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07E4" w14:textId="77777777" w:rsidR="00753217" w:rsidRDefault="00753217" w:rsidP="00753217">
      <w:pPr>
        <w:jc w:val="center"/>
      </w:pPr>
      <w:r>
        <w:t>Camille Goberyte</w:t>
      </w:r>
    </w:p>
    <w:p w14:paraId="17DF99B6" w14:textId="77777777" w:rsidR="00753217" w:rsidRDefault="00753217" w:rsidP="00753217">
      <w:pPr>
        <w:jc w:val="center"/>
      </w:pPr>
      <w:r>
        <w:t>0838831631</w:t>
      </w:r>
    </w:p>
    <w:p w14:paraId="78189376" w14:textId="77777777" w:rsidR="00753217" w:rsidRDefault="00753217" w:rsidP="00753217">
      <w:pPr>
        <w:jc w:val="center"/>
      </w:pPr>
      <w:r>
        <w:t>camillegoberyte73@gmail.com</w:t>
      </w:r>
    </w:p>
    <w:p w14:paraId="61DE067C" w14:textId="77777777" w:rsidR="00753217" w:rsidRDefault="00753217" w:rsidP="00753217">
      <w:pPr>
        <w:jc w:val="center"/>
      </w:pPr>
    </w:p>
    <w:p w14:paraId="1DAB9D30" w14:textId="3AB5EF3C" w:rsidR="00753217" w:rsidRDefault="00753217" w:rsidP="00753217">
      <w:bookmarkStart w:id="0" w:name="OLE_LINK1"/>
      <w:bookmarkStart w:id="1" w:name="OLE_LINK2"/>
      <w:r>
        <w:t xml:space="preserve">Dear </w:t>
      </w:r>
      <w:r>
        <w:t>Sir/Madam</w:t>
      </w:r>
      <w:r>
        <w:t>,</w:t>
      </w:r>
    </w:p>
    <w:p w14:paraId="5BBA019E" w14:textId="77777777" w:rsidR="00753217" w:rsidRDefault="00753217" w:rsidP="00753217"/>
    <w:p w14:paraId="55F2167F" w14:textId="5760F106" w:rsidR="00753217" w:rsidRDefault="00753217" w:rsidP="00753217">
      <w:r>
        <w:t>I am writing to apply for the</w:t>
      </w:r>
      <w:r>
        <w:t xml:space="preserve"> 2024 Byrne Wallace Summer Internship. </w:t>
      </w:r>
      <w:r>
        <w:t xml:space="preserve">I am in my penultimate year of a Law with Social Justice degree in UCD. I am attracted to the possibility of this </w:t>
      </w:r>
      <w:r>
        <w:t xml:space="preserve">internship </w:t>
      </w:r>
      <w:r>
        <w:t xml:space="preserve">as it would allow me to gain an insight into the legal work of your firm in the practice areas in which I have developed a keen interest, namely </w:t>
      </w:r>
      <w:r>
        <w:t xml:space="preserve">Family and Child Law, International Law and EU law. </w:t>
      </w:r>
    </w:p>
    <w:p w14:paraId="4355F2DC" w14:textId="77777777" w:rsidR="00753217" w:rsidRDefault="00753217" w:rsidP="00753217"/>
    <w:p w14:paraId="5352AAE7" w14:textId="77777777" w:rsidR="00753217" w:rsidRDefault="00753217" w:rsidP="00753217">
      <w:r>
        <w:t>I am a hardworking student with a strong academic record. I was awarded an academic</w:t>
      </w:r>
    </w:p>
    <w:p w14:paraId="2573369D" w14:textId="77777777" w:rsidR="00753217" w:rsidRDefault="00753217" w:rsidP="00753217">
      <w:r>
        <w:t>scholarship to my first secondary school, Drogheda Grammar School, where I excelled in</w:t>
      </w:r>
    </w:p>
    <w:p w14:paraId="5002DE94" w14:textId="77777777" w:rsidR="00753217" w:rsidRDefault="00753217" w:rsidP="00753217">
      <w:r>
        <w:t>numerous areas of diligence, academics and sport. I then went on to the Institute of</w:t>
      </w:r>
    </w:p>
    <w:p w14:paraId="1921C0CA" w14:textId="77777777" w:rsidR="00753217" w:rsidRDefault="00753217" w:rsidP="00753217">
      <w:r>
        <w:t>Education in Dublin for my Senior Cycle, where I achieved 589 points in the Leaving</w:t>
      </w:r>
    </w:p>
    <w:p w14:paraId="3EEDC3E0" w14:textId="77777777" w:rsidR="00753217" w:rsidRDefault="00753217" w:rsidP="00753217">
      <w:r>
        <w:t>Certificate.</w:t>
      </w:r>
    </w:p>
    <w:p w14:paraId="42802E95" w14:textId="77777777" w:rsidR="00753217" w:rsidRDefault="00753217" w:rsidP="00753217"/>
    <w:p w14:paraId="4A87EB89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My interest in the career of a solicitor began as an undergraduate, when I developed a</w:t>
      </w:r>
    </w:p>
    <w:p w14:paraId="5B63C5B4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growing interest in not only understanding the way in which society and the law interact,</w:t>
      </w:r>
    </w:p>
    <w:p w14:paraId="1DA4698D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but also in devising solutions to the issues of injustice that sometimes arise in the legal</w:t>
      </w:r>
    </w:p>
    <w:p w14:paraId="477213EC" w14:textId="31B61B7B" w:rsidR="00753217" w:rsidRDefault="00753217" w:rsidP="00753217">
      <w:pPr>
        <w:rPr>
          <w:rFonts w:cstheme="minorHAnsi"/>
        </w:rPr>
      </w:pPr>
      <w:r w:rsidRPr="00F152DF">
        <w:rPr>
          <w:rFonts w:cstheme="minorHAnsi"/>
        </w:rPr>
        <w:t>system and affect diverse groups of people.</w:t>
      </w:r>
      <w:r>
        <w:rPr>
          <w:rFonts w:cstheme="minorHAnsi"/>
        </w:rPr>
        <w:t xml:space="preserve"> </w:t>
      </w:r>
      <w:r w:rsidRPr="00F152DF">
        <w:rPr>
          <w:rFonts w:cstheme="minorHAnsi"/>
        </w:rPr>
        <w:t>I also developed</w:t>
      </w:r>
      <w:r>
        <w:rPr>
          <w:rFonts w:cstheme="minorHAnsi"/>
        </w:rPr>
        <w:t xml:space="preserve"> </w:t>
      </w:r>
      <w:r w:rsidRPr="00F152DF">
        <w:rPr>
          <w:rFonts w:cstheme="minorHAnsi"/>
        </w:rPr>
        <w:t xml:space="preserve">excellent attention to detail and good legal writing skills. </w:t>
      </w:r>
      <w:r>
        <w:rPr>
          <w:rFonts w:cstheme="minorHAnsi"/>
        </w:rPr>
        <w:t xml:space="preserve">So far </w:t>
      </w:r>
      <w:r w:rsidRPr="00F152DF">
        <w:rPr>
          <w:rFonts w:cstheme="minorHAnsi"/>
        </w:rPr>
        <w:t xml:space="preserve">I </w:t>
      </w:r>
      <w:r>
        <w:rPr>
          <w:rFonts w:cstheme="minorHAnsi"/>
        </w:rPr>
        <w:t xml:space="preserve">have passed the </w:t>
      </w:r>
      <w:r w:rsidRPr="00F152DF">
        <w:rPr>
          <w:rFonts w:cstheme="minorHAnsi"/>
        </w:rPr>
        <w:t>Contract</w:t>
      </w:r>
      <w:r>
        <w:rPr>
          <w:rFonts w:cstheme="minorHAnsi"/>
        </w:rPr>
        <w:t>,</w:t>
      </w:r>
      <w:r w:rsidRPr="00F152DF">
        <w:rPr>
          <w:rFonts w:cstheme="minorHAnsi"/>
        </w:rPr>
        <w:t xml:space="preserve"> EU </w:t>
      </w:r>
      <w:r>
        <w:rPr>
          <w:rFonts w:cstheme="minorHAnsi"/>
        </w:rPr>
        <w:t xml:space="preserve">and Property </w:t>
      </w:r>
      <w:r w:rsidRPr="00F152DF">
        <w:rPr>
          <w:rFonts w:cstheme="minorHAnsi"/>
        </w:rPr>
        <w:t xml:space="preserve">Law </w:t>
      </w:r>
      <w:r>
        <w:rPr>
          <w:rFonts w:cstheme="minorHAnsi"/>
        </w:rPr>
        <w:t>FE1’s</w:t>
      </w:r>
      <w:r>
        <w:rPr>
          <w:rFonts w:cstheme="minorHAnsi"/>
        </w:rPr>
        <w:t xml:space="preserve"> during the course of my degree</w:t>
      </w:r>
      <w:r w:rsidRPr="00F152DF">
        <w:rPr>
          <w:rFonts w:cstheme="minorHAnsi"/>
        </w:rPr>
        <w:t>,</w:t>
      </w:r>
      <w:r>
        <w:rPr>
          <w:rFonts w:cstheme="minorHAnsi"/>
        </w:rPr>
        <w:t xml:space="preserve"> and I </w:t>
      </w:r>
      <w:r>
        <w:rPr>
          <w:rFonts w:cstheme="minorHAnsi"/>
        </w:rPr>
        <w:t xml:space="preserve">plan on </w:t>
      </w:r>
      <w:r>
        <w:rPr>
          <w:rFonts w:cstheme="minorHAnsi"/>
        </w:rPr>
        <w:t xml:space="preserve">sitting further exams in order to </w:t>
      </w:r>
      <w:r w:rsidRPr="00F152DF">
        <w:rPr>
          <w:rFonts w:cstheme="minorHAnsi"/>
        </w:rPr>
        <w:t>further broaden my legal</w:t>
      </w:r>
      <w:r>
        <w:rPr>
          <w:rFonts w:cstheme="minorHAnsi"/>
        </w:rPr>
        <w:t xml:space="preserve"> </w:t>
      </w:r>
      <w:r w:rsidRPr="00F152DF">
        <w:rPr>
          <w:rFonts w:cstheme="minorHAnsi"/>
        </w:rPr>
        <w:t>knowledge and prepar</w:t>
      </w:r>
      <w:r>
        <w:rPr>
          <w:rFonts w:cstheme="minorHAnsi"/>
        </w:rPr>
        <w:t xml:space="preserve">e </w:t>
      </w:r>
      <w:r w:rsidRPr="00F152DF">
        <w:rPr>
          <w:rFonts w:cstheme="minorHAnsi"/>
        </w:rPr>
        <w:t>myself for my future career as a solicitor.</w:t>
      </w:r>
      <w:r>
        <w:rPr>
          <w:rFonts w:cstheme="minorHAnsi"/>
        </w:rPr>
        <w:t xml:space="preserve"> </w:t>
      </w:r>
    </w:p>
    <w:p w14:paraId="7E732C6F" w14:textId="77777777" w:rsidR="00753217" w:rsidRDefault="00753217" w:rsidP="00753217">
      <w:pPr>
        <w:rPr>
          <w:rFonts w:cstheme="minorHAnsi"/>
        </w:rPr>
      </w:pPr>
    </w:p>
    <w:p w14:paraId="237C8727" w14:textId="4EA3F400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As an Irish person of Lithuanian heritage, I am bilingual in English and Lithuanian. My</w:t>
      </w:r>
    </w:p>
    <w:p w14:paraId="7B599B23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multicultural outlook may also be an asset to your firm, particularly in the areas of</w:t>
      </w:r>
    </w:p>
    <w:p w14:paraId="37A181DB" w14:textId="77777777" w:rsidR="00753217" w:rsidRDefault="00753217" w:rsidP="00753217">
      <w:pPr>
        <w:rPr>
          <w:rFonts w:cstheme="minorHAnsi"/>
        </w:rPr>
      </w:pPr>
      <w:r w:rsidRPr="00F152DF">
        <w:rPr>
          <w:rFonts w:cstheme="minorHAnsi"/>
        </w:rPr>
        <w:t>immigration and international law.</w:t>
      </w:r>
    </w:p>
    <w:p w14:paraId="49FF76DD" w14:textId="77777777" w:rsidR="00753217" w:rsidRDefault="00753217" w:rsidP="00753217">
      <w:pPr>
        <w:rPr>
          <w:rFonts w:cstheme="minorHAnsi"/>
        </w:rPr>
      </w:pPr>
    </w:p>
    <w:p w14:paraId="687FE0FD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Outside of my academic pursuits, I have played a full and active role in the UCD community.</w:t>
      </w:r>
    </w:p>
    <w:p w14:paraId="0CE7288C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I am a member of the UCD Student Legal Service, where I provide assistance to those facing</w:t>
      </w:r>
    </w:p>
    <w:p w14:paraId="1B0B4626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legal issues in areas such as employment and tenancy. I have also volunteered with the</w:t>
      </w:r>
    </w:p>
    <w:p w14:paraId="1A8ED7A1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CARA exchange programme, meeting with ERASMUS students and advising them on their</w:t>
      </w:r>
    </w:p>
    <w:p w14:paraId="0F200121" w14:textId="5EC2179C" w:rsidR="00753217" w:rsidRDefault="00753217" w:rsidP="00753217">
      <w:pPr>
        <w:rPr>
          <w:rFonts w:cstheme="minorHAnsi"/>
        </w:rPr>
      </w:pPr>
      <w:r w:rsidRPr="00F152DF">
        <w:rPr>
          <w:rFonts w:cstheme="minorHAnsi"/>
        </w:rPr>
        <w:t>studies and social activities in Dublin. I have also participated in the M</w:t>
      </w:r>
      <w:r w:rsidR="00521252">
        <w:rPr>
          <w:rFonts w:cstheme="minorHAnsi"/>
        </w:rPr>
        <w:t>cCann FitzGerald</w:t>
      </w:r>
      <w:r w:rsidRPr="00F152DF">
        <w:rPr>
          <w:rFonts w:cstheme="minorHAnsi"/>
        </w:rPr>
        <w:t xml:space="preserve"> Negotiation</w:t>
      </w:r>
      <w:r w:rsidR="00521252">
        <w:rPr>
          <w:rFonts w:cstheme="minorHAnsi"/>
        </w:rPr>
        <w:t xml:space="preserve"> </w:t>
      </w:r>
      <w:r w:rsidRPr="00F152DF">
        <w:rPr>
          <w:rFonts w:cstheme="minorHAnsi"/>
        </w:rPr>
        <w:t>Competition against fellow students and the Universitas 21 &amp;</w:t>
      </w:r>
      <w:r>
        <w:rPr>
          <w:rFonts w:cstheme="minorHAnsi"/>
        </w:rPr>
        <w:t xml:space="preserve"> </w:t>
      </w:r>
      <w:r w:rsidRPr="00F152DF">
        <w:rPr>
          <w:rFonts w:cstheme="minorHAnsi"/>
        </w:rPr>
        <w:t>Common Purpose Global</w:t>
      </w:r>
      <w:r w:rsidR="00521252">
        <w:rPr>
          <w:rFonts w:cstheme="minorHAnsi"/>
        </w:rPr>
        <w:t xml:space="preserve"> </w:t>
      </w:r>
      <w:r w:rsidRPr="00F152DF">
        <w:rPr>
          <w:rFonts w:cstheme="minorHAnsi"/>
        </w:rPr>
        <w:t>Citizenship 3-week programme, where I engaged with students from around the world on</w:t>
      </w:r>
      <w:r w:rsidR="00521252">
        <w:rPr>
          <w:rFonts w:cstheme="minorHAnsi"/>
        </w:rPr>
        <w:t xml:space="preserve"> </w:t>
      </w:r>
      <w:r w:rsidRPr="00F152DF">
        <w:rPr>
          <w:rFonts w:cstheme="minorHAnsi"/>
        </w:rPr>
        <w:t>how younger generations are striving to tackle the United Nations Sustainable Development</w:t>
      </w:r>
      <w:r w:rsidR="00521252">
        <w:rPr>
          <w:rFonts w:cstheme="minorHAnsi"/>
        </w:rPr>
        <w:t xml:space="preserve"> </w:t>
      </w:r>
      <w:r w:rsidRPr="00F152DF">
        <w:rPr>
          <w:rFonts w:cstheme="minorHAnsi"/>
        </w:rPr>
        <w:t>Goals.</w:t>
      </w:r>
    </w:p>
    <w:p w14:paraId="59D80370" w14:textId="77777777" w:rsidR="00753217" w:rsidRDefault="00753217" w:rsidP="00753217">
      <w:pPr>
        <w:rPr>
          <w:rFonts w:cstheme="minorHAnsi"/>
        </w:rPr>
      </w:pPr>
    </w:p>
    <w:p w14:paraId="4F08BF38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In terms of work experience, I have worked part-time in restaurants, cafes and bars, which</w:t>
      </w:r>
    </w:p>
    <w:p w14:paraId="1D9CB7E3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has enabled me to develop several key transferable skills such as strong interpersonal skills,</w:t>
      </w:r>
    </w:p>
    <w:p w14:paraId="20475290" w14:textId="77777777" w:rsidR="00753217" w:rsidRDefault="00753217" w:rsidP="00753217">
      <w:pPr>
        <w:rPr>
          <w:rFonts w:cstheme="minorHAnsi"/>
        </w:rPr>
      </w:pPr>
      <w:r w:rsidRPr="00F152DF">
        <w:rPr>
          <w:rFonts w:cstheme="minorHAnsi"/>
        </w:rPr>
        <w:t>teamwork, the ability to multi-task and adapt to a changing environment.</w:t>
      </w:r>
    </w:p>
    <w:p w14:paraId="6B3722A5" w14:textId="77777777" w:rsidR="00753217" w:rsidRDefault="00753217" w:rsidP="00753217">
      <w:pPr>
        <w:rPr>
          <w:rFonts w:cstheme="minorHAnsi"/>
        </w:rPr>
      </w:pPr>
    </w:p>
    <w:p w14:paraId="3D3906F5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I believe that my strong academic record, combined with my keen interest in the areas of</w:t>
      </w:r>
    </w:p>
    <w:p w14:paraId="4FCCB7F3" w14:textId="77777777" w:rsidR="00753217" w:rsidRPr="00F152DF" w:rsidRDefault="00753217" w:rsidP="00753217">
      <w:pPr>
        <w:rPr>
          <w:rFonts w:cstheme="minorHAnsi"/>
        </w:rPr>
      </w:pPr>
      <w:r w:rsidRPr="00F152DF">
        <w:rPr>
          <w:rFonts w:cstheme="minorHAnsi"/>
        </w:rPr>
        <w:t>law in which your firm specialises, make me a strong candidate for a summer internship at</w:t>
      </w:r>
    </w:p>
    <w:p w14:paraId="7BB9C209" w14:textId="2EC899C1" w:rsidR="00753217" w:rsidRDefault="00753217" w:rsidP="00753217">
      <w:pPr>
        <w:rPr>
          <w:rFonts w:cstheme="minorHAnsi"/>
        </w:rPr>
      </w:pPr>
      <w:r>
        <w:rPr>
          <w:rFonts w:cstheme="minorHAnsi"/>
        </w:rPr>
        <w:lastRenderedPageBreak/>
        <w:t>the company</w:t>
      </w:r>
      <w:r w:rsidRPr="00F152DF">
        <w:rPr>
          <w:rFonts w:cstheme="minorHAnsi"/>
        </w:rPr>
        <w:t>. Thank you in advance for your time and consideration, and I hope to have the</w:t>
      </w:r>
      <w:r>
        <w:rPr>
          <w:rFonts w:cstheme="minorHAnsi"/>
        </w:rPr>
        <w:t xml:space="preserve"> </w:t>
      </w:r>
      <w:r w:rsidRPr="00F152DF">
        <w:rPr>
          <w:rFonts w:cstheme="minorHAnsi"/>
        </w:rPr>
        <w:t>opportunity to interview with you.</w:t>
      </w:r>
    </w:p>
    <w:bookmarkEnd w:id="0"/>
    <w:bookmarkEnd w:id="1"/>
    <w:p w14:paraId="2055CE87" w14:textId="77777777" w:rsidR="00753217" w:rsidRPr="006F3EB3" w:rsidRDefault="00753217" w:rsidP="00753217">
      <w:pPr>
        <w:rPr>
          <w:rFonts w:cstheme="minorHAnsi"/>
        </w:rPr>
      </w:pPr>
    </w:p>
    <w:p w14:paraId="16E0E33E" w14:textId="77777777" w:rsidR="00753217" w:rsidRDefault="00753217" w:rsidP="00753217"/>
    <w:p w14:paraId="4CF85EC8" w14:textId="77777777" w:rsidR="00753217" w:rsidRDefault="00753217"/>
    <w:sectPr w:rsidR="00753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17"/>
    <w:rsid w:val="000D49B0"/>
    <w:rsid w:val="00521252"/>
    <w:rsid w:val="00753217"/>
    <w:rsid w:val="00C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B1834"/>
  <w15:chartTrackingRefBased/>
  <w15:docId w15:val="{6D7B78C8-C645-7F44-A9BC-70FD26DF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1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Goberyte</dc:creator>
  <cp:keywords/>
  <dc:description/>
  <cp:lastModifiedBy>Camille Goberyte</cp:lastModifiedBy>
  <cp:revision>4</cp:revision>
  <dcterms:created xsi:type="dcterms:W3CDTF">2024-02-08T15:44:00Z</dcterms:created>
  <dcterms:modified xsi:type="dcterms:W3CDTF">2024-02-08T17:09:00Z</dcterms:modified>
</cp:coreProperties>
</file>