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7743166"/>
    <w:p w14:paraId="43289D68" w14:textId="77777777" w:rsidR="004E3FD8" w:rsidRDefault="004E3FD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A086655" wp14:editId="7F4A798E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475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475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CE7BD" id="Rectangle 1" o:spid="_x0000_s1026" alt="&quot;&quot;" style="position:absolute;margin-left:36.35pt;margin-top:10in;width:53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" fillcolor="#648276 [3208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605A5B" w14:paraId="4654B094" w14:textId="77777777" w:rsidTr="00AB2CDC">
        <w:trPr>
          <w:trHeight w:val="2160"/>
        </w:trPr>
        <w:tc>
          <w:tcPr>
            <w:tcW w:w="900" w:type="dxa"/>
          </w:tcPr>
          <w:p w14:paraId="082B8865" w14:textId="77777777" w:rsidR="00605A5B" w:rsidRDefault="00605A5B"/>
        </w:tc>
        <w:tc>
          <w:tcPr>
            <w:tcW w:w="8991" w:type="dxa"/>
          </w:tcPr>
          <w:p w14:paraId="091C522D" w14:textId="074C1BFC" w:rsidR="00605A5B" w:rsidRPr="00F316AD" w:rsidRDefault="00AB2CDC" w:rsidP="00AB2CDC">
            <w:pPr>
              <w:pStyle w:val="TitleAlt"/>
            </w:pPr>
            <w:r w:rsidRPr="00AB2CDC">
              <w:rPr>
                <w:rStyle w:val="TitleChar"/>
              </w:rPr>
              <w:t>C</w:t>
            </w:r>
            <w:r w:rsidR="009E346C">
              <w:rPr>
                <w:rStyle w:val="TitleChar"/>
              </w:rPr>
              <w:t>aoimhe</w:t>
            </w:r>
            <w:r>
              <w:t xml:space="preserve"> </w:t>
            </w:r>
            <w:r w:rsidR="009E346C">
              <w:t>Rafferty</w:t>
            </w:r>
          </w:p>
          <w:p w14:paraId="1E8946C4" w14:textId="7B743545" w:rsidR="00605A5B" w:rsidRDefault="009E346C" w:rsidP="00A77921">
            <w:pPr>
              <w:pStyle w:val="Subtitle"/>
            </w:pPr>
            <w:r>
              <w:t>Economics, Politics and Law student at DCU</w:t>
            </w:r>
          </w:p>
        </w:tc>
        <w:tc>
          <w:tcPr>
            <w:tcW w:w="899" w:type="dxa"/>
          </w:tcPr>
          <w:p w14:paraId="136C8C72" w14:textId="77777777" w:rsidR="00605A5B" w:rsidRDefault="00605A5B"/>
        </w:tc>
      </w:tr>
    </w:tbl>
    <w:p w14:paraId="3A06FC53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8" w:type="dxa"/>
          <w:right w:w="288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1249E668" w14:textId="77777777" w:rsidTr="00853F52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90ADED5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711373AF" w14:textId="77777777" w:rsidR="00507E93" w:rsidRDefault="00507E93"/>
        </w:tc>
      </w:tr>
      <w:tr w:rsidR="00853F52" w14:paraId="662400DB" w14:textId="77777777" w:rsidTr="00060BFC">
        <w:trPr>
          <w:trHeight w:val="991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3818D190" w14:textId="77777777" w:rsidR="00853F52" w:rsidRPr="00605A5B" w:rsidRDefault="00000000" w:rsidP="00C604F8">
            <w:pPr>
              <w:pStyle w:val="Heading1"/>
              <w:jc w:val="right"/>
            </w:pPr>
            <w:sdt>
              <w:sdtPr>
                <w:id w:val="1604447469"/>
                <w:placeholder>
                  <w:docPart w:val="D3FFA0534AE745B0B2D6A586278A7E05"/>
                </w:placeholder>
                <w:temporary/>
                <w:showingPlcHdr/>
                <w15:appearance w15:val="hidden"/>
                <w:text/>
              </w:sdtPr>
              <w:sdtContent>
                <w:r w:rsidR="00853F52" w:rsidRPr="00605A5B">
                  <w:t>Contact</w:t>
                </w:r>
              </w:sdtContent>
            </w:sdt>
          </w:p>
          <w:p w14:paraId="667EAC81" w14:textId="331A8C72" w:rsidR="00AD5DE0" w:rsidRDefault="00DB1401" w:rsidP="00DB1401">
            <w:pPr>
              <w:jc w:val="right"/>
            </w:pPr>
            <w:r>
              <w:t>Blackrock</w:t>
            </w:r>
          </w:p>
          <w:p w14:paraId="0F490078" w14:textId="18A026C0" w:rsidR="00DB1401" w:rsidRDefault="00DB1401" w:rsidP="00DB1401">
            <w:pPr>
              <w:jc w:val="right"/>
            </w:pPr>
            <w:r>
              <w:t>Dundalk</w:t>
            </w:r>
          </w:p>
          <w:p w14:paraId="0C44751E" w14:textId="0B68E891" w:rsidR="00DB1401" w:rsidRPr="00C42F47" w:rsidRDefault="00DB1401" w:rsidP="00DB1401">
            <w:pPr>
              <w:jc w:val="right"/>
            </w:pPr>
            <w:r>
              <w:t>Co. Louth</w:t>
            </w:r>
          </w:p>
          <w:p w14:paraId="5F93307A" w14:textId="69388009" w:rsidR="00853F52" w:rsidRPr="00853F52" w:rsidRDefault="00DA6E02" w:rsidP="00C604F8">
            <w:pPr>
              <w:jc w:val="right"/>
              <w:rPr>
                <w:lang w:val="de-DE"/>
              </w:rPr>
            </w:pPr>
            <w:r>
              <w:t xml:space="preserve">+353 </w:t>
            </w:r>
            <w:r w:rsidR="009E346C">
              <w:t>87</w:t>
            </w:r>
            <w:r>
              <w:t xml:space="preserve"> </w:t>
            </w:r>
            <w:r w:rsidR="009E346C">
              <w:t>6130</w:t>
            </w:r>
            <w:r>
              <w:t xml:space="preserve"> </w:t>
            </w:r>
            <w:r w:rsidR="009E346C">
              <w:t>185</w:t>
            </w:r>
          </w:p>
          <w:p w14:paraId="2CB7A98A" w14:textId="2C6E2E51" w:rsidR="00853F52" w:rsidRPr="00853F52" w:rsidRDefault="009E346C" w:rsidP="00C604F8">
            <w:pPr>
              <w:jc w:val="right"/>
              <w:rPr>
                <w:lang w:val="de-DE"/>
              </w:rPr>
            </w:pPr>
            <w:r>
              <w:t>Cmrafferty99@gmail.com</w:t>
            </w:r>
          </w:p>
          <w:p w14:paraId="1CEFD838" w14:textId="77777777" w:rsidR="00853F52" w:rsidRPr="00853F52" w:rsidRDefault="00853F52" w:rsidP="00C604F8">
            <w:pPr>
              <w:jc w:val="right"/>
              <w:rPr>
                <w:lang w:val="de-DE"/>
              </w:rPr>
            </w:pPr>
          </w:p>
          <w:p w14:paraId="3846A1F4" w14:textId="620FA9DF" w:rsidR="00853F52" w:rsidRPr="00853F52" w:rsidRDefault="00C27F0E" w:rsidP="00C604F8">
            <w:pPr>
              <w:jc w:val="right"/>
              <w:rPr>
                <w:lang w:val="de-DE"/>
              </w:rPr>
            </w:pPr>
            <w:r>
              <w:t>Recruitment</w:t>
            </w:r>
            <w:r w:rsidR="009E346C">
              <w:t xml:space="preserve"> Manager</w:t>
            </w:r>
          </w:p>
          <w:p w14:paraId="239A31D0" w14:textId="0A866791" w:rsidR="000A34D4" w:rsidRDefault="00C53355" w:rsidP="00C53355">
            <w:pPr>
              <w:jc w:val="center"/>
            </w:pPr>
            <w:r>
              <w:t xml:space="preserve">                  Byrne Wallace LLP</w:t>
            </w:r>
          </w:p>
          <w:p w14:paraId="2B8DB2B3" w14:textId="05FB443E" w:rsidR="000A34D4" w:rsidRPr="00C42F47" w:rsidRDefault="000A34D4" w:rsidP="000A34D4">
            <w:pPr>
              <w:jc w:val="right"/>
            </w:pPr>
            <w:r>
              <w:t>Dublin</w:t>
            </w:r>
          </w:p>
          <w:p w14:paraId="1023EBC6" w14:textId="09A7A600" w:rsidR="00853F52" w:rsidRDefault="00853F52" w:rsidP="00C604F8">
            <w:pPr>
              <w:jc w:val="right"/>
            </w:pPr>
          </w:p>
          <w:p w14:paraId="4D18CE71" w14:textId="066F49B3" w:rsidR="00853F52" w:rsidRDefault="00853F52" w:rsidP="00C604F8">
            <w:pPr>
              <w:jc w:val="right"/>
            </w:pPr>
          </w:p>
          <w:p w14:paraId="4BB491C7" w14:textId="77777777" w:rsidR="00853F52" w:rsidRDefault="00853F52" w:rsidP="00C604F8">
            <w:pPr>
              <w:jc w:val="right"/>
            </w:pPr>
          </w:p>
        </w:tc>
        <w:tc>
          <w:tcPr>
            <w:tcW w:w="7189" w:type="dxa"/>
            <w:tcBorders>
              <w:left w:val="single" w:sz="18" w:space="0" w:color="648276" w:themeColor="accent5"/>
              <w:bottom w:val="nil"/>
            </w:tcBorders>
          </w:tcPr>
          <w:p w14:paraId="69495921" w14:textId="05732C9F" w:rsidR="00853F52" w:rsidRDefault="009E346C" w:rsidP="00C42F47">
            <w:pPr>
              <w:pStyle w:val="Heading1"/>
            </w:pPr>
            <w:r>
              <w:t xml:space="preserve">Dear </w:t>
            </w:r>
            <w:r w:rsidR="00C27F0E">
              <w:t xml:space="preserve">Recruitment </w:t>
            </w:r>
            <w:r>
              <w:t>Manager,</w:t>
            </w:r>
          </w:p>
          <w:p w14:paraId="3828F71A" w14:textId="13F89958" w:rsidR="009E346C" w:rsidRDefault="009E346C" w:rsidP="009E346C">
            <w:r>
              <w:t xml:space="preserve">I wish to apply </w:t>
            </w:r>
            <w:r w:rsidR="003C6BF2">
              <w:t xml:space="preserve">to be considered for the </w:t>
            </w:r>
            <w:r w:rsidR="00C53355">
              <w:t xml:space="preserve">2024 summer internship. </w:t>
            </w:r>
            <w:r>
              <w:t>Please find my CV attached</w:t>
            </w:r>
            <w:r w:rsidR="00E704EC">
              <w:t xml:space="preserve"> to the application</w:t>
            </w:r>
            <w:r>
              <w:t xml:space="preserve"> for your consideration</w:t>
            </w:r>
            <w:r w:rsidR="00E70CBC">
              <w:t>.</w:t>
            </w:r>
          </w:p>
          <w:p w14:paraId="169C7CE9" w14:textId="77777777" w:rsidR="009E346C" w:rsidRDefault="009E346C" w:rsidP="009E346C"/>
          <w:p w14:paraId="23DBEDCB" w14:textId="66F2C6CE" w:rsidR="003D0671" w:rsidRDefault="003D0671" w:rsidP="003D0671">
            <w:r>
              <w:t xml:space="preserve">I believe that I am a good fit for the role because I am professional, a hard worker and can work on my own initiative as well as a part of a team. My work history has given me the ability to work under pressure in a fast-paced environment and to be able to adapt to fulfil business needs with ease, such as meeting deadlines. I believe that I have many skills that I can transfer to </w:t>
            </w:r>
            <w:r w:rsidR="00130F9B">
              <w:t xml:space="preserve">this </w:t>
            </w:r>
            <w:r w:rsidR="000A34D4">
              <w:t>role</w:t>
            </w:r>
            <w:r>
              <w:t>, developed from my academic, personal and professional life. Inevitably commercial awareness is vital, and my current study programme has enhanced my knowledge here. I also believe I have excellent critical and analytical skills, both regarding legal, academic and data analysis, proven by my grades to date. I also am emotionally intelligent. I can see others' perspectives on issues or arguments and am adept at conflict resolution</w:t>
            </w:r>
            <w:r w:rsidR="006630A6">
              <w:t xml:space="preserve"> and customer service</w:t>
            </w:r>
            <w:r>
              <w:t>, which is an invaluable skill in th</w:t>
            </w:r>
            <w:r w:rsidR="00130F9B">
              <w:t>is</w:t>
            </w:r>
            <w:r>
              <w:t xml:space="preserve"> sector. I strongly believe that I would be a good addition to the team.</w:t>
            </w:r>
          </w:p>
          <w:p w14:paraId="473E37D9" w14:textId="77777777" w:rsidR="003D0671" w:rsidRDefault="003D0671" w:rsidP="003D0671"/>
          <w:p w14:paraId="3D8F4584" w14:textId="30F94E64" w:rsidR="009E346C" w:rsidRDefault="003D0671" w:rsidP="003D0671">
            <w:r>
              <w:t>I am available</w:t>
            </w:r>
            <w:r w:rsidR="006630A6">
              <w:t xml:space="preserve"> </w:t>
            </w:r>
            <w:r w:rsidR="000A34D4">
              <w:t>a</w:t>
            </w:r>
            <w:r w:rsidR="003C6BF2">
              <w:t>t any time</w:t>
            </w:r>
            <w:r>
              <w:t xml:space="preserve"> </w:t>
            </w:r>
            <w:r w:rsidR="003C6BF2">
              <w:t>for an interview</w:t>
            </w:r>
            <w:r w:rsidR="000A34D4">
              <w:t xml:space="preserve"> and </w:t>
            </w:r>
            <w:r w:rsidR="00C53355">
              <w:t xml:space="preserve">am available for the duration of the internship. </w:t>
            </w:r>
            <w:r>
              <w:t>Thank you for your consideration and I hope to discuss the role in detail with you at interview.</w:t>
            </w:r>
          </w:p>
          <w:p w14:paraId="308DE61B" w14:textId="6A5CCF02" w:rsidR="00853F52" w:rsidRDefault="00153434" w:rsidP="00666C5D">
            <w:pPr>
              <w:rPr>
                <w:rStyle w:val="Emphasis"/>
              </w:rPr>
            </w:pPr>
            <w:r>
              <w:rPr>
                <w:color w:val="4A6158" w:themeColor="accent5" w:themeShade="BF"/>
              </w:rPr>
              <w:t>Yours faithfully,</w:t>
            </w:r>
          </w:p>
          <w:p w14:paraId="4EC16D47" w14:textId="77777777" w:rsidR="00853F52" w:rsidRPr="00666C5D" w:rsidRDefault="00853F52" w:rsidP="00666C5D">
            <w:pPr>
              <w:rPr>
                <w:rStyle w:val="Emphasis"/>
              </w:rPr>
            </w:pPr>
          </w:p>
          <w:p w14:paraId="6D8A23F7" w14:textId="57FBA348" w:rsidR="00853F52" w:rsidRDefault="009E346C" w:rsidP="00666C5D">
            <w:pPr>
              <w:rPr>
                <w:rStyle w:val="Emphasis"/>
              </w:rPr>
            </w:pPr>
            <w:r>
              <w:rPr>
                <w:color w:val="4A6158" w:themeColor="accent5" w:themeShade="BF"/>
              </w:rPr>
              <w:t>Caoimhe Rafferty</w:t>
            </w:r>
            <w:r w:rsidR="00D1738B">
              <w:rPr>
                <w:color w:val="4A6158" w:themeColor="accent5" w:themeShade="BF"/>
              </w:rPr>
              <w:t>.</w:t>
            </w:r>
          </w:p>
          <w:p w14:paraId="6792BF80" w14:textId="77777777" w:rsidR="00853F52" w:rsidRPr="00666C5D" w:rsidRDefault="00853F52" w:rsidP="00666C5D">
            <w:pPr>
              <w:rPr>
                <w:rStyle w:val="Emphasis"/>
              </w:rPr>
            </w:pPr>
          </w:p>
          <w:p w14:paraId="03C98C9C" w14:textId="5B2697EC" w:rsidR="00853F52" w:rsidRPr="00666C5D" w:rsidRDefault="00853F52" w:rsidP="00666C5D">
            <w:pPr>
              <w:rPr>
                <w:color w:val="4A6158" w:themeColor="accent5" w:themeShade="BF"/>
              </w:rPr>
            </w:pPr>
          </w:p>
        </w:tc>
      </w:tr>
      <w:bookmarkEnd w:id="0"/>
    </w:tbl>
    <w:p w14:paraId="0E41B6A4" w14:textId="77777777" w:rsidR="00C55D85" w:rsidRDefault="00C55D85" w:rsidP="00843C42"/>
    <w:sectPr w:rsidR="00C55D85" w:rsidSect="00CB04FA">
      <w:pgSz w:w="12240" w:h="15840" w:code="1"/>
      <w:pgMar w:top="720" w:right="720" w:bottom="720" w:left="720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42D4" w14:textId="77777777" w:rsidR="00CB04FA" w:rsidRDefault="00CB04FA" w:rsidP="00F316AD">
      <w:r>
        <w:separator/>
      </w:r>
    </w:p>
  </w:endnote>
  <w:endnote w:type="continuationSeparator" w:id="0">
    <w:p w14:paraId="7CAAFE76" w14:textId="77777777" w:rsidR="00CB04FA" w:rsidRDefault="00CB04FA" w:rsidP="00F316AD">
      <w:r>
        <w:continuationSeparator/>
      </w:r>
    </w:p>
  </w:endnote>
  <w:endnote w:type="continuationNotice" w:id="1">
    <w:p w14:paraId="23167ACF" w14:textId="77777777" w:rsidR="00CB04FA" w:rsidRDefault="00CB0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B8A3" w14:textId="77777777" w:rsidR="00CB04FA" w:rsidRDefault="00CB04FA" w:rsidP="00F316AD">
      <w:r>
        <w:separator/>
      </w:r>
    </w:p>
  </w:footnote>
  <w:footnote w:type="continuationSeparator" w:id="0">
    <w:p w14:paraId="1A84F8E2" w14:textId="77777777" w:rsidR="00CB04FA" w:rsidRDefault="00CB04FA" w:rsidP="00F316AD">
      <w:r>
        <w:continuationSeparator/>
      </w:r>
    </w:p>
  </w:footnote>
  <w:footnote w:type="continuationNotice" w:id="1">
    <w:p w14:paraId="6B5FD56F" w14:textId="77777777" w:rsidR="00CB04FA" w:rsidRDefault="00CB04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A8F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48276" w:themeColor="accent5"/>
      </w:rPr>
    </w:lvl>
  </w:abstractNum>
  <w:num w:numId="1" w16cid:durableId="210988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6C"/>
    <w:rsid w:val="0001399F"/>
    <w:rsid w:val="00095D41"/>
    <w:rsid w:val="000A0CD4"/>
    <w:rsid w:val="000A34D4"/>
    <w:rsid w:val="000D02D7"/>
    <w:rsid w:val="000E1D44"/>
    <w:rsid w:val="000F68CA"/>
    <w:rsid w:val="00116928"/>
    <w:rsid w:val="00130F9B"/>
    <w:rsid w:val="00153434"/>
    <w:rsid w:val="001A375F"/>
    <w:rsid w:val="001F1F0D"/>
    <w:rsid w:val="0020696E"/>
    <w:rsid w:val="002356A2"/>
    <w:rsid w:val="00244829"/>
    <w:rsid w:val="0024775A"/>
    <w:rsid w:val="00251D50"/>
    <w:rsid w:val="00263514"/>
    <w:rsid w:val="002B2A31"/>
    <w:rsid w:val="002C75B5"/>
    <w:rsid w:val="002D12DA"/>
    <w:rsid w:val="002D3D2C"/>
    <w:rsid w:val="003019B2"/>
    <w:rsid w:val="00306290"/>
    <w:rsid w:val="0030756C"/>
    <w:rsid w:val="00333E39"/>
    <w:rsid w:val="0034688D"/>
    <w:rsid w:val="00394CF5"/>
    <w:rsid w:val="003C6BD3"/>
    <w:rsid w:val="003C6BF2"/>
    <w:rsid w:val="003D0671"/>
    <w:rsid w:val="003D7094"/>
    <w:rsid w:val="0040233B"/>
    <w:rsid w:val="004514AF"/>
    <w:rsid w:val="004549C9"/>
    <w:rsid w:val="00477297"/>
    <w:rsid w:val="004E3FD8"/>
    <w:rsid w:val="00507E93"/>
    <w:rsid w:val="00511A6E"/>
    <w:rsid w:val="0057534A"/>
    <w:rsid w:val="00595700"/>
    <w:rsid w:val="005D0A02"/>
    <w:rsid w:val="005D36AC"/>
    <w:rsid w:val="00604BA0"/>
    <w:rsid w:val="00605A5B"/>
    <w:rsid w:val="006630A6"/>
    <w:rsid w:val="00666C5D"/>
    <w:rsid w:val="00687938"/>
    <w:rsid w:val="006A3C8E"/>
    <w:rsid w:val="006A4921"/>
    <w:rsid w:val="006C1E91"/>
    <w:rsid w:val="006C60E6"/>
    <w:rsid w:val="006D0ABE"/>
    <w:rsid w:val="006D2DE6"/>
    <w:rsid w:val="006E70D3"/>
    <w:rsid w:val="006E7B71"/>
    <w:rsid w:val="006F31DE"/>
    <w:rsid w:val="00785513"/>
    <w:rsid w:val="007B0F94"/>
    <w:rsid w:val="007C14FA"/>
    <w:rsid w:val="007C7389"/>
    <w:rsid w:val="007C7EBA"/>
    <w:rsid w:val="00815943"/>
    <w:rsid w:val="0082286B"/>
    <w:rsid w:val="00835662"/>
    <w:rsid w:val="00843C42"/>
    <w:rsid w:val="00853F52"/>
    <w:rsid w:val="00860DB6"/>
    <w:rsid w:val="00861329"/>
    <w:rsid w:val="0088104A"/>
    <w:rsid w:val="00896FA4"/>
    <w:rsid w:val="008A400C"/>
    <w:rsid w:val="008B507E"/>
    <w:rsid w:val="008F7100"/>
    <w:rsid w:val="0099359E"/>
    <w:rsid w:val="009941DA"/>
    <w:rsid w:val="009A577D"/>
    <w:rsid w:val="009E346C"/>
    <w:rsid w:val="00A27B14"/>
    <w:rsid w:val="00A30F44"/>
    <w:rsid w:val="00A63652"/>
    <w:rsid w:val="00A77921"/>
    <w:rsid w:val="00A93EE9"/>
    <w:rsid w:val="00AB2CDC"/>
    <w:rsid w:val="00AD5DE0"/>
    <w:rsid w:val="00B0663B"/>
    <w:rsid w:val="00B111F4"/>
    <w:rsid w:val="00B2124F"/>
    <w:rsid w:val="00B50ED3"/>
    <w:rsid w:val="00B575FB"/>
    <w:rsid w:val="00B6190E"/>
    <w:rsid w:val="00B7617A"/>
    <w:rsid w:val="00BB0438"/>
    <w:rsid w:val="00BD4217"/>
    <w:rsid w:val="00BD78F3"/>
    <w:rsid w:val="00BE6C8C"/>
    <w:rsid w:val="00C1095A"/>
    <w:rsid w:val="00C17104"/>
    <w:rsid w:val="00C27F0E"/>
    <w:rsid w:val="00C325FF"/>
    <w:rsid w:val="00C363E0"/>
    <w:rsid w:val="00C42F47"/>
    <w:rsid w:val="00C53355"/>
    <w:rsid w:val="00C55123"/>
    <w:rsid w:val="00C55D85"/>
    <w:rsid w:val="00C604F8"/>
    <w:rsid w:val="00C81523"/>
    <w:rsid w:val="00CA2273"/>
    <w:rsid w:val="00CB04FA"/>
    <w:rsid w:val="00CC2B9C"/>
    <w:rsid w:val="00CD50FD"/>
    <w:rsid w:val="00D1738B"/>
    <w:rsid w:val="00D47124"/>
    <w:rsid w:val="00D93B73"/>
    <w:rsid w:val="00DA0D2A"/>
    <w:rsid w:val="00DA6724"/>
    <w:rsid w:val="00DA6E02"/>
    <w:rsid w:val="00DB1401"/>
    <w:rsid w:val="00DD5D7B"/>
    <w:rsid w:val="00E704EC"/>
    <w:rsid w:val="00E70CBC"/>
    <w:rsid w:val="00E8639E"/>
    <w:rsid w:val="00F2368E"/>
    <w:rsid w:val="00F316AD"/>
    <w:rsid w:val="00F35A71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8D9CB"/>
  <w15:chartTrackingRefBased/>
  <w15:docId w15:val="{0AE0895D-D445-4428-B5EF-48A3636A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666C5D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semiHidden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semiHidden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666C5D"/>
    <w:rPr>
      <w:i/>
      <w:color w:val="404040" w:themeColor="text1" w:themeTint="BF"/>
      <w:sz w:val="20"/>
    </w:rPr>
  </w:style>
  <w:style w:type="character" w:styleId="Hyperlink">
    <w:name w:val="Hyperlink"/>
    <w:basedOn w:val="DefaultParagraphFont"/>
    <w:uiPriority w:val="99"/>
    <w:semiHidden/>
    <w:rsid w:val="00C604F8"/>
    <w:rPr>
      <w:color w:val="F7B61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666C5D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604F8"/>
    <w:pPr>
      <w:spacing w:before="120" w:after="120" w:line="240" w:lineRule="auto"/>
    </w:pPr>
    <w:rPr>
      <w:rFonts w:asciiTheme="majorHAnsi" w:hAnsiTheme="majorHAnsi"/>
      <w:color w:val="4A6158" w:themeColor="accent5" w:themeShade="BF"/>
      <w:sz w:val="90"/>
    </w:rPr>
  </w:style>
  <w:style w:type="paragraph" w:styleId="ListBullet">
    <w:name w:val="List Bullet"/>
    <w:basedOn w:val="Normal"/>
    <w:uiPriority w:val="99"/>
    <w:unhideWhenUsed/>
    <w:rsid w:val="00853F52"/>
    <w:pPr>
      <w:numPr>
        <w:numId w:val="1"/>
      </w:numPr>
      <w:spacing w:line="240" w:lineRule="auto"/>
      <w:ind w:left="173" w:hanging="173"/>
      <w:contextualSpacing/>
    </w:pPr>
  </w:style>
  <w:style w:type="character" w:customStyle="1" w:styleId="Heading4Char">
    <w:name w:val="Heading 4 Char"/>
    <w:basedOn w:val="DefaultParagraphFont"/>
    <w:link w:val="Heading4"/>
    <w:uiPriority w:val="3"/>
    <w:semiHidden/>
    <w:rsid w:val="00666C5D"/>
    <w:rPr>
      <w:rFonts w:eastAsiaTheme="majorEastAsia" w:cstheme="majorBidi"/>
      <w:iCs/>
      <w:color w:val="242935" w:themeColor="accent1" w:themeShade="BF"/>
      <w:sz w:val="22"/>
    </w:rPr>
  </w:style>
  <w:style w:type="character" w:styleId="Emphasis">
    <w:name w:val="Emphasis"/>
    <w:uiPriority w:val="20"/>
    <w:qFormat/>
    <w:rsid w:val="00666C5D"/>
    <w:rPr>
      <w:color w:val="4A6158" w:themeColor="accent5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oim\AppData\Roaming\Microsoft\Templates\Basic%20modern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FFA0534AE745B0B2D6A586278A7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158B-3EF5-4B94-970D-FD689D9CE564}"/>
      </w:docPartPr>
      <w:docPartBody>
        <w:p w:rsidR="007F7B41" w:rsidRDefault="00000000">
          <w:pPr>
            <w:pStyle w:val="D3FFA0534AE745B0B2D6A586278A7E05"/>
          </w:pPr>
          <w:r w:rsidRPr="00605A5B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33"/>
    <w:rsid w:val="00063782"/>
    <w:rsid w:val="000D6AFD"/>
    <w:rsid w:val="001D0A4A"/>
    <w:rsid w:val="00332741"/>
    <w:rsid w:val="00356AC5"/>
    <w:rsid w:val="003F482E"/>
    <w:rsid w:val="00532B0D"/>
    <w:rsid w:val="006505FA"/>
    <w:rsid w:val="006968C7"/>
    <w:rsid w:val="006A0E99"/>
    <w:rsid w:val="007F7B41"/>
    <w:rsid w:val="009076AF"/>
    <w:rsid w:val="00BF1118"/>
    <w:rsid w:val="00C325F1"/>
    <w:rsid w:val="00D14E40"/>
    <w:rsid w:val="00D158D3"/>
    <w:rsid w:val="00DB0058"/>
    <w:rsid w:val="00E11033"/>
    <w:rsid w:val="00E47599"/>
    <w:rsid w:val="00E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FFA0534AE745B0B2D6A586278A7E05">
    <w:name w:val="D3FFA0534AE745B0B2D6A586278A7E05"/>
  </w:style>
  <w:style w:type="character" w:styleId="Emphasis">
    <w:name w:val="Emphasis"/>
    <w:uiPriority w:val="20"/>
    <w:qFormat/>
    <w:rPr>
      <w:color w:val="77206D" w:themeColor="accent5" w:themeShade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2eda1e9a-8a63-46a6-9448-ec0ad7913f11" xsi:nil="true"/>
    <_activity xmlns="2eda1e9a-8a63-46a6-9448-ec0ad7913f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F319C065F744BBD0A60F94422E2E2" ma:contentTypeVersion="15" ma:contentTypeDescription="Create a new document." ma:contentTypeScope="" ma:versionID="aaebeb1b3b1d6374da5bd1073bc9527e">
  <xsd:schema xmlns:xsd="http://www.w3.org/2001/XMLSchema" xmlns:xs="http://www.w3.org/2001/XMLSchema" xmlns:p="http://schemas.microsoft.com/office/2006/metadata/properties" xmlns:ns3="2eda1e9a-8a63-46a6-9448-ec0ad7913f11" xmlns:ns4="3d1f4a24-0568-405c-9e6f-6274e3b248e1" targetNamespace="http://schemas.microsoft.com/office/2006/metadata/properties" ma:root="true" ma:fieldsID="cf7e5001e1cbe72e5da9d0ec3b7942ce" ns3:_="" ns4:_="">
    <xsd:import namespace="2eda1e9a-8a63-46a6-9448-ec0ad7913f11"/>
    <xsd:import namespace="3d1f4a24-0568-405c-9e6f-6274e3b248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a1e9a-8a63-46a6-9448-ec0ad7913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f4a24-0568-405c-9e6f-6274e3b24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CE0AC-C230-4025-AEB4-6192FC691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D4F17-423E-4912-903A-9C227A0B0A0D}">
  <ds:schemaRefs>
    <ds:schemaRef ds:uri="http://schemas.microsoft.com/office/2006/metadata/properties"/>
    <ds:schemaRef ds:uri="http://schemas.microsoft.com/office/infopath/2007/PartnerControls"/>
    <ds:schemaRef ds:uri="2eda1e9a-8a63-46a6-9448-ec0ad7913f11"/>
  </ds:schemaRefs>
</ds:datastoreItem>
</file>

<file path=customXml/itemProps3.xml><?xml version="1.0" encoding="utf-8"?>
<ds:datastoreItem xmlns:ds="http://schemas.openxmlformats.org/officeDocument/2006/customXml" ds:itemID="{C050C8F8-DEA2-42A0-83C2-BCDA74CE8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a1e9a-8a63-46a6-9448-ec0ad7913f11"/>
    <ds:schemaRef ds:uri="3d1f4a24-0568-405c-9e6f-6274e3b24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modern cover letter.dotx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Caoimhe Rafferty</cp:lastModifiedBy>
  <cp:revision>5</cp:revision>
  <dcterms:created xsi:type="dcterms:W3CDTF">2023-09-08T15:43:00Z</dcterms:created>
  <dcterms:modified xsi:type="dcterms:W3CDTF">2024-02-13T16:37:00Z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0x0101004DAF319C065F744BBD0A60F94422E2E2</vt:lpwstr>
  </property>
</Properties>
</file>