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56B5" w14:textId="1D6568C4" w:rsidR="00D0078F" w:rsidRDefault="00D0078F">
      <w:r>
        <w:t>Dear Sir/Madam,</w:t>
      </w:r>
    </w:p>
    <w:p w14:paraId="645BBC76" w14:textId="158BEA17" w:rsidR="00D0078F" w:rsidRDefault="00D0078F">
      <w:r>
        <w:t xml:space="preserve">I am a </w:t>
      </w:r>
      <w:r w:rsidR="005A1713">
        <w:t>final</w:t>
      </w:r>
      <w:r>
        <w:t>-year law student and Scholar of Trinity College Dublin, having been elected to Scholarship in April 202</w:t>
      </w:r>
      <w:r w:rsidR="005A1713">
        <w:t>1</w:t>
      </w:r>
      <w:r>
        <w:t xml:space="preserve">. I am very interested in participating this summer in the internship programme offered by </w:t>
      </w:r>
      <w:r w:rsidR="005A1713">
        <w:t>Byrne Wallace</w:t>
      </w:r>
      <w:r>
        <w:t xml:space="preserve">. </w:t>
      </w:r>
    </w:p>
    <w:p w14:paraId="464D2DA1" w14:textId="77777777" w:rsidR="005A1713" w:rsidRDefault="00D0078F">
      <w:r>
        <w:t xml:space="preserve">I am a conscientious worker, with a passion for law. I have thoroughly enjoyed my degree so far and am eager to obtain practical experience in the legal world. I particularly wish to participate in the programme offered by </w:t>
      </w:r>
      <w:r w:rsidR="005A1713">
        <w:t xml:space="preserve">Byrne Wallace </w:t>
      </w:r>
      <w:r>
        <w:t xml:space="preserve">as they operate in the areas of law in which I am hugely interested. The areas I am referring to predominantly are </w:t>
      </w:r>
      <w:r w:rsidR="005A1713">
        <w:t>Competition law</w:t>
      </w:r>
      <w:r>
        <w:t>,</w:t>
      </w:r>
      <w:r w:rsidR="005A1713">
        <w:t xml:space="preserve"> Financial Services</w:t>
      </w:r>
      <w:r>
        <w:t xml:space="preserve"> and </w:t>
      </w:r>
      <w:r w:rsidR="005A1713">
        <w:t>Banking and Finance</w:t>
      </w:r>
      <w:r>
        <w:t xml:space="preserve">. I find these areas of law to be interesting as they are consequential, challenging in their complexity, and dynamic. Furthermore, these areas involve multiple bodies: </w:t>
      </w:r>
      <w:r w:rsidR="005A1713">
        <w:t xml:space="preserve">the Central Bank of Ireland, the ECB, </w:t>
      </w:r>
      <w:r>
        <w:t xml:space="preserve">the Irish Courts, the Competition and Consumer Protection Commission and much EU architecture. </w:t>
      </w:r>
    </w:p>
    <w:p w14:paraId="55568960" w14:textId="31432557" w:rsidR="00D5171B" w:rsidRDefault="00D0078F">
      <w:r>
        <w:t xml:space="preserve">Thus, </w:t>
      </w:r>
      <w:proofErr w:type="gramStart"/>
      <w:r w:rsidR="00562FA1">
        <w:t>i</w:t>
      </w:r>
      <w:r w:rsidR="0005450D">
        <w:t xml:space="preserve">t is clear that </w:t>
      </w:r>
      <w:r w:rsidR="00FB0B46">
        <w:t>a</w:t>
      </w:r>
      <w:proofErr w:type="gramEnd"/>
      <w:r w:rsidR="00FB0B46">
        <w:t xml:space="preserve"> solicitor must tailor their advice to the specific needs of a client in this area, cognisant of the variety of ways in which the law may interface with parties and/or litigants in these two areas. In addition to these areas, I am also passionate about administrative </w:t>
      </w:r>
      <w:proofErr w:type="gramStart"/>
      <w:r w:rsidR="00FB0B46">
        <w:t>law</w:t>
      </w:r>
      <w:r w:rsidR="005A1713">
        <w:t xml:space="preserve"> </w:t>
      </w:r>
      <w:r w:rsidR="00FB0B46">
        <w:t xml:space="preserve"> and</w:t>
      </w:r>
      <w:proofErr w:type="gramEnd"/>
      <w:r w:rsidR="00FB0B46">
        <w:t xml:space="preserve"> regulatory law. I therefore believe</w:t>
      </w:r>
      <w:r w:rsidR="006D69F6">
        <w:t xml:space="preserve"> myself</w:t>
      </w:r>
      <w:r w:rsidR="00FB0B46">
        <w:t xml:space="preserve"> to be well suited, as regards my interests, to an internship programme in </w:t>
      </w:r>
      <w:r w:rsidR="005A1713">
        <w:t>Byrne Wallace</w:t>
      </w:r>
      <w:r w:rsidR="00FB0B46">
        <w:t>.</w:t>
      </w:r>
      <w:r w:rsidR="00D5171B">
        <w:t xml:space="preserve"> </w:t>
      </w:r>
      <w:r w:rsidR="00562FA1">
        <w:t xml:space="preserve"> </w:t>
      </w:r>
    </w:p>
    <w:p w14:paraId="050FE7E2" w14:textId="0E80A902" w:rsidR="00FB0B46" w:rsidRDefault="00FB0B46">
      <w:r>
        <w:t>Beyond law, I am an avid rugby supporter. I have played rugby since my school days, representing St. Mary’s College in two senior cups in 2017 and 2018. I was a member of the leadership team for the 2018 Senior Cup team, where we advanced to the semi-final for the first time in almost a decade. I captained the u20 team in St Mary’s College RFC in the 2018/19 season, in which we won the Purcell Cup, and have also played for the First XV</w:t>
      </w:r>
      <w:r w:rsidR="005A1713">
        <w:t xml:space="preserve"> and J1 teams.</w:t>
      </w:r>
    </w:p>
    <w:p w14:paraId="02C0EEFA" w14:textId="02CDF71C" w:rsidR="00FB0B46" w:rsidRDefault="00FB0B46">
      <w:r>
        <w:t>In the Summers of 2019 and 2021</w:t>
      </w:r>
      <w:r w:rsidR="006D69F6">
        <w:t xml:space="preserve">, I worked full time as an office assistant in OMAC Mortgages and Finance. Here I picked up many skills I believe would be useful should I be selected for the internship programme in </w:t>
      </w:r>
      <w:r w:rsidR="005A1713">
        <w:t>Byrne Wallace</w:t>
      </w:r>
      <w:r w:rsidR="006D69F6">
        <w:t xml:space="preserve">. Having managed a number of clients from the introductory stage to securing an Approval in Principle from a lender, I realised the value of a warm and professional relationship with clients, and the importance of ensuring that at all stages of a firm’s dealings with a client, that the client is fully aware and understanding of the work being done on their behalf. I also spent a lot of time doing compliance work, where I learnt the importance of due diligence, recognised the reach of institutions such as the Central Bank, </w:t>
      </w:r>
      <w:r w:rsidR="00562FA1">
        <w:t>and</w:t>
      </w:r>
      <w:r w:rsidR="006D69F6">
        <w:t xml:space="preserve"> developed computer skills, using applications such as Word, Excel, Google Docs and Google Sheets.</w:t>
      </w:r>
    </w:p>
    <w:p w14:paraId="24D33441" w14:textId="2741AD89" w:rsidR="006D69F6" w:rsidRDefault="006D69F6">
      <w:r>
        <w:t xml:space="preserve">In conclusion, I am eager to participate in </w:t>
      </w:r>
      <w:r w:rsidR="005A1713">
        <w:t>Byrne Wallace’s</w:t>
      </w:r>
      <w:r>
        <w:t xml:space="preserve"> summer internship programme this summer. I am a conscientious team-player, passionate about the areas of law in which </w:t>
      </w:r>
      <w:r w:rsidR="005A1713">
        <w:t>Byrne Wallace</w:t>
      </w:r>
      <w:r>
        <w:t xml:space="preserve"> operates and eager to gain an insight into the legal world. If I were to be selected for this </w:t>
      </w:r>
      <w:r w:rsidR="00045494">
        <w:t>internship,</w:t>
      </w:r>
      <w:r>
        <w:t xml:space="preserve"> I would do my utmost to ensure that I personally, and the firm itself, derived maximal value from my participation in the programme, and would be willing to perform an</w:t>
      </w:r>
      <w:r w:rsidR="0005450D">
        <w:t>y</w:t>
      </w:r>
      <w:r>
        <w:t xml:space="preserve"> task or work any role assigned to me.</w:t>
      </w:r>
    </w:p>
    <w:p w14:paraId="3CB3011A" w14:textId="0AA25BCA" w:rsidR="006D69F6" w:rsidRDefault="006D69F6">
      <w:r>
        <w:t>Thank you for taking the time to consider my application,</w:t>
      </w:r>
    </w:p>
    <w:p w14:paraId="7CD73152" w14:textId="77777777" w:rsidR="00562FA1" w:rsidRDefault="006D69F6">
      <w:r>
        <w:t>Yours Sincerely,</w:t>
      </w:r>
    </w:p>
    <w:p w14:paraId="7D6B3A62" w14:textId="07A26A5D" w:rsidR="006D69F6" w:rsidRDefault="006D69F6">
      <w:r>
        <w:t>Sean Heeran</w:t>
      </w:r>
    </w:p>
    <w:p w14:paraId="0D0ECC0F" w14:textId="77777777" w:rsidR="00FB0B46" w:rsidRDefault="00FB0B46"/>
    <w:sectPr w:rsidR="00FB0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8F"/>
    <w:rsid w:val="00045494"/>
    <w:rsid w:val="0005450D"/>
    <w:rsid w:val="00562FA1"/>
    <w:rsid w:val="005A1713"/>
    <w:rsid w:val="006D69F6"/>
    <w:rsid w:val="00B70DAF"/>
    <w:rsid w:val="00D0078F"/>
    <w:rsid w:val="00D5171B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DA4E"/>
  <w15:chartTrackingRefBased/>
  <w15:docId w15:val="{3A969FC0-585E-4A4C-A480-36DA8443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Heeran</dc:creator>
  <cp:keywords/>
  <dc:description/>
  <cp:lastModifiedBy>Catherine Heeran</cp:lastModifiedBy>
  <cp:revision>2</cp:revision>
  <dcterms:created xsi:type="dcterms:W3CDTF">2023-02-04T12:32:00Z</dcterms:created>
  <dcterms:modified xsi:type="dcterms:W3CDTF">2023-02-04T12:32:00Z</dcterms:modified>
</cp:coreProperties>
</file>