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 and objective"/>
      </w:tblPr>
      <w:tblGrid>
        <w:gridCol w:w="9026"/>
      </w:tblGrid>
      <w:tr w:rsidR="00692703" w:rsidRPr="007138F7" w14:paraId="3DDBF44F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D423B9B" w14:textId="612FD8E3" w:rsidR="00692703" w:rsidRPr="007138F7" w:rsidRDefault="00E92B1D" w:rsidP="00913946">
            <w:pPr>
              <w:pStyle w:val="Title"/>
              <w:rPr>
                <w:lang w:val="en-GB"/>
              </w:rPr>
            </w:pPr>
            <w:r w:rsidRPr="00820417">
              <w:rPr>
                <w:b/>
                <w:bCs/>
                <w:color w:val="000000" w:themeColor="text1"/>
                <w:lang w:val="en-GB"/>
              </w:rPr>
              <w:t>Julie</w:t>
            </w:r>
            <w:r w:rsidR="00692703" w:rsidRPr="007138F7">
              <w:rPr>
                <w:lang w:val="en-GB" w:bidi="en-GB"/>
              </w:rPr>
              <w:t xml:space="preserve"> </w:t>
            </w:r>
            <w:r>
              <w:rPr>
                <w:rStyle w:val="IntenseEmphasis"/>
                <w:lang w:val="en-GB"/>
              </w:rPr>
              <w:t>Mangan</w:t>
            </w:r>
          </w:p>
          <w:p w14:paraId="70F5949A" w14:textId="20C6AFED" w:rsidR="00692703" w:rsidRPr="007138F7" w:rsidRDefault="00E92B1D" w:rsidP="00913946">
            <w:pPr>
              <w:pStyle w:val="ContactInfo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912 </w:t>
            </w:r>
            <w:proofErr w:type="spellStart"/>
            <w:r>
              <w:rPr>
                <w:lang w:val="en-GB"/>
              </w:rPr>
              <w:t>Ladycastle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Straffan</w:t>
            </w:r>
            <w:proofErr w:type="spellEnd"/>
            <w:r>
              <w:rPr>
                <w:lang w:val="en-GB"/>
              </w:rPr>
              <w:t>, Co Kildare</w:t>
            </w:r>
            <w:r w:rsidR="00692703" w:rsidRPr="007138F7">
              <w:rPr>
                <w:lang w:val="en-GB" w:bidi="en-GB"/>
              </w:rPr>
              <w:t xml:space="preserve"> </w:t>
            </w:r>
            <w:sdt>
              <w:sdtPr>
                <w:rPr>
                  <w:lang w:val="en-GB"/>
                </w:rPr>
                <w:alias w:val="Divider dot:"/>
                <w:tag w:val="Divider dot:"/>
                <w:id w:val="-1459182552"/>
                <w:placeholder>
                  <w:docPart w:val="F6BBC3D749A7464DBFD4B4D66171DA1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7138F7">
                  <w:rPr>
                    <w:lang w:val="en-GB" w:bidi="en-GB"/>
                  </w:rPr>
                  <w:t>·</w:t>
                </w:r>
              </w:sdtContent>
            </w:sdt>
            <w:r w:rsidR="00692703" w:rsidRPr="007138F7">
              <w:rPr>
                <w:lang w:val="en-GB" w:bidi="en-GB"/>
              </w:rPr>
              <w:t xml:space="preserve"> </w:t>
            </w:r>
            <w:r>
              <w:rPr>
                <w:lang w:val="en-GB" w:bidi="en-GB"/>
              </w:rPr>
              <w:t>(</w:t>
            </w:r>
            <w:r>
              <w:rPr>
                <w:lang w:val="en-GB"/>
              </w:rPr>
              <w:t>+353) 877881524</w:t>
            </w:r>
          </w:p>
          <w:p w14:paraId="1852DC59" w14:textId="7C5660F6" w:rsidR="00692703" w:rsidRPr="007138F7" w:rsidRDefault="00E92B1D" w:rsidP="00913946">
            <w:pPr>
              <w:pStyle w:val="ContactInfoEmphasis"/>
              <w:contextualSpacing w:val="0"/>
              <w:rPr>
                <w:lang w:val="en-GB"/>
              </w:rPr>
            </w:pPr>
            <w:r>
              <w:rPr>
                <w:lang w:val="en-GB"/>
              </w:rPr>
              <w:t>Juliemangan100@gmail.com</w:t>
            </w:r>
            <w:r w:rsidR="00692703" w:rsidRPr="007138F7">
              <w:rPr>
                <w:lang w:val="en-GB" w:bidi="en-GB"/>
              </w:rPr>
              <w:t xml:space="preserve">  </w:t>
            </w:r>
          </w:p>
        </w:tc>
      </w:tr>
      <w:tr w:rsidR="009571D8" w:rsidRPr="007138F7" w14:paraId="1EF31997" w14:textId="77777777" w:rsidTr="00692703">
        <w:tc>
          <w:tcPr>
            <w:tcW w:w="9360" w:type="dxa"/>
            <w:tcMar>
              <w:top w:w="432" w:type="dxa"/>
            </w:tcMar>
          </w:tcPr>
          <w:p w14:paraId="39AF1160" w14:textId="3F14E404" w:rsidR="00E92B1D" w:rsidRPr="00E92B1D" w:rsidRDefault="00E92B1D" w:rsidP="00E92B1D">
            <w:pPr>
              <w:pStyle w:val="Heading3"/>
              <w:spacing w:before="168" w:line="348" w:lineRule="auto"/>
              <w:ind w:right="62"/>
              <w:jc w:val="both"/>
              <w:outlineLvl w:val="2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Profile</w:t>
            </w:r>
          </w:p>
          <w:p w14:paraId="3A385A75" w14:textId="53B5ED8A" w:rsidR="001755A8" w:rsidRPr="007138F7" w:rsidRDefault="00E92B1D" w:rsidP="00E92B1D">
            <w:pPr>
              <w:contextualSpacing w:val="0"/>
              <w:rPr>
                <w:lang w:val="en-GB"/>
              </w:rPr>
            </w:pPr>
            <w:r w:rsidRPr="00E92B1D">
              <w:rPr>
                <w:rFonts w:ascii="Calibri" w:hAnsi="Calibri" w:cs="Calibri"/>
              </w:rPr>
              <w:t>I am a Fourth-Year student studying Law and Business</w:t>
            </w:r>
            <w:r>
              <w:rPr>
                <w:rFonts w:ascii="Calibri" w:hAnsi="Calibri" w:cs="Calibri"/>
              </w:rPr>
              <w:t xml:space="preserve"> in the University of Galway</w:t>
            </w:r>
            <w:r w:rsidRPr="00E92B1D">
              <w:rPr>
                <w:rFonts w:ascii="Calibri" w:hAnsi="Calibri" w:cs="Calibri"/>
              </w:rPr>
              <w:t>. I am a highly organized, motivated, and practical individual</w:t>
            </w:r>
            <w:r>
              <w:rPr>
                <w:rFonts w:ascii="Calibri" w:hAnsi="Calibri" w:cs="Calibri"/>
              </w:rPr>
              <w:t>,</w:t>
            </w:r>
            <w:r w:rsidRPr="00E92B1D">
              <w:rPr>
                <w:rFonts w:ascii="Calibri" w:hAnsi="Calibri" w:cs="Calibri"/>
              </w:rPr>
              <w:t xml:space="preserve"> with strong communication skills and </w:t>
            </w:r>
            <w:r>
              <w:rPr>
                <w:rFonts w:ascii="Calibri" w:hAnsi="Calibri" w:cs="Calibri"/>
              </w:rPr>
              <w:t xml:space="preserve">a </w:t>
            </w:r>
            <w:r w:rsidRPr="00E92B1D">
              <w:rPr>
                <w:rFonts w:ascii="Calibri" w:hAnsi="Calibri" w:cs="Calibri"/>
              </w:rPr>
              <w:t>resilient spirit. Throughout my years in college</w:t>
            </w:r>
            <w:r>
              <w:rPr>
                <w:rFonts w:ascii="Calibri" w:hAnsi="Calibri" w:cs="Calibri"/>
              </w:rPr>
              <w:t>,</w:t>
            </w:r>
            <w:r w:rsidRPr="00E92B1D">
              <w:rPr>
                <w:rFonts w:ascii="Calibri" w:hAnsi="Calibri" w:cs="Calibri"/>
              </w:rPr>
              <w:t xml:space="preserve"> I have endeavored to gain as much practical experience as possible within the legal sphere and this is reflected though </w:t>
            </w:r>
            <w:r w:rsidRPr="00505686">
              <w:rPr>
                <w:rFonts w:ascii="Calibri" w:hAnsi="Calibri" w:cs="Calibri"/>
              </w:rPr>
              <w:t>my various accreditations coupled</w:t>
            </w:r>
            <w:r w:rsidR="00505686">
              <w:rPr>
                <w:rFonts w:ascii="Calibri" w:hAnsi="Calibri" w:cs="Calibri"/>
              </w:rPr>
              <w:t xml:space="preserve"> with my previous employment</w:t>
            </w:r>
            <w:r w:rsidRPr="00E92B1D">
              <w:rPr>
                <w:rFonts w:ascii="Calibri" w:hAnsi="Calibri" w:cs="Calibri"/>
              </w:rPr>
              <w:t>. I am proficient in French following my year on Erasmus in Bordeaux and I believe that my experience, strong interpersonal skills</w:t>
            </w:r>
            <w:r>
              <w:rPr>
                <w:rFonts w:ascii="Calibri" w:hAnsi="Calibri" w:cs="Calibri"/>
              </w:rPr>
              <w:t>,</w:t>
            </w:r>
            <w:r w:rsidRPr="00E92B1D">
              <w:rPr>
                <w:rFonts w:ascii="Calibri" w:hAnsi="Calibri" w:cs="Calibri"/>
              </w:rPr>
              <w:t xml:space="preserve"> and passion for Law are not only invaluable to me but would also be viewed as an asset to your firm if I am considered for this opportunity.</w:t>
            </w:r>
          </w:p>
        </w:tc>
      </w:tr>
    </w:tbl>
    <w:p w14:paraId="6F297C96" w14:textId="77777777" w:rsidR="004E01EB" w:rsidRPr="007138F7" w:rsidRDefault="00930959" w:rsidP="004E01EB">
      <w:pPr>
        <w:pStyle w:val="Heading1"/>
        <w:rPr>
          <w:lang w:val="en-GB"/>
        </w:rPr>
      </w:pPr>
      <w:sdt>
        <w:sdtPr>
          <w:rPr>
            <w:lang w:val="en-GB"/>
          </w:rPr>
          <w:alias w:val="Experience:"/>
          <w:tag w:val="Experience:"/>
          <w:id w:val="-1983300934"/>
          <w:placeholder>
            <w:docPart w:val="BC268C5ACBDD5048BA6411C251AEC057"/>
          </w:placeholder>
          <w:temporary/>
          <w:showingPlcHdr/>
          <w15:appearance w15:val="hidden"/>
        </w:sdtPr>
        <w:sdtEndPr/>
        <w:sdtContent>
          <w:r w:rsidR="004E01EB" w:rsidRPr="007138F7">
            <w:rPr>
              <w:lang w:val="en-GB" w:bidi="en-GB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8958"/>
      </w:tblGrid>
      <w:tr w:rsidR="001D0BF1" w:rsidRPr="007138F7" w14:paraId="6D631FD0" w14:textId="77777777" w:rsidTr="00D66A52">
        <w:tc>
          <w:tcPr>
            <w:tcW w:w="9355" w:type="dxa"/>
          </w:tcPr>
          <w:p w14:paraId="259D7251" w14:textId="4E44BBC2" w:rsidR="001D0BF1" w:rsidRPr="007138F7" w:rsidRDefault="00E92B1D" w:rsidP="001D0BF1">
            <w:pPr>
              <w:pStyle w:val="Heading3"/>
              <w:contextualSpacing w:val="0"/>
              <w:outlineLvl w:val="2"/>
              <w:rPr>
                <w:lang w:val="en-GB"/>
              </w:rPr>
            </w:pPr>
            <w:r>
              <w:rPr>
                <w:lang w:val="en-GB"/>
              </w:rPr>
              <w:t>June 2022</w:t>
            </w:r>
            <w:r w:rsidR="001D0BF1" w:rsidRPr="007138F7">
              <w:rPr>
                <w:lang w:val="en-GB" w:bidi="en-GB"/>
              </w:rPr>
              <w:t xml:space="preserve"> – </w:t>
            </w:r>
            <w:r>
              <w:rPr>
                <w:lang w:val="en-GB"/>
              </w:rPr>
              <w:t>August 2022</w:t>
            </w:r>
          </w:p>
          <w:p w14:paraId="24374F97" w14:textId="7A37D2BA" w:rsidR="001D0BF1" w:rsidRPr="007138F7" w:rsidRDefault="00E92B1D" w:rsidP="001D0BF1">
            <w:pPr>
              <w:pStyle w:val="Heading2"/>
              <w:contextualSpacing w:val="0"/>
              <w:outlineLvl w:val="1"/>
              <w:rPr>
                <w:lang w:val="en-GB"/>
              </w:rPr>
            </w:pPr>
            <w:r>
              <w:rPr>
                <w:lang w:val="en-GB"/>
              </w:rPr>
              <w:t>Server</w:t>
            </w:r>
            <w:r w:rsidR="001D0BF1" w:rsidRPr="007138F7">
              <w:rPr>
                <w:lang w:val="en-GB" w:bidi="en-GB"/>
              </w:rPr>
              <w:t xml:space="preserve">, </w:t>
            </w:r>
            <w:r>
              <w:rPr>
                <w:rStyle w:val="SubtleReference"/>
                <w:lang w:val="en-GB"/>
              </w:rPr>
              <w:t>Sankaty Head gol</w:t>
            </w:r>
            <w:r w:rsidR="00134437">
              <w:rPr>
                <w:rStyle w:val="SubtleReference"/>
                <w:lang w:val="en-GB"/>
              </w:rPr>
              <w:t>F</w:t>
            </w:r>
            <w:r>
              <w:rPr>
                <w:rStyle w:val="SubtleReference"/>
                <w:lang w:val="en-GB"/>
              </w:rPr>
              <w:t xml:space="preserve"> and beach club, nantucket, massachusetts (j1)</w:t>
            </w:r>
          </w:p>
          <w:p w14:paraId="4DD887F0" w14:textId="5FC4A2CF" w:rsidR="00E92B1D" w:rsidRDefault="00E92B1D" w:rsidP="00E92B1D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804"/>
              </w:tabs>
              <w:suppressAutoHyphens/>
              <w:autoSpaceDE w:val="0"/>
              <w:autoSpaceDN w:val="0"/>
              <w:spacing w:before="88"/>
              <w:contextualSpacing w:val="0"/>
            </w:pPr>
            <w:r>
              <w:rPr>
                <w:rFonts w:cs="Calibri"/>
                <w:color w:val="0D111A"/>
              </w:rPr>
              <w:t>Worked in both the golf club and the beach club</w:t>
            </w:r>
            <w:r w:rsidR="00A27629">
              <w:rPr>
                <w:rFonts w:cs="Calibri"/>
                <w:color w:val="0D111A"/>
              </w:rPr>
              <w:t>,</w:t>
            </w:r>
            <w:r>
              <w:rPr>
                <w:rFonts w:cs="Calibri"/>
                <w:color w:val="0D111A"/>
              </w:rPr>
              <w:t xml:space="preserve"> dealing with clientele </w:t>
            </w:r>
            <w:proofErr w:type="gramStart"/>
            <w:r>
              <w:rPr>
                <w:rFonts w:cs="Calibri"/>
                <w:color w:val="0D111A"/>
              </w:rPr>
              <w:t>on a daily basis</w:t>
            </w:r>
            <w:proofErr w:type="gramEnd"/>
            <w:r>
              <w:rPr>
                <w:rFonts w:cs="Calibri"/>
                <w:color w:val="0D111A"/>
              </w:rPr>
              <w:t xml:space="preserve">. </w:t>
            </w:r>
          </w:p>
          <w:p w14:paraId="06E3F249" w14:textId="101FC1A2" w:rsidR="00E92B1D" w:rsidRDefault="00E92B1D" w:rsidP="00E92B1D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804"/>
              </w:tabs>
              <w:suppressAutoHyphens/>
              <w:autoSpaceDE w:val="0"/>
              <w:autoSpaceDN w:val="0"/>
              <w:spacing w:before="88"/>
              <w:contextualSpacing w:val="0"/>
              <w:rPr>
                <w:rFonts w:ascii="Calibri" w:hAnsi="Calibri" w:cs="Calibri"/>
                <w:color w:val="0D111A"/>
              </w:rPr>
            </w:pPr>
            <w:r>
              <w:rPr>
                <w:rFonts w:ascii="Calibri" w:hAnsi="Calibri" w:cs="Calibri"/>
                <w:color w:val="0D111A"/>
              </w:rPr>
              <w:t>Worked as part of a team under Senior Management and my duties included waiting</w:t>
            </w:r>
            <w:r w:rsidR="00A27629">
              <w:rPr>
                <w:rFonts w:ascii="Calibri" w:hAnsi="Calibri" w:cs="Calibri"/>
                <w:color w:val="0D111A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/</w:t>
            </w:r>
            <w:r w:rsidR="00A27629">
              <w:rPr>
                <w:rFonts w:ascii="Calibri" w:hAnsi="Calibri" w:cs="Calibri"/>
                <w:color w:val="0D111A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serving</w:t>
            </w:r>
            <w:r w:rsidR="00A27629">
              <w:rPr>
                <w:rFonts w:ascii="Calibri" w:hAnsi="Calibri" w:cs="Calibri"/>
                <w:color w:val="0D111A"/>
              </w:rPr>
              <w:t>,</w:t>
            </w:r>
            <w:r>
              <w:rPr>
                <w:rFonts w:ascii="Calibri" w:hAnsi="Calibri" w:cs="Calibri"/>
                <w:color w:val="0D111A"/>
              </w:rPr>
              <w:t xml:space="preserve"> and </w:t>
            </w:r>
            <w:r w:rsidR="00A27629">
              <w:rPr>
                <w:rFonts w:ascii="Calibri" w:hAnsi="Calibri" w:cs="Calibri"/>
                <w:color w:val="0D111A"/>
              </w:rPr>
              <w:t xml:space="preserve">the </w:t>
            </w:r>
            <w:r>
              <w:rPr>
                <w:rFonts w:ascii="Calibri" w:hAnsi="Calibri" w:cs="Calibri"/>
                <w:color w:val="0D111A"/>
              </w:rPr>
              <w:t>preparation of event plan</w:t>
            </w:r>
            <w:r w:rsidR="00A27629">
              <w:rPr>
                <w:rFonts w:ascii="Calibri" w:hAnsi="Calibri" w:cs="Calibri"/>
                <w:color w:val="0D111A"/>
              </w:rPr>
              <w:t>s</w:t>
            </w:r>
            <w:r>
              <w:rPr>
                <w:rFonts w:ascii="Calibri" w:hAnsi="Calibri" w:cs="Calibri"/>
                <w:color w:val="0D111A"/>
              </w:rPr>
              <w:t xml:space="preserve"> for member events</w:t>
            </w:r>
            <w:r w:rsidR="00A27629">
              <w:rPr>
                <w:rFonts w:ascii="Calibri" w:hAnsi="Calibri" w:cs="Calibri"/>
                <w:color w:val="0D111A"/>
              </w:rPr>
              <w:t>.</w:t>
            </w:r>
          </w:p>
          <w:p w14:paraId="78F5163D" w14:textId="5385D76D" w:rsidR="00E92B1D" w:rsidRPr="00E92B1D" w:rsidRDefault="00E92B1D" w:rsidP="00E92B1D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804"/>
              </w:tabs>
              <w:suppressAutoHyphens/>
              <w:autoSpaceDE w:val="0"/>
              <w:autoSpaceDN w:val="0"/>
              <w:spacing w:before="88"/>
              <w:contextualSpacing w:val="0"/>
              <w:rPr>
                <w:rFonts w:ascii="Calibri" w:hAnsi="Calibri" w:cs="Calibri"/>
                <w:color w:val="0D111A"/>
              </w:rPr>
            </w:pPr>
            <w:r>
              <w:rPr>
                <w:rFonts w:ascii="Calibri" w:hAnsi="Calibri" w:cs="Calibri"/>
                <w:color w:val="0D111A"/>
              </w:rPr>
              <w:t>Offered Management Position while in employment</w:t>
            </w:r>
            <w:r w:rsidR="00A27629">
              <w:rPr>
                <w:rFonts w:ascii="Calibri" w:hAnsi="Calibri" w:cs="Calibri"/>
                <w:color w:val="0D111A"/>
              </w:rPr>
              <w:t>.</w:t>
            </w:r>
          </w:p>
        </w:tc>
      </w:tr>
      <w:tr w:rsidR="00F61DF9" w:rsidRPr="007138F7" w14:paraId="136CE72D" w14:textId="77777777" w:rsidTr="00F61DF9">
        <w:tc>
          <w:tcPr>
            <w:tcW w:w="9355" w:type="dxa"/>
            <w:tcMar>
              <w:top w:w="216" w:type="dxa"/>
            </w:tcMar>
          </w:tcPr>
          <w:p w14:paraId="3226748B" w14:textId="77777777" w:rsidR="00E92B1D" w:rsidRDefault="00E92B1D" w:rsidP="00F61DF9">
            <w:pPr>
              <w:pStyle w:val="Heading3"/>
              <w:contextualSpacing w:val="0"/>
              <w:outlineLvl w:val="2"/>
              <w:rPr>
                <w:lang w:val="en-GB"/>
              </w:rPr>
            </w:pPr>
          </w:p>
          <w:p w14:paraId="0EC85FEF" w14:textId="70C434B2" w:rsidR="00F61DF9" w:rsidRPr="007138F7" w:rsidRDefault="00E92B1D" w:rsidP="00F61DF9">
            <w:pPr>
              <w:pStyle w:val="Heading3"/>
              <w:contextualSpacing w:val="0"/>
              <w:outlineLvl w:val="2"/>
              <w:rPr>
                <w:lang w:val="en-GB"/>
              </w:rPr>
            </w:pPr>
            <w:r>
              <w:rPr>
                <w:lang w:val="en-GB"/>
              </w:rPr>
              <w:t>2019</w:t>
            </w:r>
            <w:r w:rsidR="00F61DF9" w:rsidRPr="007138F7">
              <w:rPr>
                <w:lang w:val="en-GB" w:bidi="en-GB"/>
              </w:rPr>
              <w:t xml:space="preserve"> – </w:t>
            </w:r>
            <w:r>
              <w:rPr>
                <w:lang w:val="en-GB"/>
              </w:rPr>
              <w:t xml:space="preserve">2021 </w:t>
            </w:r>
          </w:p>
          <w:p w14:paraId="3815008F" w14:textId="0417AD3B" w:rsidR="00F61DF9" w:rsidRPr="007138F7" w:rsidRDefault="00E92B1D" w:rsidP="00F61DF9">
            <w:pPr>
              <w:pStyle w:val="Heading2"/>
              <w:contextualSpacing w:val="0"/>
              <w:outlineLvl w:val="1"/>
              <w:rPr>
                <w:lang w:val="en-GB"/>
              </w:rPr>
            </w:pPr>
            <w:r>
              <w:rPr>
                <w:lang w:val="en-GB" w:bidi="en-GB"/>
              </w:rPr>
              <w:t>WORK EXPERIENCE</w:t>
            </w:r>
            <w:r w:rsidR="00F61DF9" w:rsidRPr="007138F7">
              <w:rPr>
                <w:lang w:val="en-GB" w:bidi="en-GB"/>
              </w:rPr>
              <w:t xml:space="preserve">, </w:t>
            </w:r>
            <w:r>
              <w:rPr>
                <w:rStyle w:val="SubtleReference"/>
                <w:lang w:val="en-GB"/>
              </w:rPr>
              <w:t>O</w:t>
            </w:r>
            <w:r>
              <w:rPr>
                <w:rStyle w:val="SubtleReference"/>
              </w:rPr>
              <w:t>SM PARTNERS LLP</w:t>
            </w:r>
          </w:p>
          <w:p w14:paraId="14EA8762" w14:textId="55588F27" w:rsidR="00E92B1D" w:rsidRPr="00A27629" w:rsidRDefault="00E92B1D" w:rsidP="00E92B1D">
            <w:pPr>
              <w:rPr>
                <w:color w:val="000000" w:themeColor="text1"/>
                <w:lang w:val="en-GB"/>
              </w:rPr>
            </w:pPr>
            <w:r w:rsidRPr="00E92B1D">
              <w:rPr>
                <w:lang w:val="en-GB"/>
              </w:rPr>
              <w:t>•</w:t>
            </w:r>
            <w:r w:rsidRPr="00E92B1D">
              <w:rPr>
                <w:lang w:val="en-GB"/>
              </w:rPr>
              <w:tab/>
            </w:r>
            <w:r w:rsidRPr="00A27629">
              <w:rPr>
                <w:color w:val="000000" w:themeColor="text1"/>
                <w:lang w:val="en-GB"/>
              </w:rPr>
              <w:t>Worked directly under Partner / Senior Associate Supervision</w:t>
            </w:r>
          </w:p>
          <w:p w14:paraId="04587C78" w14:textId="77777777" w:rsidR="00E92B1D" w:rsidRPr="00A27629" w:rsidRDefault="00E92B1D" w:rsidP="00E92B1D">
            <w:pPr>
              <w:rPr>
                <w:color w:val="000000" w:themeColor="text1"/>
                <w:lang w:val="en-GB"/>
              </w:rPr>
            </w:pPr>
            <w:r w:rsidRPr="00A27629">
              <w:rPr>
                <w:color w:val="000000" w:themeColor="text1"/>
                <w:lang w:val="en-GB"/>
              </w:rPr>
              <w:t>•</w:t>
            </w:r>
            <w:r w:rsidRPr="00A27629">
              <w:rPr>
                <w:color w:val="000000" w:themeColor="text1"/>
                <w:lang w:val="en-GB"/>
              </w:rPr>
              <w:tab/>
              <w:t xml:space="preserve">Assisted in the Preparation of Briefs for Counsel and Court </w:t>
            </w:r>
          </w:p>
          <w:p w14:paraId="51ABAE1B" w14:textId="77777777" w:rsidR="00E92B1D" w:rsidRPr="00A27629" w:rsidRDefault="00E92B1D" w:rsidP="00E92B1D">
            <w:pPr>
              <w:rPr>
                <w:color w:val="000000" w:themeColor="text1"/>
                <w:lang w:val="en-GB"/>
              </w:rPr>
            </w:pPr>
            <w:r w:rsidRPr="00A27629">
              <w:rPr>
                <w:color w:val="000000" w:themeColor="text1"/>
                <w:lang w:val="en-GB"/>
              </w:rPr>
              <w:t>•</w:t>
            </w:r>
            <w:r w:rsidRPr="00A27629">
              <w:rPr>
                <w:color w:val="000000" w:themeColor="text1"/>
                <w:lang w:val="en-GB"/>
              </w:rPr>
              <w:tab/>
              <w:t>Court Attendances (Physical / Online)</w:t>
            </w:r>
          </w:p>
          <w:p w14:paraId="42432996" w14:textId="77777777" w:rsidR="00E92B1D" w:rsidRPr="00A27629" w:rsidRDefault="00E92B1D" w:rsidP="00E92B1D">
            <w:pPr>
              <w:rPr>
                <w:color w:val="000000" w:themeColor="text1"/>
                <w:lang w:val="en-GB"/>
              </w:rPr>
            </w:pPr>
            <w:r w:rsidRPr="00A27629">
              <w:rPr>
                <w:color w:val="000000" w:themeColor="text1"/>
                <w:lang w:val="en-GB"/>
              </w:rPr>
              <w:t>•</w:t>
            </w:r>
            <w:r w:rsidRPr="00A27629">
              <w:rPr>
                <w:color w:val="000000" w:themeColor="text1"/>
                <w:lang w:val="en-GB"/>
              </w:rPr>
              <w:tab/>
              <w:t>Deeds Storage</w:t>
            </w:r>
          </w:p>
          <w:p w14:paraId="2F295816" w14:textId="77777777" w:rsidR="00F61DF9" w:rsidRPr="00A27629" w:rsidRDefault="00E92B1D" w:rsidP="00E92B1D">
            <w:pPr>
              <w:rPr>
                <w:color w:val="000000" w:themeColor="text1"/>
                <w:lang w:val="en-GB"/>
              </w:rPr>
            </w:pPr>
            <w:r w:rsidRPr="00A27629">
              <w:rPr>
                <w:color w:val="000000" w:themeColor="text1"/>
                <w:lang w:val="en-GB"/>
              </w:rPr>
              <w:t>•</w:t>
            </w:r>
            <w:r w:rsidRPr="00A27629">
              <w:rPr>
                <w:color w:val="000000" w:themeColor="text1"/>
                <w:lang w:val="en-GB"/>
              </w:rPr>
              <w:tab/>
              <w:t>Assisting Legal Executives with Demand projects for liquidated debts</w:t>
            </w:r>
          </w:p>
          <w:p w14:paraId="42CBD043" w14:textId="77777777" w:rsidR="00E92B1D" w:rsidRDefault="00E92B1D" w:rsidP="00E92B1D">
            <w:pPr>
              <w:rPr>
                <w:lang w:val="en-GB"/>
              </w:rPr>
            </w:pPr>
          </w:p>
          <w:p w14:paraId="46BCB661" w14:textId="77777777" w:rsidR="00E92B1D" w:rsidRDefault="00E92B1D" w:rsidP="00E92B1D">
            <w:pPr>
              <w:pStyle w:val="Heading3"/>
              <w:contextualSpacing w:val="0"/>
              <w:outlineLvl w:val="2"/>
              <w:rPr>
                <w:lang w:val="en-GB"/>
              </w:rPr>
            </w:pPr>
          </w:p>
          <w:p w14:paraId="20017D3F" w14:textId="0851D749" w:rsidR="00E92B1D" w:rsidRPr="007138F7" w:rsidRDefault="00E92B1D" w:rsidP="00E92B1D">
            <w:pPr>
              <w:pStyle w:val="Heading3"/>
              <w:contextualSpacing w:val="0"/>
              <w:outlineLvl w:val="2"/>
              <w:rPr>
                <w:lang w:val="en-GB"/>
              </w:rPr>
            </w:pPr>
            <w:r>
              <w:rPr>
                <w:lang w:val="en-GB"/>
              </w:rPr>
              <w:t>2020</w:t>
            </w:r>
            <w:r w:rsidRPr="007138F7">
              <w:rPr>
                <w:lang w:val="en-GB" w:bidi="en-GB"/>
              </w:rPr>
              <w:t xml:space="preserve"> – </w:t>
            </w:r>
            <w:r>
              <w:rPr>
                <w:lang w:val="en-GB"/>
              </w:rPr>
              <w:t xml:space="preserve">2021 </w:t>
            </w:r>
          </w:p>
          <w:p w14:paraId="742EAABB" w14:textId="68B0096C" w:rsidR="00E92B1D" w:rsidRDefault="00E92B1D" w:rsidP="00E92B1D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lang w:val="en-GB" w:bidi="en-GB"/>
              </w:rPr>
              <w:t>MEDIA OFFICER GALWAY</w:t>
            </w:r>
            <w:r w:rsidRPr="007138F7">
              <w:rPr>
                <w:lang w:val="en-GB" w:bidi="en-GB"/>
              </w:rPr>
              <w:t xml:space="preserve">, </w:t>
            </w:r>
            <w:r>
              <w:rPr>
                <w:rStyle w:val="SubtleReference"/>
              </w:rPr>
              <w:t>FLAC</w:t>
            </w:r>
          </w:p>
          <w:p w14:paraId="26F9F80C" w14:textId="686CD975" w:rsidR="00E92B1D" w:rsidRDefault="00E92B1D" w:rsidP="00E92B1D">
            <w:pPr>
              <w:pStyle w:val="BodyText"/>
              <w:spacing w:line="312" w:lineRule="auto"/>
              <w:ind w:right="482"/>
            </w:pPr>
            <w:r>
              <w:rPr>
                <w:rFonts w:ascii="Calibri" w:hAnsi="Calibri" w:cs="Calibri"/>
                <w:color w:val="0D111A"/>
              </w:rPr>
              <w:t>I completed volunteer work with the FLAC (Free Legal Advice Clinic) Society. I</w:t>
            </w:r>
            <w:r>
              <w:rPr>
                <w:rFonts w:ascii="Calibri" w:hAnsi="Calibri" w:cs="Calibri"/>
                <w:color w:val="0D111A"/>
                <w:spacing w:val="-6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was</w:t>
            </w:r>
            <w:r>
              <w:rPr>
                <w:rFonts w:ascii="Calibri" w:hAnsi="Calibri" w:cs="Calibri"/>
                <w:color w:val="0D111A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FLAC's</w:t>
            </w:r>
            <w:r>
              <w:rPr>
                <w:rFonts w:ascii="Calibri" w:hAnsi="Calibri" w:cs="Calibri"/>
                <w:color w:val="0D111A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Media</w:t>
            </w:r>
            <w:r>
              <w:rPr>
                <w:rFonts w:ascii="Calibri" w:hAnsi="Calibri" w:cs="Calibri"/>
                <w:color w:val="0D111A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Officer.</w:t>
            </w:r>
            <w:r>
              <w:rPr>
                <w:rFonts w:ascii="Calibri" w:hAnsi="Calibri" w:cs="Calibri"/>
                <w:color w:val="0D111A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It</w:t>
            </w:r>
            <w:r>
              <w:rPr>
                <w:rFonts w:ascii="Calibri" w:hAnsi="Calibri" w:cs="Calibri"/>
                <w:color w:val="0D111A"/>
                <w:spacing w:val="-6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was</w:t>
            </w:r>
            <w:r>
              <w:rPr>
                <w:rFonts w:ascii="Calibri" w:hAnsi="Calibri" w:cs="Calibri"/>
                <w:color w:val="0D111A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my responsibility</w:t>
            </w:r>
            <w:r>
              <w:rPr>
                <w:rFonts w:ascii="Calibri" w:hAnsi="Calibri" w:cs="Calibri"/>
                <w:color w:val="0D111A"/>
                <w:spacing w:val="-8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to</w:t>
            </w:r>
            <w:r>
              <w:rPr>
                <w:rFonts w:ascii="Calibri" w:hAnsi="Calibri" w:cs="Calibri"/>
                <w:color w:val="0D111A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attend</w:t>
            </w:r>
            <w:r>
              <w:rPr>
                <w:rFonts w:ascii="Calibri" w:hAnsi="Calibri" w:cs="Calibri"/>
                <w:color w:val="0D111A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all</w:t>
            </w:r>
            <w:r>
              <w:rPr>
                <w:rFonts w:ascii="Calibri" w:hAnsi="Calibri" w:cs="Calibri"/>
                <w:color w:val="0D111A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committee</w:t>
            </w:r>
            <w:r>
              <w:rPr>
                <w:rFonts w:ascii="Calibri" w:hAnsi="Calibri" w:cs="Calibri"/>
                <w:color w:val="0D111A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member</w:t>
            </w:r>
            <w:r>
              <w:rPr>
                <w:rFonts w:ascii="Calibri" w:hAnsi="Calibri" w:cs="Calibri"/>
                <w:color w:val="0D111A"/>
                <w:spacing w:val="-9"/>
              </w:rPr>
              <w:t xml:space="preserve"> </w:t>
            </w:r>
            <w:r w:rsidR="00A27629">
              <w:rPr>
                <w:rFonts w:ascii="Calibri" w:hAnsi="Calibri" w:cs="Calibri"/>
                <w:color w:val="0D111A"/>
              </w:rPr>
              <w:t>meetings and</w:t>
            </w:r>
            <w:r>
              <w:rPr>
                <w:rFonts w:ascii="Calibri" w:hAnsi="Calibri" w:cs="Calibri"/>
                <w:color w:val="0D111A"/>
                <w:spacing w:val="-3"/>
              </w:rPr>
              <w:t xml:space="preserve"> </w:t>
            </w:r>
            <w:r w:rsidR="00A27629">
              <w:rPr>
                <w:rFonts w:ascii="Calibri" w:hAnsi="Calibri" w:cs="Calibri"/>
                <w:color w:val="0D111A"/>
                <w:spacing w:val="-3"/>
              </w:rPr>
              <w:t xml:space="preserve">to </w:t>
            </w:r>
            <w:r>
              <w:rPr>
                <w:rFonts w:ascii="Calibri" w:hAnsi="Calibri" w:cs="Calibri"/>
                <w:color w:val="0D111A"/>
              </w:rPr>
              <w:t>create</w:t>
            </w:r>
            <w:r>
              <w:rPr>
                <w:rFonts w:ascii="Calibri" w:hAnsi="Calibri" w:cs="Calibri"/>
                <w:color w:val="0D111A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a</w:t>
            </w:r>
            <w:r>
              <w:rPr>
                <w:rFonts w:ascii="Calibri" w:hAnsi="Calibri" w:cs="Calibri"/>
                <w:color w:val="0D111A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monthly</w:t>
            </w:r>
            <w:r>
              <w:rPr>
                <w:rFonts w:ascii="Calibri" w:hAnsi="Calibri" w:cs="Calibri"/>
                <w:color w:val="0D111A"/>
                <w:spacing w:val="-9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newsletter with</w:t>
            </w:r>
            <w:r>
              <w:rPr>
                <w:rFonts w:ascii="Calibri" w:hAnsi="Calibri" w:cs="Calibri"/>
                <w:color w:val="0D111A"/>
                <w:spacing w:val="-1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updates</w:t>
            </w:r>
            <w:r>
              <w:rPr>
                <w:rFonts w:ascii="Calibri" w:hAnsi="Calibri" w:cs="Calibri"/>
                <w:color w:val="0D111A"/>
                <w:spacing w:val="-1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regarding</w:t>
            </w:r>
            <w:r>
              <w:rPr>
                <w:rFonts w:ascii="Calibri" w:hAnsi="Calibri" w:cs="Calibri"/>
                <w:color w:val="0D111A"/>
                <w:spacing w:val="-1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upcoming</w:t>
            </w:r>
            <w:r>
              <w:rPr>
                <w:rFonts w:ascii="Calibri" w:hAnsi="Calibri" w:cs="Calibri"/>
                <w:color w:val="0D111A"/>
                <w:spacing w:val="-1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legal</w:t>
            </w:r>
            <w:r>
              <w:rPr>
                <w:rFonts w:ascii="Calibri" w:hAnsi="Calibri" w:cs="Calibri"/>
                <w:color w:val="0D111A"/>
                <w:spacing w:val="-1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advice</w:t>
            </w:r>
            <w:r>
              <w:rPr>
                <w:rFonts w:ascii="Calibri" w:hAnsi="Calibri" w:cs="Calibri"/>
                <w:color w:val="0D111A"/>
                <w:spacing w:val="-1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clinics</w:t>
            </w:r>
            <w:r>
              <w:rPr>
                <w:rFonts w:ascii="Calibri" w:hAnsi="Calibri" w:cs="Calibri"/>
                <w:color w:val="0D111A"/>
                <w:spacing w:val="-1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and</w:t>
            </w:r>
            <w:r>
              <w:rPr>
                <w:rFonts w:ascii="Calibri" w:hAnsi="Calibri" w:cs="Calibri"/>
                <w:color w:val="0D111A"/>
                <w:spacing w:val="-1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guest</w:t>
            </w:r>
            <w:r>
              <w:rPr>
                <w:rFonts w:ascii="Calibri" w:hAnsi="Calibri" w:cs="Calibri"/>
                <w:color w:val="0D111A"/>
                <w:spacing w:val="-1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speakers. FLAC won NUIG's 'Most Improved Society' award in June 2021.</w:t>
            </w:r>
          </w:p>
          <w:p w14:paraId="13998D63" w14:textId="77777777" w:rsidR="00E92B1D" w:rsidRDefault="00E92B1D" w:rsidP="00E92B1D">
            <w:pPr>
              <w:pStyle w:val="Heading3"/>
              <w:contextualSpacing w:val="0"/>
              <w:outlineLvl w:val="2"/>
              <w:rPr>
                <w:lang w:val="en-GB"/>
              </w:rPr>
            </w:pPr>
          </w:p>
          <w:p w14:paraId="11F92744" w14:textId="08E01DFE" w:rsidR="00E92B1D" w:rsidRPr="007138F7" w:rsidRDefault="00E92B1D" w:rsidP="00E92B1D">
            <w:pPr>
              <w:pStyle w:val="Heading3"/>
              <w:contextualSpacing w:val="0"/>
              <w:outlineLvl w:val="2"/>
              <w:rPr>
                <w:lang w:val="en-GB"/>
              </w:rPr>
            </w:pPr>
            <w:r>
              <w:rPr>
                <w:lang w:val="en-GB"/>
              </w:rPr>
              <w:t>2019</w:t>
            </w:r>
            <w:r w:rsidRPr="007138F7">
              <w:rPr>
                <w:lang w:val="en-GB" w:bidi="en-GB"/>
              </w:rPr>
              <w:t xml:space="preserve"> – </w:t>
            </w:r>
            <w:r>
              <w:rPr>
                <w:lang w:val="en-GB"/>
              </w:rPr>
              <w:t xml:space="preserve">2020 </w:t>
            </w:r>
          </w:p>
          <w:p w14:paraId="1E641673" w14:textId="61591A0D" w:rsidR="00E92B1D" w:rsidRDefault="00E92B1D" w:rsidP="00E92B1D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lang w:val="en-GB" w:bidi="en-GB"/>
              </w:rPr>
              <w:t>WAITRESS</w:t>
            </w:r>
            <w:r w:rsidRPr="007138F7">
              <w:rPr>
                <w:lang w:val="en-GB" w:bidi="en-GB"/>
              </w:rPr>
              <w:t>,</w:t>
            </w:r>
            <w:r>
              <w:rPr>
                <w:rStyle w:val="SubtleReference"/>
              </w:rPr>
              <w:t xml:space="preserve"> KAVANAGH’S, NAAS</w:t>
            </w:r>
          </w:p>
          <w:p w14:paraId="657664AD" w14:textId="77777777" w:rsidR="00E92B1D" w:rsidRPr="00A27629" w:rsidRDefault="00E92B1D" w:rsidP="00E92B1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04"/>
              </w:tabs>
              <w:suppressAutoHyphens/>
              <w:autoSpaceDE w:val="0"/>
              <w:autoSpaceDN w:val="0"/>
              <w:spacing w:before="88"/>
              <w:ind w:hanging="201"/>
              <w:contextualSpacing w:val="0"/>
              <w:rPr>
                <w:color w:val="000000" w:themeColor="text1"/>
              </w:rPr>
            </w:pPr>
            <w:r>
              <w:rPr>
                <w:rStyle w:val="SubtleReference"/>
              </w:rPr>
              <w:t xml:space="preserve"> </w:t>
            </w:r>
            <w:r w:rsidRPr="00A27629">
              <w:rPr>
                <w:rFonts w:ascii="Calibri" w:hAnsi="Calibri" w:cs="Calibri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C5482EF" wp14:editId="612FDA6A">
                      <wp:simplePos x="0" y="0"/>
                      <wp:positionH relativeFrom="page">
                        <wp:posOffset>533396</wp:posOffset>
                      </wp:positionH>
                      <wp:positionV relativeFrom="paragraph">
                        <wp:posOffset>644523</wp:posOffset>
                      </wp:positionV>
                      <wp:extent cx="1498601" cy="38103"/>
                      <wp:effectExtent l="0" t="0" r="0" b="0"/>
                      <wp:wrapNone/>
                      <wp:docPr id="1" name="docshapegroup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8601" cy="38103"/>
                                <a:chOff x="0" y="0"/>
                                <a:chExt cx="1498601" cy="38103"/>
                              </a:xfrm>
                            </wpg:grpSpPr>
                            <wps:wsp>
                              <wps:cNvPr id="2" name="docshape19"/>
                              <wps:cNvSpPr/>
                              <wps:spPr>
                                <a:xfrm>
                                  <a:off x="0" y="0"/>
                                  <a:ext cx="1498601" cy="381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29999"/>
                                  </a:srgbClr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" name="docshape20"/>
                              <wps:cNvSpPr/>
                              <wps:spPr>
                                <a:xfrm>
                                  <a:off x="0" y="0"/>
                                  <a:ext cx="1498601" cy="381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23C563" id="docshapegroup18" o:spid="_x0000_s1026" style="position:absolute;margin-left:42pt;margin-top:50.75pt;width:118pt;height:3pt;z-index:251659264;mso-position-horizontal-relative:page" coordsize="14986,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">
                      <v:rect id="docshape19" o:spid="_x0000_s1027" style="position:absolute;width:14986;height: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" stroked="f">
                        <v:fill opacity="19532f"/>
                        <v:textbox inset="0,0,0,0"/>
                      </v:rect>
                      <v:rect id="docshape20" o:spid="_x0000_s1028" style="position:absolute;width:14986;height: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" stroked="f">
                        <v:textbox inset="0,0,0,0"/>
                      </v:rect>
                      <w10:wrap anchorx="page"/>
                    </v:group>
                  </w:pict>
                </mc:Fallback>
              </mc:AlternateContent>
            </w:r>
            <w:r w:rsidRPr="00A27629">
              <w:rPr>
                <w:rFonts w:ascii="Calibri" w:hAnsi="Calibri" w:cs="Calibri"/>
                <w:color w:val="000000" w:themeColor="text1"/>
              </w:rPr>
              <w:t>Worked as part of the food and beverage team</w:t>
            </w:r>
          </w:p>
          <w:p w14:paraId="0A011D3D" w14:textId="77777777" w:rsidR="00E92B1D" w:rsidRPr="00A27629" w:rsidRDefault="00E92B1D" w:rsidP="00E92B1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04"/>
              </w:tabs>
              <w:suppressAutoHyphens/>
              <w:autoSpaceDE w:val="0"/>
              <w:autoSpaceDN w:val="0"/>
              <w:spacing w:before="88"/>
              <w:ind w:hanging="201"/>
              <w:contextualSpacing w:val="0"/>
              <w:rPr>
                <w:rFonts w:ascii="Calibri" w:hAnsi="Calibri" w:cs="Calibri"/>
                <w:color w:val="000000" w:themeColor="text1"/>
              </w:rPr>
            </w:pPr>
            <w:r w:rsidRPr="00A27629">
              <w:rPr>
                <w:rFonts w:ascii="Calibri" w:hAnsi="Calibri" w:cs="Calibri"/>
                <w:color w:val="000000" w:themeColor="text1"/>
              </w:rPr>
              <w:t>Daily interaction with clientele (food orders / complaints)</w:t>
            </w:r>
          </w:p>
          <w:p w14:paraId="67CB5F36" w14:textId="77777777" w:rsidR="00E92B1D" w:rsidRPr="00A27629" w:rsidRDefault="00E92B1D" w:rsidP="00E92B1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04"/>
              </w:tabs>
              <w:suppressAutoHyphens/>
              <w:autoSpaceDE w:val="0"/>
              <w:autoSpaceDN w:val="0"/>
              <w:spacing w:before="88"/>
              <w:ind w:hanging="201"/>
              <w:contextualSpacing w:val="0"/>
              <w:rPr>
                <w:rFonts w:ascii="Calibri" w:hAnsi="Calibri" w:cs="Calibri"/>
                <w:color w:val="000000" w:themeColor="text1"/>
              </w:rPr>
            </w:pPr>
            <w:r w:rsidRPr="00A27629">
              <w:rPr>
                <w:rFonts w:ascii="Calibri" w:hAnsi="Calibri" w:cs="Calibri"/>
                <w:color w:val="000000" w:themeColor="text1"/>
              </w:rPr>
              <w:t>Assigned responsibility to cover stock orders</w:t>
            </w:r>
          </w:p>
          <w:p w14:paraId="00108159" w14:textId="05ED415D" w:rsidR="00E92B1D" w:rsidRPr="00A27629" w:rsidRDefault="00E92B1D" w:rsidP="00E92B1D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spacing w:before="63"/>
              <w:contextualSpacing w:val="0"/>
              <w:rPr>
                <w:color w:val="000000" w:themeColor="text1"/>
              </w:rPr>
            </w:pPr>
            <w:r w:rsidRPr="00A27629">
              <w:rPr>
                <w:rFonts w:ascii="Calibri" w:hAnsi="Calibri" w:cs="Calibri"/>
                <w:color w:val="000000" w:themeColor="text1"/>
              </w:rPr>
              <w:t>Managed roster for floor staff</w:t>
            </w:r>
          </w:p>
          <w:p w14:paraId="29BB3680" w14:textId="77777777" w:rsidR="00E92B1D" w:rsidRDefault="00E92B1D" w:rsidP="00E92B1D">
            <w:pPr>
              <w:widowControl w:val="0"/>
              <w:suppressAutoHyphens/>
              <w:autoSpaceDE w:val="0"/>
              <w:autoSpaceDN w:val="0"/>
              <w:spacing w:before="63"/>
              <w:contextualSpacing w:val="0"/>
            </w:pPr>
          </w:p>
          <w:p w14:paraId="3A562245" w14:textId="64ACF79B" w:rsidR="00E92B1D" w:rsidRPr="007138F7" w:rsidRDefault="00E92B1D" w:rsidP="00E92B1D">
            <w:pPr>
              <w:pStyle w:val="Heading3"/>
              <w:contextualSpacing w:val="0"/>
              <w:outlineLvl w:val="2"/>
              <w:rPr>
                <w:lang w:val="en-GB"/>
              </w:rPr>
            </w:pPr>
            <w:r>
              <w:rPr>
                <w:lang w:val="en-GB"/>
              </w:rPr>
              <w:t>2018</w:t>
            </w:r>
            <w:r w:rsidRPr="007138F7">
              <w:rPr>
                <w:lang w:val="en-GB" w:bidi="en-GB"/>
              </w:rPr>
              <w:t xml:space="preserve"> </w:t>
            </w:r>
          </w:p>
          <w:p w14:paraId="156D8729" w14:textId="30A6D26E" w:rsidR="00E92B1D" w:rsidRDefault="00DB0546" w:rsidP="00E92B1D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lang w:val="en-GB" w:bidi="en-GB"/>
              </w:rPr>
              <w:t>W</w:t>
            </w:r>
            <w:r>
              <w:rPr>
                <w:lang w:bidi="en-GB"/>
              </w:rPr>
              <w:t>ork experience</w:t>
            </w:r>
            <w:r w:rsidR="00E92B1D" w:rsidRPr="007138F7">
              <w:rPr>
                <w:lang w:val="en-GB" w:bidi="en-GB"/>
              </w:rPr>
              <w:t>,</w:t>
            </w:r>
            <w:r w:rsidR="00E92B1D">
              <w:rPr>
                <w:rStyle w:val="SubtleReference"/>
              </w:rPr>
              <w:t xml:space="preserve"> MANGAN HAULAGE LIMITED 2018 (SUMMER)</w:t>
            </w:r>
          </w:p>
          <w:p w14:paraId="44665411" w14:textId="7F3FC174" w:rsidR="00E92B1D" w:rsidRPr="00E92B1D" w:rsidRDefault="00E92B1D" w:rsidP="00E92B1D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spacing w:before="63"/>
              <w:contextualSpacing w:val="0"/>
            </w:pPr>
            <w:r w:rsidRPr="00E92B1D">
              <w:rPr>
                <w:rFonts w:ascii="Calibri" w:eastAsia="Calibri" w:hAnsi="Calibri" w:cs="Calibri"/>
                <w:color w:val="auto"/>
                <w:lang w:val="en-IE"/>
              </w:rPr>
              <w:t xml:space="preserve">Reception Duties  (phones, copying papers -delivery dockets scanning, e-mails) </w:t>
            </w:r>
            <w:r w:rsidRPr="00E92B1D">
              <w:rPr>
                <w:rFonts w:ascii="Calibri" w:eastAsia="Calibri" w:hAnsi="Calibri" w:cs="Calibri"/>
                <w:color w:val="FFFFFF"/>
                <w:lang w:val="en-IE"/>
              </w:rPr>
              <w:t>and Outgoing</w:t>
            </w:r>
          </w:p>
          <w:p w14:paraId="18C33249" w14:textId="15178812" w:rsidR="00E92B1D" w:rsidRPr="007138F7" w:rsidRDefault="00E92B1D" w:rsidP="00E92B1D">
            <w:pPr>
              <w:rPr>
                <w:lang w:val="en-GB"/>
              </w:rPr>
            </w:pPr>
          </w:p>
        </w:tc>
      </w:tr>
    </w:tbl>
    <w:sdt>
      <w:sdtPr>
        <w:rPr>
          <w:lang w:val="en-GB"/>
        </w:rPr>
        <w:alias w:val="Education:"/>
        <w:tag w:val="Education:"/>
        <w:id w:val="-1908763273"/>
        <w:placeholder>
          <w:docPart w:val="6A6CA104C1A3044FACA5FECF9785F3BB"/>
        </w:placeholder>
        <w:temporary/>
        <w:showingPlcHdr/>
        <w15:appearance w15:val="hidden"/>
      </w:sdtPr>
      <w:sdtEndPr/>
      <w:sdtContent>
        <w:p w14:paraId="53ED55DB" w14:textId="77777777" w:rsidR="00DA59AA" w:rsidRPr="007138F7" w:rsidRDefault="00DA59AA" w:rsidP="0097790C">
          <w:pPr>
            <w:pStyle w:val="Heading1"/>
            <w:rPr>
              <w:lang w:val="en-GB"/>
            </w:rPr>
          </w:pPr>
          <w:r w:rsidRPr="007138F7">
            <w:rPr>
              <w:lang w:val="en-GB" w:bidi="en-GB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958"/>
      </w:tblGrid>
      <w:tr w:rsidR="001D0BF1" w:rsidRPr="007138F7" w14:paraId="08E7BEA6" w14:textId="77777777" w:rsidTr="00895F7E">
        <w:tc>
          <w:tcPr>
            <w:tcW w:w="8958" w:type="dxa"/>
          </w:tcPr>
          <w:p w14:paraId="5303885A" w14:textId="7D73D5D4" w:rsidR="001D0BF1" w:rsidRPr="007138F7" w:rsidRDefault="00255550" w:rsidP="001D0BF1">
            <w:pPr>
              <w:pStyle w:val="Heading3"/>
              <w:contextualSpacing w:val="0"/>
              <w:outlineLvl w:val="2"/>
              <w:rPr>
                <w:lang w:val="en-GB"/>
              </w:rPr>
            </w:pPr>
            <w:r>
              <w:rPr>
                <w:lang w:val="en-GB"/>
              </w:rPr>
              <w:t>2019 - 2023</w:t>
            </w:r>
            <w:r w:rsidR="001D0BF1" w:rsidRPr="007138F7">
              <w:rPr>
                <w:lang w:val="en-GB" w:bidi="en-GB"/>
              </w:rPr>
              <w:t xml:space="preserve"> </w:t>
            </w:r>
          </w:p>
          <w:p w14:paraId="4992BDB6" w14:textId="1CA3FD4F" w:rsidR="001D0BF1" w:rsidRPr="007138F7" w:rsidRDefault="00255550" w:rsidP="001D0BF1">
            <w:pPr>
              <w:pStyle w:val="Heading2"/>
              <w:contextualSpacing w:val="0"/>
              <w:outlineLvl w:val="1"/>
              <w:rPr>
                <w:lang w:val="en-GB"/>
              </w:rPr>
            </w:pPr>
            <w:r>
              <w:rPr>
                <w:lang w:val="en-GB"/>
              </w:rPr>
              <w:t>BACHELOR OF LAW AND BUSINESS</w:t>
            </w:r>
            <w:r w:rsidR="001D0BF1" w:rsidRPr="007138F7">
              <w:rPr>
                <w:lang w:val="en-GB" w:bidi="en-GB"/>
              </w:rPr>
              <w:t xml:space="preserve">, </w:t>
            </w:r>
            <w:r>
              <w:rPr>
                <w:rStyle w:val="SubtleReference"/>
                <w:lang w:val="en-GB"/>
              </w:rPr>
              <w:t>UNIVERSITY OF GALWAY, GALWAY</w:t>
            </w:r>
          </w:p>
          <w:p w14:paraId="48E150D8" w14:textId="0A9C7A44" w:rsidR="00255550" w:rsidRDefault="00255550" w:rsidP="00255550">
            <w:pPr>
              <w:pStyle w:val="BodyText"/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spacing w:before="2" w:after="0" w:line="312" w:lineRule="auto"/>
              <w:rPr>
                <w:rFonts w:ascii="Calibri" w:hAnsi="Calibri" w:cs="Calibri"/>
                <w:color w:val="0D111A"/>
              </w:rPr>
            </w:pPr>
            <w:r>
              <w:rPr>
                <w:rFonts w:ascii="Calibri" w:hAnsi="Calibri" w:cs="Calibri"/>
                <w:color w:val="0D111A"/>
              </w:rPr>
              <w:t xml:space="preserve">As part of my degree, I undertook an Erasmus for a full academic year (2021/22), where I continued </w:t>
            </w:r>
            <w:r w:rsidR="00A27629">
              <w:rPr>
                <w:rFonts w:ascii="Calibri" w:hAnsi="Calibri" w:cs="Calibri"/>
                <w:color w:val="0D111A"/>
              </w:rPr>
              <w:t>my</w:t>
            </w:r>
            <w:r>
              <w:rPr>
                <w:rFonts w:ascii="Calibri" w:hAnsi="Calibri" w:cs="Calibri"/>
                <w:color w:val="0D111A"/>
              </w:rPr>
              <w:t xml:space="preserve"> studie</w:t>
            </w:r>
            <w:r w:rsidR="00A27629">
              <w:rPr>
                <w:rFonts w:ascii="Calibri" w:hAnsi="Calibri" w:cs="Calibri"/>
                <w:color w:val="0D111A"/>
              </w:rPr>
              <w:t>s</w:t>
            </w:r>
            <w:r>
              <w:rPr>
                <w:rFonts w:ascii="Calibri" w:hAnsi="Calibri" w:cs="Calibri"/>
                <w:color w:val="0D111A"/>
              </w:rPr>
              <w:t xml:space="preserve"> through French in the University of Bordeaux (Université de Bordeaux).</w:t>
            </w:r>
          </w:p>
          <w:p w14:paraId="06E746BD" w14:textId="634BC17B" w:rsidR="00255550" w:rsidRDefault="00255550" w:rsidP="00255550">
            <w:pPr>
              <w:pStyle w:val="BodyText"/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spacing w:before="2" w:after="0" w:line="312" w:lineRule="auto"/>
              <w:rPr>
                <w:rFonts w:ascii="Calibri" w:hAnsi="Calibri" w:cs="Calibri"/>
                <w:color w:val="0D111A"/>
              </w:rPr>
            </w:pPr>
            <w:r>
              <w:rPr>
                <w:rFonts w:ascii="Calibri" w:hAnsi="Calibri" w:cs="Calibri"/>
                <w:color w:val="0D111A"/>
              </w:rPr>
              <w:t>As part of my final year, I undertook two specialized streams as opposed to one: Legal French and the Legal Professions.</w:t>
            </w:r>
          </w:p>
          <w:p w14:paraId="1D84C0DE" w14:textId="71725720" w:rsidR="007538DC" w:rsidRPr="007138F7" w:rsidRDefault="007538DC" w:rsidP="007538DC">
            <w:pPr>
              <w:contextualSpacing w:val="0"/>
              <w:rPr>
                <w:lang w:val="en-GB"/>
              </w:rPr>
            </w:pPr>
          </w:p>
        </w:tc>
      </w:tr>
      <w:tr w:rsidR="00F61DF9" w:rsidRPr="007138F7" w14:paraId="753FB1EC" w14:textId="77777777" w:rsidTr="00895F7E">
        <w:tc>
          <w:tcPr>
            <w:tcW w:w="8958" w:type="dxa"/>
            <w:tcMar>
              <w:top w:w="216" w:type="dxa"/>
            </w:tcMar>
          </w:tcPr>
          <w:p w14:paraId="3D898A0C" w14:textId="22610413" w:rsidR="00F61DF9" w:rsidRPr="007138F7" w:rsidRDefault="00255550" w:rsidP="00F61DF9">
            <w:pPr>
              <w:pStyle w:val="Heading3"/>
              <w:contextualSpacing w:val="0"/>
              <w:outlineLvl w:val="2"/>
              <w:rPr>
                <w:lang w:val="en-GB"/>
              </w:rPr>
            </w:pPr>
            <w:r>
              <w:rPr>
                <w:lang w:val="en-GB"/>
              </w:rPr>
              <w:t>2020 - 2020</w:t>
            </w:r>
          </w:p>
          <w:p w14:paraId="6081BA7C" w14:textId="4D4CF63E" w:rsidR="00F61DF9" w:rsidRPr="007138F7" w:rsidRDefault="00255550" w:rsidP="00F61DF9">
            <w:pPr>
              <w:pStyle w:val="Heading2"/>
              <w:contextualSpacing w:val="0"/>
              <w:outlineLvl w:val="1"/>
              <w:rPr>
                <w:lang w:val="en-GB"/>
              </w:rPr>
            </w:pPr>
            <w:r>
              <w:rPr>
                <w:lang w:val="en-GB"/>
              </w:rPr>
              <w:t>PROFESSIONAL DIPLOMA IN LEADERSHIP AND MANAGEMENT</w:t>
            </w:r>
            <w:r w:rsidR="00F61DF9" w:rsidRPr="007138F7">
              <w:rPr>
                <w:lang w:val="en-GB" w:bidi="en-GB"/>
              </w:rPr>
              <w:t xml:space="preserve">, </w:t>
            </w:r>
            <w:r>
              <w:rPr>
                <w:rStyle w:val="SubtleReference"/>
                <w:lang w:val="en-GB"/>
              </w:rPr>
              <w:t>THE SHAW ACADEMY</w:t>
            </w:r>
          </w:p>
          <w:p w14:paraId="2DD0289E" w14:textId="1A1E1794" w:rsidR="00255550" w:rsidRDefault="00255550" w:rsidP="00255550">
            <w:pPr>
              <w:pStyle w:val="ListParagraph"/>
              <w:widowControl w:val="0"/>
              <w:numPr>
                <w:ilvl w:val="2"/>
                <w:numId w:val="18"/>
              </w:numPr>
              <w:tabs>
                <w:tab w:val="left" w:pos="4180"/>
              </w:tabs>
              <w:suppressAutoHyphens/>
              <w:autoSpaceDE w:val="0"/>
              <w:autoSpaceDN w:val="0"/>
              <w:spacing w:before="89"/>
              <w:ind w:left="440"/>
              <w:contextualSpacing w:val="0"/>
            </w:pPr>
            <w:r>
              <w:rPr>
                <w:rFonts w:ascii="Calibri" w:hAnsi="Calibri" w:cs="Calibri"/>
                <w:color w:val="0D111A"/>
              </w:rPr>
              <w:t>Graduated</w:t>
            </w:r>
            <w:r>
              <w:rPr>
                <w:rFonts w:ascii="Calibri" w:hAnsi="Calibri" w:cs="Calibri"/>
                <w:color w:val="0D111A"/>
                <w:spacing w:val="-9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with</w:t>
            </w:r>
            <w:r>
              <w:rPr>
                <w:rFonts w:ascii="Calibri" w:hAnsi="Calibri" w:cs="Calibri"/>
                <w:color w:val="0D111A"/>
                <w:spacing w:val="-7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a</w:t>
            </w:r>
            <w:r>
              <w:rPr>
                <w:rFonts w:ascii="Calibri" w:hAnsi="Calibri" w:cs="Calibri"/>
                <w:color w:val="0D111A"/>
                <w:spacing w:val="-5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Distinction</w:t>
            </w:r>
            <w:r>
              <w:rPr>
                <w:rFonts w:ascii="Calibri" w:hAnsi="Calibri" w:cs="Calibri"/>
                <w:color w:val="0D111A"/>
                <w:spacing w:val="-6"/>
              </w:rPr>
              <w:t xml:space="preserve"> </w:t>
            </w:r>
            <w:r>
              <w:rPr>
                <w:rFonts w:ascii="Calibri" w:hAnsi="Calibri" w:cs="Calibri"/>
                <w:color w:val="0D111A"/>
                <w:spacing w:val="-2"/>
              </w:rPr>
              <w:t>(1:1)</w:t>
            </w:r>
          </w:p>
          <w:p w14:paraId="25B30546" w14:textId="77777777" w:rsidR="00255550" w:rsidRDefault="00255550" w:rsidP="00255550">
            <w:pPr>
              <w:pStyle w:val="ListParagraph"/>
              <w:widowControl w:val="0"/>
              <w:numPr>
                <w:ilvl w:val="2"/>
                <w:numId w:val="18"/>
              </w:numPr>
              <w:tabs>
                <w:tab w:val="left" w:pos="4180"/>
              </w:tabs>
              <w:suppressAutoHyphens/>
              <w:autoSpaceDE w:val="0"/>
              <w:autoSpaceDN w:val="0"/>
              <w:spacing w:before="63" w:line="312" w:lineRule="auto"/>
              <w:ind w:left="440" w:right="149"/>
              <w:contextualSpacing w:val="0"/>
            </w:pPr>
            <w:r>
              <w:rPr>
                <w:rFonts w:ascii="Calibri" w:hAnsi="Calibri" w:cs="Calibri"/>
                <w:color w:val="0D111A"/>
              </w:rPr>
              <w:t>I</w:t>
            </w:r>
            <w:r>
              <w:rPr>
                <w:rFonts w:ascii="Calibri" w:hAnsi="Calibri" w:cs="Calibri"/>
                <w:color w:val="0D111A"/>
                <w:spacing w:val="-8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took</w:t>
            </w:r>
            <w:r>
              <w:rPr>
                <w:rFonts w:ascii="Calibri" w:hAnsi="Calibri" w:cs="Calibri"/>
                <w:color w:val="0D111A"/>
                <w:spacing w:val="-8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the</w:t>
            </w:r>
            <w:r>
              <w:rPr>
                <w:rFonts w:ascii="Calibri" w:hAnsi="Calibri" w:cs="Calibri"/>
                <w:color w:val="0D111A"/>
                <w:spacing w:val="-8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initiative</w:t>
            </w:r>
            <w:r>
              <w:rPr>
                <w:rFonts w:ascii="Calibri" w:hAnsi="Calibri" w:cs="Calibri"/>
                <w:color w:val="0D111A"/>
                <w:spacing w:val="-8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to</w:t>
            </w:r>
            <w:r>
              <w:rPr>
                <w:rFonts w:ascii="Calibri" w:hAnsi="Calibri" w:cs="Calibri"/>
                <w:color w:val="0D111A"/>
                <w:spacing w:val="-8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study</w:t>
            </w:r>
            <w:r>
              <w:rPr>
                <w:rFonts w:ascii="Calibri" w:hAnsi="Calibri" w:cs="Calibri"/>
                <w:color w:val="0D111A"/>
                <w:spacing w:val="-12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this</w:t>
            </w:r>
            <w:r>
              <w:rPr>
                <w:rFonts w:ascii="Calibri" w:hAnsi="Calibri" w:cs="Calibri"/>
                <w:color w:val="0D111A"/>
                <w:spacing w:val="-7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course</w:t>
            </w:r>
            <w:r>
              <w:rPr>
                <w:rFonts w:ascii="Calibri" w:hAnsi="Calibri" w:cs="Calibri"/>
                <w:color w:val="0D111A"/>
                <w:spacing w:val="-8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online</w:t>
            </w:r>
            <w:r>
              <w:rPr>
                <w:rFonts w:ascii="Calibri" w:hAnsi="Calibri" w:cs="Calibri"/>
                <w:color w:val="0D111A"/>
                <w:spacing w:val="-8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over</w:t>
            </w:r>
            <w:r>
              <w:rPr>
                <w:rFonts w:ascii="Calibri" w:hAnsi="Calibri" w:cs="Calibri"/>
                <w:color w:val="0D111A"/>
                <w:spacing w:val="-11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several</w:t>
            </w:r>
            <w:r>
              <w:rPr>
                <w:rFonts w:ascii="Calibri" w:hAnsi="Calibri" w:cs="Calibri"/>
                <w:color w:val="0D111A"/>
                <w:spacing w:val="-11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months</w:t>
            </w:r>
            <w:r>
              <w:rPr>
                <w:rFonts w:ascii="Calibri" w:hAnsi="Calibri" w:cs="Calibri"/>
                <w:color w:val="0D111A"/>
                <w:spacing w:val="-11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>while</w:t>
            </w:r>
            <w:r>
              <w:rPr>
                <w:rFonts w:ascii="Calibri" w:hAnsi="Calibri" w:cs="Calibri"/>
                <w:color w:val="0D111A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D111A"/>
              </w:rPr>
              <w:t xml:space="preserve">Ireland was on lockdown, due to Covid-19, </w:t>
            </w:r>
            <w:proofErr w:type="gramStart"/>
            <w:r>
              <w:rPr>
                <w:rFonts w:ascii="Calibri" w:hAnsi="Calibri" w:cs="Calibri"/>
                <w:color w:val="0D111A"/>
              </w:rPr>
              <w:t>in order to</w:t>
            </w:r>
            <w:proofErr w:type="gramEnd"/>
            <w:r>
              <w:rPr>
                <w:rFonts w:ascii="Calibri" w:hAnsi="Calibri" w:cs="Calibri"/>
                <w:color w:val="0D111A"/>
              </w:rPr>
              <w:t xml:space="preserve"> further my education.</w:t>
            </w:r>
          </w:p>
          <w:p w14:paraId="6BDC15DD" w14:textId="26B4027E" w:rsidR="00895F7E" w:rsidRPr="007138F7" w:rsidRDefault="00895F7E" w:rsidP="00F61DF9">
            <w:pPr>
              <w:rPr>
                <w:lang w:val="en-GB"/>
              </w:rPr>
            </w:pPr>
          </w:p>
        </w:tc>
      </w:tr>
    </w:tbl>
    <w:p w14:paraId="518DB789" w14:textId="4F23F8BD" w:rsidR="00895F7E" w:rsidRDefault="00895F7E" w:rsidP="00895F7E">
      <w:pPr>
        <w:pStyle w:val="Heading1"/>
        <w:rPr>
          <w:lang w:val="en-GB"/>
        </w:rPr>
      </w:pPr>
      <w:r>
        <w:rPr>
          <w:lang w:val="en-GB"/>
        </w:rPr>
        <w:t>CERTIFICATIONS</w:t>
      </w:r>
    </w:p>
    <w:p w14:paraId="4CA053B4" w14:textId="0BBF59BB" w:rsidR="00895F7E" w:rsidRPr="007138F7" w:rsidRDefault="00895F7E" w:rsidP="00895F7E">
      <w:pPr>
        <w:pStyle w:val="Heading3"/>
        <w:rPr>
          <w:lang w:val="en-GB"/>
        </w:rPr>
      </w:pPr>
      <w:r>
        <w:rPr>
          <w:lang w:val="en-GB"/>
        </w:rPr>
        <w:t xml:space="preserve">2020 </w:t>
      </w:r>
    </w:p>
    <w:p w14:paraId="3DB809AA" w14:textId="2AE63039" w:rsidR="00895F7E" w:rsidRPr="007138F7" w:rsidRDefault="00895F7E" w:rsidP="00895F7E">
      <w:pPr>
        <w:pStyle w:val="Heading2"/>
        <w:rPr>
          <w:lang w:val="en-GB"/>
        </w:rPr>
      </w:pPr>
      <w:r>
        <w:rPr>
          <w:lang w:val="en-GB"/>
        </w:rPr>
        <w:t>CERTIFICATION FOR MERGERS AND ACQUISITIONS</w:t>
      </w:r>
      <w:r w:rsidRPr="007138F7">
        <w:rPr>
          <w:lang w:val="en-GB" w:bidi="en-GB"/>
        </w:rPr>
        <w:t xml:space="preserve">, </w:t>
      </w:r>
      <w:r>
        <w:rPr>
          <w:rStyle w:val="SubtleReference"/>
          <w:lang w:val="en-GB"/>
        </w:rPr>
        <w:t>LATHAM &amp; WALKINS</w:t>
      </w:r>
    </w:p>
    <w:p w14:paraId="7401FFCD" w14:textId="77777777" w:rsidR="00895F7E" w:rsidRDefault="00895F7E" w:rsidP="00895F7E">
      <w:pPr>
        <w:pStyle w:val="Heading3"/>
        <w:rPr>
          <w:lang w:val="en-GB"/>
        </w:rPr>
      </w:pPr>
    </w:p>
    <w:p w14:paraId="7B7DBCE8" w14:textId="73F8027E" w:rsidR="00895F7E" w:rsidRPr="007138F7" w:rsidRDefault="00895F7E" w:rsidP="00895F7E">
      <w:pPr>
        <w:pStyle w:val="Heading3"/>
        <w:rPr>
          <w:lang w:val="en-GB"/>
        </w:rPr>
      </w:pPr>
      <w:r>
        <w:rPr>
          <w:lang w:val="en-GB"/>
        </w:rPr>
        <w:t xml:space="preserve">2020 </w:t>
      </w:r>
    </w:p>
    <w:p w14:paraId="21C50313" w14:textId="21F94C7C" w:rsidR="00895F7E" w:rsidRPr="007138F7" w:rsidRDefault="00895F7E" w:rsidP="00895F7E">
      <w:pPr>
        <w:pStyle w:val="Heading2"/>
        <w:rPr>
          <w:lang w:val="en-GB"/>
        </w:rPr>
      </w:pPr>
      <w:r>
        <w:rPr>
          <w:lang w:val="en-GB"/>
        </w:rPr>
        <w:t>GLOBAL INTRODUCTION TO LAW PROGRAM</w:t>
      </w:r>
      <w:r w:rsidRPr="007138F7">
        <w:rPr>
          <w:lang w:val="en-GB" w:bidi="en-GB"/>
        </w:rPr>
        <w:t xml:space="preserve">, </w:t>
      </w:r>
      <w:r>
        <w:rPr>
          <w:rStyle w:val="SubtleReference"/>
          <w:lang w:val="en-GB"/>
        </w:rPr>
        <w:t>KING &amp; WOOD MALLESONS</w:t>
      </w:r>
    </w:p>
    <w:p w14:paraId="2645217A" w14:textId="77777777" w:rsidR="00895F7E" w:rsidRDefault="00895F7E" w:rsidP="00895F7E">
      <w:pPr>
        <w:pStyle w:val="Heading3"/>
        <w:rPr>
          <w:lang w:val="en-GB"/>
        </w:rPr>
      </w:pPr>
    </w:p>
    <w:p w14:paraId="0C8486A0" w14:textId="480125DA" w:rsidR="00895F7E" w:rsidRPr="007138F7" w:rsidRDefault="00895F7E" w:rsidP="00895F7E">
      <w:pPr>
        <w:pStyle w:val="Heading3"/>
        <w:rPr>
          <w:lang w:val="en-GB"/>
        </w:rPr>
      </w:pPr>
      <w:r>
        <w:rPr>
          <w:lang w:val="en-GB"/>
        </w:rPr>
        <w:t>2021</w:t>
      </w:r>
    </w:p>
    <w:p w14:paraId="532D5C80" w14:textId="1089FE05" w:rsidR="00895F7E" w:rsidRDefault="00895F7E" w:rsidP="00895F7E">
      <w:pPr>
        <w:pStyle w:val="Heading2"/>
        <w:rPr>
          <w:rStyle w:val="SubtleReference"/>
          <w:lang w:val="en-GB"/>
        </w:rPr>
      </w:pPr>
      <w:r>
        <w:rPr>
          <w:lang w:val="en-GB"/>
        </w:rPr>
        <w:t>GENERAL DATA PROTECTION REGULATIONS (GDPR) TRAINING</w:t>
      </w:r>
      <w:r w:rsidRPr="007138F7">
        <w:rPr>
          <w:lang w:val="en-GB" w:bidi="en-GB"/>
        </w:rPr>
        <w:t xml:space="preserve">, </w:t>
      </w:r>
      <w:r>
        <w:rPr>
          <w:rStyle w:val="SubtleReference"/>
          <w:lang w:val="en-GB"/>
        </w:rPr>
        <w:t>NATIONAL UNIVERSITY OF IRELAND, GALWAY</w:t>
      </w:r>
    </w:p>
    <w:p w14:paraId="18E2B9BF" w14:textId="4CFC8324" w:rsidR="00895F7E" w:rsidRDefault="00895F7E" w:rsidP="00895F7E">
      <w:pPr>
        <w:pStyle w:val="Heading2"/>
        <w:rPr>
          <w:rStyle w:val="SubtleReference"/>
          <w:lang w:val="en-GB"/>
        </w:rPr>
      </w:pPr>
    </w:p>
    <w:p w14:paraId="43F85348" w14:textId="3AF7917F" w:rsidR="00895F7E" w:rsidRPr="007138F7" w:rsidRDefault="00895F7E" w:rsidP="00895F7E">
      <w:pPr>
        <w:pStyle w:val="Heading3"/>
        <w:rPr>
          <w:lang w:val="en-GB"/>
        </w:rPr>
      </w:pPr>
      <w:r>
        <w:rPr>
          <w:lang w:val="en-GB"/>
        </w:rPr>
        <w:t>2022</w:t>
      </w:r>
    </w:p>
    <w:p w14:paraId="289FCE25" w14:textId="26F5444A" w:rsidR="00895F7E" w:rsidRDefault="00895F7E" w:rsidP="00895F7E">
      <w:pPr>
        <w:pStyle w:val="Heading2"/>
        <w:rPr>
          <w:rStyle w:val="SubtleReference"/>
          <w:lang w:val="en-GB"/>
        </w:rPr>
      </w:pPr>
      <w:r>
        <w:rPr>
          <w:lang w:val="en-GB"/>
        </w:rPr>
        <w:t>C1 LEVEL OF FRENCH</w:t>
      </w:r>
      <w:r w:rsidRPr="007138F7">
        <w:rPr>
          <w:lang w:val="en-GB" w:bidi="en-GB"/>
        </w:rPr>
        <w:t xml:space="preserve">, </w:t>
      </w:r>
      <w:r>
        <w:rPr>
          <w:rStyle w:val="SubtleReference"/>
          <w:lang w:val="en-GB"/>
        </w:rPr>
        <w:t>EU OLS ASSESSMENT</w:t>
      </w:r>
    </w:p>
    <w:p w14:paraId="2A49A519" w14:textId="664F7E3B" w:rsidR="00895F7E" w:rsidRDefault="00895F7E" w:rsidP="00895F7E">
      <w:pPr>
        <w:pStyle w:val="Heading2"/>
        <w:rPr>
          <w:rStyle w:val="SubtleReference"/>
          <w:lang w:val="en-GB"/>
        </w:rPr>
      </w:pPr>
    </w:p>
    <w:p w14:paraId="7A66E813" w14:textId="77777777" w:rsidR="00895F7E" w:rsidRDefault="00895F7E" w:rsidP="00895F7E">
      <w:pPr>
        <w:pStyle w:val="Heading3"/>
        <w:rPr>
          <w:lang w:val="en-GB"/>
        </w:rPr>
      </w:pPr>
    </w:p>
    <w:p w14:paraId="76D7B212" w14:textId="77777777" w:rsidR="00895F7E" w:rsidRDefault="00895F7E" w:rsidP="00895F7E">
      <w:pPr>
        <w:pStyle w:val="Heading3"/>
        <w:rPr>
          <w:lang w:val="en-GB"/>
        </w:rPr>
      </w:pPr>
    </w:p>
    <w:p w14:paraId="76AEB5FF" w14:textId="77777777" w:rsidR="00CD382A" w:rsidRDefault="00CD382A" w:rsidP="00895F7E">
      <w:pPr>
        <w:pStyle w:val="Heading3"/>
        <w:rPr>
          <w:lang w:val="en-GB"/>
        </w:rPr>
      </w:pPr>
    </w:p>
    <w:p w14:paraId="33468C3A" w14:textId="54345506" w:rsidR="00895F7E" w:rsidRPr="007138F7" w:rsidRDefault="00895F7E" w:rsidP="00895F7E">
      <w:pPr>
        <w:pStyle w:val="Heading3"/>
        <w:rPr>
          <w:lang w:val="en-GB"/>
        </w:rPr>
      </w:pPr>
      <w:r>
        <w:rPr>
          <w:lang w:val="en-GB"/>
        </w:rPr>
        <w:t>2014 - 2019</w:t>
      </w:r>
    </w:p>
    <w:p w14:paraId="347E6D94" w14:textId="49635BBD" w:rsidR="00895F7E" w:rsidRDefault="00895F7E" w:rsidP="00895F7E">
      <w:pPr>
        <w:pStyle w:val="Heading2"/>
        <w:rPr>
          <w:rStyle w:val="SubtleReference"/>
          <w:lang w:val="en-GB"/>
        </w:rPr>
      </w:pPr>
      <w:r>
        <w:rPr>
          <w:lang w:val="en-GB"/>
        </w:rPr>
        <w:t>LEAVING CERTIFICATE</w:t>
      </w:r>
      <w:r w:rsidRPr="007138F7">
        <w:rPr>
          <w:lang w:val="en-GB" w:bidi="en-GB"/>
        </w:rPr>
        <w:t xml:space="preserve">, </w:t>
      </w:r>
      <w:r>
        <w:rPr>
          <w:rStyle w:val="SubtleReference"/>
          <w:lang w:val="en-GB"/>
        </w:rPr>
        <w:t>THE URSULINE BOARDING SCHOOL, THURLES, CO TIPPERARY</w:t>
      </w:r>
    </w:p>
    <w:p w14:paraId="762FD3C0" w14:textId="77777777" w:rsidR="00895F7E" w:rsidRDefault="00895F7E" w:rsidP="00895F7E">
      <w:pPr>
        <w:pStyle w:val="ListParagraph"/>
        <w:widowControl w:val="0"/>
        <w:numPr>
          <w:ilvl w:val="0"/>
          <w:numId w:val="15"/>
        </w:numPr>
        <w:tabs>
          <w:tab w:val="left" w:pos="540"/>
        </w:tabs>
        <w:suppressAutoHyphens/>
        <w:autoSpaceDE w:val="0"/>
        <w:autoSpaceDN w:val="0"/>
        <w:ind w:left="540"/>
        <w:contextualSpacing w:val="0"/>
      </w:pPr>
      <w:r>
        <w:rPr>
          <w:rFonts w:ascii="Calibri" w:hAnsi="Calibri" w:cs="Calibri"/>
          <w:color w:val="0D111A"/>
        </w:rPr>
        <w:t>Subjects</w:t>
      </w:r>
      <w:r>
        <w:rPr>
          <w:rFonts w:ascii="Calibri" w:hAnsi="Calibri" w:cs="Calibri"/>
          <w:color w:val="0D111A"/>
          <w:spacing w:val="-3"/>
        </w:rPr>
        <w:t xml:space="preserve"> </w:t>
      </w:r>
      <w:r>
        <w:rPr>
          <w:rFonts w:ascii="Calibri" w:hAnsi="Calibri" w:cs="Calibri"/>
          <w:color w:val="0D111A"/>
        </w:rPr>
        <w:t>taken:</w:t>
      </w:r>
      <w:r>
        <w:rPr>
          <w:rFonts w:ascii="Calibri" w:hAnsi="Calibri" w:cs="Calibri"/>
          <w:color w:val="0D111A"/>
          <w:spacing w:val="-1"/>
        </w:rPr>
        <w:t xml:space="preserve"> </w:t>
      </w:r>
      <w:r>
        <w:rPr>
          <w:rFonts w:ascii="Calibri" w:hAnsi="Calibri" w:cs="Calibri"/>
          <w:color w:val="0D111A"/>
        </w:rPr>
        <w:t>Math,</w:t>
      </w:r>
      <w:r>
        <w:rPr>
          <w:rFonts w:ascii="Calibri" w:hAnsi="Calibri" w:cs="Calibri"/>
          <w:color w:val="0D111A"/>
          <w:spacing w:val="-3"/>
        </w:rPr>
        <w:t xml:space="preserve"> </w:t>
      </w:r>
      <w:r>
        <w:rPr>
          <w:rFonts w:ascii="Calibri" w:hAnsi="Calibri" w:cs="Calibri"/>
          <w:color w:val="0D111A"/>
        </w:rPr>
        <w:t>English,</w:t>
      </w:r>
      <w:r>
        <w:rPr>
          <w:rFonts w:ascii="Calibri" w:hAnsi="Calibri" w:cs="Calibri"/>
          <w:color w:val="0D111A"/>
          <w:spacing w:val="-1"/>
        </w:rPr>
        <w:t xml:space="preserve"> </w:t>
      </w:r>
      <w:r>
        <w:rPr>
          <w:rFonts w:ascii="Calibri" w:hAnsi="Calibri" w:cs="Calibri"/>
          <w:color w:val="0D111A"/>
        </w:rPr>
        <w:t>Irish,</w:t>
      </w:r>
      <w:r>
        <w:rPr>
          <w:rFonts w:ascii="Calibri" w:hAnsi="Calibri" w:cs="Calibri"/>
          <w:color w:val="0D111A"/>
          <w:spacing w:val="-1"/>
        </w:rPr>
        <w:t xml:space="preserve"> </w:t>
      </w:r>
      <w:r>
        <w:rPr>
          <w:rFonts w:ascii="Calibri" w:hAnsi="Calibri" w:cs="Calibri"/>
          <w:color w:val="0D111A"/>
        </w:rPr>
        <w:t>French,</w:t>
      </w:r>
      <w:r>
        <w:rPr>
          <w:rFonts w:ascii="Calibri" w:hAnsi="Calibri" w:cs="Calibri"/>
          <w:color w:val="0D111A"/>
          <w:spacing w:val="-2"/>
        </w:rPr>
        <w:t xml:space="preserve"> </w:t>
      </w:r>
      <w:r>
        <w:rPr>
          <w:rFonts w:ascii="Calibri" w:hAnsi="Calibri" w:cs="Calibri"/>
          <w:color w:val="0D111A"/>
        </w:rPr>
        <w:t>Business,</w:t>
      </w:r>
      <w:r>
        <w:rPr>
          <w:rFonts w:ascii="Calibri" w:hAnsi="Calibri" w:cs="Calibri"/>
          <w:color w:val="0D111A"/>
          <w:spacing w:val="-1"/>
        </w:rPr>
        <w:t xml:space="preserve"> </w:t>
      </w:r>
      <w:r>
        <w:rPr>
          <w:rFonts w:ascii="Calibri" w:hAnsi="Calibri" w:cs="Calibri"/>
          <w:color w:val="0D111A"/>
        </w:rPr>
        <w:t>Biology,</w:t>
      </w:r>
      <w:r>
        <w:rPr>
          <w:rFonts w:ascii="Calibri" w:hAnsi="Calibri" w:cs="Calibri"/>
          <w:color w:val="0D111A"/>
          <w:spacing w:val="-1"/>
        </w:rPr>
        <w:t xml:space="preserve"> </w:t>
      </w:r>
      <w:r>
        <w:rPr>
          <w:rFonts w:ascii="Calibri" w:hAnsi="Calibri" w:cs="Calibri"/>
          <w:color w:val="0D111A"/>
          <w:spacing w:val="-2"/>
        </w:rPr>
        <w:t>Geography</w:t>
      </w:r>
    </w:p>
    <w:p w14:paraId="23DB7532" w14:textId="77777777" w:rsidR="00895F7E" w:rsidRDefault="00895F7E" w:rsidP="00895F7E">
      <w:pPr>
        <w:pStyle w:val="ListParagraph"/>
        <w:widowControl w:val="0"/>
        <w:numPr>
          <w:ilvl w:val="0"/>
          <w:numId w:val="15"/>
        </w:numPr>
        <w:tabs>
          <w:tab w:val="left" w:pos="540"/>
        </w:tabs>
        <w:suppressAutoHyphens/>
        <w:autoSpaceDE w:val="0"/>
        <w:autoSpaceDN w:val="0"/>
        <w:spacing w:before="95"/>
        <w:ind w:left="540"/>
        <w:contextualSpacing w:val="0"/>
      </w:pPr>
      <w:r>
        <w:rPr>
          <w:rFonts w:ascii="Calibri" w:hAnsi="Calibri" w:cs="Calibri"/>
          <w:color w:val="0D111A"/>
        </w:rPr>
        <w:t>Activities</w:t>
      </w:r>
      <w:r>
        <w:rPr>
          <w:rFonts w:ascii="Calibri" w:hAnsi="Calibri" w:cs="Calibri"/>
          <w:color w:val="0D111A"/>
          <w:spacing w:val="-4"/>
        </w:rPr>
        <w:t xml:space="preserve"> </w:t>
      </w:r>
      <w:r>
        <w:rPr>
          <w:rFonts w:ascii="Calibri" w:hAnsi="Calibri" w:cs="Calibri"/>
          <w:color w:val="0D111A"/>
        </w:rPr>
        <w:t>and</w:t>
      </w:r>
      <w:r>
        <w:rPr>
          <w:rFonts w:ascii="Calibri" w:hAnsi="Calibri" w:cs="Calibri"/>
          <w:color w:val="0D111A"/>
          <w:spacing w:val="-4"/>
        </w:rPr>
        <w:t xml:space="preserve"> </w:t>
      </w:r>
      <w:r>
        <w:rPr>
          <w:rFonts w:ascii="Calibri" w:hAnsi="Calibri" w:cs="Calibri"/>
          <w:color w:val="0D111A"/>
        </w:rPr>
        <w:t>Societies</w:t>
      </w:r>
      <w:r>
        <w:rPr>
          <w:rFonts w:ascii="Calibri" w:hAnsi="Calibri" w:cs="Calibri"/>
          <w:color w:val="0D111A"/>
          <w:spacing w:val="-7"/>
        </w:rPr>
        <w:t xml:space="preserve"> </w:t>
      </w:r>
      <w:r>
        <w:rPr>
          <w:rFonts w:ascii="Calibri" w:hAnsi="Calibri" w:cs="Calibri"/>
          <w:color w:val="0D111A"/>
        </w:rPr>
        <w:t>which</w:t>
      </w:r>
      <w:r>
        <w:rPr>
          <w:rFonts w:ascii="Calibri" w:hAnsi="Calibri" w:cs="Calibri"/>
          <w:color w:val="0D111A"/>
          <w:spacing w:val="-4"/>
        </w:rPr>
        <w:t xml:space="preserve"> </w:t>
      </w:r>
      <w:r>
        <w:rPr>
          <w:rFonts w:ascii="Calibri" w:hAnsi="Calibri" w:cs="Calibri"/>
          <w:color w:val="0D111A"/>
        </w:rPr>
        <w:t>I</w:t>
      </w:r>
      <w:r>
        <w:rPr>
          <w:rFonts w:ascii="Calibri" w:hAnsi="Calibri" w:cs="Calibri"/>
          <w:color w:val="0D111A"/>
          <w:spacing w:val="-3"/>
        </w:rPr>
        <w:t xml:space="preserve"> </w:t>
      </w:r>
      <w:r>
        <w:rPr>
          <w:rFonts w:ascii="Calibri" w:hAnsi="Calibri" w:cs="Calibri"/>
          <w:color w:val="0D111A"/>
        </w:rPr>
        <w:t>participated</w:t>
      </w:r>
      <w:r>
        <w:rPr>
          <w:rFonts w:ascii="Calibri" w:hAnsi="Calibri" w:cs="Calibri"/>
          <w:color w:val="0D111A"/>
          <w:spacing w:val="-3"/>
        </w:rPr>
        <w:t xml:space="preserve"> </w:t>
      </w:r>
      <w:r>
        <w:rPr>
          <w:rFonts w:ascii="Calibri" w:hAnsi="Calibri" w:cs="Calibri"/>
          <w:color w:val="0D111A"/>
        </w:rPr>
        <w:t>in</w:t>
      </w:r>
      <w:r>
        <w:rPr>
          <w:rFonts w:ascii="Calibri" w:hAnsi="Calibri" w:cs="Calibri"/>
          <w:color w:val="0D111A"/>
          <w:spacing w:val="-3"/>
        </w:rPr>
        <w:t xml:space="preserve"> </w:t>
      </w:r>
      <w:r>
        <w:rPr>
          <w:rFonts w:ascii="Calibri" w:hAnsi="Calibri" w:cs="Calibri"/>
          <w:color w:val="0D111A"/>
          <w:spacing w:val="-2"/>
        </w:rPr>
        <w:t>include:</w:t>
      </w:r>
    </w:p>
    <w:p w14:paraId="352BD02A" w14:textId="77777777" w:rsidR="00895F7E" w:rsidRDefault="00895F7E" w:rsidP="00895F7E">
      <w:pPr>
        <w:pStyle w:val="ListParagraph"/>
        <w:widowControl w:val="0"/>
        <w:numPr>
          <w:ilvl w:val="0"/>
          <w:numId w:val="19"/>
        </w:numPr>
        <w:tabs>
          <w:tab w:val="left" w:pos="540"/>
        </w:tabs>
        <w:suppressAutoHyphens/>
        <w:autoSpaceDE w:val="0"/>
        <w:autoSpaceDN w:val="0"/>
        <w:spacing w:before="150"/>
        <w:contextualSpacing w:val="0"/>
      </w:pPr>
      <w:r>
        <w:rPr>
          <w:rFonts w:ascii="Calibri" w:hAnsi="Calibri" w:cs="Calibri"/>
          <w:color w:val="0D111A"/>
        </w:rPr>
        <w:t>Hockey</w:t>
      </w:r>
      <w:r>
        <w:rPr>
          <w:rFonts w:ascii="Calibri" w:hAnsi="Calibri" w:cs="Calibri"/>
          <w:color w:val="0D111A"/>
          <w:spacing w:val="-7"/>
        </w:rPr>
        <w:t xml:space="preserve"> </w:t>
      </w:r>
      <w:r>
        <w:rPr>
          <w:rFonts w:ascii="Calibri" w:hAnsi="Calibri" w:cs="Calibri"/>
          <w:color w:val="0D111A"/>
        </w:rPr>
        <w:t>(Note:</w:t>
      </w:r>
      <w:r>
        <w:rPr>
          <w:rFonts w:ascii="Calibri" w:hAnsi="Calibri" w:cs="Calibri"/>
          <w:color w:val="0D111A"/>
          <w:spacing w:val="-3"/>
        </w:rPr>
        <w:t xml:space="preserve"> </w:t>
      </w:r>
      <w:r>
        <w:rPr>
          <w:rFonts w:ascii="Calibri" w:hAnsi="Calibri" w:cs="Calibri"/>
          <w:color w:val="0D111A"/>
        </w:rPr>
        <w:t>I</w:t>
      </w:r>
      <w:r>
        <w:rPr>
          <w:rFonts w:ascii="Calibri" w:hAnsi="Calibri" w:cs="Calibri"/>
          <w:color w:val="0D111A"/>
          <w:spacing w:val="-2"/>
        </w:rPr>
        <w:t xml:space="preserve"> </w:t>
      </w:r>
      <w:r>
        <w:rPr>
          <w:rFonts w:ascii="Calibri" w:hAnsi="Calibri" w:cs="Calibri"/>
          <w:color w:val="0D111A"/>
        </w:rPr>
        <w:t>captained</w:t>
      </w:r>
      <w:r>
        <w:rPr>
          <w:rFonts w:ascii="Calibri" w:hAnsi="Calibri" w:cs="Calibri"/>
          <w:color w:val="0D111A"/>
          <w:spacing w:val="-2"/>
        </w:rPr>
        <w:t xml:space="preserve"> </w:t>
      </w:r>
      <w:r>
        <w:rPr>
          <w:rFonts w:ascii="Calibri" w:hAnsi="Calibri" w:cs="Calibri"/>
          <w:color w:val="0D111A"/>
        </w:rPr>
        <w:t>by</w:t>
      </w:r>
      <w:r>
        <w:rPr>
          <w:rFonts w:ascii="Calibri" w:hAnsi="Calibri" w:cs="Calibri"/>
          <w:color w:val="0D111A"/>
          <w:spacing w:val="-7"/>
        </w:rPr>
        <w:t xml:space="preserve"> </w:t>
      </w:r>
      <w:r>
        <w:rPr>
          <w:rFonts w:ascii="Calibri" w:hAnsi="Calibri" w:cs="Calibri"/>
          <w:color w:val="0D111A"/>
        </w:rPr>
        <w:t>school's</w:t>
      </w:r>
      <w:r>
        <w:rPr>
          <w:rFonts w:ascii="Calibri" w:hAnsi="Calibri" w:cs="Calibri"/>
          <w:color w:val="0D111A"/>
          <w:spacing w:val="-3"/>
        </w:rPr>
        <w:t xml:space="preserve"> </w:t>
      </w:r>
      <w:r>
        <w:rPr>
          <w:rFonts w:ascii="Calibri" w:hAnsi="Calibri" w:cs="Calibri"/>
          <w:color w:val="0D111A"/>
        </w:rPr>
        <w:t>senior</w:t>
      </w:r>
      <w:r>
        <w:rPr>
          <w:rFonts w:ascii="Calibri" w:hAnsi="Calibri" w:cs="Calibri"/>
          <w:color w:val="0D111A"/>
          <w:spacing w:val="-6"/>
        </w:rPr>
        <w:t xml:space="preserve"> </w:t>
      </w:r>
      <w:r>
        <w:rPr>
          <w:rFonts w:ascii="Calibri" w:hAnsi="Calibri" w:cs="Calibri"/>
          <w:color w:val="0D111A"/>
        </w:rPr>
        <w:t>hockey</w:t>
      </w:r>
      <w:r>
        <w:rPr>
          <w:rFonts w:ascii="Calibri" w:hAnsi="Calibri" w:cs="Calibri"/>
          <w:color w:val="0D111A"/>
          <w:spacing w:val="-7"/>
        </w:rPr>
        <w:t xml:space="preserve"> </w:t>
      </w:r>
      <w:r>
        <w:rPr>
          <w:rFonts w:ascii="Calibri" w:hAnsi="Calibri" w:cs="Calibri"/>
          <w:color w:val="0D111A"/>
          <w:spacing w:val="-2"/>
        </w:rPr>
        <w:t>team)</w:t>
      </w:r>
    </w:p>
    <w:p w14:paraId="6CDD9C4B" w14:textId="77777777" w:rsidR="00895F7E" w:rsidRDefault="00895F7E" w:rsidP="00895F7E">
      <w:pPr>
        <w:pStyle w:val="ListParagraph"/>
        <w:widowControl w:val="0"/>
        <w:numPr>
          <w:ilvl w:val="0"/>
          <w:numId w:val="19"/>
        </w:numPr>
        <w:tabs>
          <w:tab w:val="left" w:pos="540"/>
        </w:tabs>
        <w:suppressAutoHyphens/>
        <w:autoSpaceDE w:val="0"/>
        <w:autoSpaceDN w:val="0"/>
        <w:spacing w:before="63" w:line="312" w:lineRule="auto"/>
        <w:ind w:right="106"/>
        <w:contextualSpacing w:val="0"/>
      </w:pPr>
      <w:r>
        <w:rPr>
          <w:rFonts w:ascii="Calibri" w:hAnsi="Calibri" w:cs="Calibri"/>
          <w:color w:val="0D111A"/>
        </w:rPr>
        <w:t>Speech</w:t>
      </w:r>
      <w:r>
        <w:rPr>
          <w:rFonts w:ascii="Calibri" w:hAnsi="Calibri" w:cs="Calibri"/>
          <w:color w:val="0D111A"/>
          <w:spacing w:val="-3"/>
        </w:rPr>
        <w:t xml:space="preserve"> </w:t>
      </w:r>
      <w:r>
        <w:rPr>
          <w:rFonts w:ascii="Calibri" w:hAnsi="Calibri" w:cs="Calibri"/>
          <w:color w:val="0D111A"/>
        </w:rPr>
        <w:t>and</w:t>
      </w:r>
      <w:r>
        <w:rPr>
          <w:rFonts w:ascii="Calibri" w:hAnsi="Calibri" w:cs="Calibri"/>
          <w:color w:val="0D111A"/>
          <w:spacing w:val="-3"/>
        </w:rPr>
        <w:t xml:space="preserve"> </w:t>
      </w:r>
      <w:r>
        <w:rPr>
          <w:rFonts w:ascii="Calibri" w:hAnsi="Calibri" w:cs="Calibri"/>
          <w:color w:val="0D111A"/>
        </w:rPr>
        <w:t>Drama</w:t>
      </w:r>
      <w:r>
        <w:rPr>
          <w:rFonts w:ascii="Calibri" w:hAnsi="Calibri" w:cs="Calibri"/>
          <w:color w:val="0D111A"/>
          <w:spacing w:val="-3"/>
        </w:rPr>
        <w:t xml:space="preserve"> </w:t>
      </w:r>
      <w:r>
        <w:rPr>
          <w:rFonts w:ascii="Calibri" w:hAnsi="Calibri" w:cs="Calibri"/>
          <w:color w:val="0D111A"/>
        </w:rPr>
        <w:t>(Note:</w:t>
      </w:r>
      <w:r>
        <w:rPr>
          <w:rFonts w:ascii="Calibri" w:hAnsi="Calibri" w:cs="Calibri"/>
          <w:color w:val="0D111A"/>
          <w:spacing w:val="-3"/>
        </w:rPr>
        <w:t xml:space="preserve"> </w:t>
      </w:r>
      <w:r>
        <w:rPr>
          <w:rFonts w:ascii="Calibri" w:hAnsi="Calibri" w:cs="Calibri"/>
          <w:color w:val="0D111A"/>
        </w:rPr>
        <w:t>I</w:t>
      </w:r>
      <w:r>
        <w:rPr>
          <w:rFonts w:ascii="Calibri" w:hAnsi="Calibri" w:cs="Calibri"/>
          <w:color w:val="0D111A"/>
          <w:spacing w:val="-3"/>
        </w:rPr>
        <w:t xml:space="preserve"> </w:t>
      </w:r>
      <w:r>
        <w:rPr>
          <w:rFonts w:ascii="Calibri" w:hAnsi="Calibri" w:cs="Calibri"/>
          <w:color w:val="0D111A"/>
        </w:rPr>
        <w:t>completed</w:t>
      </w:r>
      <w:r>
        <w:rPr>
          <w:rFonts w:ascii="Calibri" w:hAnsi="Calibri" w:cs="Calibri"/>
          <w:color w:val="0D111A"/>
          <w:spacing w:val="-3"/>
        </w:rPr>
        <w:t xml:space="preserve"> </w:t>
      </w:r>
      <w:proofErr w:type="gramStart"/>
      <w:r>
        <w:rPr>
          <w:rFonts w:ascii="Calibri" w:hAnsi="Calibri" w:cs="Calibri"/>
          <w:color w:val="0D111A"/>
        </w:rPr>
        <w:t>all</w:t>
      </w:r>
      <w:r>
        <w:rPr>
          <w:rFonts w:ascii="Calibri" w:hAnsi="Calibri" w:cs="Calibri"/>
          <w:color w:val="0D111A"/>
          <w:spacing w:val="-3"/>
        </w:rPr>
        <w:t xml:space="preserve"> </w:t>
      </w:r>
      <w:r>
        <w:rPr>
          <w:rFonts w:ascii="Calibri" w:hAnsi="Calibri" w:cs="Calibri"/>
          <w:color w:val="0D111A"/>
        </w:rPr>
        <w:t>of</w:t>
      </w:r>
      <w:proofErr w:type="gramEnd"/>
      <w:r>
        <w:rPr>
          <w:rFonts w:ascii="Calibri" w:hAnsi="Calibri" w:cs="Calibri"/>
          <w:color w:val="0D111A"/>
          <w:spacing w:val="-6"/>
        </w:rPr>
        <w:t xml:space="preserve"> </w:t>
      </w:r>
      <w:r>
        <w:rPr>
          <w:rFonts w:ascii="Calibri" w:hAnsi="Calibri" w:cs="Calibri"/>
          <w:color w:val="0D111A"/>
        </w:rPr>
        <w:t>my</w:t>
      </w:r>
      <w:r>
        <w:rPr>
          <w:rFonts w:ascii="Calibri" w:hAnsi="Calibri" w:cs="Calibri"/>
          <w:color w:val="0D111A"/>
          <w:spacing w:val="-7"/>
        </w:rPr>
        <w:t xml:space="preserve"> </w:t>
      </w:r>
      <w:r>
        <w:rPr>
          <w:rFonts w:ascii="Calibri" w:hAnsi="Calibri" w:cs="Calibri"/>
          <w:color w:val="0D111A"/>
        </w:rPr>
        <w:t>grades</w:t>
      </w:r>
      <w:r>
        <w:rPr>
          <w:rFonts w:ascii="Calibri" w:hAnsi="Calibri" w:cs="Calibri"/>
          <w:color w:val="0D111A"/>
          <w:spacing w:val="-3"/>
        </w:rPr>
        <w:t xml:space="preserve"> </w:t>
      </w:r>
      <w:r>
        <w:rPr>
          <w:rFonts w:ascii="Calibri" w:hAnsi="Calibri" w:cs="Calibri"/>
          <w:color w:val="0D111A"/>
        </w:rPr>
        <w:t>to</w:t>
      </w:r>
      <w:r>
        <w:rPr>
          <w:rFonts w:ascii="Calibri" w:hAnsi="Calibri" w:cs="Calibri"/>
          <w:color w:val="0D111A"/>
          <w:spacing w:val="-3"/>
        </w:rPr>
        <w:t xml:space="preserve"> </w:t>
      </w:r>
      <w:r>
        <w:rPr>
          <w:rFonts w:ascii="Calibri" w:hAnsi="Calibri" w:cs="Calibri"/>
          <w:color w:val="0D111A"/>
        </w:rPr>
        <w:t>proficiency</w:t>
      </w:r>
      <w:r>
        <w:rPr>
          <w:rFonts w:ascii="Calibri" w:hAnsi="Calibri" w:cs="Calibri"/>
          <w:color w:val="0D111A"/>
          <w:spacing w:val="-7"/>
        </w:rPr>
        <w:t xml:space="preserve"> </w:t>
      </w:r>
      <w:r>
        <w:rPr>
          <w:rFonts w:ascii="Calibri" w:hAnsi="Calibri" w:cs="Calibri"/>
          <w:color w:val="0D111A"/>
        </w:rPr>
        <w:t>level,</w:t>
      </w:r>
      <w:r>
        <w:rPr>
          <w:rFonts w:ascii="Calibri" w:hAnsi="Calibri" w:cs="Calibri"/>
          <w:color w:val="0D111A"/>
          <w:spacing w:val="-3"/>
        </w:rPr>
        <w:t xml:space="preserve"> </w:t>
      </w:r>
      <w:r>
        <w:rPr>
          <w:rFonts w:ascii="Calibri" w:hAnsi="Calibri" w:cs="Calibri"/>
          <w:color w:val="0D111A"/>
        </w:rPr>
        <w:t>in</w:t>
      </w:r>
      <w:r>
        <w:rPr>
          <w:rFonts w:ascii="Calibri" w:hAnsi="Calibri" w:cs="Calibri"/>
          <w:color w:val="0D111A"/>
          <w:spacing w:val="-2"/>
        </w:rPr>
        <w:t xml:space="preserve"> </w:t>
      </w:r>
      <w:r>
        <w:rPr>
          <w:rFonts w:ascii="Calibri" w:hAnsi="Calibri" w:cs="Calibri"/>
          <w:color w:val="0D111A"/>
        </w:rPr>
        <w:t>which I obtained by gold medal)</w:t>
      </w:r>
    </w:p>
    <w:p w14:paraId="0CC1DC90" w14:textId="77777777" w:rsidR="00895F7E" w:rsidRDefault="00895F7E" w:rsidP="00895F7E">
      <w:pPr>
        <w:pStyle w:val="ListParagraph"/>
        <w:widowControl w:val="0"/>
        <w:numPr>
          <w:ilvl w:val="0"/>
          <w:numId w:val="19"/>
        </w:numPr>
        <w:tabs>
          <w:tab w:val="left" w:pos="540"/>
        </w:tabs>
        <w:suppressAutoHyphens/>
        <w:autoSpaceDE w:val="0"/>
        <w:autoSpaceDN w:val="0"/>
        <w:spacing w:before="2"/>
        <w:contextualSpacing w:val="0"/>
      </w:pPr>
      <w:r>
        <w:rPr>
          <w:rFonts w:ascii="Calibri" w:hAnsi="Calibri" w:cs="Calibri"/>
          <w:color w:val="0D111A"/>
          <w:spacing w:val="-2"/>
        </w:rPr>
        <w:t>Debating</w:t>
      </w:r>
    </w:p>
    <w:p w14:paraId="043748C6" w14:textId="77777777" w:rsidR="00895F7E" w:rsidRDefault="00895F7E" w:rsidP="00895F7E">
      <w:pPr>
        <w:pStyle w:val="ListParagraph"/>
        <w:widowControl w:val="0"/>
        <w:numPr>
          <w:ilvl w:val="0"/>
          <w:numId w:val="19"/>
        </w:numPr>
        <w:tabs>
          <w:tab w:val="left" w:pos="540"/>
        </w:tabs>
        <w:suppressAutoHyphens/>
        <w:autoSpaceDE w:val="0"/>
        <w:autoSpaceDN w:val="0"/>
        <w:spacing w:before="63"/>
        <w:contextualSpacing w:val="0"/>
      </w:pPr>
      <w:r>
        <w:rPr>
          <w:rFonts w:ascii="Calibri" w:hAnsi="Calibri" w:cs="Calibri"/>
          <w:color w:val="0D111A"/>
          <w:spacing w:val="-2"/>
        </w:rPr>
        <w:t>Athletics</w:t>
      </w:r>
    </w:p>
    <w:p w14:paraId="57EF79D8" w14:textId="4BD75CF7" w:rsidR="00895F7E" w:rsidRPr="00895F7E" w:rsidRDefault="00895F7E" w:rsidP="00895F7E">
      <w:pPr>
        <w:pStyle w:val="ListParagraph"/>
        <w:widowControl w:val="0"/>
        <w:numPr>
          <w:ilvl w:val="0"/>
          <w:numId w:val="19"/>
        </w:numPr>
        <w:tabs>
          <w:tab w:val="left" w:pos="540"/>
        </w:tabs>
        <w:suppressAutoHyphens/>
        <w:autoSpaceDE w:val="0"/>
        <w:autoSpaceDN w:val="0"/>
        <w:spacing w:before="95"/>
        <w:contextualSpacing w:val="0"/>
      </w:pPr>
      <w:r>
        <w:rPr>
          <w:rFonts w:ascii="Calibri" w:hAnsi="Calibri" w:cs="Calibri"/>
          <w:color w:val="0D111A"/>
        </w:rPr>
        <w:t xml:space="preserve">Book </w:t>
      </w:r>
      <w:r>
        <w:rPr>
          <w:rFonts w:ascii="Calibri" w:hAnsi="Calibri" w:cs="Calibri"/>
          <w:color w:val="0D111A"/>
          <w:spacing w:val="-4"/>
        </w:rPr>
        <w:t>Club</w:t>
      </w:r>
    </w:p>
    <w:p w14:paraId="7AF631DA" w14:textId="77777777" w:rsidR="00895F7E" w:rsidRDefault="00895F7E" w:rsidP="00486277">
      <w:pPr>
        <w:pStyle w:val="Heading1"/>
        <w:rPr>
          <w:lang w:val="en-GB"/>
        </w:rPr>
      </w:pPr>
    </w:p>
    <w:sdt>
      <w:sdtPr>
        <w:rPr>
          <w:lang w:val="en-GB"/>
        </w:rPr>
        <w:alias w:val="Skills:"/>
        <w:tag w:val="Skills:"/>
        <w:id w:val="-1392877668"/>
        <w:placeholder>
          <w:docPart w:val="C5F615A8D3395E41BE6A1815EC6DE0C0"/>
        </w:placeholder>
        <w:temporary/>
        <w:showingPlcHdr/>
        <w15:appearance w15:val="hidden"/>
      </w:sdtPr>
      <w:sdtEndPr/>
      <w:sdtContent>
        <w:p w14:paraId="07ED9A66" w14:textId="47D9D885" w:rsidR="00895F7E" w:rsidRPr="00CD382A" w:rsidRDefault="00895F7E" w:rsidP="00486277">
          <w:pPr>
            <w:pStyle w:val="Heading1"/>
            <w:rPr>
              <w:lang w:val="en-GB"/>
            </w:rPr>
          </w:pPr>
          <w:r w:rsidRPr="00CD382A">
            <w:rPr>
              <w:lang w:val="en-GB" w:bidi="en-GB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509"/>
        <w:gridCol w:w="4517"/>
      </w:tblGrid>
      <w:tr w:rsidR="003A0632" w:rsidRPr="00CD382A" w14:paraId="143CF5DF" w14:textId="77777777" w:rsidTr="00E76C57">
        <w:trPr>
          <w:trHeight w:val="743"/>
        </w:trPr>
        <w:tc>
          <w:tcPr>
            <w:tcW w:w="4675" w:type="dxa"/>
          </w:tcPr>
          <w:p w14:paraId="4CC110A0" w14:textId="0E27D102" w:rsidR="001E3120" w:rsidRPr="00CD382A" w:rsidRDefault="00CD382A" w:rsidP="006E1507">
            <w:pPr>
              <w:pStyle w:val="ListBullet"/>
              <w:contextualSpacing w:val="0"/>
              <w:rPr>
                <w:lang w:val="en-GB"/>
              </w:rPr>
            </w:pPr>
            <w:r w:rsidRPr="00CD382A">
              <w:rPr>
                <w:lang w:val="en-GB"/>
              </w:rPr>
              <w:t>Communication</w:t>
            </w:r>
          </w:p>
          <w:p w14:paraId="2889E81C" w14:textId="5032FBFB" w:rsidR="00CD382A" w:rsidRPr="00CD382A" w:rsidRDefault="00CD382A" w:rsidP="006E1507">
            <w:pPr>
              <w:pStyle w:val="ListBullet"/>
              <w:contextualSpacing w:val="0"/>
              <w:rPr>
                <w:lang w:val="en-GB"/>
              </w:rPr>
            </w:pPr>
            <w:r w:rsidRPr="00CD382A">
              <w:rPr>
                <w:lang w:val="en-GB"/>
              </w:rPr>
              <w:t>Leadership</w:t>
            </w:r>
          </w:p>
          <w:p w14:paraId="4EF9AABE" w14:textId="7B5A4DC6" w:rsidR="00CD382A" w:rsidRPr="00CD382A" w:rsidRDefault="00CD382A" w:rsidP="006E1507">
            <w:pPr>
              <w:pStyle w:val="ListBullet"/>
              <w:contextualSpacing w:val="0"/>
              <w:rPr>
                <w:lang w:val="en-GB"/>
              </w:rPr>
            </w:pPr>
            <w:r w:rsidRPr="00CD382A">
              <w:rPr>
                <w:lang w:val="en-GB"/>
              </w:rPr>
              <w:t>Problem Solving</w:t>
            </w:r>
          </w:p>
          <w:p w14:paraId="0C75D5C8" w14:textId="77777777" w:rsidR="001F4E6D" w:rsidRDefault="00CD382A" w:rsidP="006E1507">
            <w:pPr>
              <w:pStyle w:val="ListBullet"/>
              <w:contextualSpacing w:val="0"/>
              <w:rPr>
                <w:lang w:val="en-GB"/>
              </w:rPr>
            </w:pPr>
            <w:r w:rsidRPr="00CD382A">
              <w:rPr>
                <w:lang w:val="en-GB"/>
              </w:rPr>
              <w:t>Determination</w:t>
            </w:r>
          </w:p>
          <w:p w14:paraId="51878AC5" w14:textId="77777777" w:rsidR="005A2748" w:rsidRDefault="005A2748" w:rsidP="006E1507">
            <w:pPr>
              <w:pStyle w:val="ListBullet"/>
              <w:contextualSpacing w:val="0"/>
              <w:rPr>
                <w:lang w:val="en-GB"/>
              </w:rPr>
            </w:pPr>
            <w:r>
              <w:rPr>
                <w:lang w:val="en-GB"/>
              </w:rPr>
              <w:t>Motivated Attitude</w:t>
            </w:r>
          </w:p>
          <w:p w14:paraId="25A79FFF" w14:textId="734A4F4C" w:rsidR="005A2748" w:rsidRPr="00CD382A" w:rsidRDefault="005A2748" w:rsidP="006E1507">
            <w:pPr>
              <w:pStyle w:val="ListBullet"/>
              <w:contextualSpacing w:val="0"/>
              <w:rPr>
                <w:lang w:val="en-GB"/>
              </w:rPr>
            </w:pPr>
            <w:r>
              <w:rPr>
                <w:lang w:val="en-GB"/>
              </w:rPr>
              <w:t>Excellent Work Ethic</w:t>
            </w:r>
          </w:p>
        </w:tc>
        <w:tc>
          <w:tcPr>
            <w:tcW w:w="4675" w:type="dxa"/>
            <w:tcMar>
              <w:left w:w="360" w:type="dxa"/>
            </w:tcMar>
          </w:tcPr>
          <w:p w14:paraId="2AB1B342" w14:textId="3AA84390" w:rsidR="003A0632" w:rsidRPr="00CD382A" w:rsidRDefault="00CD382A" w:rsidP="006E1507">
            <w:pPr>
              <w:pStyle w:val="ListBullet"/>
              <w:contextualSpacing w:val="0"/>
              <w:rPr>
                <w:lang w:val="en-GB"/>
              </w:rPr>
            </w:pPr>
            <w:r w:rsidRPr="00CD382A">
              <w:rPr>
                <w:lang w:val="en-GB"/>
              </w:rPr>
              <w:t>Teamwork</w:t>
            </w:r>
          </w:p>
          <w:p w14:paraId="7E36B899" w14:textId="50B1EE95" w:rsidR="001E3120" w:rsidRPr="00CD382A" w:rsidRDefault="00CD382A" w:rsidP="006E1507">
            <w:pPr>
              <w:pStyle w:val="ListBullet"/>
              <w:contextualSpacing w:val="0"/>
              <w:rPr>
                <w:lang w:val="en-GB"/>
              </w:rPr>
            </w:pPr>
            <w:r w:rsidRPr="00CD382A">
              <w:rPr>
                <w:lang w:val="en-GB"/>
              </w:rPr>
              <w:t>Time Management</w:t>
            </w:r>
          </w:p>
          <w:p w14:paraId="3C42BE86" w14:textId="77777777" w:rsidR="001E3120" w:rsidRPr="00CD382A" w:rsidRDefault="00CD382A" w:rsidP="006E1507">
            <w:pPr>
              <w:pStyle w:val="ListBullet"/>
              <w:contextualSpacing w:val="0"/>
              <w:rPr>
                <w:lang w:val="en-GB"/>
              </w:rPr>
            </w:pPr>
            <w:r w:rsidRPr="00CD382A">
              <w:rPr>
                <w:lang w:val="en-GB"/>
              </w:rPr>
              <w:t>Initiative</w:t>
            </w:r>
          </w:p>
          <w:p w14:paraId="7AD07ADC" w14:textId="77777777" w:rsidR="00CD382A" w:rsidRDefault="00CD382A" w:rsidP="006E1507">
            <w:pPr>
              <w:pStyle w:val="ListBullet"/>
              <w:contextualSpacing w:val="0"/>
              <w:rPr>
                <w:lang w:val="en-GB"/>
              </w:rPr>
            </w:pPr>
            <w:r w:rsidRPr="00CD382A">
              <w:rPr>
                <w:lang w:val="en-GB"/>
              </w:rPr>
              <w:t>IT skills</w:t>
            </w:r>
          </w:p>
          <w:p w14:paraId="627C514B" w14:textId="77777777" w:rsidR="005A2748" w:rsidRDefault="005A2748" w:rsidP="006E1507">
            <w:pPr>
              <w:pStyle w:val="ListBullet"/>
              <w:contextualSpacing w:val="0"/>
              <w:rPr>
                <w:lang w:val="en-GB"/>
              </w:rPr>
            </w:pPr>
            <w:r>
              <w:rPr>
                <w:lang w:val="en-GB"/>
              </w:rPr>
              <w:t>High Standard of Personal Hygiene</w:t>
            </w:r>
          </w:p>
          <w:p w14:paraId="1454CCAE" w14:textId="72BFB083" w:rsidR="005A2748" w:rsidRPr="00CD382A" w:rsidRDefault="005A2748" w:rsidP="006E1507">
            <w:pPr>
              <w:pStyle w:val="ListBullet"/>
              <w:contextualSpacing w:val="0"/>
              <w:rPr>
                <w:lang w:val="en-GB"/>
              </w:rPr>
            </w:pPr>
            <w:r>
              <w:rPr>
                <w:lang w:val="en-GB"/>
              </w:rPr>
              <w:t>Friendly and Outgoing Attitude</w:t>
            </w:r>
          </w:p>
        </w:tc>
      </w:tr>
    </w:tbl>
    <w:p w14:paraId="01B12A82" w14:textId="66666D37" w:rsidR="00AD782D" w:rsidRDefault="00AD782D" w:rsidP="0062312F">
      <w:pPr>
        <w:pStyle w:val="Heading1"/>
        <w:rPr>
          <w:highlight w:val="yellow"/>
          <w:lang w:val="en-GB"/>
        </w:rPr>
      </w:pPr>
    </w:p>
    <w:p w14:paraId="0278BE76" w14:textId="0AC0BC6A" w:rsidR="00F9302C" w:rsidRPr="00F9302C" w:rsidRDefault="00F9302C" w:rsidP="0062312F">
      <w:pPr>
        <w:pStyle w:val="Heading1"/>
        <w:rPr>
          <w:lang w:val="en-GB"/>
        </w:rPr>
      </w:pPr>
      <w:r>
        <w:rPr>
          <w:lang w:val="en-GB"/>
        </w:rPr>
        <w:t>Hobbies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8"/>
      </w:tblGrid>
      <w:tr w:rsidR="00F9302C" w:rsidRPr="00CD382A" w14:paraId="107C471C" w14:textId="77777777" w:rsidTr="009E3BA9">
        <w:trPr>
          <w:trHeight w:val="743"/>
        </w:trPr>
        <w:tc>
          <w:tcPr>
            <w:tcW w:w="4675" w:type="dxa"/>
          </w:tcPr>
          <w:p w14:paraId="428DB058" w14:textId="50184676" w:rsidR="00F9302C" w:rsidRPr="00CD382A" w:rsidRDefault="00F9302C" w:rsidP="009E3BA9">
            <w:pPr>
              <w:pStyle w:val="ListBullet"/>
              <w:contextualSpacing w:val="0"/>
              <w:rPr>
                <w:lang w:val="en-GB"/>
              </w:rPr>
            </w:pPr>
            <w:r>
              <w:rPr>
                <w:lang w:val="en-GB"/>
              </w:rPr>
              <w:t>Hockey</w:t>
            </w:r>
          </w:p>
          <w:p w14:paraId="50B2F683" w14:textId="2E97FB17" w:rsidR="00F9302C" w:rsidRDefault="00F9302C" w:rsidP="009E3BA9">
            <w:pPr>
              <w:pStyle w:val="ListBullet"/>
              <w:contextualSpacing w:val="0"/>
              <w:rPr>
                <w:lang w:val="en-GB"/>
              </w:rPr>
            </w:pPr>
            <w:r>
              <w:rPr>
                <w:lang w:val="en-GB"/>
              </w:rPr>
              <w:t>Golf</w:t>
            </w:r>
          </w:p>
          <w:p w14:paraId="1788767A" w14:textId="6CE312FF" w:rsidR="00F9302C" w:rsidRDefault="00F9302C" w:rsidP="009E3BA9">
            <w:pPr>
              <w:pStyle w:val="ListBullet"/>
              <w:contextualSpacing w:val="0"/>
              <w:rPr>
                <w:lang w:val="en-GB"/>
              </w:rPr>
            </w:pPr>
            <w:r>
              <w:rPr>
                <w:lang w:val="en-GB"/>
              </w:rPr>
              <w:t>Playing guitar</w:t>
            </w:r>
          </w:p>
          <w:p w14:paraId="5E5CAE8E" w14:textId="012A9D05" w:rsidR="00F9302C" w:rsidRDefault="00F9302C" w:rsidP="009E3BA9">
            <w:pPr>
              <w:pStyle w:val="ListBullet"/>
              <w:contextualSpacing w:val="0"/>
              <w:rPr>
                <w:lang w:val="en-GB"/>
              </w:rPr>
            </w:pPr>
            <w:r>
              <w:rPr>
                <w:lang w:val="en-GB"/>
              </w:rPr>
              <w:t>Fundraising money for charity</w:t>
            </w:r>
          </w:p>
          <w:p w14:paraId="5AD68342" w14:textId="1BFB37D7" w:rsidR="00F9302C" w:rsidRPr="00CD382A" w:rsidRDefault="00F9302C" w:rsidP="009E3BA9">
            <w:pPr>
              <w:pStyle w:val="ListBullet"/>
              <w:contextualSpacing w:val="0"/>
              <w:rPr>
                <w:lang w:val="en-GB"/>
              </w:rPr>
            </w:pPr>
            <w:r>
              <w:rPr>
                <w:lang w:val="en-GB"/>
              </w:rPr>
              <w:t>Clay-pigeon shooting</w:t>
            </w:r>
          </w:p>
          <w:p w14:paraId="6AB26554" w14:textId="1F08EDAD" w:rsidR="00F9302C" w:rsidRPr="00CD382A" w:rsidRDefault="00F9302C" w:rsidP="00F9302C">
            <w:pPr>
              <w:pStyle w:val="ListBullet"/>
              <w:numPr>
                <w:ilvl w:val="0"/>
                <w:numId w:val="0"/>
              </w:numPr>
              <w:ind w:left="360"/>
              <w:rPr>
                <w:lang w:val="en-GB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58E627A6" w14:textId="258C2DB8" w:rsidR="00F9302C" w:rsidRPr="00CD382A" w:rsidRDefault="00F9302C" w:rsidP="009E3BA9">
            <w:pPr>
              <w:pStyle w:val="ListBullet"/>
              <w:contextualSpacing w:val="0"/>
              <w:rPr>
                <w:lang w:val="en-GB"/>
              </w:rPr>
            </w:pPr>
            <w:r>
              <w:rPr>
                <w:lang w:val="en-GB"/>
              </w:rPr>
              <w:t>Running</w:t>
            </w:r>
          </w:p>
          <w:p w14:paraId="108BE6DF" w14:textId="4F843964" w:rsidR="00F9302C" w:rsidRDefault="00F9302C" w:rsidP="009E3BA9">
            <w:pPr>
              <w:pStyle w:val="ListBullet"/>
              <w:contextualSpacing w:val="0"/>
              <w:rPr>
                <w:lang w:val="en-GB"/>
              </w:rPr>
            </w:pPr>
            <w:r>
              <w:rPr>
                <w:lang w:val="en-GB"/>
              </w:rPr>
              <w:t>Travelling</w:t>
            </w:r>
          </w:p>
          <w:p w14:paraId="465DA16C" w14:textId="234EF142" w:rsidR="00F9302C" w:rsidRDefault="00F9302C" w:rsidP="009E3BA9">
            <w:pPr>
              <w:pStyle w:val="ListBullet"/>
              <w:contextualSpacing w:val="0"/>
              <w:rPr>
                <w:lang w:val="en-GB"/>
              </w:rPr>
            </w:pPr>
            <w:r>
              <w:rPr>
                <w:lang w:val="en-GB"/>
              </w:rPr>
              <w:t>Listening to music and podcasts</w:t>
            </w:r>
          </w:p>
          <w:p w14:paraId="4CE0CD0B" w14:textId="268A3A1C" w:rsidR="00F9302C" w:rsidRDefault="00F9302C" w:rsidP="00F9302C">
            <w:pPr>
              <w:pStyle w:val="ListBullet"/>
              <w:contextualSpacing w:val="0"/>
              <w:rPr>
                <w:lang w:val="en-GB"/>
              </w:rPr>
            </w:pPr>
            <w:r>
              <w:rPr>
                <w:lang w:val="en-GB"/>
              </w:rPr>
              <w:t>Reading (novels and poetry)</w:t>
            </w:r>
          </w:p>
          <w:p w14:paraId="1FE40271" w14:textId="6E462792" w:rsidR="00F9302C" w:rsidRPr="00F9302C" w:rsidRDefault="00F9302C" w:rsidP="00F9302C">
            <w:pPr>
              <w:pStyle w:val="ListBullet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Learning French </w:t>
            </w:r>
          </w:p>
          <w:p w14:paraId="334F9E65" w14:textId="3492BE0B" w:rsidR="00F9302C" w:rsidRPr="00CD382A" w:rsidRDefault="00F9302C" w:rsidP="00F9302C">
            <w:pPr>
              <w:pStyle w:val="ListBullet"/>
              <w:numPr>
                <w:ilvl w:val="0"/>
                <w:numId w:val="0"/>
              </w:numPr>
              <w:ind w:left="360"/>
              <w:rPr>
                <w:lang w:val="en-GB"/>
              </w:rPr>
            </w:pPr>
          </w:p>
        </w:tc>
      </w:tr>
    </w:tbl>
    <w:p w14:paraId="45C15B87" w14:textId="77777777" w:rsidR="00505686" w:rsidRDefault="00505686" w:rsidP="00505686">
      <w:pPr>
        <w:pStyle w:val="Heading1"/>
        <w:rPr>
          <w:lang w:val="en-GB"/>
        </w:rPr>
      </w:pPr>
      <w:r>
        <w:rPr>
          <w:lang w:val="en-GB"/>
        </w:rPr>
        <w:t>REFERENCES</w:t>
      </w:r>
    </w:p>
    <w:p w14:paraId="25E12E60" w14:textId="77777777" w:rsidR="00505686" w:rsidRPr="00895F7E" w:rsidRDefault="00505686" w:rsidP="00505686">
      <w:pPr>
        <w:widowControl w:val="0"/>
        <w:tabs>
          <w:tab w:val="left" w:pos="540"/>
        </w:tabs>
        <w:suppressAutoHyphens/>
        <w:autoSpaceDE w:val="0"/>
        <w:autoSpaceDN w:val="0"/>
        <w:spacing w:before="95"/>
      </w:pPr>
      <w:r w:rsidRPr="00895F7E">
        <w:rPr>
          <w:rFonts w:ascii="Calibri" w:hAnsi="Calibri" w:cs="Calibri"/>
          <w:color w:val="0D111A"/>
        </w:rPr>
        <w:t>Available upon request</w:t>
      </w:r>
    </w:p>
    <w:p w14:paraId="723065E1" w14:textId="77777777" w:rsidR="00505686" w:rsidRPr="007138F7" w:rsidRDefault="00505686" w:rsidP="006E1507">
      <w:pPr>
        <w:rPr>
          <w:lang w:val="en-GB"/>
        </w:rPr>
      </w:pPr>
    </w:p>
    <w:sectPr w:rsidR="00505686" w:rsidRPr="007138F7" w:rsidSect="007138F7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31C1" w14:textId="77777777" w:rsidR="00930959" w:rsidRDefault="00930959" w:rsidP="0068194B">
      <w:r>
        <w:separator/>
      </w:r>
    </w:p>
    <w:p w14:paraId="6126B2B8" w14:textId="77777777" w:rsidR="00930959" w:rsidRDefault="00930959"/>
    <w:p w14:paraId="24A3357B" w14:textId="77777777" w:rsidR="00930959" w:rsidRDefault="00930959"/>
  </w:endnote>
  <w:endnote w:type="continuationSeparator" w:id="0">
    <w:p w14:paraId="643D9056" w14:textId="77777777" w:rsidR="00930959" w:rsidRDefault="00930959" w:rsidP="0068194B">
      <w:r>
        <w:continuationSeparator/>
      </w:r>
    </w:p>
    <w:p w14:paraId="28D7285B" w14:textId="77777777" w:rsidR="00930959" w:rsidRDefault="00930959"/>
    <w:p w14:paraId="61340139" w14:textId="77777777" w:rsidR="00930959" w:rsidRDefault="00930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CA9556" w14:textId="77777777" w:rsidR="002B2958" w:rsidRDefault="002B2958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7138F7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AA67" w14:textId="77777777" w:rsidR="00930959" w:rsidRDefault="00930959" w:rsidP="0068194B">
      <w:r>
        <w:separator/>
      </w:r>
    </w:p>
    <w:p w14:paraId="2A00FEE5" w14:textId="77777777" w:rsidR="00930959" w:rsidRDefault="00930959"/>
    <w:p w14:paraId="033F69FE" w14:textId="77777777" w:rsidR="00930959" w:rsidRDefault="00930959"/>
  </w:footnote>
  <w:footnote w:type="continuationSeparator" w:id="0">
    <w:p w14:paraId="38345270" w14:textId="77777777" w:rsidR="00930959" w:rsidRDefault="00930959" w:rsidP="0068194B">
      <w:r>
        <w:continuationSeparator/>
      </w:r>
    </w:p>
    <w:p w14:paraId="4A4B54B3" w14:textId="77777777" w:rsidR="00930959" w:rsidRDefault="00930959"/>
    <w:p w14:paraId="46FD31D7" w14:textId="77777777" w:rsidR="00930959" w:rsidRDefault="009309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C9E7" w14:textId="77777777" w:rsidR="00236D54" w:rsidRPr="007138F7" w:rsidRDefault="00F476C4" w:rsidP="005A1B10">
    <w:pPr>
      <w:pStyle w:val="Header"/>
      <w:rPr>
        <w:lang w:val="en-GB"/>
      </w:rPr>
    </w:pPr>
    <w:r w:rsidRPr="007138F7"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C14232" wp14:editId="3E152E6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41AE9A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AEA6AFC"/>
    <w:multiLevelType w:val="multilevel"/>
    <w:tmpl w:val="237CC7AE"/>
    <w:lvl w:ilvl="0">
      <w:numFmt w:val="bullet"/>
      <w:lvlText w:val="•"/>
      <w:lvlJc w:val="left"/>
      <w:pPr>
        <w:ind w:left="272" w:hanging="200"/>
      </w:pPr>
      <w:rPr>
        <w:rFonts w:ascii="Arial" w:eastAsia="Arial" w:hAnsi="Arial" w:cs="Arial"/>
        <w:b w:val="0"/>
        <w:bCs w:val="0"/>
        <w:i w:val="0"/>
        <w:iCs w:val="0"/>
        <w:color w:val="0D111A"/>
        <w:w w:val="168"/>
        <w:sz w:val="18"/>
        <w:szCs w:val="18"/>
        <w:lang w:val="en-US" w:eastAsia="en-US" w:bidi="ar-SA"/>
      </w:rPr>
    </w:lvl>
    <w:lvl w:ilvl="1">
      <w:numFmt w:val="bullet"/>
      <w:lvlText w:val="•"/>
      <w:lvlJc w:val="left"/>
      <w:pPr>
        <w:ind w:left="899" w:hanging="20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1522" w:hanging="20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144" w:hanging="20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2767" w:hanging="20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3389" w:hanging="20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4012" w:hanging="20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4634" w:hanging="20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5257" w:hanging="200"/>
      </w:pPr>
      <w:rPr>
        <w:lang w:val="en-US" w:eastAsia="en-US" w:bidi="ar-SA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E2578DD"/>
    <w:multiLevelType w:val="multilevel"/>
    <w:tmpl w:val="F424BBEC"/>
    <w:lvl w:ilvl="0"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F90B84"/>
    <w:multiLevelType w:val="hybridMultilevel"/>
    <w:tmpl w:val="EEE8D4EA"/>
    <w:lvl w:ilvl="0" w:tplc="059C875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C0AE0"/>
    <w:multiLevelType w:val="multilevel"/>
    <w:tmpl w:val="20F0E64C"/>
    <w:lvl w:ilvl="0">
      <w:start w:val="1"/>
      <w:numFmt w:val="decimal"/>
      <w:lvlText w:val="%1."/>
      <w:lvlJc w:val="left"/>
      <w:pPr>
        <w:ind w:left="540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D111A"/>
        <w:w w:val="100"/>
        <w:sz w:val="18"/>
        <w:szCs w:val="18"/>
        <w:lang w:val="en-US" w:eastAsia="en-US" w:bidi="ar-SA"/>
      </w:rPr>
    </w:lvl>
    <w:lvl w:ilvl="1">
      <w:numFmt w:val="bullet"/>
      <w:lvlText w:val="•"/>
      <w:lvlJc w:val="left"/>
      <w:pPr>
        <w:ind w:left="540" w:hanging="200"/>
      </w:pPr>
      <w:rPr>
        <w:rFonts w:ascii="Arial" w:eastAsia="Arial" w:hAnsi="Arial" w:cs="Arial"/>
        <w:b w:val="0"/>
        <w:bCs w:val="0"/>
        <w:i w:val="0"/>
        <w:iCs w:val="0"/>
        <w:color w:val="0D111A"/>
        <w:w w:val="16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785" w:hanging="20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407" w:hanging="20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030" w:hanging="20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3652" w:hanging="20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4275" w:hanging="20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4897" w:hanging="20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5520" w:hanging="200"/>
      </w:pPr>
      <w:rPr>
        <w:lang w:val="en-US" w:eastAsia="en-US" w:bidi="ar-SA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8021A4A"/>
    <w:multiLevelType w:val="multilevel"/>
    <w:tmpl w:val="940E79FE"/>
    <w:lvl w:ilvl="0">
      <w:start w:val="1"/>
      <w:numFmt w:val="decimal"/>
      <w:lvlText w:val="%1."/>
      <w:lvlJc w:val="left"/>
      <w:pPr>
        <w:ind w:left="540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D111A"/>
        <w:w w:val="100"/>
        <w:sz w:val="18"/>
        <w:szCs w:val="18"/>
        <w:lang w:val="en-US" w:eastAsia="en-US" w:bidi="ar-SA"/>
      </w:rPr>
    </w:lvl>
    <w:lvl w:ilvl="1">
      <w:numFmt w:val="bullet"/>
      <w:lvlText w:val="•"/>
      <w:lvlJc w:val="left"/>
      <w:pPr>
        <w:ind w:left="540" w:hanging="200"/>
      </w:pPr>
      <w:rPr>
        <w:rFonts w:ascii="Arial" w:eastAsia="Arial" w:hAnsi="Arial" w:cs="Arial"/>
        <w:b w:val="0"/>
        <w:bCs w:val="0"/>
        <w:i w:val="0"/>
        <w:iCs w:val="0"/>
        <w:color w:val="0D111A"/>
        <w:w w:val="16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4180" w:hanging="200"/>
      </w:pPr>
      <w:rPr>
        <w:rFonts w:ascii="Arial" w:eastAsia="Arial" w:hAnsi="Arial" w:cs="Arial"/>
        <w:b w:val="0"/>
        <w:bCs w:val="0"/>
        <w:i w:val="0"/>
        <w:iCs w:val="0"/>
        <w:color w:val="0D111A"/>
        <w:w w:val="168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754" w:hanging="20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041" w:hanging="20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29" w:hanging="20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616" w:hanging="20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5903" w:hanging="20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191" w:hanging="200"/>
      </w:pPr>
      <w:rPr>
        <w:lang w:val="en-US" w:eastAsia="en-US" w:bidi="ar-SA"/>
      </w:rPr>
    </w:lvl>
  </w:abstractNum>
  <w:abstractNum w:abstractNumId="18" w15:restartNumberingAfterBreak="0">
    <w:nsid w:val="7011080E"/>
    <w:multiLevelType w:val="multilevel"/>
    <w:tmpl w:val="88BC293E"/>
    <w:lvl w:ilvl="0">
      <w:numFmt w:val="bullet"/>
      <w:lvlText w:val="•"/>
      <w:lvlJc w:val="left"/>
      <w:pPr>
        <w:ind w:left="272" w:hanging="200"/>
      </w:pPr>
      <w:rPr>
        <w:rFonts w:ascii="Arial" w:eastAsia="Arial" w:hAnsi="Arial" w:cs="Arial"/>
        <w:b w:val="0"/>
        <w:bCs w:val="0"/>
        <w:i w:val="0"/>
        <w:iCs w:val="0"/>
        <w:color w:val="0D111A"/>
        <w:w w:val="168"/>
        <w:sz w:val="18"/>
        <w:szCs w:val="18"/>
        <w:lang w:val="en-US" w:eastAsia="en-US" w:bidi="ar-SA"/>
      </w:rPr>
    </w:lvl>
    <w:lvl w:ilvl="1">
      <w:numFmt w:val="bullet"/>
      <w:lvlText w:val="•"/>
      <w:lvlJc w:val="left"/>
      <w:pPr>
        <w:ind w:left="899" w:hanging="20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1522" w:hanging="20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144" w:hanging="20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2767" w:hanging="20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3389" w:hanging="20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4012" w:hanging="20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4634" w:hanging="20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5257" w:hanging="200"/>
      </w:pPr>
      <w:rPr>
        <w:lang w:val="en-US" w:eastAsia="en-US" w:bidi="ar-SA"/>
      </w:rPr>
    </w:lvl>
  </w:abstractNum>
  <w:abstractNum w:abstractNumId="19" w15:restartNumberingAfterBreak="0">
    <w:nsid w:val="722A0DA0"/>
    <w:multiLevelType w:val="hybridMultilevel"/>
    <w:tmpl w:val="CFBE6908"/>
    <w:lvl w:ilvl="0" w:tplc="059C875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0669"/>
    <w:multiLevelType w:val="multilevel"/>
    <w:tmpl w:val="20F0E64C"/>
    <w:lvl w:ilvl="0">
      <w:start w:val="1"/>
      <w:numFmt w:val="decimal"/>
      <w:lvlText w:val="%1."/>
      <w:lvlJc w:val="left"/>
      <w:pPr>
        <w:ind w:left="540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D111A"/>
        <w:w w:val="100"/>
        <w:sz w:val="18"/>
        <w:szCs w:val="18"/>
        <w:lang w:val="en-US" w:eastAsia="en-US" w:bidi="ar-SA"/>
      </w:rPr>
    </w:lvl>
    <w:lvl w:ilvl="1">
      <w:numFmt w:val="bullet"/>
      <w:lvlText w:val="•"/>
      <w:lvlJc w:val="left"/>
      <w:pPr>
        <w:ind w:left="540" w:hanging="200"/>
      </w:pPr>
      <w:rPr>
        <w:rFonts w:ascii="Arial" w:eastAsia="Arial" w:hAnsi="Arial" w:cs="Arial"/>
        <w:b w:val="0"/>
        <w:bCs w:val="0"/>
        <w:i w:val="0"/>
        <w:iCs w:val="0"/>
        <w:color w:val="0D111A"/>
        <w:w w:val="16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785" w:hanging="20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407" w:hanging="20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030" w:hanging="20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3652" w:hanging="20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4275" w:hanging="20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4897" w:hanging="20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5520" w:hanging="200"/>
      </w:pPr>
      <w:rPr>
        <w:lang w:val="en-US" w:eastAsia="en-US" w:bidi="ar-SA"/>
      </w:rPr>
    </w:lvl>
  </w:abstractNum>
  <w:num w:numId="1" w16cid:durableId="1554542760">
    <w:abstractNumId w:val="9"/>
  </w:num>
  <w:num w:numId="2" w16cid:durableId="1292243759">
    <w:abstractNumId w:val="8"/>
  </w:num>
  <w:num w:numId="3" w16cid:durableId="1429623111">
    <w:abstractNumId w:val="7"/>
  </w:num>
  <w:num w:numId="4" w16cid:durableId="1247492185">
    <w:abstractNumId w:val="6"/>
  </w:num>
  <w:num w:numId="5" w16cid:durableId="854264992">
    <w:abstractNumId w:val="11"/>
  </w:num>
  <w:num w:numId="6" w16cid:durableId="503057253">
    <w:abstractNumId w:val="3"/>
  </w:num>
  <w:num w:numId="7" w16cid:durableId="384448432">
    <w:abstractNumId w:val="13"/>
  </w:num>
  <w:num w:numId="8" w16cid:durableId="1094321777">
    <w:abstractNumId w:val="2"/>
  </w:num>
  <w:num w:numId="9" w16cid:durableId="1663195594">
    <w:abstractNumId w:val="16"/>
  </w:num>
  <w:num w:numId="10" w16cid:durableId="1754206498">
    <w:abstractNumId w:val="5"/>
  </w:num>
  <w:num w:numId="11" w16cid:durableId="1936357406">
    <w:abstractNumId w:val="4"/>
  </w:num>
  <w:num w:numId="12" w16cid:durableId="1843275410">
    <w:abstractNumId w:val="1"/>
  </w:num>
  <w:num w:numId="13" w16cid:durableId="1357660657">
    <w:abstractNumId w:val="0"/>
  </w:num>
  <w:num w:numId="14" w16cid:durableId="1712144164">
    <w:abstractNumId w:val="18"/>
  </w:num>
  <w:num w:numId="15" w16cid:durableId="432825317">
    <w:abstractNumId w:val="10"/>
  </w:num>
  <w:num w:numId="16" w16cid:durableId="590939972">
    <w:abstractNumId w:val="19"/>
  </w:num>
  <w:num w:numId="17" w16cid:durableId="1847861750">
    <w:abstractNumId w:val="12"/>
  </w:num>
  <w:num w:numId="18" w16cid:durableId="185142483">
    <w:abstractNumId w:val="17"/>
  </w:num>
  <w:num w:numId="19" w16cid:durableId="93674554">
    <w:abstractNumId w:val="20"/>
  </w:num>
  <w:num w:numId="20" w16cid:durableId="1542747746">
    <w:abstractNumId w:val="15"/>
  </w:num>
  <w:num w:numId="21" w16cid:durableId="19354368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1D"/>
    <w:rsid w:val="000001EF"/>
    <w:rsid w:val="00007322"/>
    <w:rsid w:val="00007728"/>
    <w:rsid w:val="00024584"/>
    <w:rsid w:val="00024730"/>
    <w:rsid w:val="00055E95"/>
    <w:rsid w:val="0007021F"/>
    <w:rsid w:val="000B2BA5"/>
    <w:rsid w:val="000F0BE8"/>
    <w:rsid w:val="000F2F8C"/>
    <w:rsid w:val="0010006E"/>
    <w:rsid w:val="001045A8"/>
    <w:rsid w:val="00114A91"/>
    <w:rsid w:val="00134437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5550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5686"/>
    <w:rsid w:val="00510392"/>
    <w:rsid w:val="00513E2A"/>
    <w:rsid w:val="00566A35"/>
    <w:rsid w:val="0056701E"/>
    <w:rsid w:val="005740D7"/>
    <w:rsid w:val="005A0F26"/>
    <w:rsid w:val="005A1B10"/>
    <w:rsid w:val="005A2748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602"/>
    <w:rsid w:val="00712D8B"/>
    <w:rsid w:val="007138F7"/>
    <w:rsid w:val="007273B7"/>
    <w:rsid w:val="00733E0A"/>
    <w:rsid w:val="0074403D"/>
    <w:rsid w:val="00746D44"/>
    <w:rsid w:val="0074789C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20417"/>
    <w:rsid w:val="00834955"/>
    <w:rsid w:val="00855B59"/>
    <w:rsid w:val="00860461"/>
    <w:rsid w:val="0086487C"/>
    <w:rsid w:val="00870B20"/>
    <w:rsid w:val="008829F8"/>
    <w:rsid w:val="00885897"/>
    <w:rsid w:val="00895F7E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0959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27629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8530E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0B33"/>
    <w:rsid w:val="00CA4B4D"/>
    <w:rsid w:val="00CB35C3"/>
    <w:rsid w:val="00CD323D"/>
    <w:rsid w:val="00CD382A"/>
    <w:rsid w:val="00CE4030"/>
    <w:rsid w:val="00CE64B3"/>
    <w:rsid w:val="00CF1A49"/>
    <w:rsid w:val="00D0630C"/>
    <w:rsid w:val="00D243A9"/>
    <w:rsid w:val="00D305E5"/>
    <w:rsid w:val="00D37CD3"/>
    <w:rsid w:val="00D500C2"/>
    <w:rsid w:val="00D66A52"/>
    <w:rsid w:val="00D66EFA"/>
    <w:rsid w:val="00D72A2D"/>
    <w:rsid w:val="00D9521A"/>
    <w:rsid w:val="00DA3914"/>
    <w:rsid w:val="00DA59AA"/>
    <w:rsid w:val="00DB0546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76C57"/>
    <w:rsid w:val="00E81CC5"/>
    <w:rsid w:val="00E85A87"/>
    <w:rsid w:val="00E85B4A"/>
    <w:rsid w:val="00E92B1D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02C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53298"/>
  <w15:chartTrackingRefBased/>
  <w15:docId w15:val="{2113313E-1DB6-6741-806F-1E46BCDB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u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647D3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mangan/Downloads/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BBC3D749A7464DBFD4B4D66171D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4B42B-22E0-6E42-81D8-329D9C687602}"/>
      </w:docPartPr>
      <w:docPartBody>
        <w:p w:rsidR="00180306" w:rsidRDefault="000A73D9">
          <w:pPr>
            <w:pStyle w:val="F6BBC3D749A7464DBFD4B4D66171DA1A"/>
          </w:pPr>
          <w:r w:rsidRPr="007138F7">
            <w:rPr>
              <w:lang w:val="en-GB" w:bidi="en-GB"/>
            </w:rPr>
            <w:t>·</w:t>
          </w:r>
        </w:p>
      </w:docPartBody>
    </w:docPart>
    <w:docPart>
      <w:docPartPr>
        <w:name w:val="BC268C5ACBDD5048BA6411C251AE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2DD43-7837-2345-B241-1DF9AA7BDD94}"/>
      </w:docPartPr>
      <w:docPartBody>
        <w:p w:rsidR="00180306" w:rsidRDefault="000A73D9">
          <w:pPr>
            <w:pStyle w:val="BC268C5ACBDD5048BA6411C251AEC057"/>
          </w:pPr>
          <w:r w:rsidRPr="007138F7">
            <w:rPr>
              <w:lang w:val="en-GB" w:bidi="en-GB"/>
            </w:rPr>
            <w:t>Experience</w:t>
          </w:r>
        </w:p>
      </w:docPartBody>
    </w:docPart>
    <w:docPart>
      <w:docPartPr>
        <w:name w:val="6A6CA104C1A3044FACA5FECF9785F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096AA-0DF5-ED44-8292-A25832A4DB72}"/>
      </w:docPartPr>
      <w:docPartBody>
        <w:p w:rsidR="00180306" w:rsidRDefault="000A73D9">
          <w:pPr>
            <w:pStyle w:val="6A6CA104C1A3044FACA5FECF9785F3BB"/>
          </w:pPr>
          <w:r w:rsidRPr="007138F7">
            <w:rPr>
              <w:lang w:val="en-GB" w:bidi="en-GB"/>
            </w:rPr>
            <w:t>Education</w:t>
          </w:r>
        </w:p>
      </w:docPartBody>
    </w:docPart>
    <w:docPart>
      <w:docPartPr>
        <w:name w:val="C5F615A8D3395E41BE6A1815EC6D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0828-A26B-0D4D-8B7A-77681B988E15}"/>
      </w:docPartPr>
      <w:docPartBody>
        <w:p w:rsidR="00180306" w:rsidRDefault="00373D13" w:rsidP="00373D13">
          <w:pPr>
            <w:pStyle w:val="C5F615A8D3395E41BE6A1815EC6DE0C0"/>
          </w:pPr>
          <w:r w:rsidRPr="007138F7">
            <w:rPr>
              <w:lang w:val="en-GB" w:bidi="en-GB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13"/>
    <w:rsid w:val="000A73D9"/>
    <w:rsid w:val="00180306"/>
    <w:rsid w:val="001F1969"/>
    <w:rsid w:val="0037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6BBC3D749A7464DBFD4B4D66171DA1A">
    <w:name w:val="F6BBC3D749A7464DBFD4B4D66171DA1A"/>
  </w:style>
  <w:style w:type="paragraph" w:customStyle="1" w:styleId="BC268C5ACBDD5048BA6411C251AEC057">
    <w:name w:val="BC268C5ACBDD5048BA6411C251AEC05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A6CA104C1A3044FACA5FECF9785F3BB">
    <w:name w:val="6A6CA104C1A3044FACA5FECF9785F3BB"/>
  </w:style>
  <w:style w:type="paragraph" w:customStyle="1" w:styleId="C5F615A8D3395E41BE6A1815EC6DE0C0">
    <w:name w:val="C5F615A8D3395E41BE6A1815EC6DE0C0"/>
    <w:rsid w:val="00373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tf16402488_win32.dotx</Template>
  <TotalTime>52</TotalTime>
  <Pages>1</Pages>
  <Words>723</Words>
  <Characters>3331</Characters>
  <Application>Microsoft Office Word</Application>
  <DocSecurity>0</DocSecurity>
  <Lines>61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Mangan</cp:lastModifiedBy>
  <cp:revision>15</cp:revision>
  <cp:lastPrinted>2023-02-06T18:20:00Z</cp:lastPrinted>
  <dcterms:created xsi:type="dcterms:W3CDTF">2023-01-29T11:23:00Z</dcterms:created>
  <dcterms:modified xsi:type="dcterms:W3CDTF">2023-01-31T13:38:00Z</dcterms:modified>
  <cp:category/>
</cp:coreProperties>
</file>