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3574" w14:textId="77777777" w:rsidR="000C4B0C" w:rsidRPr="00867271" w:rsidRDefault="0062637D">
      <w:pPr>
        <w:pStyle w:val="Title"/>
        <w:rPr>
          <w:sz w:val="28"/>
          <w:szCs w:val="28"/>
        </w:rPr>
      </w:pPr>
      <w:r w:rsidRPr="00867271">
        <w:rPr>
          <w:color w:val="808080"/>
          <w:sz w:val="28"/>
          <w:szCs w:val="28"/>
        </w:rPr>
        <w:t>Mark</w:t>
      </w:r>
      <w:r w:rsidRPr="00867271">
        <w:rPr>
          <w:color w:val="808080"/>
          <w:spacing w:val="-6"/>
          <w:sz w:val="28"/>
          <w:szCs w:val="28"/>
        </w:rPr>
        <w:t xml:space="preserve"> </w:t>
      </w:r>
      <w:r w:rsidRPr="00867271">
        <w:rPr>
          <w:color w:val="808080"/>
          <w:spacing w:val="-2"/>
          <w:sz w:val="28"/>
          <w:szCs w:val="28"/>
        </w:rPr>
        <w:t>Hogan</w:t>
      </w:r>
    </w:p>
    <w:p w14:paraId="2856D905" w14:textId="66D72CC4" w:rsidR="006100FC" w:rsidRPr="006100FC" w:rsidRDefault="006100FC" w:rsidP="006100FC">
      <w:pPr>
        <w:spacing w:before="1"/>
        <w:rPr>
          <w:sz w:val="20"/>
          <w:szCs w:val="20"/>
        </w:rPr>
      </w:pPr>
      <w:r>
        <w:t xml:space="preserve">     </w:t>
      </w:r>
      <w:r w:rsidRPr="006100FC">
        <w:rPr>
          <w:sz w:val="20"/>
          <w:szCs w:val="20"/>
        </w:rPr>
        <w:t>mark.hogan2@ucdconnect.ie</w:t>
      </w:r>
    </w:p>
    <w:p w14:paraId="4F6C481A" w14:textId="707F44BB" w:rsidR="000C4B0C" w:rsidRDefault="0062637D">
      <w:pPr>
        <w:spacing w:before="1"/>
        <w:ind w:left="280"/>
        <w:rPr>
          <w:spacing w:val="-4"/>
          <w:sz w:val="20"/>
        </w:rPr>
      </w:pPr>
      <w:r>
        <w:rPr>
          <w:sz w:val="20"/>
        </w:rPr>
        <w:t>(086)</w:t>
      </w:r>
      <w:r>
        <w:rPr>
          <w:spacing w:val="-7"/>
          <w:sz w:val="20"/>
        </w:rPr>
        <w:t xml:space="preserve"> </w:t>
      </w:r>
      <w:r>
        <w:rPr>
          <w:sz w:val="20"/>
        </w:rPr>
        <w:t>034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7357</w:t>
      </w:r>
    </w:p>
    <w:p w14:paraId="17E96974" w14:textId="60C2E0DB" w:rsidR="003C02E1" w:rsidRDefault="003C02E1">
      <w:pPr>
        <w:spacing w:before="1"/>
        <w:ind w:left="280"/>
        <w:rPr>
          <w:sz w:val="20"/>
        </w:rPr>
      </w:pPr>
      <w:r w:rsidRPr="003C02E1">
        <w:rPr>
          <w:sz w:val="20"/>
        </w:rPr>
        <w:t>www.linkedin.com/in/mark-hogan-b52515227</w:t>
      </w:r>
    </w:p>
    <w:p w14:paraId="0816F719" w14:textId="18D5C6F6" w:rsidR="000C4B0C" w:rsidRDefault="0062637D">
      <w:pPr>
        <w:spacing w:before="1" w:line="226" w:lineRule="exact"/>
        <w:ind w:left="280"/>
        <w:rPr>
          <w:sz w:val="20"/>
        </w:rPr>
      </w:pPr>
      <w:r>
        <w:rPr>
          <w:sz w:val="20"/>
        </w:rPr>
        <w:t>29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Wilfield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Park</w:t>
      </w:r>
      <w:r w:rsidR="00E66A2F">
        <w:rPr>
          <w:spacing w:val="-4"/>
          <w:sz w:val="20"/>
        </w:rPr>
        <w:t>, Sandymount</w:t>
      </w:r>
    </w:p>
    <w:p w14:paraId="7911511E" w14:textId="43471342" w:rsidR="000C4B0C" w:rsidRDefault="00E66A2F" w:rsidP="003C02E1">
      <w:pPr>
        <w:spacing w:line="226" w:lineRule="exact"/>
        <w:ind w:left="280"/>
        <w:rPr>
          <w:spacing w:val="-10"/>
          <w:sz w:val="20"/>
        </w:rPr>
      </w:pPr>
      <w:r>
        <w:rPr>
          <w:sz w:val="20"/>
        </w:rPr>
        <w:t>D</w:t>
      </w:r>
      <w:r w:rsidR="0091300B">
        <w:rPr>
          <w:sz w:val="20"/>
        </w:rPr>
        <w:t>0</w:t>
      </w:r>
      <w:r>
        <w:rPr>
          <w:sz w:val="20"/>
        </w:rPr>
        <w:t>4 XW99</w:t>
      </w:r>
    </w:p>
    <w:p w14:paraId="1559EE79" w14:textId="77777777" w:rsidR="003C02E1" w:rsidRDefault="003C02E1" w:rsidP="003C02E1">
      <w:pPr>
        <w:spacing w:line="226" w:lineRule="exact"/>
        <w:ind w:left="280"/>
        <w:rPr>
          <w:spacing w:val="-10"/>
          <w:sz w:val="20"/>
        </w:rPr>
      </w:pPr>
    </w:p>
    <w:p w14:paraId="3EBEF533" w14:textId="77777777" w:rsidR="00E66A2F" w:rsidRPr="003C02E1" w:rsidRDefault="00E66A2F" w:rsidP="003C02E1">
      <w:pPr>
        <w:spacing w:line="226" w:lineRule="exact"/>
        <w:ind w:left="280"/>
        <w:rPr>
          <w:spacing w:val="-10"/>
          <w:sz w:val="20"/>
        </w:rPr>
      </w:pPr>
    </w:p>
    <w:p w14:paraId="2861E2D0" w14:textId="77777777" w:rsidR="000C4B0C" w:rsidRDefault="0062637D">
      <w:pPr>
        <w:pStyle w:val="Heading1"/>
      </w:pPr>
      <w:r>
        <w:rPr>
          <w:color w:val="800000"/>
          <w:spacing w:val="-2"/>
        </w:rPr>
        <w:t>Profile</w:t>
      </w:r>
    </w:p>
    <w:p w14:paraId="4E47033A" w14:textId="632A3211" w:rsidR="000C4B0C" w:rsidRDefault="00000000">
      <w:pPr>
        <w:pStyle w:val="BodyText"/>
        <w:spacing w:before="2"/>
        <w:rPr>
          <w:b/>
          <w:sz w:val="14"/>
        </w:rPr>
      </w:pPr>
      <w:r>
        <w:rPr>
          <w:noProof/>
        </w:rPr>
        <w:pict w14:anchorId="35127184">
          <v:shape id="Graphic 1" o:spid="_x0000_s1030" style="position:absolute;margin-left:27.75pt;margin-top:9.25pt;width:477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" path="m6057900,l,e" filled="f" strokecolor="#943735" strokeweight="2.25pt">
            <v:path arrowok="t"/>
            <w10:wrap type="topAndBottom" anchorx="page"/>
          </v:shape>
        </w:pict>
      </w:r>
    </w:p>
    <w:p w14:paraId="3A920B77" w14:textId="5B3FC1C6" w:rsidR="00E66A2F" w:rsidRDefault="00E66A2F" w:rsidP="00E66A2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0"/>
        <w:ind w:left="280"/>
        <w:rPr>
          <w:color w:val="000000"/>
          <w:sz w:val="24"/>
          <w:szCs w:val="24"/>
          <w:lang w:eastAsia="en-IE"/>
        </w:rPr>
      </w:pPr>
      <w:r w:rsidRPr="00E66A2F">
        <w:rPr>
          <w:color w:val="000000"/>
          <w:sz w:val="24"/>
          <w:szCs w:val="24"/>
          <w:lang w:eastAsia="en-IE"/>
        </w:rPr>
        <w:t xml:space="preserve">I am </w:t>
      </w:r>
      <w:r w:rsidR="00F66B3A">
        <w:rPr>
          <w:color w:val="000000"/>
          <w:sz w:val="24"/>
          <w:szCs w:val="24"/>
          <w:lang w:eastAsia="en-IE"/>
        </w:rPr>
        <w:t xml:space="preserve">an </w:t>
      </w:r>
      <w:proofErr w:type="spellStart"/>
      <w:r w:rsidR="00F66B3A">
        <w:rPr>
          <w:color w:val="000000"/>
          <w:sz w:val="24"/>
          <w:szCs w:val="24"/>
          <w:lang w:eastAsia="en-IE"/>
        </w:rPr>
        <w:t>honours</w:t>
      </w:r>
      <w:proofErr w:type="spellEnd"/>
      <w:r w:rsidR="00F66B3A">
        <w:rPr>
          <w:color w:val="000000"/>
          <w:sz w:val="24"/>
          <w:szCs w:val="24"/>
          <w:lang w:eastAsia="en-IE"/>
        </w:rPr>
        <w:t xml:space="preserve"> g</w:t>
      </w:r>
      <w:r w:rsidRPr="00E66A2F">
        <w:rPr>
          <w:color w:val="000000"/>
          <w:sz w:val="24"/>
          <w:szCs w:val="24"/>
          <w:lang w:eastAsia="en-IE"/>
        </w:rPr>
        <w:t xml:space="preserve">raduate of Trinity College Dublin and Edinburgh University, and I am a hardworking, enthusiastic, and diligent person with my undergraduate degree in </w:t>
      </w:r>
      <w:r w:rsidR="00F66B3A">
        <w:rPr>
          <w:color w:val="000000"/>
          <w:sz w:val="24"/>
          <w:szCs w:val="24"/>
          <w:lang w:eastAsia="en-IE"/>
        </w:rPr>
        <w:t>h</w:t>
      </w:r>
      <w:r w:rsidRPr="00E66A2F">
        <w:rPr>
          <w:color w:val="000000"/>
          <w:sz w:val="24"/>
          <w:szCs w:val="24"/>
          <w:lang w:eastAsia="en-IE"/>
        </w:rPr>
        <w:t xml:space="preserve">istory and Masters in American history, having provided me with extensive research, time management, self-guided learning, and teamwork skills. In September, I commenced the MCL in Common Law at the Sutherland School of Law in UCD. </w:t>
      </w:r>
    </w:p>
    <w:p w14:paraId="526E4C49" w14:textId="77777777" w:rsidR="00E66A2F" w:rsidRPr="00E66A2F" w:rsidRDefault="00E66A2F" w:rsidP="00E66A2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0"/>
        <w:ind w:left="280"/>
        <w:rPr>
          <w:color w:val="000000"/>
          <w:sz w:val="24"/>
          <w:szCs w:val="24"/>
          <w:lang w:eastAsia="en-IE"/>
        </w:rPr>
      </w:pPr>
    </w:p>
    <w:p w14:paraId="6FB6FB0E" w14:textId="0E99BA70" w:rsidR="00E66A2F" w:rsidRPr="006100FC" w:rsidRDefault="0062637D" w:rsidP="00E66A2F">
      <w:pPr>
        <w:pStyle w:val="Heading1"/>
        <w:spacing w:before="227"/>
        <w:rPr>
          <w:color w:val="800000"/>
          <w:spacing w:val="-2"/>
        </w:rPr>
      </w:pPr>
      <w:r>
        <w:rPr>
          <w:color w:val="800000"/>
          <w:spacing w:val="-2"/>
        </w:rPr>
        <w:t>Education</w:t>
      </w:r>
    </w:p>
    <w:p w14:paraId="4BE8845F" w14:textId="4B421582" w:rsidR="000C4B0C" w:rsidRDefault="00000000">
      <w:pPr>
        <w:pStyle w:val="BodyText"/>
        <w:spacing w:before="1"/>
        <w:rPr>
          <w:b/>
          <w:sz w:val="14"/>
        </w:rPr>
      </w:pPr>
      <w:r>
        <w:rPr>
          <w:noProof/>
        </w:rPr>
        <w:pict w14:anchorId="69CA91CF">
          <v:shape id="Graphic 2" o:spid="_x0000_s1029" style="position:absolute;margin-left:27.75pt;margin-top:9.25pt;width:477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" path="m6057900,l,e" filled="f" strokecolor="#943735" strokeweight="2.25pt">
            <v:path arrowok="t"/>
            <w10:wrap type="topAndBottom" anchorx="page"/>
          </v:shape>
        </w:pict>
      </w:r>
    </w:p>
    <w:p w14:paraId="16153589" w14:textId="06BA8B18" w:rsidR="006100FC" w:rsidRPr="003C02E1" w:rsidRDefault="006100FC" w:rsidP="006100FC">
      <w:pPr>
        <w:tabs>
          <w:tab w:val="left" w:pos="3148"/>
        </w:tabs>
        <w:spacing w:before="66" w:line="272" w:lineRule="exact"/>
        <w:ind w:left="280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</w:t>
      </w:r>
      <w:r>
        <w:rPr>
          <w:b/>
          <w:sz w:val="24"/>
        </w:rPr>
        <w:tab/>
        <w:t xml:space="preserve">University College Dublin, </w:t>
      </w:r>
      <w:r w:rsidRPr="003C02E1">
        <w:rPr>
          <w:bCs/>
          <w:sz w:val="24"/>
        </w:rPr>
        <w:t>MCL, Common Law</w:t>
      </w:r>
    </w:p>
    <w:p w14:paraId="79EB8FE8" w14:textId="77777777" w:rsidR="00E66A2F" w:rsidRPr="00E66A2F" w:rsidRDefault="00E66A2F" w:rsidP="00E66A2F">
      <w:pPr>
        <w:pStyle w:val="ListParagraph"/>
        <w:numPr>
          <w:ilvl w:val="0"/>
          <w:numId w:val="10"/>
        </w:numPr>
        <w:rPr>
          <w:bCs/>
          <w:sz w:val="24"/>
        </w:rPr>
      </w:pPr>
      <w:r w:rsidRPr="00E66A2F">
        <w:rPr>
          <w:bCs/>
          <w:sz w:val="24"/>
        </w:rPr>
        <w:t xml:space="preserve">My modules include advanced Property, Contract, Tort, Criminal, EU Constitutional and Irish Constitutional law. </w:t>
      </w:r>
    </w:p>
    <w:p w14:paraId="78782027" w14:textId="77777777" w:rsidR="006100FC" w:rsidRPr="006100FC" w:rsidRDefault="006100FC" w:rsidP="006100FC">
      <w:pPr>
        <w:pStyle w:val="ListParagraph"/>
        <w:tabs>
          <w:tab w:val="left" w:pos="3148"/>
        </w:tabs>
        <w:spacing w:before="66"/>
        <w:ind w:left="1080" w:firstLine="0"/>
        <w:rPr>
          <w:b/>
          <w:sz w:val="24"/>
        </w:rPr>
      </w:pPr>
    </w:p>
    <w:p w14:paraId="322B100C" w14:textId="4783116E" w:rsidR="000C4B0C" w:rsidRDefault="0062637D">
      <w:pPr>
        <w:tabs>
          <w:tab w:val="left" w:pos="3148"/>
        </w:tabs>
        <w:spacing w:before="66" w:line="272" w:lineRule="exact"/>
        <w:ind w:left="280"/>
        <w:rPr>
          <w:spacing w:val="-2"/>
          <w:sz w:val="24"/>
        </w:rPr>
      </w:pPr>
      <w:bookmarkStart w:id="0" w:name="_Hlk148451429"/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2023</w:t>
      </w:r>
      <w:r>
        <w:rPr>
          <w:b/>
          <w:sz w:val="24"/>
        </w:rPr>
        <w:tab/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Edinburgh, </w:t>
      </w:r>
      <w:r w:rsidRPr="003C02E1">
        <w:rPr>
          <w:sz w:val="24"/>
        </w:rPr>
        <w:t>MSc</w:t>
      </w:r>
      <w:r w:rsidR="003D2C33">
        <w:rPr>
          <w:spacing w:val="-4"/>
          <w:sz w:val="24"/>
        </w:rPr>
        <w:t xml:space="preserve">, </w:t>
      </w:r>
      <w:r w:rsidRPr="003C02E1">
        <w:rPr>
          <w:sz w:val="24"/>
        </w:rPr>
        <w:t>American</w:t>
      </w:r>
      <w:r w:rsidRPr="003C02E1">
        <w:rPr>
          <w:spacing w:val="-1"/>
          <w:sz w:val="24"/>
        </w:rPr>
        <w:t xml:space="preserve"> </w:t>
      </w:r>
      <w:r w:rsidRPr="003C02E1">
        <w:rPr>
          <w:spacing w:val="-2"/>
          <w:sz w:val="24"/>
        </w:rPr>
        <w:t>History</w:t>
      </w:r>
    </w:p>
    <w:p w14:paraId="355FD428" w14:textId="69B31A38" w:rsidR="00E66A2F" w:rsidRDefault="00E66A2F" w:rsidP="004414CD">
      <w:pPr>
        <w:pStyle w:val="BodyText"/>
        <w:numPr>
          <w:ilvl w:val="0"/>
          <w:numId w:val="5"/>
        </w:numPr>
      </w:pPr>
      <w:r>
        <w:t>Graduated with a merit, upper 2.1.</w:t>
      </w:r>
    </w:p>
    <w:p w14:paraId="2BF08EC5" w14:textId="3D27F385" w:rsidR="000C4B0C" w:rsidRDefault="00E66A2F" w:rsidP="004414CD">
      <w:pPr>
        <w:pStyle w:val="BodyText"/>
        <w:numPr>
          <w:ilvl w:val="0"/>
          <w:numId w:val="5"/>
        </w:numPr>
      </w:pPr>
      <w:r>
        <w:t xml:space="preserve">Achieved a grade of first-class </w:t>
      </w:r>
      <w:proofErr w:type="spellStart"/>
      <w:r>
        <w:t>honours</w:t>
      </w:r>
      <w:proofErr w:type="spellEnd"/>
      <w:r>
        <w:t xml:space="preserve"> in my dissertation.</w:t>
      </w:r>
    </w:p>
    <w:p w14:paraId="02DDF28F" w14:textId="77777777" w:rsidR="00E66A2F" w:rsidRPr="00E66A2F" w:rsidRDefault="00E66A2F" w:rsidP="00E66A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A2F">
        <w:rPr>
          <w:sz w:val="24"/>
          <w:szCs w:val="24"/>
        </w:rPr>
        <w:t>Averaged first-class and upper 2.1 grades in each of my essays.</w:t>
      </w:r>
    </w:p>
    <w:p w14:paraId="5552991A" w14:textId="77777777" w:rsidR="00E66A2F" w:rsidRDefault="00E66A2F" w:rsidP="00E66A2F">
      <w:pPr>
        <w:pStyle w:val="BodyText"/>
      </w:pPr>
    </w:p>
    <w:p w14:paraId="55FFA033" w14:textId="77777777" w:rsidR="004414CD" w:rsidRDefault="004414CD" w:rsidP="004414CD">
      <w:pPr>
        <w:pStyle w:val="BodyText"/>
        <w:ind w:left="1000"/>
      </w:pPr>
    </w:p>
    <w:bookmarkEnd w:id="0"/>
    <w:p w14:paraId="46A1E838" w14:textId="260F95A2" w:rsidR="000C4B0C" w:rsidRPr="00E66A2F" w:rsidRDefault="0062637D" w:rsidP="00E66A2F">
      <w:pPr>
        <w:pStyle w:val="ListParagraph"/>
        <w:numPr>
          <w:ilvl w:val="0"/>
          <w:numId w:val="11"/>
        </w:numPr>
        <w:tabs>
          <w:tab w:val="left" w:pos="2844"/>
        </w:tabs>
        <w:spacing w:before="1"/>
        <w:ind w:right="2034"/>
        <w:rPr>
          <w:sz w:val="24"/>
          <w:u w:val="single"/>
        </w:rPr>
      </w:pPr>
      <w:r w:rsidRPr="00E66A2F">
        <w:rPr>
          <w:b/>
          <w:sz w:val="24"/>
        </w:rPr>
        <w:t>–</w:t>
      </w:r>
      <w:r w:rsidRPr="00E66A2F">
        <w:rPr>
          <w:b/>
          <w:spacing w:val="-2"/>
          <w:sz w:val="24"/>
        </w:rPr>
        <w:t xml:space="preserve"> </w:t>
      </w:r>
      <w:r w:rsidRPr="00E66A2F">
        <w:rPr>
          <w:b/>
          <w:spacing w:val="-4"/>
          <w:sz w:val="24"/>
        </w:rPr>
        <w:t>2022</w:t>
      </w:r>
      <w:r w:rsidRPr="00E66A2F">
        <w:rPr>
          <w:b/>
          <w:sz w:val="24"/>
        </w:rPr>
        <w:tab/>
      </w:r>
      <w:r w:rsidR="00E66A2F">
        <w:rPr>
          <w:b/>
          <w:sz w:val="24"/>
        </w:rPr>
        <w:t xml:space="preserve">     </w:t>
      </w:r>
      <w:r w:rsidRPr="00E66A2F">
        <w:rPr>
          <w:b/>
          <w:sz w:val="24"/>
        </w:rPr>
        <w:t>Trinity</w:t>
      </w:r>
      <w:r w:rsidRPr="00E66A2F">
        <w:rPr>
          <w:b/>
          <w:spacing w:val="-6"/>
          <w:sz w:val="24"/>
        </w:rPr>
        <w:t xml:space="preserve"> </w:t>
      </w:r>
      <w:r w:rsidRPr="00E66A2F">
        <w:rPr>
          <w:b/>
          <w:sz w:val="24"/>
        </w:rPr>
        <w:t>College</w:t>
      </w:r>
      <w:r w:rsidRPr="00E66A2F">
        <w:rPr>
          <w:b/>
          <w:spacing w:val="1"/>
          <w:sz w:val="24"/>
        </w:rPr>
        <w:t xml:space="preserve"> </w:t>
      </w:r>
      <w:r w:rsidRPr="00E66A2F">
        <w:rPr>
          <w:b/>
          <w:sz w:val="24"/>
        </w:rPr>
        <w:t>Dublin</w:t>
      </w:r>
      <w:r w:rsidRPr="00E66A2F">
        <w:rPr>
          <w:b/>
        </w:rPr>
        <w:t>,</w:t>
      </w:r>
      <w:r w:rsidRPr="00E66A2F">
        <w:rPr>
          <w:b/>
          <w:spacing w:val="-4"/>
        </w:rPr>
        <w:t xml:space="preserve"> </w:t>
      </w:r>
      <w:r w:rsidRPr="00E66A2F">
        <w:rPr>
          <w:sz w:val="24"/>
        </w:rPr>
        <w:t>Single</w:t>
      </w:r>
      <w:r w:rsidRPr="00E66A2F">
        <w:rPr>
          <w:spacing w:val="-3"/>
          <w:sz w:val="24"/>
        </w:rPr>
        <w:t xml:space="preserve"> </w:t>
      </w:r>
      <w:proofErr w:type="spellStart"/>
      <w:r w:rsidR="00EA46BF" w:rsidRPr="00E66A2F">
        <w:rPr>
          <w:sz w:val="24"/>
        </w:rPr>
        <w:t>Hono</w:t>
      </w:r>
      <w:r w:rsidR="003C02E1" w:rsidRPr="00E66A2F">
        <w:rPr>
          <w:sz w:val="24"/>
        </w:rPr>
        <w:t>u</w:t>
      </w:r>
      <w:r w:rsidR="00EA46BF" w:rsidRPr="00E66A2F">
        <w:rPr>
          <w:sz w:val="24"/>
        </w:rPr>
        <w:t>rs</w:t>
      </w:r>
      <w:proofErr w:type="spellEnd"/>
      <w:r w:rsidRPr="00E66A2F">
        <w:rPr>
          <w:spacing w:val="-3"/>
          <w:sz w:val="24"/>
        </w:rPr>
        <w:t xml:space="preserve"> </w:t>
      </w:r>
      <w:r w:rsidRPr="00E66A2F">
        <w:rPr>
          <w:spacing w:val="-2"/>
          <w:sz w:val="24"/>
        </w:rPr>
        <w:t>History</w:t>
      </w:r>
    </w:p>
    <w:p w14:paraId="4B9575CB" w14:textId="77777777" w:rsidR="00E66A2F" w:rsidRDefault="00E66A2F" w:rsidP="00E66A2F">
      <w:pPr>
        <w:pStyle w:val="BodyText"/>
        <w:numPr>
          <w:ilvl w:val="0"/>
          <w:numId w:val="5"/>
        </w:numPr>
        <w:spacing w:before="2"/>
      </w:pPr>
      <w:r>
        <w:t>Graduated with a first-division 2.1.</w:t>
      </w:r>
    </w:p>
    <w:p w14:paraId="3FD4D81E" w14:textId="77777777" w:rsidR="00E66A2F" w:rsidRDefault="00E66A2F" w:rsidP="00E66A2F">
      <w:pPr>
        <w:pStyle w:val="BodyText"/>
        <w:numPr>
          <w:ilvl w:val="0"/>
          <w:numId w:val="5"/>
        </w:numPr>
        <w:spacing w:before="2"/>
      </w:pPr>
      <w:r>
        <w:t xml:space="preserve">Achieved a grade of first-class </w:t>
      </w:r>
      <w:proofErr w:type="spellStart"/>
      <w:r>
        <w:t>honours</w:t>
      </w:r>
      <w:proofErr w:type="spellEnd"/>
      <w:r>
        <w:t xml:space="preserve"> in my dissertation. </w:t>
      </w:r>
    </w:p>
    <w:p w14:paraId="6373DBE6" w14:textId="7106BD88" w:rsidR="00E66A2F" w:rsidRDefault="00E66A2F" w:rsidP="00E66A2F">
      <w:pPr>
        <w:pStyle w:val="BodyText"/>
        <w:numPr>
          <w:ilvl w:val="0"/>
          <w:numId w:val="5"/>
        </w:numPr>
        <w:spacing w:before="2"/>
      </w:pPr>
      <w:r>
        <w:t>I achieved first-class and upper 2.1 grades in my essays and exams.</w:t>
      </w:r>
    </w:p>
    <w:p w14:paraId="1FE686C1" w14:textId="57DA4BB2" w:rsidR="000C4B0C" w:rsidRDefault="000C4B0C" w:rsidP="00E66A2F">
      <w:pPr>
        <w:pStyle w:val="BodyText"/>
        <w:spacing w:before="2"/>
        <w:ind w:left="1000"/>
      </w:pPr>
    </w:p>
    <w:p w14:paraId="2A3FDE6A" w14:textId="37F9AF5C" w:rsidR="000C4B0C" w:rsidRDefault="0062637D" w:rsidP="00777E97">
      <w:pPr>
        <w:tabs>
          <w:tab w:val="left" w:pos="3114"/>
        </w:tabs>
        <w:ind w:left="280"/>
        <w:rPr>
          <w:spacing w:val="-4"/>
          <w:sz w:val="24"/>
        </w:rPr>
      </w:pPr>
      <w:r>
        <w:rPr>
          <w:b/>
          <w:sz w:val="24"/>
        </w:rPr>
        <w:t>2008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2018</w:t>
      </w:r>
      <w:r>
        <w:rPr>
          <w:b/>
          <w:sz w:val="24"/>
        </w:rPr>
        <w:tab/>
      </w:r>
      <w:r w:rsidR="00F66B3A">
        <w:rPr>
          <w:b/>
          <w:sz w:val="24"/>
        </w:rPr>
        <w:t xml:space="preserve"> </w:t>
      </w:r>
      <w:r>
        <w:rPr>
          <w:b/>
          <w:sz w:val="24"/>
        </w:rPr>
        <w:t>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Michael’s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Cert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461E75FC" w14:textId="77777777" w:rsidR="00E66A2F" w:rsidRPr="00777E97" w:rsidRDefault="00E66A2F" w:rsidP="00777E97">
      <w:pPr>
        <w:tabs>
          <w:tab w:val="left" w:pos="3114"/>
        </w:tabs>
        <w:ind w:left="280"/>
        <w:rPr>
          <w:sz w:val="24"/>
        </w:rPr>
      </w:pPr>
    </w:p>
    <w:p w14:paraId="2B75796A" w14:textId="77777777" w:rsidR="000C4B0C" w:rsidRDefault="0062637D">
      <w:pPr>
        <w:pStyle w:val="Heading1"/>
        <w:spacing w:before="270"/>
      </w:pPr>
      <w:bookmarkStart w:id="1" w:name="_Hlk148453693"/>
      <w:r>
        <w:rPr>
          <w:color w:val="800000"/>
        </w:rPr>
        <w:t>Relevant</w:t>
      </w:r>
      <w:r>
        <w:rPr>
          <w:color w:val="800000"/>
          <w:spacing w:val="-5"/>
        </w:rPr>
        <w:t xml:space="preserve"> </w:t>
      </w:r>
      <w:r>
        <w:rPr>
          <w:color w:val="800000"/>
          <w:spacing w:val="-2"/>
        </w:rPr>
        <w:t>Experience</w:t>
      </w:r>
    </w:p>
    <w:bookmarkEnd w:id="1"/>
    <w:p w14:paraId="54BF9B9E" w14:textId="0D2552ED" w:rsidR="000C4B0C" w:rsidRDefault="00000000">
      <w:pPr>
        <w:pStyle w:val="BodyText"/>
        <w:spacing w:before="3"/>
        <w:rPr>
          <w:b/>
          <w:sz w:val="14"/>
        </w:rPr>
      </w:pPr>
      <w:r>
        <w:rPr>
          <w:noProof/>
        </w:rPr>
        <w:pict w14:anchorId="76959EEA">
          <v:shape id="Graphic 4" o:spid="_x0000_s1027" style="position:absolute;margin-left:27.75pt;margin-top:9.3pt;width:47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" path="m6057900,l,e" filled="f" strokecolor="#943735" strokeweight="2.25pt">
            <v:path arrowok="t"/>
            <w10:wrap type="topAndBottom" anchorx="page"/>
          </v:shape>
        </w:pict>
      </w:r>
    </w:p>
    <w:p w14:paraId="5B9749B9" w14:textId="77777777" w:rsidR="00E66A2F" w:rsidRPr="00E66A2F" w:rsidRDefault="00E66A2F" w:rsidP="00E66A2F">
      <w:pPr>
        <w:spacing w:line="276" w:lineRule="auto"/>
        <w:ind w:left="280"/>
        <w:rPr>
          <w:sz w:val="24"/>
        </w:rPr>
      </w:pPr>
      <w:r w:rsidRPr="00E66A2F">
        <w:rPr>
          <w:b/>
          <w:sz w:val="24"/>
        </w:rPr>
        <w:t xml:space="preserve">Shadowing Opportunity at Reddy Charlton LLP, Solicitors, December 2022: </w:t>
      </w:r>
      <w:r w:rsidRPr="00E66A2F">
        <w:rPr>
          <w:sz w:val="24"/>
        </w:rPr>
        <w:t>This included general office duties and client interaction. This experience provided an excellent insight into the day-to-day workings of a solicitor in the Irish legal system.</w:t>
      </w:r>
    </w:p>
    <w:p w14:paraId="55F42AB4" w14:textId="77777777" w:rsidR="00E66A2F" w:rsidRPr="00E66A2F" w:rsidRDefault="00E66A2F" w:rsidP="00E66A2F">
      <w:pPr>
        <w:spacing w:line="276" w:lineRule="auto"/>
        <w:ind w:left="280"/>
        <w:rPr>
          <w:sz w:val="24"/>
        </w:rPr>
      </w:pPr>
    </w:p>
    <w:p w14:paraId="131715D5" w14:textId="77777777" w:rsidR="00E66A2F" w:rsidRPr="00E66A2F" w:rsidRDefault="00E66A2F" w:rsidP="00E66A2F">
      <w:pPr>
        <w:spacing w:line="276" w:lineRule="auto"/>
        <w:ind w:left="280"/>
        <w:rPr>
          <w:b/>
          <w:bCs/>
          <w:sz w:val="24"/>
        </w:rPr>
      </w:pPr>
      <w:r w:rsidRPr="00E66A2F">
        <w:rPr>
          <w:b/>
          <w:bCs/>
          <w:sz w:val="24"/>
        </w:rPr>
        <w:t>Shadowing Opportunity with Martin Fitzgerald BL, December 2022:</w:t>
      </w:r>
    </w:p>
    <w:p w14:paraId="77AD4911" w14:textId="77777777" w:rsidR="00E66A2F" w:rsidRPr="00E66A2F" w:rsidRDefault="00E66A2F" w:rsidP="00E66A2F">
      <w:pPr>
        <w:spacing w:line="276" w:lineRule="auto"/>
        <w:ind w:left="280"/>
        <w:rPr>
          <w:sz w:val="24"/>
        </w:rPr>
      </w:pPr>
      <w:r w:rsidRPr="00E66A2F">
        <w:rPr>
          <w:sz w:val="24"/>
        </w:rPr>
        <w:t>This opportunity enabled me to sit in on numerous cases, including criminal and civil law. As part of this experience, I gained significant insight into the preparation and execution of cases.</w:t>
      </w:r>
    </w:p>
    <w:p w14:paraId="4DD91653" w14:textId="77777777" w:rsidR="00E66A2F" w:rsidRPr="00E66A2F" w:rsidRDefault="00E66A2F" w:rsidP="00E66A2F">
      <w:pPr>
        <w:spacing w:line="276" w:lineRule="auto"/>
        <w:ind w:left="280"/>
        <w:rPr>
          <w:sz w:val="24"/>
        </w:rPr>
      </w:pPr>
    </w:p>
    <w:p w14:paraId="6227AC20" w14:textId="27034056" w:rsidR="00E66A2F" w:rsidRDefault="00E66A2F" w:rsidP="00E66A2F">
      <w:pPr>
        <w:spacing w:line="276" w:lineRule="auto"/>
        <w:ind w:left="280"/>
        <w:rPr>
          <w:sz w:val="24"/>
        </w:rPr>
      </w:pPr>
      <w:r w:rsidRPr="00E66A2F">
        <w:rPr>
          <w:b/>
          <w:sz w:val="24"/>
        </w:rPr>
        <w:t xml:space="preserve">Administrative Assistant at John Hogan &amp; Associates, June – August 2021: </w:t>
      </w:r>
      <w:r w:rsidRPr="00E66A2F">
        <w:rPr>
          <w:sz w:val="24"/>
        </w:rPr>
        <w:t xml:space="preserve">Duties included assisting clients with queries, general office duties and filing. This allowed me to develop my communication, </w:t>
      </w:r>
      <w:proofErr w:type="spellStart"/>
      <w:r w:rsidRPr="00E66A2F">
        <w:rPr>
          <w:sz w:val="24"/>
        </w:rPr>
        <w:t>organisational</w:t>
      </w:r>
      <w:proofErr w:type="spellEnd"/>
      <w:r w:rsidRPr="00E66A2F">
        <w:rPr>
          <w:sz w:val="24"/>
        </w:rPr>
        <w:t xml:space="preserve"> and writing skills.</w:t>
      </w:r>
    </w:p>
    <w:p w14:paraId="0B1A1944" w14:textId="77777777" w:rsidR="00E66A2F" w:rsidRDefault="00E66A2F" w:rsidP="00E66A2F">
      <w:pPr>
        <w:spacing w:line="276" w:lineRule="auto"/>
        <w:ind w:left="280"/>
        <w:rPr>
          <w:sz w:val="24"/>
        </w:rPr>
      </w:pPr>
    </w:p>
    <w:p w14:paraId="79941DE0" w14:textId="77777777" w:rsidR="00E66A2F" w:rsidRDefault="00E66A2F" w:rsidP="00E66A2F">
      <w:pPr>
        <w:spacing w:line="276" w:lineRule="auto"/>
        <w:ind w:left="280"/>
        <w:rPr>
          <w:sz w:val="24"/>
        </w:rPr>
      </w:pPr>
    </w:p>
    <w:p w14:paraId="528A5395" w14:textId="77777777" w:rsidR="00E66A2F" w:rsidRDefault="00E66A2F" w:rsidP="00E66A2F">
      <w:pPr>
        <w:spacing w:line="276" w:lineRule="auto"/>
        <w:ind w:left="280"/>
        <w:rPr>
          <w:sz w:val="24"/>
        </w:rPr>
      </w:pPr>
    </w:p>
    <w:p w14:paraId="08D7734C" w14:textId="77777777" w:rsidR="00E66A2F" w:rsidRDefault="00E66A2F" w:rsidP="00E66A2F">
      <w:pPr>
        <w:spacing w:line="276" w:lineRule="auto"/>
        <w:ind w:left="280"/>
        <w:rPr>
          <w:sz w:val="24"/>
        </w:rPr>
      </w:pPr>
    </w:p>
    <w:p w14:paraId="56C9AE5C" w14:textId="77777777" w:rsidR="00E66A2F" w:rsidRPr="00E66A2F" w:rsidRDefault="00E66A2F" w:rsidP="00E66A2F">
      <w:pPr>
        <w:spacing w:line="276" w:lineRule="auto"/>
        <w:ind w:left="280"/>
        <w:rPr>
          <w:sz w:val="24"/>
        </w:rPr>
      </w:pPr>
    </w:p>
    <w:p w14:paraId="0DC6322E" w14:textId="77777777" w:rsidR="00010598" w:rsidRDefault="00010598" w:rsidP="00010598">
      <w:pPr>
        <w:spacing w:before="101"/>
        <w:ind w:left="280"/>
        <w:rPr>
          <w:b/>
          <w:sz w:val="28"/>
        </w:rPr>
      </w:pPr>
      <w:r>
        <w:rPr>
          <w:b/>
          <w:color w:val="800000"/>
          <w:spacing w:val="-2"/>
          <w:sz w:val="28"/>
        </w:rPr>
        <w:lastRenderedPageBreak/>
        <w:t>Volunteering</w:t>
      </w:r>
    </w:p>
    <w:p w14:paraId="0ECF8BDF" w14:textId="5D529EFC" w:rsidR="00A13C80" w:rsidRPr="00E66A2F" w:rsidRDefault="00000000" w:rsidP="00E66A2F">
      <w:pPr>
        <w:tabs>
          <w:tab w:val="left" w:pos="993"/>
        </w:tabs>
        <w:spacing w:before="273"/>
        <w:ind w:right="38"/>
        <w:rPr>
          <w:sz w:val="24"/>
        </w:rPr>
        <w:sectPr w:rsidR="00A13C80" w:rsidRPr="00E66A2F" w:rsidSect="00FA3877">
          <w:type w:val="continuous"/>
          <w:pgSz w:w="11910" w:h="16840"/>
          <w:pgMar w:top="460" w:right="660" w:bottom="280" w:left="440" w:header="720" w:footer="720" w:gutter="0"/>
          <w:cols w:space="720"/>
        </w:sectPr>
      </w:pPr>
      <w:r>
        <w:rPr>
          <w:noProof/>
        </w:rPr>
        <w:pict w14:anchorId="6CFBAA6E">
          <v:shape id="Graphic 5" o:spid="_x0000_s1032" style="position:absolute;margin-left:27.75pt;margin-top:9.25pt;width:47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" path="m6057900,l,e" filled="f" strokecolor="#943735" strokeweight="2.25pt">
            <v:path arrowok="t"/>
            <w10:wrap anchorx="page"/>
          </v:shape>
        </w:pict>
      </w:r>
    </w:p>
    <w:p w14:paraId="14D9E250" w14:textId="5E76B46C" w:rsidR="00E66A2F" w:rsidRPr="00E66A2F" w:rsidRDefault="00E66A2F" w:rsidP="00E66A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before="273"/>
        <w:ind w:right="38"/>
        <w:rPr>
          <w:color w:val="000000"/>
          <w:sz w:val="24"/>
          <w:szCs w:val="24"/>
          <w:lang w:eastAsia="en-IE"/>
        </w:rPr>
      </w:pPr>
      <w:r w:rsidRPr="00E66A2F">
        <w:rPr>
          <w:color w:val="000000"/>
          <w:sz w:val="24"/>
          <w:szCs w:val="24"/>
          <w:lang w:eastAsia="en-IE"/>
        </w:rPr>
        <w:t xml:space="preserve">I was an active member of the Vincent De Paul Street Outreach </w:t>
      </w:r>
      <w:proofErr w:type="spellStart"/>
      <w:r w:rsidRPr="00E66A2F">
        <w:rPr>
          <w:color w:val="000000"/>
          <w:sz w:val="24"/>
          <w:szCs w:val="24"/>
          <w:lang w:eastAsia="en-IE"/>
        </w:rPr>
        <w:t>programme</w:t>
      </w:r>
      <w:proofErr w:type="spellEnd"/>
      <w:r w:rsidRPr="00E66A2F">
        <w:rPr>
          <w:color w:val="000000"/>
          <w:sz w:val="24"/>
          <w:szCs w:val="24"/>
          <w:lang w:eastAsia="en-IE"/>
        </w:rPr>
        <w:t xml:space="preserve"> throughout my time at Trinity College and was selected out of 30 candidates as one of the team leaders who </w:t>
      </w:r>
      <w:proofErr w:type="spellStart"/>
      <w:r w:rsidRPr="00E66A2F">
        <w:rPr>
          <w:color w:val="000000"/>
          <w:sz w:val="24"/>
          <w:szCs w:val="24"/>
          <w:lang w:eastAsia="en-IE"/>
        </w:rPr>
        <w:t>organised</w:t>
      </w:r>
      <w:proofErr w:type="spellEnd"/>
      <w:r w:rsidRPr="00E66A2F">
        <w:rPr>
          <w:color w:val="000000"/>
          <w:sz w:val="24"/>
          <w:szCs w:val="24"/>
          <w:lang w:eastAsia="en-IE"/>
        </w:rPr>
        <w:t xml:space="preserve"> each outing. This </w:t>
      </w:r>
      <w:proofErr w:type="spellStart"/>
      <w:r w:rsidRPr="00E66A2F">
        <w:rPr>
          <w:color w:val="000000"/>
          <w:sz w:val="24"/>
          <w:szCs w:val="24"/>
          <w:lang w:eastAsia="en-IE"/>
        </w:rPr>
        <w:t>programme</w:t>
      </w:r>
      <w:proofErr w:type="spellEnd"/>
      <w:r w:rsidRPr="00E66A2F">
        <w:rPr>
          <w:color w:val="000000"/>
          <w:sz w:val="24"/>
          <w:szCs w:val="24"/>
          <w:lang w:eastAsia="en-IE"/>
        </w:rPr>
        <w:t xml:space="preserve"> provided food, clothing, and hot drinks to homeless people throughout Dublin.</w:t>
      </w:r>
      <w:r w:rsidR="00000000">
        <w:rPr>
          <w:noProof/>
        </w:rPr>
        <w:pict w14:anchorId="041B1C03">
          <v:shape id="Free-form: Shape 1" o:spid="_x0000_s1033" style="position:absolute;left:0;text-align:left;margin-left:14pt;margin-top:8pt;width:.1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" path="m6057900,l,e" filled="f" strokecolor="#943735" strokeweight="2.25pt">
            <v:stroke startarrowwidth="narrow" startarrowlength="short" endarrowwidth="narrow" endarrowlength="short"/>
            <v:path arrowok="t" o:extrusionok="f"/>
          </v:shape>
        </w:pict>
      </w:r>
    </w:p>
    <w:p w14:paraId="05CBD88E" w14:textId="77777777" w:rsidR="00E66A2F" w:rsidRPr="00E66A2F" w:rsidRDefault="00E66A2F" w:rsidP="00E66A2F">
      <w:pPr>
        <w:autoSpaceDE/>
        <w:autoSpaceDN/>
        <w:rPr>
          <w:lang w:eastAsia="en-IE"/>
        </w:rPr>
      </w:pPr>
    </w:p>
    <w:p w14:paraId="783F699E" w14:textId="77777777" w:rsidR="00E66A2F" w:rsidRPr="00E66A2F" w:rsidRDefault="00E66A2F" w:rsidP="00E66A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2" w:lineRule="auto"/>
        <w:rPr>
          <w:color w:val="000000"/>
          <w:sz w:val="24"/>
          <w:szCs w:val="24"/>
          <w:lang w:eastAsia="en-IE"/>
        </w:rPr>
      </w:pPr>
      <w:r w:rsidRPr="00E66A2F">
        <w:rPr>
          <w:color w:val="000000"/>
          <w:sz w:val="24"/>
          <w:szCs w:val="24"/>
          <w:lang w:eastAsia="en-IE"/>
        </w:rPr>
        <w:t xml:space="preserve">I participated in the One-to-One Digital </w:t>
      </w:r>
      <w:proofErr w:type="spellStart"/>
      <w:r w:rsidRPr="00E66A2F">
        <w:rPr>
          <w:color w:val="000000"/>
          <w:sz w:val="24"/>
          <w:szCs w:val="24"/>
          <w:lang w:eastAsia="en-IE"/>
        </w:rPr>
        <w:t>programme</w:t>
      </w:r>
      <w:proofErr w:type="spellEnd"/>
      <w:r w:rsidRPr="00E66A2F">
        <w:rPr>
          <w:color w:val="000000"/>
          <w:sz w:val="24"/>
          <w:szCs w:val="24"/>
          <w:lang w:eastAsia="en-IE"/>
        </w:rPr>
        <w:t xml:space="preserve"> during secondary school. This </w:t>
      </w:r>
      <w:proofErr w:type="spellStart"/>
      <w:r w:rsidRPr="00E66A2F">
        <w:rPr>
          <w:color w:val="000000"/>
          <w:sz w:val="24"/>
          <w:szCs w:val="24"/>
          <w:lang w:eastAsia="en-IE"/>
        </w:rPr>
        <w:t>programme</w:t>
      </w:r>
      <w:proofErr w:type="spellEnd"/>
      <w:r w:rsidRPr="00E66A2F">
        <w:rPr>
          <w:color w:val="000000"/>
          <w:sz w:val="24"/>
          <w:szCs w:val="24"/>
          <w:lang w:eastAsia="en-IE"/>
        </w:rPr>
        <w:t xml:space="preserve"> helped elderly adults become more familiar and confident with technology for use in their everyday lives.</w:t>
      </w:r>
    </w:p>
    <w:p w14:paraId="33C3CEC8" w14:textId="77777777" w:rsidR="00E66A2F" w:rsidRPr="00E66A2F" w:rsidRDefault="00E66A2F" w:rsidP="00E66A2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2" w:lineRule="auto"/>
        <w:ind w:left="360" w:hanging="360"/>
        <w:rPr>
          <w:color w:val="000000"/>
          <w:sz w:val="24"/>
          <w:szCs w:val="24"/>
          <w:lang w:eastAsia="en-IE"/>
        </w:rPr>
      </w:pPr>
    </w:p>
    <w:p w14:paraId="79E09636" w14:textId="77777777" w:rsidR="00E66A2F" w:rsidRPr="00E66A2F" w:rsidRDefault="00E66A2F" w:rsidP="00E66A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2" w:lineRule="auto"/>
        <w:rPr>
          <w:color w:val="000000"/>
          <w:sz w:val="24"/>
          <w:szCs w:val="24"/>
          <w:lang w:eastAsia="en-IE"/>
        </w:rPr>
        <w:sectPr w:rsidR="00E66A2F" w:rsidRPr="00E66A2F" w:rsidSect="00FA3877">
          <w:type w:val="continuous"/>
          <w:pgSz w:w="11910" w:h="16840"/>
          <w:pgMar w:top="460" w:right="660" w:bottom="280" w:left="440" w:header="720" w:footer="720" w:gutter="0"/>
          <w:pgNumType w:start="1"/>
          <w:cols w:space="720"/>
        </w:sectPr>
      </w:pPr>
      <w:r w:rsidRPr="00E66A2F">
        <w:rPr>
          <w:color w:val="000000"/>
          <w:sz w:val="24"/>
          <w:szCs w:val="24"/>
          <w:lang w:eastAsia="en-IE"/>
        </w:rPr>
        <w:t>I am currently involved with the Student Legal Service Society (SLS) at UCD. I am a Sub Editor for the SLS’s journal, which will be published in the first quarter of 2024. The magazine will feature a range of articles focused on the topic of Society and the Law.</w:t>
      </w:r>
    </w:p>
    <w:p w14:paraId="52BFD8AF" w14:textId="5BDA3A5A" w:rsidR="006E609A" w:rsidRDefault="00E66A2F" w:rsidP="00010598">
      <w:pPr>
        <w:pStyle w:val="Heading1"/>
        <w:spacing w:before="270"/>
        <w:ind w:left="0"/>
      </w:pPr>
      <w:r>
        <w:rPr>
          <w:color w:val="800000"/>
        </w:rPr>
        <w:t xml:space="preserve">    </w:t>
      </w:r>
      <w:r w:rsidR="006E609A">
        <w:rPr>
          <w:color w:val="800000"/>
        </w:rPr>
        <w:t xml:space="preserve">Skills and Achievements </w:t>
      </w:r>
    </w:p>
    <w:p w14:paraId="3ABEB88A" w14:textId="77777777" w:rsidR="005F7EA7" w:rsidRDefault="005F7EA7" w:rsidP="005F7EA7">
      <w:pPr>
        <w:pStyle w:val="BodyText"/>
        <w:spacing w:before="3" w:after="1"/>
        <w:rPr>
          <w:b/>
          <w:sz w:val="14"/>
        </w:rPr>
      </w:pPr>
    </w:p>
    <w:p w14:paraId="42A130E7" w14:textId="77777777" w:rsidR="005F7EA7" w:rsidRDefault="005F7EA7" w:rsidP="005F7EA7">
      <w:pPr>
        <w:rPr>
          <w:sz w:val="20"/>
        </w:rPr>
        <w:sectPr w:rsidR="005F7EA7" w:rsidSect="00FA3877">
          <w:type w:val="continuous"/>
          <w:pgSz w:w="11910" w:h="16840"/>
          <w:pgMar w:top="620" w:right="660" w:bottom="280" w:left="440" w:header="720" w:footer="720" w:gutter="0"/>
          <w:cols w:space="720"/>
        </w:sectPr>
      </w:pPr>
    </w:p>
    <w:tbl>
      <w:tblPr>
        <w:tblW w:w="10480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546"/>
        <w:gridCol w:w="4934"/>
      </w:tblGrid>
      <w:tr w:rsidR="00E66A2F" w:rsidRPr="00E66A2F" w14:paraId="0CEBBAC6" w14:textId="77777777" w:rsidTr="00803D98">
        <w:trPr>
          <w:trHeight w:val="6341"/>
        </w:trPr>
        <w:tc>
          <w:tcPr>
            <w:tcW w:w="5546" w:type="dxa"/>
            <w:tcBorders>
              <w:top w:val="single" w:sz="18" w:space="0" w:color="943735"/>
            </w:tcBorders>
          </w:tcPr>
          <w:p w14:paraId="4235464D" w14:textId="77777777" w:rsidR="00E66A2F" w:rsidRPr="00E66A2F" w:rsidRDefault="00E66A2F" w:rsidP="00E66A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autoSpaceDE/>
              <w:autoSpaceDN/>
              <w:spacing w:before="66" w:line="276" w:lineRule="auto"/>
              <w:ind w:right="346"/>
              <w:rPr>
                <w:color w:val="000000"/>
                <w:sz w:val="24"/>
                <w:szCs w:val="24"/>
                <w:lang w:eastAsia="en-IE"/>
              </w:rPr>
            </w:pPr>
            <w:r w:rsidRPr="00E66A2F">
              <w:rPr>
                <w:color w:val="000000"/>
                <w:sz w:val="24"/>
                <w:szCs w:val="24"/>
                <w:lang w:eastAsia="en-IE"/>
              </w:rPr>
              <w:t>Adept researcher with time management skills gained from the frequent and extensive essay and exam-based coursework undertaken throughout my time at university.</w:t>
            </w:r>
          </w:p>
          <w:p w14:paraId="10D6DC01" w14:textId="77777777" w:rsidR="00E66A2F" w:rsidRPr="00E66A2F" w:rsidRDefault="00E66A2F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9"/>
              <w:rPr>
                <w:b/>
                <w:color w:val="000000"/>
                <w:sz w:val="24"/>
                <w:szCs w:val="24"/>
                <w:lang w:eastAsia="en-IE"/>
              </w:rPr>
            </w:pPr>
          </w:p>
          <w:p w14:paraId="1DC2D8A6" w14:textId="77777777" w:rsidR="00E66A2F" w:rsidRPr="00E66A2F" w:rsidRDefault="00E66A2F" w:rsidP="00E66A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rPr>
                <w:color w:val="000000"/>
                <w:sz w:val="24"/>
                <w:szCs w:val="24"/>
                <w:lang w:eastAsia="en-IE"/>
              </w:rPr>
            </w:pPr>
            <w:r w:rsidRPr="00E66A2F">
              <w:rPr>
                <w:color w:val="000000"/>
                <w:sz w:val="24"/>
                <w:szCs w:val="24"/>
                <w:lang w:eastAsia="en-IE"/>
              </w:rPr>
              <w:t>Published in the peer-reviewed journal, the Trinity Journal of Histories. ‘The Impact of Religious Anti-communist Rhetoric in America’s Film Industry and Education System Between 1945 and 1960’. In tandem, I was also an ongoing Contributor to DU History’s magazine, The Historian, from September 2020 to May 2022.</w:t>
            </w:r>
          </w:p>
          <w:p w14:paraId="56FE1A51" w14:textId="77777777" w:rsidR="00E66A2F" w:rsidRPr="00E66A2F" w:rsidRDefault="00E66A2F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675"/>
              <w:rPr>
                <w:color w:val="000000"/>
                <w:sz w:val="24"/>
                <w:szCs w:val="24"/>
                <w:lang w:eastAsia="en-IE"/>
              </w:rPr>
            </w:pPr>
          </w:p>
          <w:p w14:paraId="08994D4E" w14:textId="77777777" w:rsidR="00E66A2F" w:rsidRDefault="00E66A2F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14:paraId="7357E493" w14:textId="77777777" w:rsidR="00F66B3A" w:rsidRDefault="00F66B3A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14:paraId="39F592C7" w14:textId="77777777" w:rsidR="00F66B3A" w:rsidRDefault="00F66B3A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14:paraId="0D661480" w14:textId="77777777" w:rsidR="00F66B3A" w:rsidRDefault="00F66B3A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14:paraId="6D44703D" w14:textId="09DD6AF1" w:rsidR="00F66B3A" w:rsidRPr="00E66A2F" w:rsidRDefault="00F66B3A" w:rsidP="00F6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jc w:val="right"/>
              <w:rPr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934" w:type="dxa"/>
            <w:tcBorders>
              <w:top w:val="single" w:sz="18" w:space="0" w:color="943735"/>
            </w:tcBorders>
          </w:tcPr>
          <w:p w14:paraId="7592B3B1" w14:textId="77777777" w:rsidR="00E66A2F" w:rsidRPr="00E66A2F" w:rsidRDefault="00E66A2F" w:rsidP="00E66A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autoSpaceDE/>
              <w:autoSpaceDN/>
              <w:spacing w:before="66" w:line="276" w:lineRule="auto"/>
              <w:ind w:right="310"/>
              <w:rPr>
                <w:color w:val="000000"/>
                <w:sz w:val="24"/>
                <w:szCs w:val="24"/>
                <w:lang w:eastAsia="en-IE"/>
              </w:rPr>
            </w:pPr>
            <w:r w:rsidRPr="00E66A2F">
              <w:rPr>
                <w:color w:val="000000"/>
                <w:sz w:val="24"/>
                <w:szCs w:val="24"/>
                <w:lang w:eastAsia="en-IE"/>
              </w:rPr>
              <w:t xml:space="preserve">Developed </w:t>
            </w:r>
            <w:proofErr w:type="spellStart"/>
            <w:r w:rsidRPr="00E66A2F">
              <w:rPr>
                <w:color w:val="000000"/>
                <w:sz w:val="24"/>
                <w:szCs w:val="24"/>
                <w:lang w:eastAsia="en-IE"/>
              </w:rPr>
              <w:t>organisational</w:t>
            </w:r>
            <w:proofErr w:type="spellEnd"/>
            <w:r w:rsidRPr="00E66A2F">
              <w:rPr>
                <w:color w:val="000000"/>
                <w:sz w:val="24"/>
                <w:szCs w:val="24"/>
                <w:lang w:eastAsia="en-IE"/>
              </w:rPr>
              <w:t xml:space="preserve"> and teamwork skills as a Committee Member and Assistant librarian for Trinity’s Archaeological Society. Each role lasted one full year.</w:t>
            </w:r>
          </w:p>
          <w:p w14:paraId="18047DEC" w14:textId="77777777" w:rsidR="00E66A2F" w:rsidRPr="00E66A2F" w:rsidRDefault="00E66A2F" w:rsidP="00E6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9"/>
              <w:rPr>
                <w:b/>
                <w:color w:val="000000"/>
                <w:sz w:val="24"/>
                <w:szCs w:val="24"/>
                <w:lang w:eastAsia="en-IE"/>
              </w:rPr>
            </w:pPr>
          </w:p>
          <w:p w14:paraId="03AAF385" w14:textId="77777777" w:rsidR="00E66A2F" w:rsidRDefault="00E66A2F" w:rsidP="00E66A2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autoSpaceDE/>
              <w:autoSpaceDN/>
              <w:spacing w:line="276" w:lineRule="auto"/>
              <w:ind w:right="49"/>
              <w:rPr>
                <w:color w:val="000000"/>
                <w:sz w:val="24"/>
                <w:szCs w:val="24"/>
                <w:lang w:eastAsia="en-IE"/>
              </w:rPr>
            </w:pPr>
            <w:r w:rsidRPr="00E66A2F">
              <w:rPr>
                <w:color w:val="000000"/>
                <w:sz w:val="24"/>
                <w:szCs w:val="24"/>
                <w:lang w:eastAsia="en-IE"/>
              </w:rPr>
              <w:t xml:space="preserve">Worked to </w:t>
            </w:r>
            <w:proofErr w:type="spellStart"/>
            <w:r w:rsidRPr="00E66A2F">
              <w:rPr>
                <w:color w:val="000000"/>
                <w:sz w:val="24"/>
                <w:szCs w:val="24"/>
                <w:lang w:eastAsia="en-IE"/>
              </w:rPr>
              <w:t>reorganise</w:t>
            </w:r>
            <w:proofErr w:type="spellEnd"/>
            <w:r w:rsidRPr="00E66A2F">
              <w:rPr>
                <w:color w:val="000000"/>
                <w:sz w:val="24"/>
                <w:szCs w:val="24"/>
                <w:lang w:eastAsia="en-IE"/>
              </w:rPr>
              <w:t xml:space="preserve"> the Archaeological Societies’ library system to provide users with a more efficient service over the year I held the role. As part of the role, I frequently assisted fellow students who sought relevant material for their coursework.</w:t>
            </w:r>
          </w:p>
          <w:p w14:paraId="504CD5FC" w14:textId="77777777" w:rsidR="00F66B3A" w:rsidRDefault="00F66B3A" w:rsidP="00F66B3A">
            <w:pPr>
              <w:pStyle w:val="ListParagraph"/>
              <w:rPr>
                <w:color w:val="000000"/>
                <w:sz w:val="24"/>
                <w:szCs w:val="24"/>
                <w:lang w:eastAsia="en-IE"/>
              </w:rPr>
            </w:pPr>
          </w:p>
          <w:p w14:paraId="318060B5" w14:textId="77777777" w:rsidR="00F66B3A" w:rsidRDefault="00F66B3A" w:rsidP="00F6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autoSpaceDE/>
              <w:autoSpaceDN/>
              <w:spacing w:line="276" w:lineRule="auto"/>
              <w:ind w:right="49"/>
              <w:rPr>
                <w:color w:val="000000"/>
                <w:sz w:val="24"/>
                <w:szCs w:val="24"/>
                <w:lang w:eastAsia="en-IE"/>
              </w:rPr>
            </w:pPr>
          </w:p>
          <w:p w14:paraId="27F4DFD0" w14:textId="77777777" w:rsidR="00F66B3A" w:rsidRDefault="00F66B3A" w:rsidP="00F6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autoSpaceDE/>
              <w:autoSpaceDN/>
              <w:spacing w:line="276" w:lineRule="auto"/>
              <w:ind w:right="49"/>
              <w:rPr>
                <w:color w:val="000000"/>
                <w:sz w:val="24"/>
                <w:szCs w:val="24"/>
                <w:lang w:eastAsia="en-IE"/>
              </w:rPr>
            </w:pPr>
          </w:p>
          <w:p w14:paraId="7F5F7A82" w14:textId="00C91B84" w:rsidR="00F66B3A" w:rsidRPr="00E66A2F" w:rsidRDefault="00F66B3A" w:rsidP="00F66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autoSpaceDE/>
              <w:autoSpaceDN/>
              <w:spacing w:line="276" w:lineRule="auto"/>
              <w:ind w:right="49"/>
              <w:rPr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79E2163" w14:textId="16F41122" w:rsidR="000C4B0C" w:rsidRPr="005F7EA7" w:rsidRDefault="000C4B0C" w:rsidP="005F7EA7">
      <w:pPr>
        <w:rPr>
          <w:sz w:val="24"/>
        </w:rPr>
      </w:pPr>
    </w:p>
    <w:sectPr w:rsidR="000C4B0C" w:rsidRPr="005F7EA7">
      <w:type w:val="continuous"/>
      <w:pgSz w:w="11910" w:h="16840"/>
      <w:pgMar w:top="460" w:right="660" w:bottom="280" w:left="440" w:header="720" w:footer="720" w:gutter="0"/>
      <w:cols w:num="2" w:space="720" w:equalWidth="0">
        <w:col w:w="5086" w:space="862"/>
        <w:col w:w="48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18C"/>
    <w:multiLevelType w:val="hybridMultilevel"/>
    <w:tmpl w:val="554A5A04"/>
    <w:lvl w:ilvl="0" w:tplc="5DE479DC">
      <w:start w:val="2023"/>
      <w:numFmt w:val="bullet"/>
      <w:lvlText w:val="-"/>
      <w:lvlJc w:val="left"/>
      <w:pPr>
        <w:ind w:left="640" w:hanging="360"/>
      </w:pPr>
      <w:rPr>
        <w:rFonts w:ascii="Georgia" w:eastAsia="Georgia" w:hAnsi="Georgia" w:cs="Georgia" w:hint="default"/>
      </w:rPr>
    </w:lvl>
    <w:lvl w:ilvl="1" w:tplc="1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E841EC2"/>
    <w:multiLevelType w:val="hybridMultilevel"/>
    <w:tmpl w:val="5C709462"/>
    <w:lvl w:ilvl="0" w:tplc="F2AA0510">
      <w:numFmt w:val="bullet"/>
      <w:lvlText w:val=""/>
      <w:lvlJc w:val="left"/>
      <w:pPr>
        <w:ind w:left="99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7E7032">
      <w:numFmt w:val="bullet"/>
      <w:lvlText w:val="•"/>
      <w:lvlJc w:val="left"/>
      <w:pPr>
        <w:ind w:left="1408" w:hanging="356"/>
      </w:pPr>
      <w:rPr>
        <w:rFonts w:hint="default"/>
        <w:lang w:val="en-US" w:eastAsia="en-US" w:bidi="ar-SA"/>
      </w:rPr>
    </w:lvl>
    <w:lvl w:ilvl="2" w:tplc="A9D0170A">
      <w:numFmt w:val="bullet"/>
      <w:lvlText w:val="•"/>
      <w:lvlJc w:val="left"/>
      <w:pPr>
        <w:ind w:left="1817" w:hanging="356"/>
      </w:pPr>
      <w:rPr>
        <w:rFonts w:hint="default"/>
        <w:lang w:val="en-US" w:eastAsia="en-US" w:bidi="ar-SA"/>
      </w:rPr>
    </w:lvl>
    <w:lvl w:ilvl="3" w:tplc="536E2B5A">
      <w:numFmt w:val="bullet"/>
      <w:lvlText w:val="•"/>
      <w:lvlJc w:val="left"/>
      <w:pPr>
        <w:ind w:left="2225" w:hanging="356"/>
      </w:pPr>
      <w:rPr>
        <w:rFonts w:hint="default"/>
        <w:lang w:val="en-US" w:eastAsia="en-US" w:bidi="ar-SA"/>
      </w:rPr>
    </w:lvl>
    <w:lvl w:ilvl="4" w:tplc="7D1C42CC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5" w:tplc="E9CAA962">
      <w:numFmt w:val="bullet"/>
      <w:lvlText w:val="•"/>
      <w:lvlJc w:val="left"/>
      <w:pPr>
        <w:ind w:left="3042" w:hanging="356"/>
      </w:pPr>
      <w:rPr>
        <w:rFonts w:hint="default"/>
        <w:lang w:val="en-US" w:eastAsia="en-US" w:bidi="ar-SA"/>
      </w:rPr>
    </w:lvl>
    <w:lvl w:ilvl="6" w:tplc="85767CF6">
      <w:numFmt w:val="bullet"/>
      <w:lvlText w:val="•"/>
      <w:lvlJc w:val="left"/>
      <w:pPr>
        <w:ind w:left="3451" w:hanging="356"/>
      </w:pPr>
      <w:rPr>
        <w:rFonts w:hint="default"/>
        <w:lang w:val="en-US" w:eastAsia="en-US" w:bidi="ar-SA"/>
      </w:rPr>
    </w:lvl>
    <w:lvl w:ilvl="7" w:tplc="4A0C2A50">
      <w:numFmt w:val="bullet"/>
      <w:lvlText w:val="•"/>
      <w:lvlJc w:val="left"/>
      <w:pPr>
        <w:ind w:left="3860" w:hanging="356"/>
      </w:pPr>
      <w:rPr>
        <w:rFonts w:hint="default"/>
        <w:lang w:val="en-US" w:eastAsia="en-US" w:bidi="ar-SA"/>
      </w:rPr>
    </w:lvl>
    <w:lvl w:ilvl="8" w:tplc="B7ACCD50">
      <w:numFmt w:val="bullet"/>
      <w:lvlText w:val="•"/>
      <w:lvlJc w:val="left"/>
      <w:pPr>
        <w:ind w:left="426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F490BA2"/>
    <w:multiLevelType w:val="hybridMultilevel"/>
    <w:tmpl w:val="DEE0F23A"/>
    <w:lvl w:ilvl="0" w:tplc="36AA71BA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FA3EBC">
      <w:numFmt w:val="bullet"/>
      <w:lvlText w:val="•"/>
      <w:lvlJc w:val="left"/>
      <w:pPr>
        <w:ind w:left="1454" w:hanging="361"/>
      </w:pPr>
      <w:rPr>
        <w:rFonts w:hint="default"/>
        <w:lang w:val="en-US" w:eastAsia="en-US" w:bidi="ar-SA"/>
      </w:rPr>
    </w:lvl>
    <w:lvl w:ilvl="2" w:tplc="3EE08612">
      <w:numFmt w:val="bullet"/>
      <w:lvlText w:val="•"/>
      <w:lvlJc w:val="left"/>
      <w:pPr>
        <w:ind w:left="1909" w:hanging="361"/>
      </w:pPr>
      <w:rPr>
        <w:rFonts w:hint="default"/>
        <w:lang w:val="en-US" w:eastAsia="en-US" w:bidi="ar-SA"/>
      </w:rPr>
    </w:lvl>
    <w:lvl w:ilvl="3" w:tplc="DD68944A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4" w:tplc="6202570A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5" w:tplc="9DE60BE0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6" w:tplc="0316BCF4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7" w:tplc="621AE630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ar-SA"/>
      </w:rPr>
    </w:lvl>
    <w:lvl w:ilvl="8" w:tplc="4DFE5866"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467046"/>
    <w:multiLevelType w:val="hybridMultilevel"/>
    <w:tmpl w:val="0914A490"/>
    <w:lvl w:ilvl="0" w:tplc="B3A8BE18">
      <w:numFmt w:val="bullet"/>
      <w:lvlText w:val=""/>
      <w:lvlJc w:val="left"/>
      <w:pPr>
        <w:ind w:left="640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FA1FF6">
      <w:numFmt w:val="bullet"/>
      <w:lvlText w:val="•"/>
      <w:lvlJc w:val="left"/>
      <w:pPr>
        <w:ind w:left="1061" w:hanging="418"/>
      </w:pPr>
      <w:rPr>
        <w:rFonts w:hint="default"/>
        <w:lang w:val="en-US" w:eastAsia="en-US" w:bidi="ar-SA"/>
      </w:rPr>
    </w:lvl>
    <w:lvl w:ilvl="2" w:tplc="8C46ECEC">
      <w:numFmt w:val="bullet"/>
      <w:lvlText w:val="•"/>
      <w:lvlJc w:val="left"/>
      <w:pPr>
        <w:ind w:left="1483" w:hanging="418"/>
      </w:pPr>
      <w:rPr>
        <w:rFonts w:hint="default"/>
        <w:lang w:val="en-US" w:eastAsia="en-US" w:bidi="ar-SA"/>
      </w:rPr>
    </w:lvl>
    <w:lvl w:ilvl="3" w:tplc="AC72FFA0">
      <w:numFmt w:val="bullet"/>
      <w:lvlText w:val="•"/>
      <w:lvlJc w:val="left"/>
      <w:pPr>
        <w:ind w:left="1905" w:hanging="418"/>
      </w:pPr>
      <w:rPr>
        <w:rFonts w:hint="default"/>
        <w:lang w:val="en-US" w:eastAsia="en-US" w:bidi="ar-SA"/>
      </w:rPr>
    </w:lvl>
    <w:lvl w:ilvl="4" w:tplc="5B8ED562">
      <w:numFmt w:val="bullet"/>
      <w:lvlText w:val="•"/>
      <w:lvlJc w:val="left"/>
      <w:pPr>
        <w:ind w:left="2327" w:hanging="418"/>
      </w:pPr>
      <w:rPr>
        <w:rFonts w:hint="default"/>
        <w:lang w:val="en-US" w:eastAsia="en-US" w:bidi="ar-SA"/>
      </w:rPr>
    </w:lvl>
    <w:lvl w:ilvl="5" w:tplc="B89AA1B6">
      <w:numFmt w:val="bullet"/>
      <w:lvlText w:val="•"/>
      <w:lvlJc w:val="left"/>
      <w:pPr>
        <w:ind w:left="2748" w:hanging="418"/>
      </w:pPr>
      <w:rPr>
        <w:rFonts w:hint="default"/>
        <w:lang w:val="en-US" w:eastAsia="en-US" w:bidi="ar-SA"/>
      </w:rPr>
    </w:lvl>
    <w:lvl w:ilvl="6" w:tplc="4C166B84">
      <w:numFmt w:val="bullet"/>
      <w:lvlText w:val="•"/>
      <w:lvlJc w:val="left"/>
      <w:pPr>
        <w:ind w:left="3170" w:hanging="418"/>
      </w:pPr>
      <w:rPr>
        <w:rFonts w:hint="default"/>
        <w:lang w:val="en-US" w:eastAsia="en-US" w:bidi="ar-SA"/>
      </w:rPr>
    </w:lvl>
    <w:lvl w:ilvl="7" w:tplc="0C2665A6">
      <w:numFmt w:val="bullet"/>
      <w:lvlText w:val="•"/>
      <w:lvlJc w:val="left"/>
      <w:pPr>
        <w:ind w:left="3592" w:hanging="418"/>
      </w:pPr>
      <w:rPr>
        <w:rFonts w:hint="default"/>
        <w:lang w:val="en-US" w:eastAsia="en-US" w:bidi="ar-SA"/>
      </w:rPr>
    </w:lvl>
    <w:lvl w:ilvl="8" w:tplc="FB7E9C96">
      <w:numFmt w:val="bullet"/>
      <w:lvlText w:val="•"/>
      <w:lvlJc w:val="left"/>
      <w:pPr>
        <w:ind w:left="4014" w:hanging="418"/>
      </w:pPr>
      <w:rPr>
        <w:rFonts w:hint="default"/>
        <w:lang w:val="en-US" w:eastAsia="en-US" w:bidi="ar-SA"/>
      </w:rPr>
    </w:lvl>
  </w:abstractNum>
  <w:abstractNum w:abstractNumId="4" w15:restartNumberingAfterBreak="0">
    <w:nsid w:val="280A3A70"/>
    <w:multiLevelType w:val="hybridMultilevel"/>
    <w:tmpl w:val="52BA1FDA"/>
    <w:lvl w:ilvl="0" w:tplc="C6F88BEC">
      <w:start w:val="2018"/>
      <w:numFmt w:val="decimal"/>
      <w:lvlText w:val="%1"/>
      <w:lvlJc w:val="left"/>
      <w:pPr>
        <w:ind w:left="960" w:hanging="60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67243"/>
    <w:multiLevelType w:val="hybridMultilevel"/>
    <w:tmpl w:val="4026729A"/>
    <w:lvl w:ilvl="0" w:tplc="515EF15E">
      <w:start w:val="202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732E"/>
    <w:multiLevelType w:val="multilevel"/>
    <w:tmpl w:val="F3D4B00A"/>
    <w:lvl w:ilvl="0">
      <w:numFmt w:val="bullet"/>
      <w:lvlText w:val="●"/>
      <w:lvlJc w:val="left"/>
      <w:pPr>
        <w:ind w:left="993" w:hanging="356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08" w:hanging="355"/>
      </w:pPr>
    </w:lvl>
    <w:lvl w:ilvl="2">
      <w:numFmt w:val="bullet"/>
      <w:lvlText w:val="•"/>
      <w:lvlJc w:val="left"/>
      <w:pPr>
        <w:ind w:left="1817" w:hanging="356"/>
      </w:pPr>
    </w:lvl>
    <w:lvl w:ilvl="3">
      <w:numFmt w:val="bullet"/>
      <w:lvlText w:val="•"/>
      <w:lvlJc w:val="left"/>
      <w:pPr>
        <w:ind w:left="2225" w:hanging="356"/>
      </w:pPr>
    </w:lvl>
    <w:lvl w:ilvl="4">
      <w:numFmt w:val="bullet"/>
      <w:lvlText w:val="•"/>
      <w:lvlJc w:val="left"/>
      <w:pPr>
        <w:ind w:left="2634" w:hanging="356"/>
      </w:pPr>
    </w:lvl>
    <w:lvl w:ilvl="5">
      <w:numFmt w:val="bullet"/>
      <w:lvlText w:val="•"/>
      <w:lvlJc w:val="left"/>
      <w:pPr>
        <w:ind w:left="3042" w:hanging="356"/>
      </w:pPr>
    </w:lvl>
    <w:lvl w:ilvl="6">
      <w:numFmt w:val="bullet"/>
      <w:lvlText w:val="•"/>
      <w:lvlJc w:val="left"/>
      <w:pPr>
        <w:ind w:left="3451" w:hanging="356"/>
      </w:pPr>
    </w:lvl>
    <w:lvl w:ilvl="7">
      <w:numFmt w:val="bullet"/>
      <w:lvlText w:val="•"/>
      <w:lvlJc w:val="left"/>
      <w:pPr>
        <w:ind w:left="3860" w:hanging="356"/>
      </w:pPr>
    </w:lvl>
    <w:lvl w:ilvl="8">
      <w:numFmt w:val="bullet"/>
      <w:lvlText w:val="•"/>
      <w:lvlJc w:val="left"/>
      <w:pPr>
        <w:ind w:left="4268" w:hanging="356"/>
      </w:pPr>
    </w:lvl>
  </w:abstractNum>
  <w:abstractNum w:abstractNumId="7" w15:restartNumberingAfterBreak="0">
    <w:nsid w:val="347D7023"/>
    <w:multiLevelType w:val="hybridMultilevel"/>
    <w:tmpl w:val="8506B146"/>
    <w:lvl w:ilvl="0" w:tplc="76CCD860">
      <w:start w:val="2023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B22E3"/>
    <w:multiLevelType w:val="hybridMultilevel"/>
    <w:tmpl w:val="155A9786"/>
    <w:lvl w:ilvl="0" w:tplc="92789CB2">
      <w:numFmt w:val="bullet"/>
      <w:lvlText w:val="-"/>
      <w:lvlJc w:val="left"/>
      <w:pPr>
        <w:ind w:left="1000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FCE27E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8B04A2AA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3" w:tplc="D5BE5094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  <w:lvl w:ilvl="4" w:tplc="CF928A7E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5" w:tplc="6E3459BE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6" w:tplc="37E481B6">
      <w:numFmt w:val="bullet"/>
      <w:lvlText w:val="•"/>
      <w:lvlJc w:val="left"/>
      <w:pPr>
        <w:ind w:left="6883" w:hanging="361"/>
      </w:pPr>
      <w:rPr>
        <w:rFonts w:hint="default"/>
        <w:lang w:val="en-US" w:eastAsia="en-US" w:bidi="ar-SA"/>
      </w:rPr>
    </w:lvl>
    <w:lvl w:ilvl="7" w:tplc="AB2418A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773CCB4E">
      <w:numFmt w:val="bullet"/>
      <w:lvlText w:val="•"/>
      <w:lvlJc w:val="left"/>
      <w:pPr>
        <w:ind w:left="88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9EF5616"/>
    <w:multiLevelType w:val="hybridMultilevel"/>
    <w:tmpl w:val="0646E686"/>
    <w:lvl w:ilvl="0" w:tplc="5C383CC0">
      <w:start w:val="2018"/>
      <w:numFmt w:val="decimal"/>
      <w:lvlText w:val="%1"/>
      <w:lvlJc w:val="left"/>
      <w:pPr>
        <w:ind w:left="960" w:hanging="60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61F1"/>
    <w:multiLevelType w:val="multilevel"/>
    <w:tmpl w:val="554CAC1C"/>
    <w:lvl w:ilvl="0">
      <w:start w:val="2023"/>
      <w:numFmt w:val="bullet"/>
      <w:lvlText w:val="-"/>
      <w:lvlJc w:val="left"/>
      <w:pPr>
        <w:ind w:left="108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FC195E"/>
    <w:multiLevelType w:val="multilevel"/>
    <w:tmpl w:val="C9762D4C"/>
    <w:lvl w:ilvl="0">
      <w:numFmt w:val="bullet"/>
      <w:lvlText w:val="●"/>
      <w:lvlJc w:val="left"/>
      <w:pPr>
        <w:ind w:left="675" w:hanging="36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05" w:hanging="361"/>
      </w:pPr>
    </w:lvl>
    <w:lvl w:ilvl="2">
      <w:numFmt w:val="bullet"/>
      <w:lvlText w:val="•"/>
      <w:lvlJc w:val="left"/>
      <w:pPr>
        <w:ind w:left="1530" w:hanging="361"/>
      </w:pPr>
    </w:lvl>
    <w:lvl w:ilvl="3">
      <w:numFmt w:val="bullet"/>
      <w:lvlText w:val="•"/>
      <w:lvlJc w:val="left"/>
      <w:pPr>
        <w:ind w:left="1956" w:hanging="361"/>
      </w:pPr>
    </w:lvl>
    <w:lvl w:ilvl="4">
      <w:numFmt w:val="bullet"/>
      <w:lvlText w:val="•"/>
      <w:lvlJc w:val="left"/>
      <w:pPr>
        <w:ind w:left="2381" w:hanging="361"/>
      </w:pPr>
    </w:lvl>
    <w:lvl w:ilvl="5">
      <w:numFmt w:val="bullet"/>
      <w:lvlText w:val="•"/>
      <w:lvlJc w:val="left"/>
      <w:pPr>
        <w:ind w:left="2807" w:hanging="361"/>
      </w:pPr>
    </w:lvl>
    <w:lvl w:ilvl="6">
      <w:numFmt w:val="bullet"/>
      <w:lvlText w:val="•"/>
      <w:lvlJc w:val="left"/>
      <w:pPr>
        <w:ind w:left="3232" w:hanging="361"/>
      </w:pPr>
    </w:lvl>
    <w:lvl w:ilvl="7">
      <w:numFmt w:val="bullet"/>
      <w:lvlText w:val="•"/>
      <w:lvlJc w:val="left"/>
      <w:pPr>
        <w:ind w:left="3657" w:hanging="361"/>
      </w:pPr>
    </w:lvl>
    <w:lvl w:ilvl="8">
      <w:numFmt w:val="bullet"/>
      <w:lvlText w:val="•"/>
      <w:lvlJc w:val="left"/>
      <w:pPr>
        <w:ind w:left="4083" w:hanging="361"/>
      </w:pPr>
    </w:lvl>
  </w:abstractNum>
  <w:abstractNum w:abstractNumId="12" w15:restartNumberingAfterBreak="0">
    <w:nsid w:val="78B517F0"/>
    <w:multiLevelType w:val="hybridMultilevel"/>
    <w:tmpl w:val="F1F876D6"/>
    <w:lvl w:ilvl="0" w:tplc="6E9E0114">
      <w:numFmt w:val="bullet"/>
      <w:lvlText w:val=""/>
      <w:lvlJc w:val="left"/>
      <w:pPr>
        <w:ind w:left="6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349624">
      <w:numFmt w:val="bullet"/>
      <w:lvlText w:val="•"/>
      <w:lvlJc w:val="left"/>
      <w:pPr>
        <w:ind w:left="1105" w:hanging="361"/>
      </w:pPr>
      <w:rPr>
        <w:rFonts w:hint="default"/>
        <w:lang w:val="en-US" w:eastAsia="en-US" w:bidi="ar-SA"/>
      </w:rPr>
    </w:lvl>
    <w:lvl w:ilvl="2" w:tplc="61F804FE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3" w:tplc="E4E847C4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4" w:tplc="952406F8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5" w:tplc="B666E0AE">
      <w:numFmt w:val="bullet"/>
      <w:lvlText w:val="•"/>
      <w:lvlJc w:val="left"/>
      <w:pPr>
        <w:ind w:left="2807" w:hanging="361"/>
      </w:pPr>
      <w:rPr>
        <w:rFonts w:hint="default"/>
        <w:lang w:val="en-US" w:eastAsia="en-US" w:bidi="ar-SA"/>
      </w:rPr>
    </w:lvl>
    <w:lvl w:ilvl="6" w:tplc="12906EB2">
      <w:numFmt w:val="bullet"/>
      <w:lvlText w:val="•"/>
      <w:lvlJc w:val="left"/>
      <w:pPr>
        <w:ind w:left="3232" w:hanging="361"/>
      </w:pPr>
      <w:rPr>
        <w:rFonts w:hint="default"/>
        <w:lang w:val="en-US" w:eastAsia="en-US" w:bidi="ar-SA"/>
      </w:rPr>
    </w:lvl>
    <w:lvl w:ilvl="7" w:tplc="452AB30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8" w:tplc="482C3A30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</w:abstractNum>
  <w:num w:numId="1" w16cid:durableId="1995259189">
    <w:abstractNumId w:val="3"/>
  </w:num>
  <w:num w:numId="2" w16cid:durableId="1921790477">
    <w:abstractNumId w:val="1"/>
  </w:num>
  <w:num w:numId="3" w16cid:durableId="2082023002">
    <w:abstractNumId w:val="12"/>
  </w:num>
  <w:num w:numId="4" w16cid:durableId="1911187799">
    <w:abstractNumId w:val="2"/>
  </w:num>
  <w:num w:numId="5" w16cid:durableId="1289311954">
    <w:abstractNumId w:val="8"/>
  </w:num>
  <w:num w:numId="6" w16cid:durableId="1230072319">
    <w:abstractNumId w:val="0"/>
  </w:num>
  <w:num w:numId="7" w16cid:durableId="2048749592">
    <w:abstractNumId w:val="5"/>
  </w:num>
  <w:num w:numId="8" w16cid:durableId="1601791337">
    <w:abstractNumId w:val="7"/>
  </w:num>
  <w:num w:numId="9" w16cid:durableId="1628581404">
    <w:abstractNumId w:val="9"/>
  </w:num>
  <w:num w:numId="10" w16cid:durableId="498233244">
    <w:abstractNumId w:val="10"/>
  </w:num>
  <w:num w:numId="11" w16cid:durableId="1398211776">
    <w:abstractNumId w:val="4"/>
  </w:num>
  <w:num w:numId="12" w16cid:durableId="17705346">
    <w:abstractNumId w:val="6"/>
  </w:num>
  <w:num w:numId="13" w16cid:durableId="25444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srCwMDExMzK3MLVU0lEKTi0uzszPAykwNKwFAAmtJHItAAAA"/>
  </w:docVars>
  <w:rsids>
    <w:rsidRoot w:val="000C4B0C"/>
    <w:rsid w:val="00010598"/>
    <w:rsid w:val="000B3780"/>
    <w:rsid w:val="000C4B0C"/>
    <w:rsid w:val="00102CCB"/>
    <w:rsid w:val="001C32AF"/>
    <w:rsid w:val="003056BA"/>
    <w:rsid w:val="003C02E1"/>
    <w:rsid w:val="003D2C33"/>
    <w:rsid w:val="004414CD"/>
    <w:rsid w:val="004641F7"/>
    <w:rsid w:val="0048471B"/>
    <w:rsid w:val="005B0C6A"/>
    <w:rsid w:val="005F7EA7"/>
    <w:rsid w:val="006100FC"/>
    <w:rsid w:val="0062637D"/>
    <w:rsid w:val="006E609A"/>
    <w:rsid w:val="00706323"/>
    <w:rsid w:val="00762A74"/>
    <w:rsid w:val="00777E97"/>
    <w:rsid w:val="007D0343"/>
    <w:rsid w:val="007D4FB3"/>
    <w:rsid w:val="0086380F"/>
    <w:rsid w:val="00867271"/>
    <w:rsid w:val="008929A0"/>
    <w:rsid w:val="0091300B"/>
    <w:rsid w:val="00A13C80"/>
    <w:rsid w:val="00A17290"/>
    <w:rsid w:val="00AB19A5"/>
    <w:rsid w:val="00C74115"/>
    <w:rsid w:val="00CA692F"/>
    <w:rsid w:val="00D548F9"/>
    <w:rsid w:val="00E235EC"/>
    <w:rsid w:val="00E66A2F"/>
    <w:rsid w:val="00E93F2B"/>
    <w:rsid w:val="00E97688"/>
    <w:rsid w:val="00EA46BF"/>
    <w:rsid w:val="00F26A57"/>
    <w:rsid w:val="00F52950"/>
    <w:rsid w:val="00F66B3A"/>
    <w:rsid w:val="00FA3877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3E40FD8"/>
  <w15:docId w15:val="{690CE9BF-3678-485C-BC3F-BB64CD1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right="23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360" w:hanging="360"/>
    </w:pPr>
  </w:style>
  <w:style w:type="paragraph" w:customStyle="1" w:styleId="TableParagraph">
    <w:name w:val="Table Paragraph"/>
    <w:basedOn w:val="Normal"/>
    <w:uiPriority w:val="1"/>
    <w:qFormat/>
    <w:pPr>
      <w:ind w:left="993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6E609A"/>
    <w:rPr>
      <w:rFonts w:ascii="Georgia" w:eastAsia="Georgia" w:hAnsi="Georgia" w:cs="Georg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Hogan</dc:creator>
  <cp:keywords/>
  <dc:description/>
  <cp:lastModifiedBy>Mark Hogan</cp:lastModifiedBy>
  <cp:revision>27</cp:revision>
  <dcterms:created xsi:type="dcterms:W3CDTF">2023-10-03T15:46:00Z</dcterms:created>
  <dcterms:modified xsi:type="dcterms:W3CDTF">2024-01-17T12:23:00Z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33ea64eb5f2f57726a84f73f840683b38eee7f911b17fcbad7a3e4e33d8d9585</vt:lpwstr>
  </property>
</Properties>
</file>