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1DC1" w14:textId="720D17E3" w:rsidR="003E5CAC" w:rsidRDefault="00CD4F21">
      <w:pPr>
        <w:pBdr>
          <w:bottom w:val="single" w:sz="12" w:space="1" w:color="auto"/>
        </w:pBdr>
        <w:rPr>
          <w:rFonts w:ascii="Times New Roman" w:hAnsi="Times New Roman" w:cs="Times New Roman"/>
          <w:b/>
          <w:bCs/>
          <w:i/>
          <w:iCs/>
          <w:lang w:val="en-GB"/>
        </w:rPr>
      </w:pPr>
      <w:r>
        <w:rPr>
          <w:rFonts w:ascii="Times New Roman" w:hAnsi="Times New Roman" w:cs="Times New Roman"/>
          <w:b/>
          <w:bCs/>
          <w:i/>
          <w:iCs/>
          <w:lang w:val="en-GB"/>
        </w:rPr>
        <w:t>Education</w:t>
      </w:r>
    </w:p>
    <w:p w14:paraId="396A3FFE" w14:textId="77777777" w:rsidR="00CD4F21" w:rsidRDefault="00CD4F21">
      <w:pPr>
        <w:rPr>
          <w:rFonts w:ascii="Times New Roman" w:hAnsi="Times New Roman" w:cs="Times New Roman"/>
          <w:lang w:val="en-GB"/>
        </w:rPr>
      </w:pPr>
    </w:p>
    <w:p w14:paraId="2CE2D92B" w14:textId="0F02E9E9" w:rsidR="00CD4F21" w:rsidRDefault="00CD4F21" w:rsidP="00CD4F21">
      <w:pPr>
        <w:jc w:val="both"/>
        <w:rPr>
          <w:rFonts w:ascii="Times New Roman" w:hAnsi="Times New Roman" w:cs="Times New Roman"/>
          <w:b/>
          <w:bCs/>
          <w:lang w:val="en-GB"/>
        </w:rPr>
      </w:pPr>
      <w:r>
        <w:rPr>
          <w:rFonts w:ascii="Times New Roman" w:hAnsi="Times New Roman" w:cs="Times New Roman"/>
          <w:b/>
          <w:bCs/>
          <w:lang w:val="en-GB"/>
        </w:rPr>
        <w:t>Trinity College Dublin</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 xml:space="preserve">       September 2021 – September 2025</w:t>
      </w:r>
    </w:p>
    <w:p w14:paraId="0141E4C6" w14:textId="57F224F1" w:rsidR="00CD4F21" w:rsidRDefault="00CD4F21" w:rsidP="00CD4F21">
      <w:pPr>
        <w:jc w:val="both"/>
        <w:rPr>
          <w:rFonts w:ascii="Times New Roman" w:hAnsi="Times New Roman" w:cs="Times New Roman"/>
          <w:i/>
          <w:iCs/>
          <w:lang w:val="en-GB"/>
        </w:rPr>
      </w:pPr>
      <w:r>
        <w:rPr>
          <w:rFonts w:ascii="Times New Roman" w:hAnsi="Times New Roman" w:cs="Times New Roman"/>
          <w:i/>
          <w:iCs/>
          <w:lang w:val="en-GB"/>
        </w:rPr>
        <w:t>LL.B. in Law (Single Honours)</w:t>
      </w:r>
    </w:p>
    <w:p w14:paraId="5447E09D" w14:textId="721923A8" w:rsidR="00CD4F21" w:rsidRDefault="00CD4F21" w:rsidP="00CD4F21">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65% (2.1) overall average in 2</w:t>
      </w:r>
      <w:r w:rsidRPr="00CD4F21">
        <w:rPr>
          <w:rFonts w:ascii="Times New Roman" w:hAnsi="Times New Roman" w:cs="Times New Roman"/>
          <w:vertAlign w:val="superscript"/>
          <w:lang w:val="en-GB"/>
        </w:rPr>
        <w:t>nd</w:t>
      </w:r>
      <w:r>
        <w:rPr>
          <w:rFonts w:ascii="Times New Roman" w:hAnsi="Times New Roman" w:cs="Times New Roman"/>
          <w:lang w:val="en-GB"/>
        </w:rPr>
        <w:t xml:space="preserve"> Year.</w:t>
      </w:r>
    </w:p>
    <w:p w14:paraId="63FF05ED" w14:textId="586F1443" w:rsidR="00CD4F21" w:rsidRDefault="00CD4F21" w:rsidP="00CD4F21">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61% (2.1) overall average in 1</w:t>
      </w:r>
      <w:r w:rsidRPr="00CD4F21">
        <w:rPr>
          <w:rFonts w:ascii="Times New Roman" w:hAnsi="Times New Roman" w:cs="Times New Roman"/>
          <w:vertAlign w:val="superscript"/>
          <w:lang w:val="en-GB"/>
        </w:rPr>
        <w:t>st</w:t>
      </w:r>
      <w:r>
        <w:rPr>
          <w:rFonts w:ascii="Times New Roman" w:hAnsi="Times New Roman" w:cs="Times New Roman"/>
          <w:lang w:val="en-GB"/>
        </w:rPr>
        <w:t xml:space="preserve"> Year.</w:t>
      </w:r>
    </w:p>
    <w:p w14:paraId="349EE53D" w14:textId="5A20E4C7" w:rsidR="00CD4F21" w:rsidRDefault="00CD4F21" w:rsidP="00CD4F21">
      <w:pPr>
        <w:pStyle w:val="ListParagraph"/>
        <w:numPr>
          <w:ilvl w:val="0"/>
          <w:numId w:val="1"/>
        </w:numPr>
        <w:jc w:val="both"/>
        <w:rPr>
          <w:rFonts w:ascii="Times New Roman" w:hAnsi="Times New Roman" w:cs="Times New Roman"/>
          <w:lang w:val="en-GB"/>
        </w:rPr>
      </w:pPr>
      <w:r>
        <w:rPr>
          <w:rFonts w:ascii="Times New Roman" w:hAnsi="Times New Roman" w:cs="Times New Roman"/>
          <w:lang w:val="en-GB"/>
        </w:rPr>
        <w:t xml:space="preserve">Undertook a single-semester exchange to </w:t>
      </w:r>
      <w:proofErr w:type="spellStart"/>
      <w:r>
        <w:rPr>
          <w:rFonts w:ascii="Times New Roman" w:hAnsi="Times New Roman" w:cs="Times New Roman"/>
          <w:lang w:val="en-GB"/>
        </w:rPr>
        <w:t>Osgoode</w:t>
      </w:r>
      <w:proofErr w:type="spellEnd"/>
      <w:r>
        <w:rPr>
          <w:rFonts w:ascii="Times New Roman" w:hAnsi="Times New Roman" w:cs="Times New Roman"/>
          <w:lang w:val="en-GB"/>
        </w:rPr>
        <w:t xml:space="preserve"> Hall Law School, Canada from September 2023 to December 2023.</w:t>
      </w:r>
    </w:p>
    <w:p w14:paraId="7274E818" w14:textId="77777777" w:rsidR="00CD4F21" w:rsidRDefault="00CD4F21" w:rsidP="00CD4F21">
      <w:pPr>
        <w:jc w:val="both"/>
        <w:rPr>
          <w:rFonts w:ascii="Times New Roman" w:hAnsi="Times New Roman" w:cs="Times New Roman"/>
          <w:lang w:val="en-GB"/>
        </w:rPr>
      </w:pPr>
    </w:p>
    <w:p w14:paraId="6E67B60B" w14:textId="64FE9129" w:rsidR="00CD4F21" w:rsidRDefault="00CD4F21" w:rsidP="00CD4F21">
      <w:pPr>
        <w:jc w:val="both"/>
        <w:rPr>
          <w:rFonts w:ascii="Times New Roman" w:hAnsi="Times New Roman" w:cs="Times New Roman"/>
          <w:b/>
          <w:bCs/>
          <w:lang w:val="en-GB"/>
        </w:rPr>
      </w:pPr>
      <w:r>
        <w:rPr>
          <w:rFonts w:ascii="Times New Roman" w:hAnsi="Times New Roman" w:cs="Times New Roman"/>
          <w:b/>
          <w:bCs/>
          <w:lang w:val="en-GB"/>
        </w:rPr>
        <w:t>Mercy Secondary School, Tralee</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 xml:space="preserve">       September 2015 – September 2021</w:t>
      </w:r>
    </w:p>
    <w:p w14:paraId="34337D79" w14:textId="041DDABD" w:rsidR="00CD4F21" w:rsidRDefault="00CD4F21" w:rsidP="00CD4F21">
      <w:pPr>
        <w:jc w:val="both"/>
        <w:rPr>
          <w:rFonts w:ascii="Times New Roman" w:hAnsi="Times New Roman" w:cs="Times New Roman"/>
          <w:i/>
          <w:iCs/>
          <w:lang w:val="en-GB"/>
        </w:rPr>
      </w:pPr>
      <w:r>
        <w:rPr>
          <w:rFonts w:ascii="Times New Roman" w:hAnsi="Times New Roman" w:cs="Times New Roman"/>
          <w:i/>
          <w:iCs/>
          <w:lang w:val="en-GB"/>
        </w:rPr>
        <w:t>Leaving Certificate</w:t>
      </w:r>
    </w:p>
    <w:p w14:paraId="792E802E" w14:textId="4B5EBDA0" w:rsidR="00CD4F21" w:rsidRDefault="00CD4F21" w:rsidP="00CD4F21">
      <w:pPr>
        <w:pStyle w:val="ListParagraph"/>
        <w:numPr>
          <w:ilvl w:val="0"/>
          <w:numId w:val="2"/>
        </w:numPr>
        <w:jc w:val="both"/>
        <w:rPr>
          <w:rFonts w:ascii="Times New Roman" w:hAnsi="Times New Roman" w:cs="Times New Roman"/>
          <w:lang w:val="en-GB"/>
        </w:rPr>
      </w:pPr>
      <w:r>
        <w:rPr>
          <w:rFonts w:ascii="Times New Roman" w:hAnsi="Times New Roman" w:cs="Times New Roman"/>
          <w:lang w:val="en-GB"/>
        </w:rPr>
        <w:t>601 points.</w:t>
      </w:r>
    </w:p>
    <w:p w14:paraId="0FC498E6" w14:textId="769A3070" w:rsidR="00CD4F21" w:rsidRDefault="00CD4F21" w:rsidP="00CD4F21">
      <w:pPr>
        <w:pStyle w:val="ListParagraph"/>
        <w:numPr>
          <w:ilvl w:val="0"/>
          <w:numId w:val="2"/>
        </w:numPr>
        <w:jc w:val="both"/>
        <w:rPr>
          <w:rFonts w:ascii="Times New Roman" w:hAnsi="Times New Roman" w:cs="Times New Roman"/>
          <w:lang w:val="en-GB"/>
        </w:rPr>
      </w:pPr>
      <w:r>
        <w:rPr>
          <w:rFonts w:ascii="Times New Roman" w:hAnsi="Times New Roman" w:cs="Times New Roman"/>
          <w:lang w:val="en-GB"/>
        </w:rPr>
        <w:t>Maths (H1), Accounting (H1), Economics (H1), History (H1), English (H2), German (H2), Irish (O3).</w:t>
      </w:r>
    </w:p>
    <w:p w14:paraId="214241D7" w14:textId="77777777" w:rsidR="00CD4F21" w:rsidRDefault="00CD4F21" w:rsidP="00CD4F21">
      <w:pPr>
        <w:jc w:val="both"/>
        <w:rPr>
          <w:rFonts w:ascii="Times New Roman" w:hAnsi="Times New Roman" w:cs="Times New Roman"/>
          <w:lang w:val="en-GB"/>
        </w:rPr>
      </w:pPr>
    </w:p>
    <w:p w14:paraId="268A271E" w14:textId="7687110E" w:rsidR="00CD4F21" w:rsidRDefault="00CD4F21" w:rsidP="00CD4F21">
      <w:pPr>
        <w:pBdr>
          <w:bottom w:val="single" w:sz="12" w:space="1" w:color="auto"/>
        </w:pBdr>
        <w:jc w:val="both"/>
        <w:rPr>
          <w:rFonts w:ascii="Times New Roman" w:hAnsi="Times New Roman" w:cs="Times New Roman"/>
          <w:b/>
          <w:bCs/>
          <w:i/>
          <w:iCs/>
          <w:lang w:val="en-GB"/>
        </w:rPr>
      </w:pPr>
      <w:r>
        <w:rPr>
          <w:rFonts w:ascii="Times New Roman" w:hAnsi="Times New Roman" w:cs="Times New Roman"/>
          <w:b/>
          <w:bCs/>
          <w:i/>
          <w:iCs/>
          <w:lang w:val="en-GB"/>
        </w:rPr>
        <w:t>Experience</w:t>
      </w:r>
    </w:p>
    <w:p w14:paraId="3A4EB57D" w14:textId="77777777" w:rsidR="00CD4F21" w:rsidRDefault="00CD4F21" w:rsidP="00CD4F21">
      <w:pPr>
        <w:jc w:val="both"/>
        <w:rPr>
          <w:rFonts w:ascii="Times New Roman" w:hAnsi="Times New Roman" w:cs="Times New Roman"/>
          <w:lang w:val="en-GB"/>
        </w:rPr>
      </w:pPr>
    </w:p>
    <w:p w14:paraId="7C863EA8" w14:textId="713CEA0D" w:rsidR="00CD4F21" w:rsidRDefault="00CD4F21" w:rsidP="00CD4F21">
      <w:pPr>
        <w:jc w:val="both"/>
        <w:rPr>
          <w:rFonts w:ascii="Times New Roman" w:hAnsi="Times New Roman" w:cs="Times New Roman"/>
          <w:b/>
          <w:bCs/>
          <w:lang w:val="en-GB"/>
        </w:rPr>
      </w:pPr>
      <w:r>
        <w:rPr>
          <w:rFonts w:ascii="Times New Roman" w:hAnsi="Times New Roman" w:cs="Times New Roman"/>
          <w:b/>
          <w:bCs/>
          <w:lang w:val="en-GB"/>
        </w:rPr>
        <w:t xml:space="preserve">SouthDoc, Killarney </w:t>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r>
      <w:r>
        <w:rPr>
          <w:rFonts w:ascii="Times New Roman" w:hAnsi="Times New Roman" w:cs="Times New Roman"/>
          <w:b/>
          <w:bCs/>
          <w:lang w:val="en-GB"/>
        </w:rPr>
        <w:tab/>
        <w:t xml:space="preserve">           July 2021 – January 2024</w:t>
      </w:r>
    </w:p>
    <w:p w14:paraId="1C629967" w14:textId="016B6321" w:rsidR="00CD4F21" w:rsidRDefault="00CD4F21" w:rsidP="00CD4F21">
      <w:pPr>
        <w:jc w:val="both"/>
        <w:rPr>
          <w:rFonts w:ascii="Times New Roman" w:hAnsi="Times New Roman" w:cs="Times New Roman"/>
          <w:i/>
          <w:iCs/>
          <w:lang w:val="en-GB"/>
        </w:rPr>
      </w:pPr>
      <w:r>
        <w:rPr>
          <w:rFonts w:ascii="Times New Roman" w:hAnsi="Times New Roman" w:cs="Times New Roman"/>
          <w:i/>
          <w:iCs/>
          <w:lang w:val="en-GB"/>
        </w:rPr>
        <w:t>Administrator, Service Lead, and Receptionist</w:t>
      </w:r>
    </w:p>
    <w:p w14:paraId="072067AB" w14:textId="5B136BA5" w:rsidR="00F359C8" w:rsidRDefault="00F359C8" w:rsidP="00F359C8">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 xml:space="preserve">Project Lead for the development of SouthDoc’s Director’s Handbook, the digitalisation of SouthDoc’s physical records management system, and the interim membership audit in Winter 2023/24. </w:t>
      </w:r>
    </w:p>
    <w:p w14:paraId="23B16AD8" w14:textId="5B597095" w:rsidR="00734D8F" w:rsidRPr="00734D8F" w:rsidRDefault="00F359C8" w:rsidP="00734D8F">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Audited General Medical Scheme claims by Member GPs and approved payments.</w:t>
      </w:r>
    </w:p>
    <w:p w14:paraId="5A3232B1" w14:textId="7896D17B" w:rsidR="00F359C8" w:rsidRDefault="00F359C8" w:rsidP="00F359C8">
      <w:pPr>
        <w:pStyle w:val="ListParagraph"/>
        <w:numPr>
          <w:ilvl w:val="0"/>
          <w:numId w:val="3"/>
        </w:numPr>
        <w:jc w:val="both"/>
        <w:rPr>
          <w:rFonts w:ascii="Times New Roman" w:hAnsi="Times New Roman" w:cs="Times New Roman"/>
          <w:lang w:val="en-GB"/>
        </w:rPr>
      </w:pPr>
      <w:r>
        <w:rPr>
          <w:rFonts w:ascii="Times New Roman" w:hAnsi="Times New Roman" w:cs="Times New Roman"/>
          <w:lang w:val="en-GB"/>
        </w:rPr>
        <w:t>Assisted the General Manager in drafting circulars, letters, and responses to Parliamentary Questions regarding the service.</w:t>
      </w:r>
    </w:p>
    <w:p w14:paraId="01B4F536" w14:textId="77777777" w:rsidR="00F359C8" w:rsidRPr="00F359C8" w:rsidRDefault="00F359C8" w:rsidP="00F359C8">
      <w:pPr>
        <w:numPr>
          <w:ilvl w:val="0"/>
          <w:numId w:val="3"/>
        </w:numPr>
        <w:spacing w:line="276" w:lineRule="auto"/>
        <w:jc w:val="both"/>
        <w:rPr>
          <w:rFonts w:ascii="Times New Roman" w:hAnsi="Times New Roman" w:cs="Times New Roman"/>
          <w:color w:val="000000" w:themeColor="text1"/>
        </w:rPr>
      </w:pPr>
      <w:r w:rsidRPr="00F359C8">
        <w:rPr>
          <w:rFonts w:ascii="Times New Roman" w:hAnsi="Times New Roman" w:cs="Times New Roman"/>
          <w:color w:val="000000" w:themeColor="text1"/>
          <w:lang w:val="en-GB"/>
        </w:rPr>
        <w:t>Service Leader based in SouthDoc’s Call Centre during service delivery hours responsible for the smooth delivery of service for staff and patients and resolving any issues as they arose whilst on duty.</w:t>
      </w:r>
    </w:p>
    <w:p w14:paraId="3DB25C48" w14:textId="406A341F" w:rsidR="00F359C8" w:rsidRPr="00F359C8" w:rsidRDefault="00F359C8" w:rsidP="00F359C8">
      <w:pPr>
        <w:numPr>
          <w:ilvl w:val="0"/>
          <w:numId w:val="3"/>
        </w:numPr>
        <w:spacing w:line="276" w:lineRule="auto"/>
        <w:jc w:val="both"/>
        <w:rPr>
          <w:rFonts w:ascii="Times New Roman" w:hAnsi="Times New Roman" w:cs="Times New Roman"/>
          <w:color w:val="000000" w:themeColor="text1"/>
        </w:rPr>
      </w:pPr>
      <w:r w:rsidRPr="00F359C8">
        <w:rPr>
          <w:rFonts w:ascii="Times New Roman" w:hAnsi="Times New Roman" w:cs="Times New Roman"/>
          <w:color w:val="000000" w:themeColor="text1"/>
          <w:lang w:val="en-GB"/>
        </w:rPr>
        <w:t xml:space="preserve">Receptionist in Treatment Centres where I welcomed patients and handled payments, as well as assisted GPs in their work when necessary. </w:t>
      </w:r>
    </w:p>
    <w:p w14:paraId="3AAFFF82" w14:textId="77777777" w:rsidR="00F359C8" w:rsidRDefault="00F359C8" w:rsidP="00F359C8">
      <w:pPr>
        <w:spacing w:line="276" w:lineRule="auto"/>
        <w:jc w:val="both"/>
        <w:rPr>
          <w:rFonts w:ascii="Times New Roman" w:hAnsi="Times New Roman" w:cs="Times New Roman"/>
          <w:color w:val="000000" w:themeColor="text1"/>
          <w:lang w:val="en-GB"/>
        </w:rPr>
      </w:pPr>
    </w:p>
    <w:p w14:paraId="051B2A28" w14:textId="57ECD98D" w:rsidR="00F359C8" w:rsidRDefault="00F359C8" w:rsidP="00F359C8">
      <w:pPr>
        <w:pBdr>
          <w:bottom w:val="single" w:sz="12" w:space="1" w:color="auto"/>
        </w:pBdr>
        <w:spacing w:line="276" w:lineRule="auto"/>
        <w:jc w:val="both"/>
        <w:rPr>
          <w:rFonts w:ascii="Times New Roman" w:hAnsi="Times New Roman" w:cs="Times New Roman"/>
          <w:b/>
          <w:bCs/>
          <w:i/>
          <w:iCs/>
          <w:color w:val="000000" w:themeColor="text1"/>
          <w:lang w:val="en-GB"/>
        </w:rPr>
      </w:pPr>
      <w:r>
        <w:rPr>
          <w:rFonts w:ascii="Times New Roman" w:hAnsi="Times New Roman" w:cs="Times New Roman"/>
          <w:b/>
          <w:bCs/>
          <w:i/>
          <w:iCs/>
          <w:color w:val="000000" w:themeColor="text1"/>
          <w:lang w:val="en-GB"/>
        </w:rPr>
        <w:t>Skills, Licenses, and Certifications</w:t>
      </w:r>
    </w:p>
    <w:p w14:paraId="633C8F66" w14:textId="77777777" w:rsidR="00F359C8" w:rsidRDefault="00F359C8" w:rsidP="00F359C8">
      <w:pPr>
        <w:spacing w:line="276" w:lineRule="auto"/>
        <w:jc w:val="both"/>
        <w:rPr>
          <w:rFonts w:ascii="Times New Roman" w:hAnsi="Times New Roman" w:cs="Times New Roman"/>
          <w:iCs/>
          <w:color w:val="000000" w:themeColor="text1"/>
          <w:lang w:val="en-GB"/>
        </w:rPr>
      </w:pPr>
    </w:p>
    <w:p w14:paraId="036F0926" w14:textId="411DB16D" w:rsidR="00F359C8" w:rsidRDefault="00F359C8" w:rsidP="00F359C8">
      <w:pPr>
        <w:spacing w:line="276" w:lineRule="auto"/>
        <w:jc w:val="both"/>
        <w:rPr>
          <w:rFonts w:ascii="Times New Roman" w:hAnsi="Times New Roman" w:cs="Times New Roman"/>
          <w:b/>
          <w:bCs/>
          <w:iCs/>
          <w:color w:val="000000" w:themeColor="text1"/>
          <w:lang w:val="en-GB"/>
        </w:rPr>
      </w:pPr>
      <w:r>
        <w:rPr>
          <w:rFonts w:ascii="Times New Roman" w:hAnsi="Times New Roman" w:cs="Times New Roman"/>
          <w:b/>
          <w:bCs/>
          <w:iCs/>
          <w:color w:val="000000" w:themeColor="text1"/>
          <w:lang w:val="en-GB"/>
        </w:rPr>
        <w:t>Computer Skills</w:t>
      </w:r>
    </w:p>
    <w:p w14:paraId="63C2F0F6" w14:textId="16E7CD29" w:rsidR="00F359C8" w:rsidRDefault="00F359C8" w:rsidP="00F359C8">
      <w:pPr>
        <w:pStyle w:val="ListParagraph"/>
        <w:numPr>
          <w:ilvl w:val="0"/>
          <w:numId w:val="5"/>
        </w:numPr>
        <w:spacing w:line="276"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Microsoft 365</w:t>
      </w:r>
      <w:r w:rsidR="00DC7E6B">
        <w:rPr>
          <w:rFonts w:ascii="Times New Roman" w:hAnsi="Times New Roman" w:cs="Times New Roman"/>
          <w:iCs/>
          <w:color w:val="000000" w:themeColor="text1"/>
        </w:rPr>
        <w:t xml:space="preserve"> and Spectrum GP Software.</w:t>
      </w:r>
    </w:p>
    <w:p w14:paraId="4D84E4E2" w14:textId="0B6D82E9" w:rsidR="00DC7E6B" w:rsidRDefault="00DC7E6B" w:rsidP="00DC7E6B">
      <w:pPr>
        <w:spacing w:line="276" w:lineRule="auto"/>
        <w:jc w:val="both"/>
        <w:rPr>
          <w:rFonts w:ascii="Times New Roman" w:hAnsi="Times New Roman" w:cs="Times New Roman"/>
          <w:b/>
          <w:bCs/>
          <w:iCs/>
          <w:color w:val="000000" w:themeColor="text1"/>
        </w:rPr>
      </w:pPr>
      <w:r>
        <w:rPr>
          <w:rFonts w:ascii="Times New Roman" w:hAnsi="Times New Roman" w:cs="Times New Roman"/>
          <w:b/>
          <w:bCs/>
          <w:iCs/>
          <w:color w:val="000000" w:themeColor="text1"/>
        </w:rPr>
        <w:t>Licenses</w:t>
      </w:r>
    </w:p>
    <w:p w14:paraId="5BF23881" w14:textId="4E51B037" w:rsidR="00DC7E6B" w:rsidRDefault="00DC7E6B" w:rsidP="00DC7E6B">
      <w:pPr>
        <w:pStyle w:val="ListParagraph"/>
        <w:numPr>
          <w:ilvl w:val="0"/>
          <w:numId w:val="5"/>
        </w:numPr>
        <w:spacing w:line="276"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Full Class B Irish Driving License.</w:t>
      </w:r>
    </w:p>
    <w:p w14:paraId="2F97FD5E" w14:textId="3E3A8025" w:rsidR="00DC7E6B" w:rsidRDefault="00DC7E6B" w:rsidP="00DC7E6B">
      <w:pPr>
        <w:spacing w:line="276" w:lineRule="auto"/>
        <w:jc w:val="both"/>
        <w:rPr>
          <w:rFonts w:ascii="Times New Roman" w:hAnsi="Times New Roman" w:cs="Times New Roman"/>
          <w:b/>
          <w:bCs/>
          <w:iCs/>
          <w:color w:val="000000" w:themeColor="text1"/>
        </w:rPr>
      </w:pPr>
      <w:r>
        <w:rPr>
          <w:rFonts w:ascii="Times New Roman" w:hAnsi="Times New Roman" w:cs="Times New Roman"/>
          <w:b/>
          <w:bCs/>
          <w:iCs/>
          <w:color w:val="000000" w:themeColor="text1"/>
        </w:rPr>
        <w:t>Certificates</w:t>
      </w:r>
    </w:p>
    <w:p w14:paraId="34DD133D" w14:textId="2A77FEE9" w:rsidR="00DC7E6B" w:rsidRDefault="00DC7E6B" w:rsidP="00DC7E6B">
      <w:pPr>
        <w:pStyle w:val="ListParagraph"/>
        <w:numPr>
          <w:ilvl w:val="0"/>
          <w:numId w:val="5"/>
        </w:numPr>
        <w:spacing w:line="276" w:lineRule="auto"/>
        <w:jc w:val="both"/>
        <w:rPr>
          <w:rFonts w:ascii="Times New Roman" w:hAnsi="Times New Roman" w:cs="Times New Roman"/>
          <w:iCs/>
          <w:color w:val="000000" w:themeColor="text1"/>
        </w:rPr>
      </w:pPr>
      <w:proofErr w:type="spellStart"/>
      <w:r>
        <w:rPr>
          <w:rFonts w:ascii="Times New Roman" w:hAnsi="Times New Roman" w:cs="Times New Roman"/>
          <w:iCs/>
          <w:color w:val="000000" w:themeColor="text1"/>
        </w:rPr>
        <w:t>Heartsaver</w:t>
      </w:r>
      <w:proofErr w:type="spellEnd"/>
      <w:r>
        <w:rPr>
          <w:rFonts w:ascii="Times New Roman" w:hAnsi="Times New Roman" w:cs="Times New Roman"/>
          <w:iCs/>
          <w:color w:val="000000" w:themeColor="text1"/>
        </w:rPr>
        <w:t xml:space="preserve"> CPR AED Certificate issued in September 2022.</w:t>
      </w:r>
    </w:p>
    <w:p w14:paraId="7FFB2EFF" w14:textId="558EB641" w:rsidR="00DC7E6B" w:rsidRDefault="00DC7E6B" w:rsidP="00DC7E6B">
      <w:pPr>
        <w:pStyle w:val="ListParagraph"/>
        <w:numPr>
          <w:ilvl w:val="0"/>
          <w:numId w:val="5"/>
        </w:numPr>
        <w:spacing w:line="276" w:lineRule="auto"/>
        <w:jc w:val="both"/>
        <w:rPr>
          <w:rFonts w:ascii="Times New Roman" w:hAnsi="Times New Roman" w:cs="Times New Roman"/>
          <w:iCs/>
          <w:color w:val="000000" w:themeColor="text1"/>
        </w:rPr>
      </w:pPr>
      <w:r>
        <w:rPr>
          <w:rFonts w:ascii="Times New Roman" w:hAnsi="Times New Roman" w:cs="Times New Roman"/>
          <w:iCs/>
          <w:color w:val="000000" w:themeColor="text1"/>
        </w:rPr>
        <w:t>Portable Appliance Testing Certificate issued in July 2022</w:t>
      </w:r>
    </w:p>
    <w:p w14:paraId="1F11215C" w14:textId="77777777" w:rsidR="00DC7E6B" w:rsidRDefault="00DC7E6B" w:rsidP="00DC7E6B">
      <w:pPr>
        <w:spacing w:line="276" w:lineRule="auto"/>
        <w:jc w:val="both"/>
        <w:rPr>
          <w:rFonts w:ascii="Times New Roman" w:hAnsi="Times New Roman" w:cs="Times New Roman"/>
          <w:iCs/>
          <w:color w:val="000000" w:themeColor="text1"/>
        </w:rPr>
      </w:pPr>
    </w:p>
    <w:p w14:paraId="47D7685D" w14:textId="77777777" w:rsidR="00F359C8" w:rsidRDefault="00F359C8" w:rsidP="00F359C8">
      <w:pPr>
        <w:spacing w:line="276" w:lineRule="auto"/>
        <w:jc w:val="both"/>
        <w:rPr>
          <w:rFonts w:ascii="Times New Roman" w:hAnsi="Times New Roman" w:cs="Times New Roman"/>
          <w:b/>
          <w:bCs/>
          <w:i/>
          <w:color w:val="000000" w:themeColor="text1"/>
        </w:rPr>
      </w:pPr>
    </w:p>
    <w:p w14:paraId="155D0886" w14:textId="466BEC68" w:rsidR="00F359C8" w:rsidRPr="00DC7E6B" w:rsidRDefault="00DC7E6B" w:rsidP="00DC7E6B">
      <w:pPr>
        <w:spacing w:line="276" w:lineRule="auto"/>
        <w:jc w:val="both"/>
        <w:rPr>
          <w:rFonts w:ascii="Times New Roman" w:hAnsi="Times New Roman" w:cs="Times New Roman"/>
          <w:b/>
          <w:bCs/>
          <w:iCs/>
          <w:color w:val="000000" w:themeColor="text1"/>
          <w:lang w:val="en-GB"/>
        </w:rPr>
      </w:pPr>
      <w:r>
        <w:rPr>
          <w:rFonts w:ascii="Times New Roman" w:hAnsi="Times New Roman" w:cs="Times New Roman"/>
          <w:b/>
          <w:bCs/>
          <w:iCs/>
          <w:color w:val="000000" w:themeColor="text1"/>
        </w:rPr>
        <w:t>References available on request.</w:t>
      </w:r>
    </w:p>
    <w:sectPr w:rsidR="00F359C8" w:rsidRPr="00DC7E6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B75D" w14:textId="77777777" w:rsidR="00D31D4F" w:rsidRDefault="00D31D4F" w:rsidP="00CD4F21">
      <w:r>
        <w:separator/>
      </w:r>
    </w:p>
  </w:endnote>
  <w:endnote w:type="continuationSeparator" w:id="0">
    <w:p w14:paraId="57255B87" w14:textId="77777777" w:rsidR="00D31D4F" w:rsidRDefault="00D31D4F" w:rsidP="00CD4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3C1C" w14:textId="77777777" w:rsidR="00D31D4F" w:rsidRDefault="00D31D4F" w:rsidP="00CD4F21">
      <w:r>
        <w:separator/>
      </w:r>
    </w:p>
  </w:footnote>
  <w:footnote w:type="continuationSeparator" w:id="0">
    <w:p w14:paraId="3C5F33E9" w14:textId="77777777" w:rsidR="00D31D4F" w:rsidRDefault="00D31D4F" w:rsidP="00CD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4954" w14:textId="77777777" w:rsidR="00CD4F21" w:rsidRPr="00CD7E9A" w:rsidRDefault="00CD4F21" w:rsidP="00CD4F21">
    <w:pPr>
      <w:jc w:val="center"/>
      <w:rPr>
        <w:rFonts w:ascii="Times New Roman" w:hAnsi="Times New Roman" w:cs="Times New Roman"/>
        <w:b/>
        <w:bCs/>
        <w:color w:val="000000" w:themeColor="text1"/>
        <w:sz w:val="48"/>
        <w:szCs w:val="48"/>
        <w:lang w:val="en-GB"/>
      </w:rPr>
    </w:pPr>
    <w:r w:rsidRPr="00CD7E9A">
      <w:rPr>
        <w:rFonts w:ascii="Times New Roman" w:hAnsi="Times New Roman" w:cs="Times New Roman"/>
        <w:b/>
        <w:bCs/>
        <w:color w:val="000000" w:themeColor="text1"/>
        <w:sz w:val="48"/>
        <w:szCs w:val="48"/>
        <w:lang w:val="en-GB"/>
      </w:rPr>
      <w:t>MATTHEW HUSSEY</w:t>
    </w:r>
  </w:p>
  <w:p w14:paraId="60EEC65F" w14:textId="11EB7BC5" w:rsidR="00CD4F21" w:rsidRPr="00CD7E9A" w:rsidRDefault="00CD4F21" w:rsidP="00CD4F21">
    <w:pPr>
      <w:spacing w:line="276" w:lineRule="auto"/>
      <w:jc w:val="center"/>
      <w:rPr>
        <w:rFonts w:ascii="Times New Roman" w:hAnsi="Times New Roman" w:cs="Times New Roman"/>
        <w:color w:val="000000" w:themeColor="text1"/>
        <w:sz w:val="22"/>
        <w:szCs w:val="22"/>
        <w:lang w:val="en-GB"/>
      </w:rPr>
    </w:pPr>
    <w:r>
      <w:rPr>
        <w:rFonts w:ascii="Times New Roman" w:hAnsi="Times New Roman" w:cs="Times New Roman"/>
        <w:color w:val="000000" w:themeColor="text1"/>
        <w:sz w:val="22"/>
        <w:szCs w:val="22"/>
        <w:lang w:val="en-GB"/>
      </w:rPr>
      <w:t xml:space="preserve">10 Monck Place, </w:t>
    </w:r>
    <w:proofErr w:type="spellStart"/>
    <w:r>
      <w:rPr>
        <w:rFonts w:ascii="Times New Roman" w:hAnsi="Times New Roman" w:cs="Times New Roman"/>
        <w:color w:val="000000" w:themeColor="text1"/>
        <w:sz w:val="22"/>
        <w:szCs w:val="22"/>
        <w:lang w:val="en-GB"/>
      </w:rPr>
      <w:t>Phibsborough</w:t>
    </w:r>
    <w:proofErr w:type="spellEnd"/>
    <w:r>
      <w:rPr>
        <w:rFonts w:ascii="Times New Roman" w:hAnsi="Times New Roman" w:cs="Times New Roman"/>
        <w:color w:val="000000" w:themeColor="text1"/>
        <w:sz w:val="22"/>
        <w:szCs w:val="22"/>
        <w:lang w:val="en-GB"/>
      </w:rPr>
      <w:t>, Dublin 7</w:t>
    </w:r>
  </w:p>
  <w:p w14:paraId="433D26D1" w14:textId="1C6F4A48" w:rsidR="00CD4F21" w:rsidRPr="00CD7E9A" w:rsidRDefault="00CD4F21" w:rsidP="00CD4F21">
    <w:pPr>
      <w:spacing w:line="276" w:lineRule="auto"/>
      <w:jc w:val="center"/>
      <w:rPr>
        <w:rFonts w:ascii="Times New Roman" w:hAnsi="Times New Roman" w:cs="Times New Roman"/>
        <w:color w:val="000000" w:themeColor="text1"/>
        <w:sz w:val="22"/>
        <w:szCs w:val="22"/>
        <w:lang w:val="en-GB"/>
      </w:rPr>
    </w:pPr>
    <w:r w:rsidRPr="00CD7E9A">
      <w:rPr>
        <w:rFonts w:ascii="Times New Roman" w:hAnsi="Times New Roman" w:cs="Times New Roman"/>
        <w:b/>
        <w:bCs/>
        <w:color w:val="000000" w:themeColor="text1"/>
        <w:sz w:val="22"/>
        <w:szCs w:val="22"/>
        <w:lang w:val="en-GB"/>
      </w:rPr>
      <w:t>T:</w:t>
    </w:r>
    <w:r w:rsidRPr="00CD7E9A">
      <w:rPr>
        <w:rFonts w:ascii="Times New Roman" w:hAnsi="Times New Roman" w:cs="Times New Roman"/>
        <w:color w:val="000000" w:themeColor="text1"/>
        <w:sz w:val="22"/>
        <w:szCs w:val="22"/>
        <w:lang w:val="en-GB"/>
      </w:rPr>
      <w:t xml:space="preserve"> 087 449 5888 | </w:t>
    </w:r>
    <w:r w:rsidRPr="00CD7E9A">
      <w:rPr>
        <w:rFonts w:ascii="Times New Roman" w:hAnsi="Times New Roman" w:cs="Times New Roman"/>
        <w:b/>
        <w:bCs/>
        <w:color w:val="000000" w:themeColor="text1"/>
        <w:sz w:val="22"/>
        <w:szCs w:val="22"/>
        <w:lang w:val="en-GB"/>
      </w:rPr>
      <w:t>E:</w:t>
    </w:r>
    <w:r w:rsidRPr="00CD7E9A">
      <w:rPr>
        <w:rFonts w:ascii="Times New Roman" w:hAnsi="Times New Roman" w:cs="Times New Roman"/>
        <w:color w:val="000000" w:themeColor="text1"/>
        <w:sz w:val="22"/>
        <w:szCs w:val="22"/>
        <w:lang w:val="en-GB"/>
      </w:rPr>
      <w:t xml:space="preserve"> </w:t>
    </w:r>
    <w:hyperlink r:id="rId1" w:history="1">
      <w:r w:rsidRPr="00CD7E9A">
        <w:rPr>
          <w:rStyle w:val="Hyperlink"/>
          <w:rFonts w:ascii="Times New Roman" w:hAnsi="Times New Roman" w:cs="Times New Roman"/>
          <w:color w:val="000000" w:themeColor="text1"/>
          <w:sz w:val="22"/>
          <w:szCs w:val="22"/>
          <w:lang w:val="en-GB"/>
        </w:rPr>
        <w:t>husseym2@tcd.ie</w:t>
      </w:r>
    </w:hyperlink>
    <w:r w:rsidRPr="00734D8F">
      <w:rPr>
        <w:rStyle w:val="Hyperlink"/>
        <w:rFonts w:ascii="Times New Roman" w:hAnsi="Times New Roman" w:cs="Times New Roman"/>
        <w:color w:val="000000" w:themeColor="text1"/>
        <w:sz w:val="22"/>
        <w:szCs w:val="22"/>
        <w:u w:val="none"/>
        <w:lang w:val="en-GB"/>
      </w:rPr>
      <w:t xml:space="preserve"> </w:t>
    </w:r>
    <w:r w:rsidR="00734D8F" w:rsidRPr="00734D8F">
      <w:rPr>
        <w:rStyle w:val="Hyperlink"/>
        <w:rFonts w:ascii="Times New Roman" w:hAnsi="Times New Roman" w:cs="Times New Roman"/>
        <w:color w:val="000000" w:themeColor="text1"/>
        <w:sz w:val="22"/>
        <w:szCs w:val="22"/>
        <w:u w:val="none"/>
        <w:lang w:val="en-GB"/>
      </w:rPr>
      <w:t xml:space="preserve"> </w:t>
    </w:r>
    <w:r w:rsidRPr="00734D8F">
      <w:rPr>
        <w:rStyle w:val="Hyperlink"/>
        <w:rFonts w:ascii="Times New Roman" w:hAnsi="Times New Roman" w:cs="Times New Roman"/>
        <w:color w:val="000000" w:themeColor="text1"/>
        <w:sz w:val="22"/>
        <w:szCs w:val="22"/>
        <w:u w:val="none"/>
        <w:lang w:val="en-GB"/>
      </w:rPr>
      <w:t>|</w:t>
    </w:r>
    <w:r w:rsidR="00734D8F">
      <w:rPr>
        <w:rStyle w:val="Hyperlink"/>
        <w:rFonts w:ascii="Times New Roman" w:hAnsi="Times New Roman" w:cs="Times New Roman"/>
        <w:color w:val="000000" w:themeColor="text1"/>
        <w:sz w:val="22"/>
        <w:szCs w:val="22"/>
        <w:u w:val="none"/>
        <w:lang w:val="en-GB"/>
      </w:rPr>
      <w:t xml:space="preserve"> </w:t>
    </w:r>
    <w:r w:rsidRPr="00CD7E9A">
      <w:rPr>
        <w:rStyle w:val="Hyperlink"/>
        <w:rFonts w:ascii="Times New Roman" w:hAnsi="Times New Roman" w:cs="Times New Roman"/>
        <w:color w:val="000000" w:themeColor="text1"/>
        <w:sz w:val="22"/>
        <w:szCs w:val="22"/>
        <w:lang w:val="en-GB"/>
      </w:rPr>
      <w:t xml:space="preserve"> </w:t>
    </w:r>
    <w:hyperlink r:id="rId2" w:history="1">
      <w:r w:rsidRPr="00CD7E9A">
        <w:rPr>
          <w:rStyle w:val="Hyperlink"/>
          <w:rFonts w:ascii="Times New Roman" w:hAnsi="Times New Roman" w:cs="Times New Roman"/>
          <w:color w:val="000000" w:themeColor="text1"/>
          <w:sz w:val="22"/>
          <w:szCs w:val="22"/>
          <w:lang w:val="en-GB"/>
        </w:rPr>
        <w:t>LinkedIn</w:t>
      </w:r>
    </w:hyperlink>
  </w:p>
  <w:p w14:paraId="663B1152" w14:textId="77777777" w:rsidR="00CD4F21" w:rsidRDefault="00CD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1520"/>
    <w:multiLevelType w:val="hybridMultilevel"/>
    <w:tmpl w:val="28862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961A6"/>
    <w:multiLevelType w:val="hybridMultilevel"/>
    <w:tmpl w:val="CDC2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04689D"/>
    <w:multiLevelType w:val="hybridMultilevel"/>
    <w:tmpl w:val="5070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A0DC5"/>
    <w:multiLevelType w:val="hybridMultilevel"/>
    <w:tmpl w:val="BDA8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C3C97"/>
    <w:multiLevelType w:val="hybridMultilevel"/>
    <w:tmpl w:val="887C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007657">
    <w:abstractNumId w:val="2"/>
  </w:num>
  <w:num w:numId="2" w16cid:durableId="273481842">
    <w:abstractNumId w:val="3"/>
  </w:num>
  <w:num w:numId="3" w16cid:durableId="565186017">
    <w:abstractNumId w:val="1"/>
  </w:num>
  <w:num w:numId="4" w16cid:durableId="1157069352">
    <w:abstractNumId w:val="0"/>
  </w:num>
  <w:num w:numId="5" w16cid:durableId="8640531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21"/>
    <w:rsid w:val="00002FC5"/>
    <w:rsid w:val="00006381"/>
    <w:rsid w:val="00010ADB"/>
    <w:rsid w:val="00021216"/>
    <w:rsid w:val="00050ECF"/>
    <w:rsid w:val="00062D58"/>
    <w:rsid w:val="000868A5"/>
    <w:rsid w:val="000F03B6"/>
    <w:rsid w:val="000F40C5"/>
    <w:rsid w:val="00102785"/>
    <w:rsid w:val="00111620"/>
    <w:rsid w:val="001261E9"/>
    <w:rsid w:val="0014280B"/>
    <w:rsid w:val="00177516"/>
    <w:rsid w:val="001923A6"/>
    <w:rsid w:val="001C68A8"/>
    <w:rsid w:val="001D3A53"/>
    <w:rsid w:val="001E368D"/>
    <w:rsid w:val="001E42B8"/>
    <w:rsid w:val="001F310D"/>
    <w:rsid w:val="00202146"/>
    <w:rsid w:val="00203750"/>
    <w:rsid w:val="00237A6B"/>
    <w:rsid w:val="00260873"/>
    <w:rsid w:val="00262CA0"/>
    <w:rsid w:val="00263EDA"/>
    <w:rsid w:val="002B63E4"/>
    <w:rsid w:val="002B6CE9"/>
    <w:rsid w:val="002D2894"/>
    <w:rsid w:val="002D67C3"/>
    <w:rsid w:val="002E72A5"/>
    <w:rsid w:val="002F1268"/>
    <w:rsid w:val="00313672"/>
    <w:rsid w:val="00314409"/>
    <w:rsid w:val="00334A59"/>
    <w:rsid w:val="00374A93"/>
    <w:rsid w:val="003A38DC"/>
    <w:rsid w:val="003A39B8"/>
    <w:rsid w:val="003B3E6C"/>
    <w:rsid w:val="003E5CAC"/>
    <w:rsid w:val="003F1AB2"/>
    <w:rsid w:val="003F388A"/>
    <w:rsid w:val="003F3EFC"/>
    <w:rsid w:val="0040785F"/>
    <w:rsid w:val="00414356"/>
    <w:rsid w:val="004264BB"/>
    <w:rsid w:val="004274C3"/>
    <w:rsid w:val="004523AB"/>
    <w:rsid w:val="004952A9"/>
    <w:rsid w:val="004B0B1E"/>
    <w:rsid w:val="004E34F0"/>
    <w:rsid w:val="00505E60"/>
    <w:rsid w:val="0052245E"/>
    <w:rsid w:val="00532865"/>
    <w:rsid w:val="00543A08"/>
    <w:rsid w:val="00545E9E"/>
    <w:rsid w:val="00586372"/>
    <w:rsid w:val="00594F33"/>
    <w:rsid w:val="005B570E"/>
    <w:rsid w:val="005B5933"/>
    <w:rsid w:val="005D19F4"/>
    <w:rsid w:val="005F65C2"/>
    <w:rsid w:val="0060647F"/>
    <w:rsid w:val="00612DDB"/>
    <w:rsid w:val="00615F7D"/>
    <w:rsid w:val="00617C0D"/>
    <w:rsid w:val="0064050C"/>
    <w:rsid w:val="00645E61"/>
    <w:rsid w:val="006667B4"/>
    <w:rsid w:val="006D3953"/>
    <w:rsid w:val="006E2E6F"/>
    <w:rsid w:val="00722BBF"/>
    <w:rsid w:val="00734BC2"/>
    <w:rsid w:val="00734D8F"/>
    <w:rsid w:val="0073603A"/>
    <w:rsid w:val="00743699"/>
    <w:rsid w:val="00744E90"/>
    <w:rsid w:val="007543D4"/>
    <w:rsid w:val="00766CD5"/>
    <w:rsid w:val="00770846"/>
    <w:rsid w:val="00772B2B"/>
    <w:rsid w:val="007777D8"/>
    <w:rsid w:val="00781881"/>
    <w:rsid w:val="007824C5"/>
    <w:rsid w:val="007C3FC6"/>
    <w:rsid w:val="007C6473"/>
    <w:rsid w:val="007D0854"/>
    <w:rsid w:val="007F38F6"/>
    <w:rsid w:val="007F4305"/>
    <w:rsid w:val="00846E2C"/>
    <w:rsid w:val="008609AB"/>
    <w:rsid w:val="00874248"/>
    <w:rsid w:val="00893403"/>
    <w:rsid w:val="009118C0"/>
    <w:rsid w:val="00914C14"/>
    <w:rsid w:val="0093499D"/>
    <w:rsid w:val="009363CE"/>
    <w:rsid w:val="00971376"/>
    <w:rsid w:val="00996D82"/>
    <w:rsid w:val="00A03478"/>
    <w:rsid w:val="00A13DC5"/>
    <w:rsid w:val="00A30725"/>
    <w:rsid w:val="00A76EA1"/>
    <w:rsid w:val="00A8371F"/>
    <w:rsid w:val="00AC3102"/>
    <w:rsid w:val="00AF5A9C"/>
    <w:rsid w:val="00B01BA8"/>
    <w:rsid w:val="00B04CD2"/>
    <w:rsid w:val="00B248BE"/>
    <w:rsid w:val="00B423F5"/>
    <w:rsid w:val="00B54519"/>
    <w:rsid w:val="00B56407"/>
    <w:rsid w:val="00B56D99"/>
    <w:rsid w:val="00BA29D1"/>
    <w:rsid w:val="00BD2332"/>
    <w:rsid w:val="00C0596F"/>
    <w:rsid w:val="00C248C8"/>
    <w:rsid w:val="00C26E98"/>
    <w:rsid w:val="00C843CC"/>
    <w:rsid w:val="00C850D0"/>
    <w:rsid w:val="00CD4F21"/>
    <w:rsid w:val="00CF75F1"/>
    <w:rsid w:val="00D24460"/>
    <w:rsid w:val="00D31D4F"/>
    <w:rsid w:val="00D603BA"/>
    <w:rsid w:val="00D90433"/>
    <w:rsid w:val="00D94467"/>
    <w:rsid w:val="00DA02F3"/>
    <w:rsid w:val="00DA1F48"/>
    <w:rsid w:val="00DC7E6B"/>
    <w:rsid w:val="00DE63E3"/>
    <w:rsid w:val="00E06B68"/>
    <w:rsid w:val="00E362B9"/>
    <w:rsid w:val="00EA1BDB"/>
    <w:rsid w:val="00EE09E0"/>
    <w:rsid w:val="00EE2E3C"/>
    <w:rsid w:val="00F10D86"/>
    <w:rsid w:val="00F174C6"/>
    <w:rsid w:val="00F359C8"/>
    <w:rsid w:val="00F3662B"/>
    <w:rsid w:val="00F55D31"/>
    <w:rsid w:val="00F806F6"/>
    <w:rsid w:val="00F84CA9"/>
    <w:rsid w:val="00F90E00"/>
    <w:rsid w:val="00FF1F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15DD03F"/>
  <w15:chartTrackingRefBased/>
  <w15:docId w15:val="{B028F5B2-3376-ED49-BF04-44AB121F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F21"/>
    <w:pPr>
      <w:tabs>
        <w:tab w:val="center" w:pos="4513"/>
        <w:tab w:val="right" w:pos="9026"/>
      </w:tabs>
    </w:pPr>
  </w:style>
  <w:style w:type="character" w:customStyle="1" w:styleId="HeaderChar">
    <w:name w:val="Header Char"/>
    <w:basedOn w:val="DefaultParagraphFont"/>
    <w:link w:val="Header"/>
    <w:uiPriority w:val="99"/>
    <w:rsid w:val="00CD4F21"/>
  </w:style>
  <w:style w:type="paragraph" w:styleId="Footer">
    <w:name w:val="footer"/>
    <w:basedOn w:val="Normal"/>
    <w:link w:val="FooterChar"/>
    <w:uiPriority w:val="99"/>
    <w:unhideWhenUsed/>
    <w:rsid w:val="00CD4F21"/>
    <w:pPr>
      <w:tabs>
        <w:tab w:val="center" w:pos="4513"/>
        <w:tab w:val="right" w:pos="9026"/>
      </w:tabs>
    </w:pPr>
  </w:style>
  <w:style w:type="character" w:customStyle="1" w:styleId="FooterChar">
    <w:name w:val="Footer Char"/>
    <w:basedOn w:val="DefaultParagraphFont"/>
    <w:link w:val="Footer"/>
    <w:uiPriority w:val="99"/>
    <w:rsid w:val="00CD4F21"/>
  </w:style>
  <w:style w:type="character" w:styleId="Hyperlink">
    <w:name w:val="Hyperlink"/>
    <w:basedOn w:val="DefaultParagraphFont"/>
    <w:uiPriority w:val="99"/>
    <w:unhideWhenUsed/>
    <w:rsid w:val="00CD4F21"/>
    <w:rPr>
      <w:color w:val="0563C1" w:themeColor="hyperlink"/>
      <w:u w:val="single"/>
    </w:rPr>
  </w:style>
  <w:style w:type="paragraph" w:styleId="ListParagraph">
    <w:name w:val="List Paragraph"/>
    <w:basedOn w:val="Normal"/>
    <w:uiPriority w:val="34"/>
    <w:qFormat/>
    <w:rsid w:val="00CD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matthew-hussey-463931220/" TargetMode="External"/><Relationship Id="rId1" Type="http://schemas.openxmlformats.org/officeDocument/2006/relationships/hyperlink" Target="mailto:husseym2@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Hussey</dc:creator>
  <cp:keywords/>
  <dc:description/>
  <cp:lastModifiedBy>Matthew Hussey</cp:lastModifiedBy>
  <cp:revision>3</cp:revision>
  <dcterms:created xsi:type="dcterms:W3CDTF">2024-01-28T17:45:00Z</dcterms:created>
  <dcterms:modified xsi:type="dcterms:W3CDTF">2024-02-18T02:18:00Z</dcterms:modified>
</cp:coreProperties>
</file>