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4D07" w14:textId="77777777" w:rsidR="00ED3DBD" w:rsidRPr="00DE46C4" w:rsidRDefault="00ED3DBD" w:rsidP="00ED3DBD">
      <w:pPr>
        <w:spacing w:line="360" w:lineRule="auto"/>
        <w:rPr>
          <w:rFonts w:ascii="Arial" w:hAnsi="Arial" w:cs="Arial"/>
          <w:b/>
          <w:bCs/>
          <w:sz w:val="24"/>
          <w:szCs w:val="24"/>
          <w:lang w:val="en-GB"/>
        </w:rPr>
      </w:pPr>
      <w:r w:rsidRPr="00DE46C4">
        <w:rPr>
          <w:rFonts w:ascii="Arial" w:hAnsi="Arial" w:cs="Arial"/>
          <w:b/>
          <w:bCs/>
          <w:sz w:val="24"/>
          <w:szCs w:val="24"/>
          <w:lang w:val="en-GB"/>
        </w:rPr>
        <w:t>Education</w:t>
      </w:r>
    </w:p>
    <w:p w14:paraId="4C63D62A" w14:textId="77777777" w:rsidR="00ED3DBD" w:rsidRPr="00DE46C4" w:rsidRDefault="00ED3DBD" w:rsidP="00ED3DBD">
      <w:pPr>
        <w:spacing w:line="360" w:lineRule="auto"/>
        <w:rPr>
          <w:rFonts w:ascii="Arial" w:hAnsi="Arial" w:cs="Arial"/>
          <w:sz w:val="24"/>
          <w:szCs w:val="24"/>
          <w:lang w:val="en-GB"/>
        </w:rPr>
      </w:pPr>
      <w:r w:rsidRPr="00DE46C4">
        <w:rPr>
          <w:rFonts w:ascii="Arial" w:hAnsi="Arial" w:cs="Arial"/>
          <w:sz w:val="24"/>
          <w:szCs w:val="24"/>
          <w:lang w:val="en-GB"/>
        </w:rPr>
        <w:t>1</w:t>
      </w:r>
      <w:r w:rsidRPr="00DE46C4">
        <w:rPr>
          <w:rFonts w:ascii="Arial" w:hAnsi="Arial" w:cs="Arial"/>
          <w:sz w:val="24"/>
          <w:szCs w:val="24"/>
          <w:vertAlign w:val="superscript"/>
          <w:lang w:val="en-GB"/>
        </w:rPr>
        <w:t xml:space="preserve">st </w:t>
      </w:r>
      <w:r w:rsidRPr="00DE46C4">
        <w:rPr>
          <w:rFonts w:ascii="Arial" w:hAnsi="Arial" w:cs="Arial"/>
          <w:sz w:val="24"/>
          <w:szCs w:val="24"/>
          <w:lang w:val="en-GB"/>
        </w:rPr>
        <w:t>– 5</w:t>
      </w:r>
      <w:r w:rsidRPr="00DE46C4">
        <w:rPr>
          <w:rFonts w:ascii="Arial" w:hAnsi="Arial" w:cs="Arial"/>
          <w:sz w:val="24"/>
          <w:szCs w:val="24"/>
          <w:vertAlign w:val="superscript"/>
          <w:lang w:val="en-GB"/>
        </w:rPr>
        <w:t>th</w:t>
      </w:r>
      <w:r w:rsidRPr="00DE46C4">
        <w:rPr>
          <w:rFonts w:ascii="Arial" w:hAnsi="Arial" w:cs="Arial"/>
          <w:sz w:val="24"/>
          <w:szCs w:val="24"/>
          <w:lang w:val="en-GB"/>
        </w:rPr>
        <w:t xml:space="preserve"> year: Ratoath Community College, Co. Meath.</w:t>
      </w:r>
    </w:p>
    <w:p w14:paraId="2D1BF42F" w14:textId="77777777" w:rsidR="00ED3DBD" w:rsidRPr="00DE46C4" w:rsidRDefault="00ED3DBD" w:rsidP="00ED3DBD">
      <w:pPr>
        <w:spacing w:line="360" w:lineRule="auto"/>
        <w:rPr>
          <w:rFonts w:ascii="Arial" w:hAnsi="Arial" w:cs="Arial"/>
          <w:sz w:val="24"/>
          <w:szCs w:val="24"/>
        </w:rPr>
      </w:pPr>
      <w:r w:rsidRPr="00DE46C4">
        <w:rPr>
          <w:rFonts w:ascii="Arial" w:hAnsi="Arial" w:cs="Arial"/>
          <w:sz w:val="24"/>
          <w:szCs w:val="24"/>
          <w:lang w:val="en-GB"/>
        </w:rPr>
        <w:t>6</w:t>
      </w:r>
      <w:r w:rsidRPr="00DE46C4">
        <w:rPr>
          <w:rFonts w:ascii="Arial" w:hAnsi="Arial" w:cs="Arial"/>
          <w:sz w:val="24"/>
          <w:szCs w:val="24"/>
          <w:vertAlign w:val="superscript"/>
          <w:lang w:val="en-GB"/>
        </w:rPr>
        <w:t>th</w:t>
      </w:r>
      <w:r w:rsidRPr="00DE46C4">
        <w:rPr>
          <w:rFonts w:ascii="Arial" w:hAnsi="Arial" w:cs="Arial"/>
          <w:sz w:val="24"/>
          <w:szCs w:val="24"/>
          <w:lang w:val="en-GB"/>
        </w:rPr>
        <w:t xml:space="preserve"> year: The Institute of Education, Leeson Street Lower, Co. Dublin.</w:t>
      </w:r>
    </w:p>
    <w:p w14:paraId="24736A45" w14:textId="77777777" w:rsidR="00ED3DBD" w:rsidRPr="00DE46C4" w:rsidRDefault="00ED3DBD" w:rsidP="00ED3DBD">
      <w:pPr>
        <w:spacing w:line="360" w:lineRule="auto"/>
        <w:rPr>
          <w:rFonts w:ascii="Arial" w:hAnsi="Arial" w:cs="Arial"/>
          <w:sz w:val="24"/>
          <w:szCs w:val="24"/>
          <w:lang w:val="en-GB"/>
        </w:rPr>
      </w:pPr>
      <w:r w:rsidRPr="00DE46C4">
        <w:rPr>
          <w:rFonts w:ascii="Arial" w:hAnsi="Arial" w:cs="Arial"/>
          <w:sz w:val="24"/>
          <w:szCs w:val="24"/>
          <w:lang w:val="en-GB"/>
        </w:rPr>
        <w:t>BA English, History and Classics at UCD 2018 - 2019.</w:t>
      </w:r>
    </w:p>
    <w:p w14:paraId="7AC09F92" w14:textId="77777777" w:rsidR="00ED3DBD" w:rsidRPr="00DE46C4" w:rsidRDefault="00ED3DBD" w:rsidP="00ED3DBD">
      <w:pPr>
        <w:spacing w:line="360" w:lineRule="auto"/>
        <w:rPr>
          <w:rFonts w:ascii="Arial" w:hAnsi="Arial" w:cs="Arial"/>
          <w:sz w:val="24"/>
          <w:szCs w:val="24"/>
          <w:lang w:val="en-GB"/>
        </w:rPr>
      </w:pPr>
      <w:r w:rsidRPr="00DE46C4">
        <w:rPr>
          <w:rFonts w:ascii="Arial" w:hAnsi="Arial" w:cs="Arial"/>
          <w:sz w:val="24"/>
          <w:szCs w:val="24"/>
          <w:lang w:val="en-GB"/>
        </w:rPr>
        <w:t>BA History at UCD 2019 – 2021.</w:t>
      </w:r>
    </w:p>
    <w:p w14:paraId="4AB6A152" w14:textId="5896AA3E" w:rsidR="00ED3DBD" w:rsidRDefault="00ED3DBD" w:rsidP="00ED3DBD">
      <w:pPr>
        <w:spacing w:line="360" w:lineRule="auto"/>
        <w:rPr>
          <w:rFonts w:ascii="Arial" w:hAnsi="Arial" w:cs="Arial"/>
          <w:sz w:val="24"/>
          <w:szCs w:val="24"/>
          <w:lang w:val="en-GB"/>
        </w:rPr>
      </w:pPr>
      <w:r w:rsidRPr="00DE46C4">
        <w:rPr>
          <w:rFonts w:ascii="Arial" w:hAnsi="Arial" w:cs="Arial"/>
          <w:sz w:val="24"/>
          <w:szCs w:val="24"/>
          <w:lang w:val="en-GB"/>
        </w:rPr>
        <w:t xml:space="preserve">Masters in Common Law at UCD 2021 – present. </w:t>
      </w:r>
    </w:p>
    <w:p w14:paraId="5B57953D" w14:textId="77777777" w:rsidR="00ED3DBD" w:rsidRPr="00DE46C4" w:rsidRDefault="00ED3DBD" w:rsidP="00ED3DBD">
      <w:pPr>
        <w:spacing w:line="360" w:lineRule="auto"/>
        <w:rPr>
          <w:rFonts w:ascii="Arial" w:hAnsi="Arial" w:cs="Arial"/>
          <w:b/>
          <w:bCs/>
          <w:sz w:val="24"/>
          <w:szCs w:val="24"/>
          <w:lang w:val="en-GB"/>
        </w:rPr>
      </w:pPr>
      <w:r w:rsidRPr="00DE46C4">
        <w:rPr>
          <w:rFonts w:ascii="Arial" w:hAnsi="Arial" w:cs="Arial"/>
          <w:b/>
          <w:bCs/>
          <w:sz w:val="24"/>
          <w:szCs w:val="24"/>
          <w:lang w:val="en-GB"/>
        </w:rPr>
        <w:t>Experience</w:t>
      </w:r>
    </w:p>
    <w:p w14:paraId="4A0525D1" w14:textId="77777777" w:rsidR="00ED3DBD" w:rsidRPr="00CE6B23" w:rsidRDefault="00ED3DBD" w:rsidP="00ED3DBD">
      <w:pPr>
        <w:spacing w:line="360" w:lineRule="auto"/>
        <w:rPr>
          <w:rFonts w:ascii="Arial" w:hAnsi="Arial" w:cs="Arial"/>
          <w:b/>
          <w:bCs/>
          <w:sz w:val="24"/>
          <w:szCs w:val="24"/>
          <w:lang w:val="en-GB"/>
        </w:rPr>
      </w:pPr>
      <w:r w:rsidRPr="00CE6B23">
        <w:rPr>
          <w:rFonts w:ascii="Arial" w:hAnsi="Arial" w:cs="Arial"/>
          <w:b/>
          <w:bCs/>
          <w:sz w:val="24"/>
          <w:szCs w:val="24"/>
          <w:lang w:val="en-GB"/>
        </w:rPr>
        <w:t xml:space="preserve">Exam Attendant during the 2017 Leaving Certificate. </w:t>
      </w:r>
    </w:p>
    <w:p w14:paraId="4288A8E7" w14:textId="77777777" w:rsidR="00ED3DBD" w:rsidRPr="00CE6B23" w:rsidRDefault="00ED3DBD" w:rsidP="00ED3DBD">
      <w:pPr>
        <w:spacing w:line="360" w:lineRule="auto"/>
        <w:ind w:left="720"/>
        <w:rPr>
          <w:rFonts w:ascii="Arial" w:hAnsi="Arial" w:cs="Arial"/>
          <w:sz w:val="24"/>
          <w:szCs w:val="24"/>
          <w:u w:val="single"/>
          <w:lang w:val="en-GB"/>
        </w:rPr>
      </w:pPr>
      <w:r w:rsidRPr="00CE6B23">
        <w:rPr>
          <w:rFonts w:ascii="Arial" w:hAnsi="Arial" w:cs="Arial"/>
          <w:sz w:val="24"/>
          <w:szCs w:val="24"/>
          <w:u w:val="single"/>
          <w:lang w:val="en-GB"/>
        </w:rPr>
        <w:t xml:space="preserve">Responsibilities: </w:t>
      </w:r>
    </w:p>
    <w:p w14:paraId="59282C46" w14:textId="287B60E2" w:rsidR="00ED3DBD" w:rsidRPr="00DE46C4" w:rsidRDefault="005400A3" w:rsidP="005400A3">
      <w:pPr>
        <w:spacing w:line="360" w:lineRule="auto"/>
        <w:ind w:left="720"/>
        <w:rPr>
          <w:rFonts w:ascii="Arial" w:hAnsi="Arial" w:cs="Arial"/>
          <w:sz w:val="24"/>
          <w:szCs w:val="24"/>
          <w:lang w:val="en-GB"/>
        </w:rPr>
      </w:pPr>
      <w:r>
        <w:rPr>
          <w:rFonts w:ascii="Arial" w:hAnsi="Arial" w:cs="Arial"/>
          <w:sz w:val="24"/>
          <w:szCs w:val="24"/>
          <w:lang w:val="en-GB"/>
        </w:rPr>
        <w:t>I a</w:t>
      </w:r>
      <w:r w:rsidR="00ED3DBD" w:rsidRPr="00DE46C4">
        <w:rPr>
          <w:rFonts w:ascii="Arial" w:hAnsi="Arial" w:cs="Arial"/>
          <w:sz w:val="24"/>
          <w:szCs w:val="24"/>
          <w:lang w:val="en-GB"/>
        </w:rPr>
        <w:t xml:space="preserve">ccurately ensured </w:t>
      </w:r>
      <w:r w:rsidR="00ED3DBD">
        <w:rPr>
          <w:rFonts w:ascii="Arial" w:hAnsi="Arial" w:cs="Arial"/>
          <w:sz w:val="24"/>
          <w:szCs w:val="24"/>
          <w:lang w:val="en-GB"/>
        </w:rPr>
        <w:t xml:space="preserve">the </w:t>
      </w:r>
      <w:r w:rsidR="00ED3DBD" w:rsidRPr="00DE46C4">
        <w:rPr>
          <w:rFonts w:ascii="Arial" w:hAnsi="Arial" w:cs="Arial"/>
          <w:sz w:val="24"/>
          <w:szCs w:val="24"/>
          <w:lang w:val="en-GB"/>
        </w:rPr>
        <w:t>distribution and collection of exam papers.</w:t>
      </w:r>
      <w:r>
        <w:rPr>
          <w:rFonts w:ascii="Arial" w:hAnsi="Arial" w:cs="Arial"/>
          <w:sz w:val="24"/>
          <w:szCs w:val="24"/>
          <w:lang w:val="en-GB"/>
        </w:rPr>
        <w:t xml:space="preserve"> I p</w:t>
      </w:r>
      <w:r w:rsidR="00ED3DBD" w:rsidRPr="00DE46C4">
        <w:rPr>
          <w:rFonts w:ascii="Arial" w:hAnsi="Arial" w:cs="Arial"/>
          <w:sz w:val="24"/>
          <w:szCs w:val="24"/>
          <w:lang w:val="en-GB"/>
        </w:rPr>
        <w:t>rocessed enquiries from both supervisors and students regarding exams.</w:t>
      </w:r>
      <w:r>
        <w:rPr>
          <w:rFonts w:ascii="Arial" w:hAnsi="Arial" w:cs="Arial"/>
          <w:sz w:val="24"/>
          <w:szCs w:val="24"/>
          <w:lang w:val="en-GB"/>
        </w:rPr>
        <w:t xml:space="preserve"> I was c</w:t>
      </w:r>
      <w:r w:rsidR="00ED3DBD" w:rsidRPr="00DE46C4">
        <w:rPr>
          <w:rFonts w:ascii="Arial" w:hAnsi="Arial" w:cs="Arial"/>
          <w:sz w:val="24"/>
          <w:szCs w:val="24"/>
          <w:lang w:val="en-GB"/>
        </w:rPr>
        <w:t>harged with overseeing incidents and discipline</w:t>
      </w:r>
      <w:r w:rsidR="00ED3DBD">
        <w:rPr>
          <w:rFonts w:ascii="Arial" w:hAnsi="Arial" w:cs="Arial"/>
          <w:sz w:val="24"/>
          <w:szCs w:val="24"/>
          <w:lang w:val="en-GB"/>
        </w:rPr>
        <w:t xml:space="preserve"> within the exam centre</w:t>
      </w:r>
      <w:r w:rsidR="00ED3DBD" w:rsidRPr="00DE46C4">
        <w:rPr>
          <w:rFonts w:ascii="Arial" w:hAnsi="Arial" w:cs="Arial"/>
          <w:sz w:val="24"/>
          <w:szCs w:val="24"/>
          <w:lang w:val="en-GB"/>
        </w:rPr>
        <w:t xml:space="preserve">. </w:t>
      </w:r>
    </w:p>
    <w:p w14:paraId="7537707D" w14:textId="77777777" w:rsidR="00ED3DBD" w:rsidRPr="00CE6B23" w:rsidRDefault="00ED3DBD" w:rsidP="00ED3DBD">
      <w:pPr>
        <w:spacing w:line="360" w:lineRule="auto"/>
        <w:rPr>
          <w:rFonts w:ascii="Arial" w:hAnsi="Arial" w:cs="Arial"/>
          <w:b/>
          <w:bCs/>
          <w:sz w:val="24"/>
          <w:szCs w:val="24"/>
          <w:lang w:val="en-GB"/>
        </w:rPr>
      </w:pPr>
      <w:r w:rsidRPr="00CE6B23">
        <w:rPr>
          <w:rFonts w:ascii="Arial" w:hAnsi="Arial" w:cs="Arial"/>
          <w:b/>
          <w:bCs/>
          <w:sz w:val="24"/>
          <w:szCs w:val="24"/>
          <w:lang w:val="en-GB"/>
        </w:rPr>
        <w:t xml:space="preserve">Mechanical Operator Tayto Park, April – September 2019. </w:t>
      </w:r>
    </w:p>
    <w:p w14:paraId="6AE368C3" w14:textId="17BEC16B" w:rsidR="00ED3DBD" w:rsidRDefault="00ED3DBD" w:rsidP="00ED3DBD">
      <w:pPr>
        <w:spacing w:line="360" w:lineRule="auto"/>
        <w:ind w:left="720"/>
        <w:rPr>
          <w:rFonts w:ascii="Arial" w:hAnsi="Arial" w:cs="Arial"/>
          <w:sz w:val="24"/>
          <w:szCs w:val="24"/>
          <w:u w:val="single"/>
          <w:lang w:val="en-GB"/>
        </w:rPr>
      </w:pPr>
      <w:r w:rsidRPr="00CE6B23">
        <w:rPr>
          <w:rFonts w:ascii="Arial" w:hAnsi="Arial" w:cs="Arial"/>
          <w:sz w:val="24"/>
          <w:szCs w:val="24"/>
          <w:u w:val="single"/>
          <w:lang w:val="en-GB"/>
        </w:rPr>
        <w:t xml:space="preserve">Responsibilities: </w:t>
      </w:r>
    </w:p>
    <w:p w14:paraId="0C0EF599" w14:textId="51A3D90F" w:rsidR="005400A3" w:rsidRPr="005400A3" w:rsidRDefault="005400A3" w:rsidP="00ED3DBD">
      <w:pPr>
        <w:spacing w:line="360" w:lineRule="auto"/>
        <w:ind w:left="720"/>
        <w:rPr>
          <w:rFonts w:ascii="Arial" w:hAnsi="Arial" w:cs="Arial"/>
          <w:sz w:val="24"/>
          <w:szCs w:val="24"/>
          <w:u w:val="single"/>
          <w:lang w:val="en-GB"/>
        </w:rPr>
      </w:pPr>
      <w:r w:rsidRPr="005400A3">
        <w:rPr>
          <w:rFonts w:ascii="Arial" w:hAnsi="Arial" w:cs="Arial"/>
          <w:sz w:val="24"/>
          <w:szCs w:val="24"/>
        </w:rPr>
        <w:t xml:space="preserve">I was primarily charged with the operation of mechanical funfair rides and rollercoasters. I was tasked with maintaining health and safety protocols. My position required effective communication with guests. I dealt with customer queries and complaints. I ensured teamwork among employees to maintain smooth operations across the park. I also accurately oversaw a daily attendance database. A primary goal of the position was to be customer focused and utilize opportunities to upsell goods and services to guests. I was charged with ensuring the security of the park by reporting information on all incidents and maintenance concerns that may be unsafe. I was entrusted to </w:t>
      </w:r>
      <w:proofErr w:type="gramStart"/>
      <w:r w:rsidRPr="005400A3">
        <w:rPr>
          <w:rFonts w:ascii="Arial" w:hAnsi="Arial" w:cs="Arial"/>
          <w:sz w:val="24"/>
          <w:szCs w:val="24"/>
        </w:rPr>
        <w:t>follow all operational procedures at all times</w:t>
      </w:r>
      <w:proofErr w:type="gramEnd"/>
      <w:r w:rsidRPr="005400A3">
        <w:rPr>
          <w:rFonts w:ascii="Arial" w:hAnsi="Arial" w:cs="Arial"/>
          <w:sz w:val="24"/>
          <w:szCs w:val="24"/>
        </w:rPr>
        <w:t xml:space="preserve"> and perform</w:t>
      </w:r>
      <w:r w:rsidRPr="005400A3">
        <w:rPr>
          <w:rFonts w:ascii="Arial" w:hAnsi="Arial" w:cs="Arial"/>
          <w:sz w:val="24"/>
          <w:szCs w:val="24"/>
        </w:rPr>
        <w:t xml:space="preserve"> </w:t>
      </w:r>
      <w:r w:rsidRPr="005400A3">
        <w:rPr>
          <w:rFonts w:ascii="Arial" w:hAnsi="Arial" w:cs="Arial"/>
          <w:sz w:val="24"/>
          <w:szCs w:val="24"/>
        </w:rPr>
        <w:t>up to their highest level while also encouraging others to do the same. We were expected to be energetic and enthusiastic in a fast-paced environment.</w:t>
      </w:r>
    </w:p>
    <w:p w14:paraId="5F74CC44" w14:textId="77777777" w:rsidR="00ED3DBD" w:rsidRPr="00B24DEF" w:rsidRDefault="00ED3DBD" w:rsidP="00ED3DBD">
      <w:pPr>
        <w:spacing w:line="360" w:lineRule="auto"/>
        <w:rPr>
          <w:rFonts w:ascii="Arial" w:hAnsi="Arial" w:cs="Arial"/>
          <w:b/>
          <w:bCs/>
          <w:sz w:val="24"/>
          <w:szCs w:val="24"/>
          <w:lang w:val="en-GB"/>
        </w:rPr>
      </w:pPr>
      <w:r w:rsidRPr="00B24DEF">
        <w:rPr>
          <w:rFonts w:ascii="Arial" w:hAnsi="Arial" w:cs="Arial"/>
          <w:b/>
          <w:bCs/>
          <w:sz w:val="24"/>
          <w:szCs w:val="24"/>
          <w:lang w:val="en-GB"/>
        </w:rPr>
        <w:t xml:space="preserve">Kellogg’s GAA </w:t>
      </w:r>
      <w:proofErr w:type="spellStart"/>
      <w:r w:rsidRPr="00B24DEF">
        <w:rPr>
          <w:rFonts w:ascii="Arial" w:hAnsi="Arial" w:cs="Arial"/>
          <w:b/>
          <w:bCs/>
          <w:sz w:val="24"/>
          <w:szCs w:val="24"/>
          <w:lang w:val="en-GB"/>
        </w:rPr>
        <w:t>Cúl</w:t>
      </w:r>
      <w:proofErr w:type="spellEnd"/>
      <w:r w:rsidRPr="00B24DEF">
        <w:rPr>
          <w:rFonts w:ascii="Arial" w:hAnsi="Arial" w:cs="Arial"/>
          <w:b/>
          <w:bCs/>
          <w:sz w:val="24"/>
          <w:szCs w:val="24"/>
          <w:lang w:val="en-GB"/>
        </w:rPr>
        <w:t xml:space="preserve"> Camps Coach, August – September 2020. </w:t>
      </w:r>
    </w:p>
    <w:p w14:paraId="1ECD3AED" w14:textId="2816C811" w:rsidR="00ED3DBD" w:rsidRDefault="00ED3DBD" w:rsidP="00ED3DBD">
      <w:pPr>
        <w:spacing w:line="360" w:lineRule="auto"/>
        <w:ind w:left="720"/>
        <w:rPr>
          <w:rFonts w:ascii="Arial" w:hAnsi="Arial" w:cs="Arial"/>
          <w:sz w:val="24"/>
          <w:szCs w:val="24"/>
          <w:u w:val="single"/>
          <w:lang w:val="en-GB"/>
        </w:rPr>
      </w:pPr>
      <w:r w:rsidRPr="00B24DEF">
        <w:rPr>
          <w:rFonts w:ascii="Arial" w:hAnsi="Arial" w:cs="Arial"/>
          <w:sz w:val="24"/>
          <w:szCs w:val="24"/>
          <w:u w:val="single"/>
          <w:lang w:val="en-GB"/>
        </w:rPr>
        <w:t xml:space="preserve">Responsibilities: </w:t>
      </w:r>
    </w:p>
    <w:p w14:paraId="0D060015" w14:textId="6CF78C71" w:rsidR="005400A3" w:rsidRPr="005400A3" w:rsidRDefault="005400A3" w:rsidP="00ED3DBD">
      <w:pPr>
        <w:spacing w:line="360" w:lineRule="auto"/>
        <w:ind w:left="720"/>
        <w:rPr>
          <w:rFonts w:ascii="Arial" w:hAnsi="Arial" w:cs="Arial"/>
          <w:sz w:val="28"/>
          <w:szCs w:val="28"/>
          <w:u w:val="single"/>
          <w:lang w:val="en-GB"/>
        </w:rPr>
      </w:pPr>
      <w:r w:rsidRPr="005400A3">
        <w:rPr>
          <w:rFonts w:ascii="Arial" w:hAnsi="Arial" w:cs="Arial"/>
          <w:sz w:val="24"/>
          <w:szCs w:val="24"/>
        </w:rPr>
        <w:lastRenderedPageBreak/>
        <w:t>For this position, I was required to have effective communication skills in a challenging environment. It was expected that I could inspire confidence and motivate the performance of all participants at the camp, coupled with the ability to analyse any problems that may arise. With all coaching positions perseverance and patience were required through a sensitive and supportive approach. I also need good organisational skills and excellent team working abilities to ensure the day ran smoothly. The position also required creative thinking to develop new forms of challenging the children as their skills improved throughout the week.</w:t>
      </w:r>
    </w:p>
    <w:p w14:paraId="6D72C5C6" w14:textId="77777777" w:rsidR="00ED3DBD" w:rsidRPr="00CE6B23" w:rsidRDefault="00ED3DBD" w:rsidP="00ED3DBD">
      <w:pPr>
        <w:spacing w:line="360" w:lineRule="auto"/>
        <w:rPr>
          <w:rFonts w:ascii="Arial" w:hAnsi="Arial" w:cs="Arial"/>
          <w:b/>
          <w:bCs/>
          <w:sz w:val="24"/>
          <w:szCs w:val="24"/>
          <w:lang w:val="en-GB"/>
        </w:rPr>
      </w:pPr>
      <w:r w:rsidRPr="00CE6B23">
        <w:rPr>
          <w:rFonts w:ascii="Arial" w:hAnsi="Arial" w:cs="Arial"/>
          <w:b/>
          <w:bCs/>
          <w:sz w:val="24"/>
          <w:szCs w:val="24"/>
          <w:lang w:val="en-GB"/>
        </w:rPr>
        <w:t xml:space="preserve">Substitute Primary School Teacher, May 2021 – present.  </w:t>
      </w:r>
    </w:p>
    <w:p w14:paraId="671A40BA" w14:textId="77777777" w:rsidR="00ED3DBD" w:rsidRPr="00CE6B23" w:rsidRDefault="00ED3DBD" w:rsidP="00ED3DBD">
      <w:pPr>
        <w:spacing w:line="360" w:lineRule="auto"/>
        <w:rPr>
          <w:rFonts w:ascii="Arial" w:hAnsi="Arial" w:cs="Arial"/>
          <w:sz w:val="24"/>
          <w:szCs w:val="24"/>
          <w:u w:val="single"/>
          <w:lang w:val="en-GB"/>
        </w:rPr>
      </w:pPr>
      <w:r w:rsidRPr="00DE46C4">
        <w:rPr>
          <w:rFonts w:ascii="Arial" w:hAnsi="Arial" w:cs="Arial"/>
          <w:sz w:val="24"/>
          <w:szCs w:val="24"/>
          <w:lang w:val="en-GB"/>
        </w:rPr>
        <w:tab/>
      </w:r>
      <w:r w:rsidRPr="00CE6B23">
        <w:rPr>
          <w:rFonts w:ascii="Arial" w:hAnsi="Arial" w:cs="Arial"/>
          <w:sz w:val="24"/>
          <w:szCs w:val="24"/>
          <w:u w:val="single"/>
          <w:lang w:val="en-GB"/>
        </w:rPr>
        <w:t xml:space="preserve">Responsibilities: </w:t>
      </w:r>
    </w:p>
    <w:p w14:paraId="063BA167" w14:textId="367D16B2" w:rsidR="00ED3DBD" w:rsidRPr="005400A3" w:rsidRDefault="005400A3" w:rsidP="005400A3">
      <w:pPr>
        <w:spacing w:line="360" w:lineRule="auto"/>
        <w:ind w:left="720"/>
        <w:rPr>
          <w:rFonts w:ascii="Arial" w:hAnsi="Arial" w:cs="Arial"/>
          <w:sz w:val="28"/>
          <w:szCs w:val="28"/>
          <w:lang w:val="en-GB"/>
        </w:rPr>
      </w:pPr>
      <w:r w:rsidRPr="005400A3">
        <w:rPr>
          <w:rFonts w:ascii="Arial" w:hAnsi="Arial" w:cs="Arial"/>
          <w:sz w:val="24"/>
          <w:szCs w:val="24"/>
        </w:rPr>
        <w:t xml:space="preserve">My period as a Substitute Teacher has seen me take regular charge of over 30 students, this experience has aided me in furthering my ability to lead large groups, communicate effectively, promote active </w:t>
      </w:r>
      <w:proofErr w:type="gramStart"/>
      <w:r w:rsidRPr="005400A3">
        <w:rPr>
          <w:rFonts w:ascii="Arial" w:hAnsi="Arial" w:cs="Arial"/>
          <w:sz w:val="24"/>
          <w:szCs w:val="24"/>
        </w:rPr>
        <w:t>listening</w:t>
      </w:r>
      <w:proofErr w:type="gramEnd"/>
      <w:r w:rsidRPr="005400A3">
        <w:rPr>
          <w:rFonts w:ascii="Arial" w:hAnsi="Arial" w:cs="Arial"/>
          <w:sz w:val="24"/>
          <w:szCs w:val="24"/>
        </w:rPr>
        <w:t xml:space="preserve"> and develop my problem-solving. A role such as teaching establishes vital skills such as public speaking, conflict resolution, interpersonal skills, compassion and empathy and creative thinking. I am experienced in presenting information through interactive materials and various forms of technology to large groups in a clear and coherent manner. The role has required me to set goals for various individuals and ensure they are reached both on an individual and collective basis. I have developed the ability to </w:t>
      </w:r>
      <w:proofErr w:type="gramStart"/>
      <w:r w:rsidRPr="005400A3">
        <w:rPr>
          <w:rFonts w:ascii="Arial" w:hAnsi="Arial" w:cs="Arial"/>
          <w:sz w:val="24"/>
          <w:szCs w:val="24"/>
        </w:rPr>
        <w:t>plan ahead</w:t>
      </w:r>
      <w:proofErr w:type="gramEnd"/>
      <w:r w:rsidRPr="005400A3">
        <w:rPr>
          <w:rFonts w:ascii="Arial" w:hAnsi="Arial" w:cs="Arial"/>
          <w:sz w:val="24"/>
          <w:szCs w:val="24"/>
        </w:rPr>
        <w:t xml:space="preserve"> both in a short and long-term capacity through the construction of learning plans which are required to lay out what will be taught and how it will be taught. As a teacher the ability to multitask is obligatory to ensure the smooth running of a classroom, this can range from engaging students, providing materials, introducing assignments, giving directions, documenting </w:t>
      </w:r>
      <w:proofErr w:type="gramStart"/>
      <w:r w:rsidRPr="005400A3">
        <w:rPr>
          <w:rFonts w:ascii="Arial" w:hAnsi="Arial" w:cs="Arial"/>
          <w:sz w:val="24"/>
          <w:szCs w:val="24"/>
        </w:rPr>
        <w:t>behaviours</w:t>
      </w:r>
      <w:proofErr w:type="gramEnd"/>
      <w:r w:rsidRPr="005400A3">
        <w:rPr>
          <w:rFonts w:ascii="Arial" w:hAnsi="Arial" w:cs="Arial"/>
          <w:sz w:val="24"/>
          <w:szCs w:val="24"/>
        </w:rPr>
        <w:t xml:space="preserve"> and ensuring understanding.</w:t>
      </w:r>
      <w:r w:rsidR="00ED3DBD" w:rsidRPr="005400A3">
        <w:rPr>
          <w:rFonts w:ascii="Arial" w:hAnsi="Arial" w:cs="Arial"/>
          <w:sz w:val="28"/>
          <w:szCs w:val="28"/>
          <w:lang w:val="en-GB"/>
        </w:rPr>
        <w:t xml:space="preserve"> </w:t>
      </w:r>
    </w:p>
    <w:p w14:paraId="38ABA823" w14:textId="77777777" w:rsidR="00ED3DBD" w:rsidRPr="00DE46C4" w:rsidRDefault="00ED3DBD" w:rsidP="00ED3DBD">
      <w:pPr>
        <w:spacing w:line="360" w:lineRule="auto"/>
        <w:rPr>
          <w:rFonts w:ascii="Arial" w:hAnsi="Arial" w:cs="Arial"/>
          <w:b/>
          <w:bCs/>
          <w:sz w:val="24"/>
          <w:szCs w:val="24"/>
          <w:lang w:val="en-GB"/>
        </w:rPr>
      </w:pPr>
      <w:r w:rsidRPr="00DE46C4">
        <w:rPr>
          <w:rFonts w:ascii="Arial" w:hAnsi="Arial" w:cs="Arial"/>
          <w:b/>
          <w:bCs/>
          <w:sz w:val="24"/>
          <w:szCs w:val="24"/>
          <w:lang w:val="en-GB"/>
        </w:rPr>
        <w:t>Additional Skills</w:t>
      </w:r>
    </w:p>
    <w:p w14:paraId="2C5E17A4" w14:textId="77777777" w:rsidR="00ED3DBD" w:rsidRPr="00DE46C4" w:rsidRDefault="00ED3DBD" w:rsidP="00ED3DBD">
      <w:pPr>
        <w:spacing w:line="360" w:lineRule="auto"/>
        <w:rPr>
          <w:rFonts w:ascii="Arial" w:hAnsi="Arial" w:cs="Arial"/>
          <w:sz w:val="24"/>
          <w:szCs w:val="24"/>
          <w:lang w:val="en-GB"/>
        </w:rPr>
      </w:pPr>
      <w:r w:rsidRPr="00DE46C4">
        <w:rPr>
          <w:rFonts w:ascii="Arial" w:hAnsi="Arial" w:cs="Arial"/>
          <w:sz w:val="24"/>
          <w:szCs w:val="24"/>
          <w:lang w:val="en-GB"/>
        </w:rPr>
        <w:t xml:space="preserve">Experienced at managing and effectively communicating within large groups. Ability to manage time and prioritise tasks in a busy and demanding environment. Possess strong leadership, </w:t>
      </w:r>
      <w:proofErr w:type="gramStart"/>
      <w:r w:rsidRPr="00DE46C4">
        <w:rPr>
          <w:rFonts w:ascii="Arial" w:hAnsi="Arial" w:cs="Arial"/>
          <w:sz w:val="24"/>
          <w:szCs w:val="24"/>
          <w:lang w:val="en-GB"/>
        </w:rPr>
        <w:t>teamwork</w:t>
      </w:r>
      <w:proofErr w:type="gramEnd"/>
      <w:r w:rsidRPr="00DE46C4">
        <w:rPr>
          <w:rFonts w:ascii="Arial" w:hAnsi="Arial" w:cs="Arial"/>
          <w:sz w:val="24"/>
          <w:szCs w:val="24"/>
          <w:lang w:val="en-GB"/>
        </w:rPr>
        <w:t xml:space="preserve"> and supervisory skills due to my various employment </w:t>
      </w:r>
      <w:proofErr w:type="spellStart"/>
      <w:r w:rsidRPr="00DE46C4">
        <w:rPr>
          <w:rFonts w:ascii="Arial" w:hAnsi="Arial" w:cs="Arial"/>
          <w:sz w:val="24"/>
          <w:szCs w:val="24"/>
          <w:lang w:val="en-GB"/>
        </w:rPr>
        <w:t>roles</w:t>
      </w:r>
      <w:proofErr w:type="spellEnd"/>
      <w:r w:rsidRPr="00DE46C4">
        <w:rPr>
          <w:rFonts w:ascii="Arial" w:hAnsi="Arial" w:cs="Arial"/>
          <w:sz w:val="24"/>
          <w:szCs w:val="24"/>
          <w:lang w:val="en-GB"/>
        </w:rPr>
        <w:t xml:space="preserve"> and my work at college. Proficient in all Microsoft applications. </w:t>
      </w:r>
    </w:p>
    <w:p w14:paraId="30BDA8A6" w14:textId="77777777" w:rsidR="00ED3DBD" w:rsidRPr="00DE46C4" w:rsidRDefault="00ED3DBD" w:rsidP="00ED3DBD">
      <w:pPr>
        <w:spacing w:line="360" w:lineRule="auto"/>
        <w:rPr>
          <w:rFonts w:ascii="Arial" w:hAnsi="Arial" w:cs="Arial"/>
          <w:b/>
          <w:bCs/>
          <w:sz w:val="24"/>
          <w:szCs w:val="24"/>
          <w:lang w:val="en-GB"/>
        </w:rPr>
      </w:pPr>
      <w:r w:rsidRPr="00DE46C4">
        <w:rPr>
          <w:rFonts w:ascii="Arial" w:hAnsi="Arial" w:cs="Arial"/>
          <w:b/>
          <w:bCs/>
          <w:sz w:val="24"/>
          <w:szCs w:val="24"/>
          <w:lang w:val="en-GB"/>
        </w:rPr>
        <w:lastRenderedPageBreak/>
        <w:t>Achievements</w:t>
      </w:r>
    </w:p>
    <w:p w14:paraId="76FBB960" w14:textId="77777777" w:rsidR="00ED3DBD" w:rsidRPr="00DE46C4" w:rsidRDefault="00ED3DBD" w:rsidP="00ED3DBD">
      <w:pPr>
        <w:spacing w:line="360" w:lineRule="auto"/>
        <w:rPr>
          <w:rFonts w:ascii="Arial" w:hAnsi="Arial" w:cs="Arial"/>
          <w:sz w:val="24"/>
          <w:szCs w:val="24"/>
          <w:lang w:val="en-GB"/>
        </w:rPr>
      </w:pPr>
      <w:r w:rsidRPr="00DE46C4">
        <w:rPr>
          <w:rFonts w:ascii="Arial" w:hAnsi="Arial" w:cs="Arial"/>
          <w:sz w:val="24"/>
          <w:szCs w:val="24"/>
          <w:lang w:val="en-GB"/>
        </w:rPr>
        <w:t>All Ireland under 17 hurling blitz winners with Meath.</w:t>
      </w:r>
    </w:p>
    <w:p w14:paraId="3203863F" w14:textId="77777777" w:rsidR="00ED3DBD" w:rsidRPr="00DE46C4" w:rsidRDefault="00ED3DBD" w:rsidP="00ED3DBD">
      <w:pPr>
        <w:spacing w:line="360" w:lineRule="auto"/>
        <w:rPr>
          <w:rFonts w:ascii="Arial" w:hAnsi="Arial" w:cs="Arial"/>
          <w:sz w:val="24"/>
          <w:szCs w:val="24"/>
          <w:lang w:val="en-GB"/>
        </w:rPr>
      </w:pPr>
      <w:r w:rsidRPr="00DE46C4">
        <w:rPr>
          <w:rFonts w:ascii="Arial" w:hAnsi="Arial" w:cs="Arial"/>
          <w:sz w:val="24"/>
          <w:szCs w:val="24"/>
          <w:lang w:val="en-GB"/>
        </w:rPr>
        <w:t>All Ireland B Minor hurling winner with Meath.</w:t>
      </w:r>
    </w:p>
    <w:p w14:paraId="4C41E7CB" w14:textId="77777777" w:rsidR="00ED3DBD" w:rsidRPr="00DE46C4" w:rsidRDefault="00ED3DBD" w:rsidP="00ED3DBD">
      <w:pPr>
        <w:spacing w:line="360" w:lineRule="auto"/>
        <w:rPr>
          <w:rFonts w:ascii="Arial" w:hAnsi="Arial" w:cs="Arial"/>
          <w:sz w:val="24"/>
          <w:szCs w:val="24"/>
          <w:lang w:val="en-GB"/>
        </w:rPr>
      </w:pPr>
      <w:r w:rsidRPr="00DE46C4">
        <w:rPr>
          <w:rFonts w:ascii="Arial" w:hAnsi="Arial" w:cs="Arial"/>
          <w:sz w:val="24"/>
          <w:szCs w:val="24"/>
          <w:lang w:val="en-GB"/>
        </w:rPr>
        <w:t>All Ireland medal for cross country athletics with Meath.</w:t>
      </w:r>
    </w:p>
    <w:p w14:paraId="17662679" w14:textId="77777777" w:rsidR="00ED3DBD" w:rsidRDefault="00ED3DBD" w:rsidP="00ED3DBD">
      <w:pPr>
        <w:spacing w:line="360" w:lineRule="auto"/>
        <w:rPr>
          <w:rFonts w:ascii="Arial" w:hAnsi="Arial" w:cs="Arial"/>
          <w:sz w:val="24"/>
          <w:szCs w:val="24"/>
          <w:lang w:val="en-GB"/>
        </w:rPr>
      </w:pPr>
      <w:r w:rsidRPr="00DE46C4">
        <w:rPr>
          <w:rFonts w:ascii="Arial" w:hAnsi="Arial" w:cs="Arial"/>
          <w:sz w:val="24"/>
          <w:szCs w:val="24"/>
          <w:lang w:val="en-GB"/>
        </w:rPr>
        <w:t>Bronze medal in Young Economist of the Year 2017.</w:t>
      </w:r>
    </w:p>
    <w:p w14:paraId="6FE443E4" w14:textId="56F7081C" w:rsidR="00ED3DBD" w:rsidRPr="005400A3" w:rsidRDefault="00ED3DBD" w:rsidP="005400A3">
      <w:pPr>
        <w:spacing w:line="360" w:lineRule="auto"/>
        <w:rPr>
          <w:rFonts w:ascii="Arial" w:hAnsi="Arial" w:cs="Arial"/>
          <w:sz w:val="24"/>
          <w:szCs w:val="24"/>
          <w:lang w:val="en-GB"/>
        </w:rPr>
      </w:pPr>
      <w:r>
        <w:rPr>
          <w:rFonts w:ascii="Arial" w:hAnsi="Arial" w:cs="Arial"/>
          <w:sz w:val="24"/>
          <w:szCs w:val="24"/>
          <w:lang w:val="en-GB"/>
        </w:rPr>
        <w:t xml:space="preserve">10,000-word dissertation on the relationship between the Arms Crisis and the 1973 general election. </w:t>
      </w:r>
    </w:p>
    <w:sectPr w:rsidR="00ED3DBD" w:rsidRPr="005400A3">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9B09" w14:textId="77777777" w:rsidR="00B21F3C" w:rsidRDefault="00B21F3C" w:rsidP="00ED3DBD">
      <w:pPr>
        <w:spacing w:after="0" w:line="240" w:lineRule="auto"/>
      </w:pPr>
      <w:r>
        <w:separator/>
      </w:r>
    </w:p>
  </w:endnote>
  <w:endnote w:type="continuationSeparator" w:id="0">
    <w:p w14:paraId="6235BD3D" w14:textId="77777777" w:rsidR="00B21F3C" w:rsidRDefault="00B21F3C" w:rsidP="00ED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222540"/>
      <w:docPartObj>
        <w:docPartGallery w:val="Page Numbers (Bottom of Page)"/>
        <w:docPartUnique/>
      </w:docPartObj>
    </w:sdtPr>
    <w:sdtEndPr>
      <w:rPr>
        <w:noProof/>
      </w:rPr>
    </w:sdtEndPr>
    <w:sdtContent>
      <w:p w14:paraId="14897A8C" w14:textId="1DBC176E" w:rsidR="00ED3DBD" w:rsidRDefault="00ED3D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E6DBD" w14:textId="77777777" w:rsidR="00ED3DBD" w:rsidRDefault="00ED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62DAD" w14:textId="77777777" w:rsidR="00B21F3C" w:rsidRDefault="00B21F3C" w:rsidP="00ED3DBD">
      <w:pPr>
        <w:spacing w:after="0" w:line="240" w:lineRule="auto"/>
      </w:pPr>
      <w:r>
        <w:separator/>
      </w:r>
    </w:p>
  </w:footnote>
  <w:footnote w:type="continuationSeparator" w:id="0">
    <w:p w14:paraId="1F9426E7" w14:textId="77777777" w:rsidR="00B21F3C" w:rsidRDefault="00B21F3C" w:rsidP="00ED3D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D71F" w14:textId="44D0DFF5" w:rsidR="00ED3DBD" w:rsidRDefault="00000000" w:rsidP="00ED3DBD">
    <w:pPr>
      <w:pStyle w:val="Header"/>
      <w:jc w:val="center"/>
    </w:pPr>
    <w:r>
      <w:fldChar w:fldCharType="begin"/>
    </w:r>
    <w:r>
      <w:instrText>HYPERLINK "mailto:pabutler99@gmail.com"</w:instrText>
    </w:r>
    <w:r>
      <w:fldChar w:fldCharType="separate"/>
    </w:r>
    <w:r w:rsidR="00ED3DBD" w:rsidRPr="001362BE">
      <w:rPr>
        <w:rStyle w:val="Hyperlink"/>
      </w:rPr>
      <w:t>pabutler99@gmail.com</w:t>
    </w:r>
    <w:r>
      <w:rPr>
        <w:rStyle w:val="Hyperlink"/>
      </w:rPr>
      <w:fldChar w:fldCharType="end"/>
    </w:r>
    <w:r w:rsidR="00ED3DBD">
      <w:t>, 0876903542</w:t>
    </w:r>
  </w:p>
  <w:p w14:paraId="1C2C96D8" w14:textId="56B190D3" w:rsidR="00ED3DBD" w:rsidRDefault="00ED3DBD" w:rsidP="00ED3DBD">
    <w:pPr>
      <w:pStyle w:val="Header"/>
      <w:jc w:val="center"/>
    </w:pPr>
    <w:r>
      <w:t xml:space="preserve">Red Bog, </w:t>
    </w:r>
    <w:proofErr w:type="spellStart"/>
    <w:r>
      <w:t>Dunshaughlin</w:t>
    </w:r>
    <w:proofErr w:type="spellEnd"/>
    <w:r>
      <w:t>, Co. Meath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BD"/>
    <w:rsid w:val="005400A3"/>
    <w:rsid w:val="00744C80"/>
    <w:rsid w:val="00B21F3C"/>
    <w:rsid w:val="00ED3DBD"/>
    <w:rsid w:val="00ED6F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344E"/>
  <w15:chartTrackingRefBased/>
  <w15:docId w15:val="{35BADC5F-52CF-4798-A796-240427B5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DBD"/>
  </w:style>
  <w:style w:type="paragraph" w:styleId="Footer">
    <w:name w:val="footer"/>
    <w:basedOn w:val="Normal"/>
    <w:link w:val="FooterChar"/>
    <w:uiPriority w:val="99"/>
    <w:unhideWhenUsed/>
    <w:rsid w:val="00ED3D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DBD"/>
  </w:style>
  <w:style w:type="character" w:styleId="Hyperlink">
    <w:name w:val="Hyperlink"/>
    <w:basedOn w:val="DefaultParagraphFont"/>
    <w:uiPriority w:val="99"/>
    <w:unhideWhenUsed/>
    <w:rsid w:val="00ED3DBD"/>
    <w:rPr>
      <w:color w:val="0563C1" w:themeColor="hyperlink"/>
      <w:u w:val="single"/>
    </w:rPr>
  </w:style>
  <w:style w:type="character" w:styleId="UnresolvedMention">
    <w:name w:val="Unresolved Mention"/>
    <w:basedOn w:val="DefaultParagraphFont"/>
    <w:uiPriority w:val="99"/>
    <w:semiHidden/>
    <w:unhideWhenUsed/>
    <w:rsid w:val="00ED3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Butler</dc:creator>
  <cp:keywords/>
  <dc:description/>
  <cp:lastModifiedBy>Pierce Butler</cp:lastModifiedBy>
  <cp:revision>3</cp:revision>
  <dcterms:created xsi:type="dcterms:W3CDTF">2022-04-13T23:21:00Z</dcterms:created>
  <dcterms:modified xsi:type="dcterms:W3CDTF">2023-02-19T01:00:00Z</dcterms:modified>
</cp:coreProperties>
</file>