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28D3" w14:textId="77777777" w:rsidR="009C04BE" w:rsidRPr="00AC34A5" w:rsidRDefault="009C04BE" w:rsidP="009C04BE">
      <w:pPr>
        <w:pStyle w:val="Title"/>
        <w:pBdr>
          <w:bottom w:val="single" w:sz="24" w:space="1" w:color="auto"/>
        </w:pBdr>
        <w:spacing w:line="360" w:lineRule="auto"/>
        <w:jc w:val="left"/>
        <w:rPr>
          <w:rFonts w:ascii="Arial" w:hAnsi="Arial" w:cs="Arial"/>
          <w:b/>
          <w:i w:val="0"/>
          <w:noProof/>
          <w:sz w:val="28"/>
          <w:szCs w:val="28"/>
        </w:rPr>
      </w:pPr>
      <w:r w:rsidRPr="00AC34A5">
        <w:rPr>
          <w:rFonts w:ascii="Arial" w:hAnsi="Arial" w:cs="Arial"/>
          <w:b/>
          <w:i w:val="0"/>
          <w:noProof/>
          <w:sz w:val="28"/>
          <w:szCs w:val="28"/>
        </w:rPr>
        <w:t>Sophie-Leigh McLaughlin, 4</w:t>
      </w:r>
      <w:r w:rsidRPr="00AC34A5">
        <w:rPr>
          <w:rFonts w:ascii="Arial" w:hAnsi="Arial" w:cs="Arial"/>
          <w:b/>
          <w:i w:val="0"/>
          <w:noProof/>
          <w:sz w:val="28"/>
          <w:szCs w:val="28"/>
          <w:vertAlign w:val="superscript"/>
        </w:rPr>
        <w:t>th</w:t>
      </w:r>
      <w:r w:rsidRPr="00AC34A5">
        <w:rPr>
          <w:rFonts w:ascii="Arial" w:hAnsi="Arial" w:cs="Arial"/>
          <w:b/>
          <w:i w:val="0"/>
          <w:noProof/>
          <w:sz w:val="28"/>
          <w:szCs w:val="28"/>
        </w:rPr>
        <w:t xml:space="preserve"> Year LLB Maynooth University                                                    </w:t>
      </w:r>
    </w:p>
    <w:p w14:paraId="5922F45A" w14:textId="77777777" w:rsidR="009C04BE" w:rsidRPr="00AC34A5" w:rsidRDefault="009C04BE" w:rsidP="009C04BE">
      <w:pPr>
        <w:pStyle w:val="Title"/>
        <w:tabs>
          <w:tab w:val="left" w:pos="1276"/>
        </w:tabs>
        <w:spacing w:line="360" w:lineRule="auto"/>
        <w:jc w:val="left"/>
        <w:rPr>
          <w:rFonts w:ascii="Arial" w:hAnsi="Arial" w:cs="Arial"/>
          <w:i w:val="0"/>
          <w:iCs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4446"/>
        <w:gridCol w:w="1283"/>
        <w:gridCol w:w="2842"/>
      </w:tblGrid>
      <w:tr w:rsidR="009C04BE" w:rsidRPr="00AC34A5" w14:paraId="1A0D9AD0" w14:textId="77777777" w:rsidTr="0054022B">
        <w:tc>
          <w:tcPr>
            <w:tcW w:w="1163" w:type="dxa"/>
          </w:tcPr>
          <w:p w14:paraId="2D050866" w14:textId="77777777" w:rsidR="009C04BE" w:rsidRPr="00AC34A5" w:rsidRDefault="009C04BE" w:rsidP="0054022B">
            <w:pPr>
              <w:pStyle w:val="Title"/>
              <w:tabs>
                <w:tab w:val="left" w:pos="1276"/>
              </w:tabs>
              <w:spacing w:line="360" w:lineRule="auto"/>
              <w:jc w:val="left"/>
              <w:rPr>
                <w:rFonts w:ascii="Arial" w:hAnsi="Arial" w:cs="Arial"/>
                <w:b/>
                <w:bCs/>
                <w:i w:val="0"/>
                <w:iCs/>
                <w:noProof/>
                <w:szCs w:val="24"/>
              </w:rPr>
            </w:pPr>
            <w:r w:rsidRPr="00AC34A5">
              <w:rPr>
                <w:rFonts w:ascii="Arial" w:hAnsi="Arial" w:cs="Arial"/>
                <w:b/>
                <w:bCs/>
                <w:i w:val="0"/>
                <w:iCs/>
                <w:noProof/>
                <w:szCs w:val="24"/>
              </w:rPr>
              <w:t>Email:</w:t>
            </w:r>
          </w:p>
        </w:tc>
        <w:tc>
          <w:tcPr>
            <w:tcW w:w="4537" w:type="dxa"/>
          </w:tcPr>
          <w:p w14:paraId="351FF384" w14:textId="77777777" w:rsidR="009C04BE" w:rsidRPr="00AC34A5" w:rsidRDefault="009C04BE" w:rsidP="0054022B">
            <w:pPr>
              <w:pStyle w:val="Title"/>
              <w:tabs>
                <w:tab w:val="left" w:pos="1276"/>
              </w:tabs>
              <w:spacing w:line="360" w:lineRule="auto"/>
              <w:jc w:val="left"/>
              <w:rPr>
                <w:rFonts w:ascii="Arial" w:hAnsi="Arial" w:cs="Arial"/>
                <w:i w:val="0"/>
                <w:iCs/>
                <w:noProof/>
                <w:szCs w:val="24"/>
              </w:rPr>
            </w:pPr>
            <w:r w:rsidRPr="00AC34A5">
              <w:rPr>
                <w:rFonts w:ascii="Arial" w:hAnsi="Arial" w:cs="Arial"/>
                <w:i w:val="0"/>
                <w:iCs/>
                <w:noProof/>
                <w:szCs w:val="24"/>
              </w:rPr>
              <w:t>sophieleighmclaughlin@gmail.com</w:t>
            </w:r>
          </w:p>
        </w:tc>
        <w:tc>
          <w:tcPr>
            <w:tcW w:w="1099" w:type="dxa"/>
          </w:tcPr>
          <w:p w14:paraId="25CDED37" w14:textId="77777777" w:rsidR="009C04BE" w:rsidRPr="00AC34A5" w:rsidRDefault="009C04BE" w:rsidP="0054022B">
            <w:pPr>
              <w:pStyle w:val="Title"/>
              <w:tabs>
                <w:tab w:val="left" w:pos="1276"/>
              </w:tabs>
              <w:spacing w:line="360" w:lineRule="auto"/>
              <w:jc w:val="left"/>
              <w:rPr>
                <w:rFonts w:ascii="Arial" w:hAnsi="Arial" w:cs="Arial"/>
                <w:b/>
                <w:bCs/>
                <w:i w:val="0"/>
                <w:iCs/>
                <w:noProof/>
                <w:szCs w:val="24"/>
              </w:rPr>
            </w:pPr>
            <w:r w:rsidRPr="00AC34A5">
              <w:rPr>
                <w:rFonts w:ascii="Arial" w:hAnsi="Arial" w:cs="Arial"/>
                <w:b/>
                <w:bCs/>
                <w:i w:val="0"/>
                <w:iCs/>
                <w:noProof/>
                <w:szCs w:val="24"/>
              </w:rPr>
              <w:t>Mobile:</w:t>
            </w:r>
          </w:p>
        </w:tc>
        <w:tc>
          <w:tcPr>
            <w:tcW w:w="3055" w:type="dxa"/>
          </w:tcPr>
          <w:p w14:paraId="68121DC9" w14:textId="77777777" w:rsidR="009C04BE" w:rsidRPr="00AC34A5" w:rsidRDefault="009C04BE" w:rsidP="0054022B">
            <w:pPr>
              <w:pStyle w:val="Title"/>
              <w:tabs>
                <w:tab w:val="left" w:pos="1276"/>
              </w:tabs>
              <w:spacing w:line="360" w:lineRule="auto"/>
              <w:jc w:val="left"/>
              <w:rPr>
                <w:rFonts w:ascii="Arial" w:hAnsi="Arial" w:cs="Arial"/>
                <w:i w:val="0"/>
                <w:iCs/>
                <w:noProof/>
                <w:szCs w:val="24"/>
              </w:rPr>
            </w:pPr>
            <w:r w:rsidRPr="00AC34A5">
              <w:rPr>
                <w:rFonts w:ascii="Arial" w:hAnsi="Arial" w:cs="Arial"/>
                <w:i w:val="0"/>
                <w:iCs/>
                <w:noProof/>
                <w:szCs w:val="24"/>
              </w:rPr>
              <w:t>087 155 5333</w:t>
            </w:r>
          </w:p>
        </w:tc>
      </w:tr>
      <w:tr w:rsidR="009C04BE" w:rsidRPr="00AC34A5" w14:paraId="11F16A2B" w14:textId="77777777" w:rsidTr="0054022B">
        <w:tc>
          <w:tcPr>
            <w:tcW w:w="1163" w:type="dxa"/>
          </w:tcPr>
          <w:p w14:paraId="16F8DB88" w14:textId="77777777" w:rsidR="009C04BE" w:rsidRPr="00AC34A5" w:rsidRDefault="009C04BE" w:rsidP="0054022B">
            <w:pPr>
              <w:pStyle w:val="Title"/>
              <w:tabs>
                <w:tab w:val="left" w:pos="1276"/>
              </w:tabs>
              <w:spacing w:line="360" w:lineRule="auto"/>
              <w:jc w:val="left"/>
              <w:rPr>
                <w:rFonts w:ascii="Arial" w:hAnsi="Arial" w:cs="Arial"/>
                <w:b/>
                <w:bCs/>
                <w:i w:val="0"/>
                <w:iCs/>
                <w:noProof/>
                <w:szCs w:val="24"/>
              </w:rPr>
            </w:pPr>
            <w:r w:rsidRPr="00AC34A5">
              <w:rPr>
                <w:rFonts w:ascii="Arial" w:hAnsi="Arial" w:cs="Arial"/>
                <w:b/>
                <w:bCs/>
                <w:i w:val="0"/>
                <w:iCs/>
                <w:noProof/>
                <w:szCs w:val="24"/>
              </w:rPr>
              <w:t>LinkedIn:</w:t>
            </w:r>
          </w:p>
        </w:tc>
        <w:tc>
          <w:tcPr>
            <w:tcW w:w="4537" w:type="dxa"/>
          </w:tcPr>
          <w:p w14:paraId="640AAC32" w14:textId="77777777" w:rsidR="009C04BE" w:rsidRPr="00AC34A5" w:rsidRDefault="009C04BE" w:rsidP="0054022B">
            <w:pPr>
              <w:pStyle w:val="Title"/>
              <w:tabs>
                <w:tab w:val="left" w:pos="1276"/>
              </w:tabs>
              <w:spacing w:line="360" w:lineRule="auto"/>
              <w:jc w:val="left"/>
              <w:rPr>
                <w:rFonts w:ascii="Arial" w:hAnsi="Arial" w:cs="Arial"/>
                <w:i w:val="0"/>
                <w:iCs/>
                <w:noProof/>
                <w:szCs w:val="24"/>
              </w:rPr>
            </w:pPr>
            <w:hyperlink r:id="rId5" w:history="1">
              <w:r w:rsidRPr="00AC34A5">
                <w:rPr>
                  <w:rStyle w:val="Hyperlink"/>
                  <w:rFonts w:ascii="Arial" w:hAnsi="Arial" w:cs="Arial"/>
                  <w:i w:val="0"/>
                  <w:iCs/>
                  <w:noProof/>
                  <w:szCs w:val="24"/>
                </w:rPr>
                <w:t>www.linkedin.com/in/sophie-leigh-mclaughlin</w:t>
              </w:r>
            </w:hyperlink>
          </w:p>
        </w:tc>
        <w:tc>
          <w:tcPr>
            <w:tcW w:w="1099" w:type="dxa"/>
          </w:tcPr>
          <w:p w14:paraId="087CF86C" w14:textId="77777777" w:rsidR="009C04BE" w:rsidRPr="00AC34A5" w:rsidRDefault="009C04BE" w:rsidP="0054022B">
            <w:pPr>
              <w:pStyle w:val="Title"/>
              <w:tabs>
                <w:tab w:val="left" w:pos="1276"/>
              </w:tabs>
              <w:spacing w:line="360" w:lineRule="auto"/>
              <w:jc w:val="left"/>
              <w:rPr>
                <w:rFonts w:ascii="Arial" w:hAnsi="Arial" w:cs="Arial"/>
                <w:b/>
                <w:i w:val="0"/>
                <w:iCs/>
                <w:noProof/>
                <w:szCs w:val="24"/>
              </w:rPr>
            </w:pPr>
            <w:r w:rsidRPr="00AC34A5">
              <w:rPr>
                <w:rFonts w:ascii="Arial" w:hAnsi="Arial" w:cs="Arial"/>
                <w:b/>
                <w:i w:val="0"/>
                <w:noProof/>
                <w:szCs w:val="24"/>
              </w:rPr>
              <w:t xml:space="preserve">Portfolio:      </w:t>
            </w:r>
          </w:p>
        </w:tc>
        <w:tc>
          <w:tcPr>
            <w:tcW w:w="3055" w:type="dxa"/>
          </w:tcPr>
          <w:p w14:paraId="3D52FD2F" w14:textId="77777777" w:rsidR="009C04BE" w:rsidRPr="00AC34A5" w:rsidRDefault="009C04BE" w:rsidP="0054022B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i w:val="0"/>
                <w:noProof/>
                <w:szCs w:val="24"/>
              </w:rPr>
            </w:pPr>
            <w:hyperlink r:id="rId6" w:history="1">
              <w:r w:rsidRPr="00AC34A5">
                <w:rPr>
                  <w:rStyle w:val="Hyperlink"/>
                  <w:rFonts w:ascii="Arial" w:hAnsi="Arial" w:cs="Arial"/>
                  <w:bCs/>
                  <w:i w:val="0"/>
                  <w:noProof/>
                  <w:szCs w:val="24"/>
                </w:rPr>
                <w:t>www.sophie-leigh.com</w:t>
              </w:r>
            </w:hyperlink>
            <w:r w:rsidRPr="00AC34A5">
              <w:rPr>
                <w:rFonts w:ascii="Arial" w:hAnsi="Arial" w:cs="Arial"/>
                <w:bCs/>
                <w:i w:val="0"/>
                <w:noProof/>
                <w:szCs w:val="24"/>
              </w:rPr>
              <w:t xml:space="preserve">  </w:t>
            </w:r>
          </w:p>
          <w:p w14:paraId="33C7C586" w14:textId="77777777" w:rsidR="009C04BE" w:rsidRPr="00AC34A5" w:rsidRDefault="009C04BE" w:rsidP="0054022B">
            <w:pPr>
              <w:pStyle w:val="Title"/>
              <w:tabs>
                <w:tab w:val="left" w:pos="1276"/>
              </w:tabs>
              <w:spacing w:line="360" w:lineRule="auto"/>
              <w:jc w:val="left"/>
              <w:rPr>
                <w:rFonts w:ascii="Arial" w:hAnsi="Arial" w:cs="Arial"/>
                <w:i w:val="0"/>
                <w:iCs/>
                <w:noProof/>
                <w:szCs w:val="24"/>
              </w:rPr>
            </w:pPr>
          </w:p>
        </w:tc>
      </w:tr>
    </w:tbl>
    <w:p w14:paraId="7582A7D8" w14:textId="77777777" w:rsidR="009C04BE" w:rsidRDefault="009C04BE" w:rsidP="009C04BE">
      <w:pPr>
        <w:pStyle w:val="Title"/>
        <w:tabs>
          <w:tab w:val="left" w:pos="1276"/>
        </w:tabs>
        <w:spacing w:line="360" w:lineRule="auto"/>
        <w:jc w:val="left"/>
        <w:rPr>
          <w:rFonts w:ascii="Arial" w:hAnsi="Arial" w:cs="Arial"/>
          <w:i w:val="0"/>
          <w:iCs/>
          <w:noProof/>
          <w:szCs w:val="24"/>
        </w:rPr>
      </w:pPr>
    </w:p>
    <w:p w14:paraId="306DFA76" w14:textId="77777777" w:rsidR="009C04BE" w:rsidRPr="00AC34A5" w:rsidRDefault="009C04BE" w:rsidP="009C04BE">
      <w:pPr>
        <w:pStyle w:val="Title"/>
        <w:tabs>
          <w:tab w:val="left" w:pos="1276"/>
        </w:tabs>
        <w:spacing w:line="360" w:lineRule="auto"/>
        <w:jc w:val="left"/>
        <w:rPr>
          <w:rFonts w:ascii="Arial" w:hAnsi="Arial" w:cs="Arial"/>
          <w:i w:val="0"/>
          <w:iCs/>
          <w:noProof/>
          <w:szCs w:val="24"/>
        </w:rPr>
      </w:pPr>
    </w:p>
    <w:p w14:paraId="062E576A" w14:textId="77777777" w:rsidR="009C04BE" w:rsidRPr="00AC34A5" w:rsidRDefault="009C04BE" w:rsidP="009C04BE">
      <w:pPr>
        <w:pStyle w:val="Title"/>
        <w:spacing w:line="360" w:lineRule="auto"/>
        <w:jc w:val="left"/>
        <w:rPr>
          <w:rFonts w:ascii="Arial" w:hAnsi="Arial" w:cs="Arial"/>
          <w:b/>
          <w:i w:val="0"/>
          <w:noProof/>
          <w:szCs w:val="24"/>
        </w:rPr>
      </w:pPr>
      <w:r>
        <w:rPr>
          <w:rFonts w:ascii="Arial" w:hAnsi="Arial" w:cs="Arial"/>
          <w:b/>
          <w:i w:val="0"/>
          <w:noProof/>
          <w:szCs w:val="24"/>
        </w:rPr>
        <w:t>OBJECTIVE</w:t>
      </w:r>
    </w:p>
    <w:p w14:paraId="46CC85AC" w14:textId="77777777" w:rsidR="00D27D98" w:rsidRPr="00D27D98" w:rsidRDefault="009C04BE" w:rsidP="00D27D9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n-IE"/>
        </w:rPr>
      </w:pPr>
      <w:r w:rsidRPr="00D27D98">
        <w:rPr>
          <w:rFonts w:ascii="Arial" w:hAnsi="Arial" w:cs="Arial"/>
          <w:color w:val="000000"/>
          <w:sz w:val="24"/>
          <w:szCs w:val="24"/>
          <w:lang w:val="en-IE" w:eastAsia="en-GB"/>
        </w:rPr>
        <w:t>I am a final year law student seeking an internship with</w:t>
      </w:r>
      <w:r w:rsidR="00633866" w:rsidRPr="00D27D98">
        <w:rPr>
          <w:rFonts w:ascii="Arial" w:hAnsi="Arial" w:cs="Arial"/>
          <w:color w:val="000000"/>
          <w:sz w:val="24"/>
          <w:szCs w:val="24"/>
          <w:lang w:val="en-IE" w:eastAsia="en-GB"/>
        </w:rPr>
        <w:t xml:space="preserve"> Byrne Wallace</w:t>
      </w:r>
      <w:r w:rsidRPr="00D27D98">
        <w:rPr>
          <w:rFonts w:ascii="Arial" w:hAnsi="Arial" w:cs="Arial"/>
          <w:color w:val="000000"/>
          <w:sz w:val="24"/>
          <w:szCs w:val="24"/>
          <w:lang w:val="en-IE" w:eastAsia="en-GB"/>
        </w:rPr>
        <w:t xml:space="preserve">. In September 2022, I passed the Property FE-1 Examination and will sit three further FE-1’s examinations in March. </w:t>
      </w:r>
      <w:r w:rsidR="00D27D98" w:rsidRPr="00D27D98">
        <w:rPr>
          <w:rFonts w:ascii="Arial" w:hAnsi="Arial" w:cs="Arial"/>
          <w:color w:val="000000"/>
          <w:sz w:val="24"/>
          <w:szCs w:val="24"/>
          <w:lang w:val="en-IE"/>
        </w:rPr>
        <w:t xml:space="preserve">I am proficient in Microsoft Office, Google Suite, the Voyager Infinity Database and ALB Practice and Case Management Software, developing these skills from both my university studies and employment experience. </w:t>
      </w:r>
    </w:p>
    <w:p w14:paraId="2B2232CD" w14:textId="77777777" w:rsidR="009C04BE" w:rsidRDefault="009C04BE" w:rsidP="009C04B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n-IE" w:eastAsia="en-GB"/>
        </w:rPr>
      </w:pPr>
    </w:p>
    <w:p w14:paraId="5A03A036" w14:textId="77777777" w:rsidR="009C04BE" w:rsidRPr="00AC34A5" w:rsidRDefault="009C04BE" w:rsidP="009C04BE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n-IE" w:eastAsia="en-GB"/>
        </w:rPr>
      </w:pPr>
      <w:r w:rsidRPr="00AC34A5">
        <w:rPr>
          <w:rFonts w:ascii="Arial" w:hAnsi="Arial" w:cs="Arial"/>
          <w:color w:val="000000"/>
          <w:sz w:val="24"/>
          <w:szCs w:val="24"/>
          <w:lang w:val="en-IE" w:eastAsia="en-GB"/>
        </w:rPr>
        <w:t xml:space="preserve"> </w:t>
      </w:r>
      <w:r w:rsidRPr="00AC34A5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262B3B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AC34A5">
        <w:rPr>
          <w:rFonts w:ascii="Arial" w:hAnsi="Arial" w:cs="Arial"/>
          <w:b/>
          <w:bCs/>
          <w:color w:val="000000"/>
        </w:rPr>
        <w:t xml:space="preserve">EDUCATION </w:t>
      </w:r>
    </w:p>
    <w:p w14:paraId="4B555AB0" w14:textId="77777777" w:rsidR="009C04BE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AC34A5">
        <w:rPr>
          <w:rFonts w:ascii="Arial" w:hAnsi="Arial" w:cs="Arial"/>
          <w:b/>
          <w:bCs/>
          <w:color w:val="000000"/>
        </w:rPr>
        <w:t>Maynooth University, L</w:t>
      </w:r>
      <w:r>
        <w:rPr>
          <w:rFonts w:ascii="Arial" w:hAnsi="Arial" w:cs="Arial"/>
          <w:b/>
          <w:bCs/>
          <w:color w:val="000000"/>
        </w:rPr>
        <w:t>.</w:t>
      </w:r>
      <w:r w:rsidRPr="00AC34A5"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</w:rPr>
        <w:t>.</w:t>
      </w:r>
      <w:r w:rsidRPr="00AC34A5">
        <w:rPr>
          <w:rFonts w:ascii="Arial" w:hAnsi="Arial" w:cs="Arial"/>
          <w:b/>
          <w:bCs/>
          <w:color w:val="000000"/>
        </w:rPr>
        <w:t>B</w:t>
      </w:r>
      <w:r>
        <w:rPr>
          <w:rFonts w:ascii="Arial" w:hAnsi="Arial" w:cs="Arial"/>
          <w:b/>
          <w:bCs/>
          <w:color w:val="000000"/>
        </w:rPr>
        <w:t>.</w:t>
      </w:r>
      <w:r w:rsidRPr="00AC34A5">
        <w:rPr>
          <w:rFonts w:ascii="Arial" w:hAnsi="Arial" w:cs="Arial"/>
          <w:b/>
          <w:bCs/>
          <w:color w:val="000000"/>
        </w:rPr>
        <w:t xml:space="preserve"> Candidate</w:t>
      </w:r>
    </w:p>
    <w:p w14:paraId="2484ED21" w14:textId="77777777" w:rsidR="009C04BE" w:rsidRPr="001D77A7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 xml:space="preserve">September 2019 – Present </w:t>
      </w:r>
    </w:p>
    <w:p w14:paraId="1A89C0A4" w14:textId="77777777" w:rsidR="009C04BE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1B00927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95BF223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b/>
          <w:bCs/>
          <w:color w:val="000000"/>
        </w:rPr>
        <w:t>EMPLOYMENT </w:t>
      </w:r>
    </w:p>
    <w:p w14:paraId="676501CD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AC34A5">
        <w:rPr>
          <w:rFonts w:ascii="Arial" w:hAnsi="Arial" w:cs="Arial"/>
          <w:b/>
          <w:bCs/>
          <w:color w:val="000000"/>
        </w:rPr>
        <w:t>Aston Bond Law Firm</w:t>
      </w:r>
      <w:r>
        <w:rPr>
          <w:rFonts w:ascii="Arial" w:hAnsi="Arial" w:cs="Arial"/>
          <w:b/>
          <w:bCs/>
          <w:color w:val="000000"/>
        </w:rPr>
        <w:t>, Slough, UK</w:t>
      </w:r>
      <w:r w:rsidRPr="00AC34A5">
        <w:rPr>
          <w:rFonts w:ascii="Arial" w:hAnsi="Arial" w:cs="Arial"/>
          <w:b/>
          <w:bCs/>
          <w:color w:val="000000"/>
        </w:rPr>
        <w:t xml:space="preserve"> – Work Experience Assistant</w:t>
      </w:r>
    </w:p>
    <w:p w14:paraId="2903148E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>5</w:t>
      </w:r>
      <w:r w:rsidRPr="00AC34A5">
        <w:rPr>
          <w:rFonts w:ascii="Arial" w:hAnsi="Arial" w:cs="Arial"/>
          <w:color w:val="000000"/>
          <w:vertAlign w:val="superscript"/>
        </w:rPr>
        <w:t>th</w:t>
      </w:r>
      <w:r w:rsidRPr="00AC34A5">
        <w:rPr>
          <w:rFonts w:ascii="Arial" w:hAnsi="Arial" w:cs="Arial"/>
          <w:color w:val="000000"/>
        </w:rPr>
        <w:t xml:space="preserve"> September 2022 – 16</w:t>
      </w:r>
      <w:r w:rsidRPr="00AC34A5">
        <w:rPr>
          <w:rFonts w:ascii="Arial" w:hAnsi="Arial" w:cs="Arial"/>
          <w:color w:val="000000"/>
          <w:vertAlign w:val="superscript"/>
        </w:rPr>
        <w:t>th</w:t>
      </w:r>
      <w:r w:rsidRPr="00AC34A5">
        <w:rPr>
          <w:rFonts w:ascii="Arial" w:hAnsi="Arial" w:cs="Arial"/>
          <w:color w:val="000000"/>
        </w:rPr>
        <w:t xml:space="preserve"> September 2022 </w:t>
      </w:r>
    </w:p>
    <w:p w14:paraId="76384175" w14:textId="77777777" w:rsidR="009C04BE" w:rsidRPr="0052076F" w:rsidRDefault="009C04BE" w:rsidP="009C04B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  <w:r w:rsidRPr="00AC34A5">
        <w:rPr>
          <w:rFonts w:ascii="Arial" w:hAnsi="Arial" w:cs="Arial"/>
          <w:color w:val="000000"/>
        </w:rPr>
        <w:t xml:space="preserve">The departments I worked with included Residential Conveyancing, Commercial Conveyancing, Employment, Litigation, Wills &amp; Probate. </w:t>
      </w:r>
    </w:p>
    <w:p w14:paraId="67341658" w14:textId="77777777" w:rsidR="009C04BE" w:rsidRPr="0052076F" w:rsidRDefault="009C04BE" w:rsidP="009C04B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  <w:r w:rsidRPr="00AC34A5">
        <w:rPr>
          <w:rFonts w:ascii="Arial" w:hAnsi="Arial" w:cs="Arial"/>
          <w:color w:val="000000"/>
        </w:rPr>
        <w:t>Client meetings were a daily occurrence in each department and my involvement included noting minutes and drafting correspondence on behalf of clients amongst other ancillary duties</w:t>
      </w:r>
      <w:r>
        <w:t xml:space="preserve">. </w:t>
      </w:r>
    </w:p>
    <w:p w14:paraId="544A1D16" w14:textId="77777777" w:rsidR="009C04BE" w:rsidRPr="0052076F" w:rsidRDefault="009C04BE" w:rsidP="009C04B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  <w:r w:rsidRPr="000E0F88">
        <w:rPr>
          <w:rFonts w:ascii="Arial" w:hAnsi="Arial" w:cs="Arial"/>
          <w:color w:val="000000"/>
        </w:rPr>
        <w:t xml:space="preserve">This opportunity </w:t>
      </w:r>
      <w:r>
        <w:rPr>
          <w:rFonts w:ascii="Arial" w:hAnsi="Arial" w:cs="Arial"/>
          <w:color w:val="000000"/>
        </w:rPr>
        <w:t xml:space="preserve">gave me an insight of what one should expect working as a </w:t>
      </w:r>
      <w:r w:rsidRPr="000E0F88">
        <w:rPr>
          <w:rFonts w:ascii="Arial" w:hAnsi="Arial" w:cs="Arial"/>
          <w:color w:val="000000"/>
        </w:rPr>
        <w:t>young solicitor</w:t>
      </w:r>
      <w:r>
        <w:rPr>
          <w:rFonts w:ascii="Arial" w:hAnsi="Arial" w:cs="Arial"/>
          <w:color w:val="000000"/>
        </w:rPr>
        <w:t>.</w:t>
      </w:r>
      <w:r w:rsidRPr="000E0F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 learned t</w:t>
      </w:r>
      <w:r w:rsidRPr="000E0F88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 xml:space="preserve">importance </w:t>
      </w:r>
      <w:r w:rsidRPr="000E0F88">
        <w:rPr>
          <w:rFonts w:ascii="Arial" w:hAnsi="Arial" w:cs="Arial"/>
          <w:color w:val="000000"/>
        </w:rPr>
        <w:t>of team cooperation, time management</w:t>
      </w:r>
      <w:r>
        <w:rPr>
          <w:rFonts w:ascii="Arial" w:hAnsi="Arial" w:cs="Arial"/>
          <w:color w:val="000000"/>
        </w:rPr>
        <w:t xml:space="preserve"> skills</w:t>
      </w:r>
      <w:r w:rsidRPr="000E0F88">
        <w:rPr>
          <w:rFonts w:ascii="Arial" w:hAnsi="Arial" w:cs="Arial"/>
          <w:color w:val="000000"/>
        </w:rPr>
        <w:t xml:space="preserve"> and understand</w:t>
      </w:r>
      <w:r>
        <w:rPr>
          <w:rFonts w:ascii="Arial" w:hAnsi="Arial" w:cs="Arial"/>
          <w:color w:val="000000"/>
        </w:rPr>
        <w:t>ing</w:t>
      </w:r>
      <w:r w:rsidRPr="000E0F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how to</w:t>
      </w:r>
      <w:r w:rsidRPr="000E0F88">
        <w:rPr>
          <w:rFonts w:ascii="Arial" w:hAnsi="Arial" w:cs="Arial"/>
          <w:color w:val="000000"/>
        </w:rPr>
        <w:t xml:space="preserve"> priorit</w:t>
      </w:r>
      <w:r>
        <w:rPr>
          <w:rFonts w:ascii="Arial" w:hAnsi="Arial" w:cs="Arial"/>
          <w:color w:val="000000"/>
        </w:rPr>
        <w:t>ise</w:t>
      </w:r>
      <w:r w:rsidRPr="000E0F88">
        <w:rPr>
          <w:rFonts w:ascii="Arial" w:hAnsi="Arial" w:cs="Arial"/>
          <w:color w:val="000000"/>
        </w:rPr>
        <w:t xml:space="preserve"> various </w:t>
      </w:r>
      <w:r>
        <w:rPr>
          <w:rFonts w:ascii="Arial" w:hAnsi="Arial" w:cs="Arial"/>
          <w:color w:val="000000"/>
        </w:rPr>
        <w:t>work activities</w:t>
      </w:r>
      <w:r w:rsidRPr="000E0F88">
        <w:rPr>
          <w:rFonts w:ascii="Arial" w:hAnsi="Arial" w:cs="Arial"/>
          <w:color w:val="000000"/>
        </w:rPr>
        <w:t xml:space="preserve">. </w:t>
      </w:r>
    </w:p>
    <w:p w14:paraId="3A4ABD25" w14:textId="77777777" w:rsidR="009C04BE" w:rsidRPr="00CA05D7" w:rsidRDefault="009C04BE" w:rsidP="009C04B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  <w:r w:rsidRPr="000E0F88">
        <w:rPr>
          <w:rFonts w:ascii="Arial" w:hAnsi="Arial" w:cs="Arial"/>
          <w:color w:val="000000"/>
        </w:rPr>
        <w:t>The hands-on approach of th</w:t>
      </w:r>
      <w:r>
        <w:rPr>
          <w:rFonts w:ascii="Arial" w:hAnsi="Arial" w:cs="Arial"/>
          <w:color w:val="000000"/>
        </w:rPr>
        <w:t>e</w:t>
      </w:r>
      <w:r w:rsidRPr="000E0F88">
        <w:rPr>
          <w:rFonts w:ascii="Arial" w:hAnsi="Arial" w:cs="Arial"/>
          <w:color w:val="000000"/>
        </w:rPr>
        <w:t xml:space="preserve"> internship ensured I was informed on </w:t>
      </w:r>
      <w:r>
        <w:rPr>
          <w:rFonts w:ascii="Arial" w:hAnsi="Arial" w:cs="Arial"/>
          <w:color w:val="000000"/>
        </w:rPr>
        <w:t xml:space="preserve">many </w:t>
      </w:r>
      <w:r w:rsidRPr="000E0F88">
        <w:rPr>
          <w:rFonts w:ascii="Arial" w:hAnsi="Arial" w:cs="Arial"/>
          <w:color w:val="000000"/>
        </w:rPr>
        <w:t>legal matters</w:t>
      </w:r>
      <w:r>
        <w:rPr>
          <w:rFonts w:ascii="Arial" w:hAnsi="Arial" w:cs="Arial"/>
          <w:color w:val="000000"/>
        </w:rPr>
        <w:t xml:space="preserve"> and</w:t>
      </w:r>
      <w:r w:rsidRPr="000E0F88">
        <w:rPr>
          <w:rFonts w:ascii="Arial" w:hAnsi="Arial" w:cs="Arial"/>
          <w:color w:val="000000"/>
        </w:rPr>
        <w:t xml:space="preserve"> especially the delicate nature of employment disputes</w:t>
      </w:r>
      <w:r>
        <w:rPr>
          <w:rFonts w:ascii="Arial" w:hAnsi="Arial" w:cs="Arial"/>
          <w:color w:val="000000"/>
        </w:rPr>
        <w:t>. The work gave me an</w:t>
      </w:r>
      <w:r w:rsidRPr="000E0F88">
        <w:rPr>
          <w:rFonts w:ascii="Arial" w:hAnsi="Arial" w:cs="Arial"/>
          <w:color w:val="000000"/>
        </w:rPr>
        <w:t xml:space="preserve"> underst</w:t>
      </w:r>
      <w:r>
        <w:rPr>
          <w:rFonts w:ascii="Arial" w:hAnsi="Arial" w:cs="Arial"/>
          <w:color w:val="000000"/>
        </w:rPr>
        <w:t>anding of</w:t>
      </w:r>
      <w:r w:rsidRPr="000E0F88">
        <w:rPr>
          <w:rFonts w:ascii="Arial" w:hAnsi="Arial" w:cs="Arial"/>
          <w:color w:val="000000"/>
        </w:rPr>
        <w:t xml:space="preserve"> each stage of the decision-making process</w:t>
      </w:r>
      <w:r>
        <w:rPr>
          <w:rFonts w:ascii="Arial" w:hAnsi="Arial" w:cs="Arial"/>
          <w:color w:val="000000"/>
        </w:rPr>
        <w:t xml:space="preserve"> as it related to the law</w:t>
      </w:r>
      <w:r w:rsidRPr="000E0F88">
        <w:rPr>
          <w:rFonts w:ascii="Arial" w:hAnsi="Arial" w:cs="Arial"/>
          <w:color w:val="000000"/>
        </w:rPr>
        <w:t xml:space="preserve">. </w:t>
      </w:r>
    </w:p>
    <w:p w14:paraId="6046FA59" w14:textId="77777777" w:rsidR="009C04BE" w:rsidRPr="00571156" w:rsidRDefault="009C04BE" w:rsidP="009C04B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  <w:r w:rsidRPr="000E0F88">
        <w:rPr>
          <w:rFonts w:ascii="Arial" w:hAnsi="Arial" w:cs="Arial"/>
          <w:color w:val="000000"/>
        </w:rPr>
        <w:t xml:space="preserve">I always maintained a high level of confidentiality </w:t>
      </w:r>
      <w:r>
        <w:rPr>
          <w:rFonts w:ascii="Arial" w:hAnsi="Arial" w:cs="Arial"/>
          <w:color w:val="000000"/>
        </w:rPr>
        <w:t xml:space="preserve">and integrity </w:t>
      </w:r>
      <w:r w:rsidRPr="000E0F88">
        <w:rPr>
          <w:rFonts w:ascii="Arial" w:hAnsi="Arial" w:cs="Arial"/>
          <w:color w:val="000000"/>
        </w:rPr>
        <w:t>in my work a</w:t>
      </w:r>
      <w:r>
        <w:rPr>
          <w:rFonts w:ascii="Arial" w:hAnsi="Arial" w:cs="Arial"/>
          <w:color w:val="000000"/>
        </w:rPr>
        <w:t xml:space="preserve">nd felt I </w:t>
      </w:r>
      <w:r w:rsidRPr="000E0F88">
        <w:rPr>
          <w:rFonts w:ascii="Arial" w:hAnsi="Arial" w:cs="Arial"/>
          <w:color w:val="000000"/>
        </w:rPr>
        <w:t>thrived in thi</w:t>
      </w:r>
      <w:r>
        <w:rPr>
          <w:rFonts w:ascii="Arial" w:hAnsi="Arial" w:cs="Arial"/>
          <w:color w:val="000000"/>
        </w:rPr>
        <w:t>s working</w:t>
      </w:r>
      <w:r w:rsidRPr="000E0F88">
        <w:rPr>
          <w:rFonts w:ascii="Arial" w:hAnsi="Arial" w:cs="Arial"/>
          <w:color w:val="000000"/>
        </w:rPr>
        <w:t xml:space="preserve"> environment.</w:t>
      </w:r>
    </w:p>
    <w:p w14:paraId="5DB7E47D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72C56D11" w14:textId="77777777" w:rsidR="009C04BE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AC34A5">
        <w:rPr>
          <w:rFonts w:ascii="Arial" w:hAnsi="Arial" w:cs="Arial"/>
          <w:b/>
          <w:bCs/>
          <w:color w:val="000000"/>
        </w:rPr>
        <w:lastRenderedPageBreak/>
        <w:t>Worldwide Education Recruitment</w:t>
      </w:r>
      <w:r>
        <w:rPr>
          <w:rFonts w:ascii="Arial" w:hAnsi="Arial" w:cs="Arial"/>
          <w:b/>
          <w:bCs/>
          <w:color w:val="000000"/>
        </w:rPr>
        <w:t>, Langley and Liverpool UK</w:t>
      </w:r>
      <w:r w:rsidRPr="00AC34A5">
        <w:rPr>
          <w:rFonts w:ascii="Arial" w:hAnsi="Arial" w:cs="Arial"/>
          <w:b/>
          <w:bCs/>
          <w:color w:val="000000"/>
        </w:rPr>
        <w:t xml:space="preserve"> – </w:t>
      </w:r>
    </w:p>
    <w:p w14:paraId="1AF62754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AC34A5">
        <w:rPr>
          <w:rFonts w:ascii="Arial" w:hAnsi="Arial" w:cs="Arial"/>
          <w:b/>
          <w:bCs/>
          <w:color w:val="000000"/>
        </w:rPr>
        <w:t>Compliance &amp; H</w:t>
      </w:r>
      <w:r>
        <w:rPr>
          <w:rFonts w:ascii="Arial" w:hAnsi="Arial" w:cs="Arial"/>
          <w:b/>
          <w:bCs/>
          <w:color w:val="000000"/>
        </w:rPr>
        <w:t>uman Resources</w:t>
      </w:r>
      <w:r w:rsidRPr="00AC34A5">
        <w:rPr>
          <w:rFonts w:ascii="Arial" w:hAnsi="Arial" w:cs="Arial"/>
          <w:b/>
          <w:bCs/>
          <w:color w:val="000000"/>
        </w:rPr>
        <w:t xml:space="preserve"> Officer </w:t>
      </w:r>
    </w:p>
    <w:p w14:paraId="704F889F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>10</w:t>
      </w:r>
      <w:r w:rsidRPr="00AC34A5">
        <w:rPr>
          <w:rFonts w:ascii="Arial" w:hAnsi="Arial" w:cs="Arial"/>
          <w:color w:val="000000"/>
          <w:vertAlign w:val="superscript"/>
        </w:rPr>
        <w:t>th</w:t>
      </w:r>
      <w:r w:rsidRPr="00AC34A5">
        <w:rPr>
          <w:rFonts w:ascii="Arial" w:hAnsi="Arial" w:cs="Arial"/>
          <w:color w:val="000000"/>
        </w:rPr>
        <w:t xml:space="preserve"> June 2022 – 30</w:t>
      </w:r>
      <w:r w:rsidRPr="00AC34A5">
        <w:rPr>
          <w:rFonts w:ascii="Arial" w:hAnsi="Arial" w:cs="Arial"/>
          <w:color w:val="000000"/>
          <w:vertAlign w:val="superscript"/>
        </w:rPr>
        <w:t>th</w:t>
      </w:r>
      <w:r w:rsidRPr="00AC34A5">
        <w:rPr>
          <w:rFonts w:ascii="Arial" w:hAnsi="Arial" w:cs="Arial"/>
          <w:color w:val="000000"/>
        </w:rPr>
        <w:t xml:space="preserve"> August 2022 </w:t>
      </w:r>
    </w:p>
    <w:p w14:paraId="36392410" w14:textId="77777777" w:rsidR="009C04BE" w:rsidRDefault="009C04BE" w:rsidP="009C04B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 xml:space="preserve">Under the Compliance Department, I worked </w:t>
      </w:r>
      <w:r>
        <w:rPr>
          <w:rFonts w:ascii="Arial" w:hAnsi="Arial" w:cs="Arial"/>
          <w:color w:val="000000"/>
        </w:rPr>
        <w:t xml:space="preserve">as </w:t>
      </w:r>
      <w:r w:rsidRPr="00AC34A5">
        <w:rPr>
          <w:rFonts w:ascii="Arial" w:hAnsi="Arial" w:cs="Arial"/>
          <w:color w:val="000000"/>
        </w:rPr>
        <w:t>part of</w:t>
      </w:r>
      <w:r>
        <w:rPr>
          <w:rFonts w:ascii="Arial" w:hAnsi="Arial" w:cs="Arial"/>
          <w:color w:val="000000"/>
        </w:rPr>
        <w:t xml:space="preserve"> a team in Worldwide Education’s Head Office in </w:t>
      </w:r>
      <w:r w:rsidRPr="00AC34A5">
        <w:rPr>
          <w:rFonts w:ascii="Arial" w:hAnsi="Arial" w:cs="Arial"/>
          <w:color w:val="000000"/>
        </w:rPr>
        <w:t xml:space="preserve">Langley and </w:t>
      </w:r>
      <w:r>
        <w:rPr>
          <w:rFonts w:ascii="Arial" w:hAnsi="Arial" w:cs="Arial"/>
          <w:color w:val="000000"/>
        </w:rPr>
        <w:t xml:space="preserve">their regional office in </w:t>
      </w:r>
      <w:r w:rsidRPr="00AC34A5">
        <w:rPr>
          <w:rFonts w:ascii="Arial" w:hAnsi="Arial" w:cs="Arial"/>
          <w:color w:val="000000"/>
        </w:rPr>
        <w:t>Liverpool.</w:t>
      </w:r>
    </w:p>
    <w:p w14:paraId="49294DA8" w14:textId="77777777" w:rsidR="009C04BE" w:rsidRDefault="009C04BE" w:rsidP="009C04B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 xml:space="preserve">My Human Resources, Compliance and Safeguarding duties included vetting checks, file processing and reviewing contracts and policies. </w:t>
      </w:r>
    </w:p>
    <w:p w14:paraId="509509AF" w14:textId="77777777" w:rsidR="009C04BE" w:rsidRDefault="009C04BE" w:rsidP="009C04B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 xml:space="preserve">Daily responsibilities included prioritising tasks, </w:t>
      </w:r>
      <w:r>
        <w:rPr>
          <w:rFonts w:ascii="Arial" w:hAnsi="Arial" w:cs="Arial"/>
          <w:color w:val="000000"/>
        </w:rPr>
        <w:t>meeting</w:t>
      </w:r>
      <w:r w:rsidRPr="00AC34A5">
        <w:rPr>
          <w:rFonts w:ascii="Arial" w:hAnsi="Arial" w:cs="Arial"/>
          <w:color w:val="000000"/>
        </w:rPr>
        <w:t xml:space="preserve"> deadlines, and improving IT skills</w:t>
      </w:r>
      <w:r>
        <w:rPr>
          <w:rFonts w:ascii="Arial" w:hAnsi="Arial" w:cs="Arial"/>
          <w:color w:val="000000"/>
        </w:rPr>
        <w:t xml:space="preserve">. </w:t>
      </w:r>
    </w:p>
    <w:p w14:paraId="00A16EBF" w14:textId="77777777" w:rsidR="009C04BE" w:rsidRDefault="009C04BE" w:rsidP="009C04B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E0F88">
        <w:rPr>
          <w:rFonts w:ascii="Arial" w:hAnsi="Arial" w:cs="Arial"/>
          <w:color w:val="000000"/>
        </w:rPr>
        <w:t xml:space="preserve">This opportunity allowed me to </w:t>
      </w:r>
      <w:r>
        <w:rPr>
          <w:rFonts w:ascii="Arial" w:hAnsi="Arial" w:cs="Arial"/>
          <w:color w:val="000000"/>
        </w:rPr>
        <w:t>improve my</w:t>
      </w:r>
      <w:r w:rsidRPr="000E0F88">
        <w:rPr>
          <w:rFonts w:ascii="Arial" w:hAnsi="Arial" w:cs="Arial"/>
          <w:color w:val="000000"/>
        </w:rPr>
        <w:t xml:space="preserve"> attention to detail and </w:t>
      </w:r>
      <w:r>
        <w:rPr>
          <w:rFonts w:ascii="Arial" w:hAnsi="Arial" w:cs="Arial"/>
          <w:color w:val="000000"/>
        </w:rPr>
        <w:t xml:space="preserve">gain an </w:t>
      </w:r>
      <w:r w:rsidRPr="000E0F88">
        <w:rPr>
          <w:rFonts w:ascii="Arial" w:hAnsi="Arial" w:cs="Arial"/>
          <w:color w:val="000000"/>
        </w:rPr>
        <w:t xml:space="preserve">ability to correctly apply policies and procedures to real-life scenarios. </w:t>
      </w:r>
    </w:p>
    <w:p w14:paraId="4C2245A4" w14:textId="77777777" w:rsidR="009C04BE" w:rsidRDefault="009C04BE" w:rsidP="009C04B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E0F88"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</w:rPr>
        <w:t>e</w:t>
      </w:r>
      <w:r w:rsidRPr="000E0F88">
        <w:rPr>
          <w:rFonts w:ascii="Arial" w:hAnsi="Arial" w:cs="Arial"/>
          <w:color w:val="000000"/>
        </w:rPr>
        <w:t xml:space="preserve"> role </w:t>
      </w:r>
      <w:r>
        <w:rPr>
          <w:rFonts w:ascii="Arial" w:hAnsi="Arial" w:cs="Arial"/>
          <w:color w:val="000000"/>
        </w:rPr>
        <w:t>helped me develop</w:t>
      </w:r>
      <w:r w:rsidRPr="000E0F88">
        <w:rPr>
          <w:rFonts w:ascii="Arial" w:hAnsi="Arial" w:cs="Arial"/>
          <w:color w:val="000000"/>
        </w:rPr>
        <w:t xml:space="preserve"> excellent communication and risk assessment </w:t>
      </w:r>
      <w:r>
        <w:rPr>
          <w:rFonts w:ascii="Arial" w:hAnsi="Arial" w:cs="Arial"/>
          <w:color w:val="000000"/>
        </w:rPr>
        <w:t>skills</w:t>
      </w:r>
      <w:r w:rsidRPr="000E0F88">
        <w:rPr>
          <w:rFonts w:ascii="Arial" w:hAnsi="Arial" w:cs="Arial"/>
          <w:color w:val="000000"/>
        </w:rPr>
        <w:t xml:space="preserve">. </w:t>
      </w:r>
    </w:p>
    <w:p w14:paraId="59D67D85" w14:textId="77777777" w:rsidR="009C04BE" w:rsidRPr="00AC34A5" w:rsidRDefault="009C04BE" w:rsidP="009C04B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E0F88">
        <w:rPr>
          <w:rFonts w:ascii="Arial" w:hAnsi="Arial" w:cs="Arial"/>
          <w:color w:val="000000"/>
        </w:rPr>
        <w:t>Risk assessment taught</w:t>
      </w:r>
      <w:r>
        <w:rPr>
          <w:rFonts w:ascii="Arial" w:hAnsi="Arial" w:cs="Arial"/>
          <w:color w:val="000000"/>
        </w:rPr>
        <w:t xml:space="preserve"> me how to</w:t>
      </w:r>
      <w:r w:rsidRPr="000E0F88">
        <w:rPr>
          <w:rFonts w:ascii="Arial" w:hAnsi="Arial" w:cs="Arial"/>
          <w:color w:val="000000"/>
        </w:rPr>
        <w:t xml:space="preserve"> navigat</w:t>
      </w:r>
      <w:r>
        <w:rPr>
          <w:rFonts w:ascii="Arial" w:hAnsi="Arial" w:cs="Arial"/>
          <w:color w:val="000000"/>
        </w:rPr>
        <w:t>e</w:t>
      </w:r>
      <w:r w:rsidRPr="000E0F88">
        <w:rPr>
          <w:rFonts w:ascii="Arial" w:hAnsi="Arial" w:cs="Arial"/>
          <w:color w:val="000000"/>
        </w:rPr>
        <w:t xml:space="preserve"> delicate situations to provide a fair outcome</w:t>
      </w:r>
      <w:r>
        <w:rPr>
          <w:rFonts w:ascii="Arial" w:hAnsi="Arial" w:cs="Arial"/>
          <w:color w:val="000000"/>
        </w:rPr>
        <w:t xml:space="preserve"> for the client</w:t>
      </w:r>
      <w:r w:rsidRPr="000E0F8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the staff member, and </w:t>
      </w:r>
      <w:r w:rsidRPr="000E0F88">
        <w:rPr>
          <w:rFonts w:ascii="Arial" w:hAnsi="Arial" w:cs="Arial"/>
          <w:color w:val="000000"/>
        </w:rPr>
        <w:t xml:space="preserve">the company. </w:t>
      </w:r>
      <w:r w:rsidRPr="00AC34A5">
        <w:rPr>
          <w:rFonts w:ascii="Arial" w:hAnsi="Arial" w:cs="Arial"/>
          <w:color w:val="000000"/>
        </w:rPr>
        <w:t xml:space="preserve"> </w:t>
      </w:r>
    </w:p>
    <w:p w14:paraId="149A2D90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79D2A368" w14:textId="77777777" w:rsidR="009C04BE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b/>
          <w:bCs/>
          <w:color w:val="000000"/>
        </w:rPr>
        <w:t>The Wishing Well Gastro Pub – Front of House Staff</w:t>
      </w:r>
      <w:r>
        <w:rPr>
          <w:rFonts w:ascii="Arial" w:hAnsi="Arial" w:cs="Arial"/>
          <w:color w:val="000000"/>
        </w:rPr>
        <w:t xml:space="preserve"> </w:t>
      </w:r>
    </w:p>
    <w:p w14:paraId="20D3D288" w14:textId="77777777" w:rsidR="009C04BE" w:rsidRPr="009F466C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</w:t>
      </w:r>
      <w:r w:rsidRPr="001C7DA4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Pr="00AC34A5">
        <w:rPr>
          <w:rFonts w:ascii="Arial" w:hAnsi="Arial" w:cs="Arial"/>
          <w:color w:val="000000"/>
        </w:rPr>
        <w:t xml:space="preserve">June 2020 – </w:t>
      </w:r>
      <w:r>
        <w:rPr>
          <w:rFonts w:ascii="Arial" w:hAnsi="Arial" w:cs="Arial"/>
          <w:color w:val="000000"/>
        </w:rPr>
        <w:t>3</w:t>
      </w:r>
      <w:r w:rsidRPr="00904924">
        <w:rPr>
          <w:rFonts w:ascii="Arial" w:hAnsi="Arial" w:cs="Arial"/>
          <w:color w:val="000000"/>
          <w:vertAlign w:val="superscript"/>
        </w:rPr>
        <w:t>rd</w:t>
      </w:r>
      <w:r>
        <w:rPr>
          <w:rFonts w:ascii="Arial" w:hAnsi="Arial" w:cs="Arial"/>
          <w:color w:val="000000"/>
        </w:rPr>
        <w:t xml:space="preserve"> </w:t>
      </w:r>
      <w:r w:rsidRPr="00AC34A5">
        <w:rPr>
          <w:rFonts w:ascii="Arial" w:hAnsi="Arial" w:cs="Arial"/>
          <w:color w:val="000000"/>
        </w:rPr>
        <w:t>October 2021  </w:t>
      </w:r>
    </w:p>
    <w:p w14:paraId="794067B8" w14:textId="77777777" w:rsidR="009C04BE" w:rsidRDefault="009C04BE" w:rsidP="009C04B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 xml:space="preserve">This role included event management, staff inductions, payroll and service provider management. I utilised and developed my customer service skills to solve queries in a timely manner while also escalating </w:t>
      </w:r>
      <w:r>
        <w:rPr>
          <w:rFonts w:ascii="Arial" w:hAnsi="Arial" w:cs="Arial"/>
          <w:color w:val="000000"/>
        </w:rPr>
        <w:t xml:space="preserve">issues </w:t>
      </w:r>
      <w:r w:rsidRPr="00AC34A5">
        <w:rPr>
          <w:rFonts w:ascii="Arial" w:hAnsi="Arial" w:cs="Arial"/>
          <w:color w:val="000000"/>
        </w:rPr>
        <w:t>as appropriate to the proprietor. </w:t>
      </w:r>
    </w:p>
    <w:p w14:paraId="36D80684" w14:textId="77777777" w:rsidR="009C04BE" w:rsidRDefault="009C04BE" w:rsidP="009C04B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in hospitality</w:t>
      </w:r>
      <w:r w:rsidRPr="00AC34A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required</w:t>
      </w:r>
      <w:r w:rsidRPr="00AC34A5">
        <w:rPr>
          <w:rFonts w:ascii="Arial" w:hAnsi="Arial" w:cs="Arial"/>
          <w:color w:val="000000"/>
        </w:rPr>
        <w:t xml:space="preserve"> excellent communication skills, a strong work ethic, and </w:t>
      </w:r>
      <w:r>
        <w:rPr>
          <w:rFonts w:ascii="Arial" w:hAnsi="Arial" w:cs="Arial"/>
          <w:color w:val="000000"/>
        </w:rPr>
        <w:t xml:space="preserve">an </w:t>
      </w:r>
      <w:r w:rsidRPr="00AC34A5">
        <w:rPr>
          <w:rFonts w:ascii="Arial" w:hAnsi="Arial" w:cs="Arial"/>
          <w:color w:val="000000"/>
        </w:rPr>
        <w:t xml:space="preserve">ease in working as a member of a </w:t>
      </w:r>
      <w:r>
        <w:rPr>
          <w:rFonts w:ascii="Arial" w:hAnsi="Arial" w:cs="Arial"/>
          <w:color w:val="000000"/>
        </w:rPr>
        <w:t xml:space="preserve">diverse </w:t>
      </w:r>
      <w:r w:rsidRPr="00AC34A5">
        <w:rPr>
          <w:rFonts w:ascii="Arial" w:hAnsi="Arial" w:cs="Arial"/>
          <w:color w:val="000000"/>
        </w:rPr>
        <w:t xml:space="preserve">team. </w:t>
      </w:r>
    </w:p>
    <w:p w14:paraId="187EB56C" w14:textId="77777777" w:rsidR="009C04BE" w:rsidRPr="00AC34A5" w:rsidRDefault="009C04BE" w:rsidP="009C04B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My role also provided the opportunity to volunteer for Meals on Wheels giving me a first-hand appreciation of how corporate social responsibility can positively impact the community and the standing of the business within that community. </w:t>
      </w:r>
    </w:p>
    <w:p w14:paraId="50029DF1" w14:textId="77777777" w:rsidR="009C04BE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0F71F8C0" w14:textId="77777777" w:rsidR="009C04BE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2609B31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STUDENT </w:t>
      </w:r>
      <w:r w:rsidRPr="00AC34A5">
        <w:rPr>
          <w:rFonts w:ascii="Arial" w:hAnsi="Arial" w:cs="Arial"/>
          <w:b/>
          <w:bCs/>
          <w:color w:val="000000"/>
        </w:rPr>
        <w:t>VOLUNTEERING</w:t>
      </w:r>
    </w:p>
    <w:p w14:paraId="6F2E7E8A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AC34A5">
        <w:rPr>
          <w:rFonts w:ascii="Arial" w:hAnsi="Arial" w:cs="Arial"/>
          <w:b/>
          <w:bCs/>
          <w:color w:val="000000"/>
        </w:rPr>
        <w:t>Maynooth University – Student Ambassador</w:t>
      </w:r>
    </w:p>
    <w:p w14:paraId="65B968DE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>Sept</w:t>
      </w:r>
      <w:r>
        <w:rPr>
          <w:rFonts w:ascii="Arial" w:hAnsi="Arial" w:cs="Arial"/>
          <w:color w:val="000000"/>
        </w:rPr>
        <w:t>ember</w:t>
      </w:r>
      <w:r w:rsidRPr="00AC34A5">
        <w:rPr>
          <w:rFonts w:ascii="Arial" w:hAnsi="Arial" w:cs="Arial"/>
          <w:color w:val="000000"/>
        </w:rPr>
        <w:t xml:space="preserve"> 2020 – Present</w:t>
      </w:r>
      <w:r w:rsidRPr="00AC34A5">
        <w:rPr>
          <w:rFonts w:ascii="Arial" w:hAnsi="Arial" w:cs="Arial"/>
          <w:b/>
          <w:bCs/>
          <w:color w:val="000000"/>
        </w:rPr>
        <w:t xml:space="preserve"> </w:t>
      </w:r>
      <w:r w:rsidRPr="00AC34A5">
        <w:rPr>
          <w:rFonts w:ascii="Arial" w:hAnsi="Arial" w:cs="Arial"/>
          <w:color w:val="000000"/>
        </w:rPr>
        <w:t>       </w:t>
      </w:r>
    </w:p>
    <w:p w14:paraId="14F90CDB" w14:textId="77777777" w:rsidR="009C04BE" w:rsidRDefault="009C04BE" w:rsidP="009C04BE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>I act as a</w:t>
      </w:r>
      <w:r>
        <w:rPr>
          <w:rFonts w:ascii="Arial" w:hAnsi="Arial" w:cs="Arial"/>
          <w:color w:val="000000"/>
        </w:rPr>
        <w:t xml:space="preserve"> positive</w:t>
      </w:r>
      <w:r w:rsidRPr="00AC34A5">
        <w:rPr>
          <w:rFonts w:ascii="Arial" w:hAnsi="Arial" w:cs="Arial"/>
          <w:color w:val="000000"/>
        </w:rPr>
        <w:t xml:space="preserve"> student representative for Maynooth University and have provided several published student experience testimonials </w:t>
      </w:r>
      <w:r>
        <w:rPr>
          <w:rFonts w:ascii="Arial" w:hAnsi="Arial" w:cs="Arial"/>
          <w:color w:val="000000"/>
        </w:rPr>
        <w:t>relating</w:t>
      </w:r>
      <w:r w:rsidRPr="00AC34A5">
        <w:rPr>
          <w:rFonts w:ascii="Arial" w:hAnsi="Arial" w:cs="Arial"/>
          <w:color w:val="000000"/>
        </w:rPr>
        <w:t xml:space="preserve"> to student life and my </w:t>
      </w:r>
      <w:r>
        <w:rPr>
          <w:rFonts w:ascii="Arial" w:hAnsi="Arial" w:cs="Arial"/>
          <w:color w:val="000000"/>
        </w:rPr>
        <w:t>own personal journey in gaining my</w:t>
      </w:r>
      <w:r w:rsidRPr="00AC34A5">
        <w:rPr>
          <w:rFonts w:ascii="Arial" w:hAnsi="Arial" w:cs="Arial"/>
          <w:color w:val="000000"/>
        </w:rPr>
        <w:t xml:space="preserve"> degree. </w:t>
      </w:r>
    </w:p>
    <w:p w14:paraId="316ED8DE" w14:textId="77777777" w:rsidR="009C04BE" w:rsidRPr="00AC34A5" w:rsidRDefault="009C04BE" w:rsidP="009C04BE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C34A5">
        <w:rPr>
          <w:rFonts w:ascii="Arial" w:hAnsi="Arial" w:cs="Arial"/>
          <w:color w:val="000000"/>
        </w:rPr>
        <w:t xml:space="preserve">By acting as a point of contact for both prospective and current students, </w:t>
      </w:r>
      <w:r>
        <w:rPr>
          <w:rFonts w:ascii="Arial" w:hAnsi="Arial" w:cs="Arial"/>
          <w:color w:val="000000"/>
        </w:rPr>
        <w:t>I have developed and improved my</w:t>
      </w:r>
      <w:r w:rsidRPr="00AC34A5">
        <w:rPr>
          <w:rFonts w:ascii="Arial" w:hAnsi="Arial" w:cs="Arial"/>
          <w:color w:val="000000"/>
        </w:rPr>
        <w:t xml:space="preserve"> communication, presentation, and teamwork skills. </w:t>
      </w:r>
    </w:p>
    <w:p w14:paraId="0482960B" w14:textId="77777777" w:rsidR="009C04BE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0C2CBDC" w14:textId="77777777" w:rsidR="009C04BE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6C1382AC" w14:textId="77777777" w:rsidR="009C04BE" w:rsidRPr="001D77A7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1D77A7">
        <w:rPr>
          <w:rFonts w:ascii="Arial" w:hAnsi="Arial" w:cs="Arial"/>
          <w:b/>
          <w:bCs/>
          <w:color w:val="000000"/>
        </w:rPr>
        <w:lastRenderedPageBreak/>
        <w:t>EXTRA CURRICULAR</w:t>
      </w:r>
      <w:r>
        <w:rPr>
          <w:rFonts w:ascii="Arial" w:hAnsi="Arial" w:cs="Arial"/>
          <w:b/>
          <w:bCs/>
          <w:color w:val="000000"/>
        </w:rPr>
        <w:t xml:space="preserve"> ACHIEVEMENTS</w:t>
      </w:r>
    </w:p>
    <w:p w14:paraId="4388F2D3" w14:textId="77777777" w:rsidR="009C04BE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Published Author of The Golden Thread, MU Law Society's Annual Law Paper.</w:t>
      </w:r>
    </w:p>
    <w:p w14:paraId="77D869AE" w14:textId="77777777" w:rsidR="009C04BE" w:rsidRPr="00A94FED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  <w:iCs/>
          <w:color w:val="000000"/>
          <w:lang w:bidi="en-US"/>
        </w:rPr>
      </w:pPr>
      <w:r w:rsidRPr="0011086C">
        <w:rPr>
          <w:rFonts w:ascii="Arial" w:hAnsi="Arial" w:cs="Arial"/>
          <w:color w:val="000000"/>
          <w:lang w:bidi="en-US"/>
        </w:rPr>
        <w:t xml:space="preserve">Auditor of </w:t>
      </w:r>
      <w:r>
        <w:rPr>
          <w:rFonts w:ascii="Arial" w:hAnsi="Arial" w:cs="Arial"/>
          <w:color w:val="000000"/>
          <w:lang w:bidi="en-US"/>
        </w:rPr>
        <w:t>MU</w:t>
      </w:r>
      <w:r w:rsidRPr="0011086C">
        <w:rPr>
          <w:rFonts w:ascii="Arial" w:hAnsi="Arial" w:cs="Arial"/>
          <w:color w:val="000000"/>
          <w:lang w:bidi="en-US"/>
        </w:rPr>
        <w:t xml:space="preserve"> Literary &amp; Debating Society</w:t>
      </w:r>
      <w:r>
        <w:rPr>
          <w:rFonts w:ascii="Arial" w:hAnsi="Arial" w:cs="Arial"/>
          <w:color w:val="000000"/>
          <w:lang w:bidi="en-US"/>
        </w:rPr>
        <w:t>.</w:t>
      </w:r>
    </w:p>
    <w:p w14:paraId="445B4108" w14:textId="77777777" w:rsidR="009C04BE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bidi="en-US"/>
        </w:rPr>
        <w:t>Best Speaker of MU</w:t>
      </w:r>
      <w:r w:rsidRPr="003279F0">
        <w:rPr>
          <w:rFonts w:ascii="Arial" w:hAnsi="Arial" w:cs="Arial"/>
          <w:color w:val="000000"/>
          <w:lang w:bidi="en-US"/>
        </w:rPr>
        <w:t xml:space="preserve"> FLAC</w:t>
      </w:r>
      <w:r>
        <w:rPr>
          <w:rFonts w:ascii="Arial" w:hAnsi="Arial" w:cs="Arial"/>
          <w:color w:val="000000"/>
          <w:lang w:bidi="en-US"/>
        </w:rPr>
        <w:t xml:space="preserve"> </w:t>
      </w:r>
      <w:r w:rsidRPr="003279F0">
        <w:rPr>
          <w:rFonts w:ascii="Arial" w:hAnsi="Arial" w:cs="Arial"/>
          <w:color w:val="000000"/>
          <w:lang w:bidi="en-US"/>
        </w:rPr>
        <w:t xml:space="preserve">Johanna Airey Moot </w:t>
      </w:r>
      <w:r>
        <w:rPr>
          <w:rFonts w:ascii="Arial" w:hAnsi="Arial" w:cs="Arial"/>
          <w:color w:val="000000"/>
          <w:lang w:bidi="en-US"/>
        </w:rPr>
        <w:t xml:space="preserve">Court </w:t>
      </w:r>
      <w:r w:rsidRPr="003279F0">
        <w:rPr>
          <w:rFonts w:ascii="Arial" w:hAnsi="Arial" w:cs="Arial"/>
          <w:color w:val="000000"/>
          <w:lang w:bidi="en-US"/>
        </w:rPr>
        <w:t>Competition</w:t>
      </w:r>
      <w:r>
        <w:rPr>
          <w:rFonts w:ascii="Arial" w:hAnsi="Arial" w:cs="Arial"/>
          <w:color w:val="000000"/>
          <w:lang w:bidi="en-US"/>
        </w:rPr>
        <w:t xml:space="preserve"> 2022.</w:t>
      </w:r>
    </w:p>
    <w:p w14:paraId="7BDA9D74" w14:textId="77777777" w:rsidR="009C04BE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1086C">
        <w:rPr>
          <w:rFonts w:ascii="Arial" w:hAnsi="Arial" w:cs="Arial"/>
          <w:color w:val="000000"/>
        </w:rPr>
        <w:t xml:space="preserve">Literary </w:t>
      </w:r>
      <w:r>
        <w:rPr>
          <w:rFonts w:ascii="Arial" w:hAnsi="Arial" w:cs="Arial"/>
          <w:color w:val="000000"/>
        </w:rPr>
        <w:t xml:space="preserve">Convenor </w:t>
      </w:r>
      <w:r w:rsidRPr="0011086C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</w:rPr>
        <w:t>MU Literary &amp; Debating</w:t>
      </w:r>
      <w:r w:rsidRPr="0011086C">
        <w:rPr>
          <w:rFonts w:ascii="Arial" w:hAnsi="Arial" w:cs="Arial"/>
          <w:color w:val="000000"/>
        </w:rPr>
        <w:t xml:space="preserve"> Society</w:t>
      </w:r>
      <w:r>
        <w:rPr>
          <w:rFonts w:ascii="Arial" w:hAnsi="Arial" w:cs="Arial"/>
          <w:color w:val="000000"/>
        </w:rPr>
        <w:t>.</w:t>
      </w:r>
    </w:p>
    <w:p w14:paraId="0CD76B45" w14:textId="77777777" w:rsidR="009C04BE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Kennedys Law Commercial Law Virtual Experience Programme. </w:t>
      </w:r>
    </w:p>
    <w:p w14:paraId="3F3B00EC" w14:textId="77777777" w:rsidR="009C04BE" w:rsidRPr="009E0BF1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E0BF1">
        <w:rPr>
          <w:rFonts w:ascii="Arial" w:hAnsi="Arial" w:cs="Arial"/>
          <w:color w:val="000000"/>
        </w:rPr>
        <w:t>Chartered Institute of Arbitrators ADR Student Experience Programme.</w:t>
      </w:r>
    </w:p>
    <w:p w14:paraId="559F22D1" w14:textId="77777777" w:rsidR="009C04BE" w:rsidRPr="009E0BF1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E0BF1">
        <w:rPr>
          <w:rFonts w:ascii="Arial" w:hAnsi="Arial" w:cs="Arial"/>
          <w:color w:val="000000"/>
        </w:rPr>
        <w:t>Clifford Chance Cyber Security Virtual Internship.</w:t>
      </w:r>
    </w:p>
    <w:p w14:paraId="550797E6" w14:textId="77777777" w:rsidR="009C04BE" w:rsidRPr="009E0BF1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E0BF1">
        <w:rPr>
          <w:rFonts w:ascii="Arial" w:hAnsi="Arial" w:cs="Arial"/>
          <w:color w:val="000000"/>
        </w:rPr>
        <w:t>Clifford Chance Business and Human Rights Virtual Internship.</w:t>
      </w:r>
    </w:p>
    <w:p w14:paraId="1F5B2295" w14:textId="77777777" w:rsidR="009C04BE" w:rsidRPr="009E0BF1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E0BF1">
        <w:rPr>
          <w:rFonts w:ascii="Arial" w:hAnsi="Arial" w:cs="Arial"/>
          <w:color w:val="000000"/>
        </w:rPr>
        <w:t>Slaughter &amp; May Virtual Insight Programme.</w:t>
      </w:r>
    </w:p>
    <w:p w14:paraId="064A614F" w14:textId="77777777" w:rsidR="009C04BE" w:rsidRPr="009E0BF1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E0BF1">
        <w:rPr>
          <w:rFonts w:ascii="Arial" w:hAnsi="Arial" w:cs="Arial"/>
          <w:color w:val="000000"/>
        </w:rPr>
        <w:t xml:space="preserve">Leo </w:t>
      </w:r>
      <w:proofErr w:type="spellStart"/>
      <w:r w:rsidRPr="009E0BF1">
        <w:rPr>
          <w:rFonts w:ascii="Arial" w:hAnsi="Arial" w:cs="Arial"/>
          <w:color w:val="000000"/>
        </w:rPr>
        <w:t>Cussen</w:t>
      </w:r>
      <w:proofErr w:type="spellEnd"/>
      <w:r w:rsidRPr="009E0BF1">
        <w:rPr>
          <w:rFonts w:ascii="Arial" w:hAnsi="Arial" w:cs="Arial"/>
          <w:color w:val="000000"/>
        </w:rPr>
        <w:t xml:space="preserve"> Human Rights Law Virtual Internship. </w:t>
      </w:r>
    </w:p>
    <w:p w14:paraId="6E83C97F" w14:textId="77777777" w:rsidR="009C04BE" w:rsidRPr="009E0BF1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E0BF1">
        <w:rPr>
          <w:rFonts w:ascii="Arial" w:hAnsi="Arial" w:cs="Arial"/>
          <w:color w:val="000000"/>
        </w:rPr>
        <w:t>PWC Corporate Tax Virtual Case Experience.</w:t>
      </w:r>
    </w:p>
    <w:p w14:paraId="50D5F702" w14:textId="77777777" w:rsidR="009C04BE" w:rsidRPr="009E0BF1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Irish Board of Speech &amp; Drama </w:t>
      </w:r>
      <w:r w:rsidRPr="009E0BF1">
        <w:rPr>
          <w:rFonts w:ascii="Arial" w:hAnsi="Arial" w:cs="Arial"/>
          <w:color w:val="000000"/>
        </w:rPr>
        <w:t>Elocution Proficiency Exam (Distinction and Medal Awarded)</w:t>
      </w:r>
      <w:r>
        <w:rPr>
          <w:rFonts w:ascii="Arial" w:hAnsi="Arial" w:cs="Arial"/>
          <w:color w:val="000000"/>
        </w:rPr>
        <w:t>.</w:t>
      </w:r>
    </w:p>
    <w:p w14:paraId="3B71FAE4" w14:textId="77777777" w:rsidR="009C04BE" w:rsidRPr="009E0BF1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Irish Board of Speech &amp; Drama</w:t>
      </w:r>
      <w:r w:rsidRPr="009E0BF1">
        <w:rPr>
          <w:rFonts w:ascii="Arial" w:hAnsi="Arial" w:cs="Arial"/>
          <w:color w:val="000000"/>
        </w:rPr>
        <w:t xml:space="preserve"> Public Speaking Proficiency Exam (Distinction and Medal Awarded)</w:t>
      </w:r>
      <w:r>
        <w:rPr>
          <w:rFonts w:ascii="Arial" w:hAnsi="Arial" w:cs="Arial"/>
          <w:color w:val="000000"/>
        </w:rPr>
        <w:t>.</w:t>
      </w:r>
    </w:p>
    <w:p w14:paraId="1EB2DDA3" w14:textId="77777777" w:rsidR="009C04BE" w:rsidRPr="009E0BF1" w:rsidRDefault="009C04BE" w:rsidP="009C04B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Irish Board of Speech &amp; Drama</w:t>
      </w:r>
      <w:r w:rsidRPr="009E0BF1">
        <w:rPr>
          <w:rFonts w:ascii="Arial" w:hAnsi="Arial" w:cs="Arial"/>
          <w:color w:val="000000"/>
        </w:rPr>
        <w:t xml:space="preserve"> Reading Final Exam (Distinction Awarded)</w:t>
      </w:r>
      <w:r>
        <w:rPr>
          <w:rFonts w:ascii="Arial" w:hAnsi="Arial" w:cs="Arial"/>
          <w:color w:val="000000"/>
        </w:rPr>
        <w:t>.</w:t>
      </w:r>
    </w:p>
    <w:p w14:paraId="4EED83C4" w14:textId="77777777" w:rsidR="009C04BE" w:rsidRPr="0011086C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08E4CFF9" w14:textId="77777777" w:rsidR="009C04BE" w:rsidRPr="00AC34A5" w:rsidRDefault="009C04BE" w:rsidP="009C04B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629DA68" w14:textId="77777777" w:rsidR="00E71FF9" w:rsidRDefault="00E71FF9"/>
    <w:sectPr w:rsidR="00E71FF9" w:rsidSect="00F571FE">
      <w:pgSz w:w="11906" w:h="16838"/>
      <w:pgMar w:top="851" w:right="1021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39"/>
    <w:multiLevelType w:val="hybridMultilevel"/>
    <w:tmpl w:val="10C8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39A"/>
    <w:multiLevelType w:val="hybridMultilevel"/>
    <w:tmpl w:val="221CEDFC"/>
    <w:lvl w:ilvl="0" w:tplc="ADD8A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B65F9"/>
    <w:multiLevelType w:val="hybridMultilevel"/>
    <w:tmpl w:val="CF06D046"/>
    <w:lvl w:ilvl="0" w:tplc="ADD8A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67723"/>
    <w:multiLevelType w:val="hybridMultilevel"/>
    <w:tmpl w:val="7F0C5518"/>
    <w:lvl w:ilvl="0" w:tplc="ADD8A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234BC"/>
    <w:multiLevelType w:val="hybridMultilevel"/>
    <w:tmpl w:val="B9966824"/>
    <w:lvl w:ilvl="0" w:tplc="ADD8A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17378">
    <w:abstractNumId w:val="0"/>
  </w:num>
  <w:num w:numId="2" w16cid:durableId="1056078612">
    <w:abstractNumId w:val="2"/>
  </w:num>
  <w:num w:numId="3" w16cid:durableId="202133973">
    <w:abstractNumId w:val="3"/>
  </w:num>
  <w:num w:numId="4" w16cid:durableId="777720887">
    <w:abstractNumId w:val="1"/>
  </w:num>
  <w:num w:numId="5" w16cid:durableId="747075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BE"/>
    <w:rsid w:val="00633866"/>
    <w:rsid w:val="0067799C"/>
    <w:rsid w:val="009C04BE"/>
    <w:rsid w:val="00D27D98"/>
    <w:rsid w:val="00E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7F1A4"/>
  <w15:chartTrackingRefBased/>
  <w15:docId w15:val="{669F57D7-E23D-9941-AB5D-32801B3A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BE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04BE"/>
    <w:pPr>
      <w:jc w:val="center"/>
    </w:pPr>
    <w:rPr>
      <w:i/>
      <w:sz w:val="24"/>
    </w:rPr>
  </w:style>
  <w:style w:type="character" w:customStyle="1" w:styleId="TitleChar">
    <w:name w:val="Title Char"/>
    <w:basedOn w:val="DefaultParagraphFont"/>
    <w:link w:val="Title"/>
    <w:rsid w:val="009C04BE"/>
    <w:rPr>
      <w:rFonts w:ascii="Times New Roman" w:eastAsia="Times New Roman" w:hAnsi="Times New Roman" w:cs="Times New Roman"/>
      <w:i/>
      <w:szCs w:val="20"/>
      <w:lang w:val="en-GB"/>
    </w:rPr>
  </w:style>
  <w:style w:type="character" w:styleId="Hyperlink">
    <w:name w:val="Hyperlink"/>
    <w:uiPriority w:val="99"/>
    <w:unhideWhenUsed/>
    <w:rsid w:val="009C04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04BE"/>
    <w:pPr>
      <w:spacing w:before="100" w:beforeAutospacing="1" w:after="100" w:afterAutospacing="1"/>
    </w:pPr>
    <w:rPr>
      <w:sz w:val="24"/>
      <w:szCs w:val="24"/>
      <w:lang w:val="en-IE" w:eastAsia="en-GB"/>
    </w:rPr>
  </w:style>
  <w:style w:type="table" w:styleId="TableGrid">
    <w:name w:val="Table Grid"/>
    <w:basedOn w:val="TableNormal"/>
    <w:uiPriority w:val="39"/>
    <w:rsid w:val="009C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hie-leigh.com" TargetMode="External"/><Relationship Id="rId5" Type="http://schemas.openxmlformats.org/officeDocument/2006/relationships/hyperlink" Target="http://www.linkedin.com/in/sophie-leigh-mclaughl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SOPHIE-LEIGH MC LAUGHLIN</dc:creator>
  <cp:keywords/>
  <dc:description/>
  <cp:lastModifiedBy>SOPHIE-LEIGH MC LAUGHLIN</cp:lastModifiedBy>
  <cp:revision>3</cp:revision>
  <dcterms:created xsi:type="dcterms:W3CDTF">2023-02-10T17:18:00Z</dcterms:created>
  <dcterms:modified xsi:type="dcterms:W3CDTF">2023-02-10T17:20:00Z</dcterms:modified>
</cp:coreProperties>
</file>