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46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AB1AC3">
        <w:trPr>
          <w:cantSplit/>
        </w:trPr>
        <w:tc>
          <w:tcPr>
            <w:tcW w:w="9900" w:type="dxa"/>
            <w:gridSpan w:val="2"/>
          </w:tcPr>
          <w:p w:rsidR="00AE395B" w:rsidRPr="001419E3" w:rsidRDefault="003E2E39" w:rsidP="003E2E39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                                          </w:t>
            </w:r>
            <w:r w:rsidR="00AE395B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AUGUSTINA</w:t>
            </w:r>
            <w:r w:rsidR="00AB1AC3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ADEDIRA</w:t>
            </w:r>
            <w:r w:rsidR="00AE395B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N </w:t>
            </w:r>
          </w:p>
        </w:tc>
      </w:tr>
      <w:tr w:rsidR="00AB1AC3">
        <w:trPr>
          <w:cantSplit/>
        </w:trPr>
        <w:tc>
          <w:tcPr>
            <w:tcW w:w="5040" w:type="dxa"/>
          </w:tcPr>
          <w:p w:rsidR="00AB1AC3" w:rsidRPr="001419E3" w:rsidRDefault="00AB1AC3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Address: </w:t>
            </w:r>
            <w:r w:rsidR="00F31711"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     49, The Walk, Moyglare Hall, </w:t>
            </w:r>
          </w:p>
          <w:p w:rsidR="00CA5C86" w:rsidRDefault="00F31711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                      Maynooth, Co. Kildare</w:t>
            </w:r>
          </w:p>
          <w:p w:rsidR="00AB1AC3" w:rsidRPr="001419E3" w:rsidRDefault="00AB1AC3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 Residency</w:t>
            </w:r>
            <w:r w:rsidR="00CA5C86">
              <w:rPr>
                <w:rFonts w:ascii="Times New Roman" w:hAnsi="Times New Roman"/>
                <w:b/>
                <w:sz w:val="24"/>
                <w:lang w:val="en-GB"/>
              </w:rPr>
              <w:t xml:space="preserve"> status: </w:t>
            </w:r>
            <w:r w:rsidR="00CA5C86" w:rsidRPr="001419E3">
              <w:rPr>
                <w:rFonts w:ascii="Times New Roman" w:hAnsi="Times New Roman"/>
                <w:b/>
                <w:sz w:val="24"/>
              </w:rPr>
              <w:t>permanent</w:t>
            </w:r>
            <w:r w:rsidRPr="001419E3">
              <w:rPr>
                <w:rFonts w:ascii="Times New Roman" w:hAnsi="Times New Roman"/>
                <w:b/>
                <w:sz w:val="24"/>
              </w:rPr>
              <w:t xml:space="preserve">, work permit not required                            </w:t>
            </w:r>
          </w:p>
        </w:tc>
        <w:tc>
          <w:tcPr>
            <w:tcW w:w="4860" w:type="dxa"/>
          </w:tcPr>
          <w:p w:rsidR="00AB1AC3" w:rsidRPr="001419E3" w:rsidRDefault="00AB1AC3" w:rsidP="009E2EBE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Tel:       </w:t>
            </w:r>
            <w:r w:rsidR="005605CA"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    </w:t>
            </w:r>
            <w:r w:rsidR="00517E10">
              <w:rPr>
                <w:rFonts w:ascii="Times New Roman" w:hAnsi="Times New Roman"/>
                <w:b/>
                <w:sz w:val="24"/>
                <w:lang w:val="en-GB"/>
              </w:rPr>
              <w:t xml:space="preserve">           +353 1 6293940</w:t>
            </w:r>
          </w:p>
          <w:p w:rsidR="00AB1AC3" w:rsidRPr="001419E3" w:rsidRDefault="00AB1AC3" w:rsidP="009E2EBE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>Mobile</w:t>
            </w:r>
            <w:r w:rsidR="00AE395B"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:        </w:t>
            </w:r>
            <w:r w:rsidR="00517E10">
              <w:rPr>
                <w:rFonts w:ascii="Times New Roman" w:hAnsi="Times New Roman"/>
                <w:b/>
                <w:sz w:val="24"/>
                <w:lang w:val="en-GB"/>
              </w:rPr>
              <w:t xml:space="preserve">        +353 894414622</w:t>
            </w:r>
          </w:p>
          <w:p w:rsidR="00AB1AC3" w:rsidRPr="001419E3" w:rsidRDefault="00AE395B" w:rsidP="009E2EBE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>E-mail:    augus</w:t>
            </w:r>
            <w:r w:rsidR="00AB1AC3"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diran@yahoo.co.uk </w:t>
            </w:r>
          </w:p>
        </w:tc>
      </w:tr>
      <w:tr w:rsidR="00AB1AC3">
        <w:trPr>
          <w:cantSplit/>
          <w:trHeight w:val="198"/>
        </w:trPr>
        <w:tc>
          <w:tcPr>
            <w:tcW w:w="9900" w:type="dxa"/>
            <w:gridSpan w:val="2"/>
          </w:tcPr>
          <w:p w:rsidR="00AB1AC3" w:rsidRPr="001419E3" w:rsidRDefault="009E2EBE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</w:t>
            </w:r>
            <w:r w:rsidR="00AB1AC3" w:rsidRPr="00764AD8">
              <w:rPr>
                <w:rFonts w:ascii="Times New Roman" w:hAnsi="Times New Roman"/>
                <w:b/>
                <w:bCs/>
                <w:lang w:val="en-GB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                    </w:t>
            </w:r>
            <w:r w:rsidR="00AB1AC3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SUMMARY</w:t>
            </w:r>
          </w:p>
        </w:tc>
      </w:tr>
      <w:tr w:rsidR="00AB1AC3">
        <w:trPr>
          <w:cantSplit/>
        </w:trPr>
        <w:tc>
          <w:tcPr>
            <w:tcW w:w="9900" w:type="dxa"/>
            <w:gridSpan w:val="2"/>
          </w:tcPr>
          <w:p w:rsidR="00AE395B" w:rsidRDefault="00A96DA2" w:rsidP="009E2EBE">
            <w:pPr>
              <w:tabs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Legal Skills acquired,</w:t>
            </w:r>
            <w:r w:rsidR="002F065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Customer S</w:t>
            </w:r>
            <w:r w:rsidR="005605CA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ervice</w:t>
            </w:r>
            <w:r w:rsidR="002F065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and People Management experience</w:t>
            </w:r>
            <w:r w:rsidR="00AB1AC3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. A hardworking and focussed individual dedicated to achieving results in a competitive </w:t>
            </w:r>
            <w:r w:rsidR="00AE395B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environment.</w:t>
            </w:r>
          </w:p>
          <w:p w:rsidR="002F0653" w:rsidRPr="001419E3" w:rsidRDefault="002F0653" w:rsidP="009E2EBE">
            <w:pPr>
              <w:tabs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AE395B" w:rsidRPr="001419E3" w:rsidRDefault="00AB1AC3" w:rsidP="00AE395B">
            <w:pPr>
              <w:tabs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EDUCATION</w:t>
            </w:r>
          </w:p>
          <w:p w:rsidR="00AB1AC3" w:rsidRPr="001419E3" w:rsidRDefault="00AB1AC3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      </w:t>
            </w:r>
            <w:r w:rsidR="002F0653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r w:rsidR="001020BB">
              <w:rPr>
                <w:rFonts w:ascii="Times New Roman" w:hAnsi="Times New Roman"/>
                <w:b/>
                <w:sz w:val="24"/>
                <w:lang w:val="en-GB"/>
              </w:rPr>
              <w:t xml:space="preserve">Master </w:t>
            </w:r>
            <w:r w:rsidR="00596F84">
              <w:rPr>
                <w:rFonts w:ascii="Times New Roman" w:hAnsi="Times New Roman"/>
                <w:b/>
                <w:sz w:val="24"/>
                <w:lang w:val="en-GB"/>
              </w:rPr>
              <w:t xml:space="preserve">Legal Science Professional </w:t>
            </w:r>
            <w:r w:rsidR="001E7D90">
              <w:rPr>
                <w:rFonts w:ascii="Times New Roman" w:hAnsi="Times New Roman"/>
                <w:b/>
                <w:sz w:val="24"/>
                <w:lang w:val="en-GB"/>
              </w:rPr>
              <w:t>(MLSP</w:t>
            </w:r>
            <w:r w:rsidR="002F0653">
              <w:rPr>
                <w:rFonts w:ascii="Times New Roman" w:hAnsi="Times New Roman"/>
                <w:b/>
                <w:sz w:val="24"/>
                <w:lang w:val="en-GB"/>
              </w:rPr>
              <w:t>. H</w:t>
            </w:r>
            <w:r w:rsidR="001020BB">
              <w:rPr>
                <w:rFonts w:ascii="Times New Roman" w:hAnsi="Times New Roman"/>
                <w:b/>
                <w:sz w:val="24"/>
                <w:lang w:val="en-GB"/>
              </w:rPr>
              <w:t xml:space="preserve">ons.)           </w:t>
            </w:r>
            <w:r w:rsidR="002F0653">
              <w:rPr>
                <w:rFonts w:ascii="Times New Roman" w:hAnsi="Times New Roman"/>
                <w:b/>
                <w:sz w:val="24"/>
                <w:lang w:val="en-GB"/>
              </w:rPr>
              <w:t xml:space="preserve">     </w:t>
            </w:r>
            <w:r w:rsidR="00EC2D7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r w:rsidR="00596F84">
              <w:rPr>
                <w:rFonts w:ascii="Times New Roman" w:hAnsi="Times New Roman"/>
                <w:b/>
                <w:sz w:val="24"/>
                <w:lang w:val="en-GB"/>
              </w:rPr>
              <w:t xml:space="preserve">  </w:t>
            </w:r>
            <w:r w:rsidR="00EC2D7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r w:rsidR="00596F84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r w:rsidR="002F0653">
              <w:rPr>
                <w:rFonts w:ascii="Times New Roman" w:hAnsi="Times New Roman"/>
                <w:b/>
                <w:sz w:val="24"/>
                <w:lang w:val="en-GB"/>
              </w:rPr>
              <w:t>(Ireland</w:t>
            </w: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>)</w:t>
            </w:r>
          </w:p>
          <w:p w:rsidR="005605CA" w:rsidRDefault="00BA42E6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 xml:space="preserve">      </w:t>
            </w:r>
            <w:r w:rsidR="005005A6">
              <w:rPr>
                <w:rFonts w:ascii="Times New Roman" w:hAnsi="Times New Roman"/>
                <w:b/>
                <w:sz w:val="24"/>
                <w:lang w:val="en-GB"/>
              </w:rPr>
              <w:t xml:space="preserve"> Bachelor of Business Studies</w:t>
            </w:r>
            <w:r w:rsidR="00314BE8">
              <w:rPr>
                <w:rFonts w:ascii="Times New Roman" w:hAnsi="Times New Roman"/>
                <w:b/>
                <w:sz w:val="24"/>
                <w:lang w:val="en-GB"/>
              </w:rPr>
              <w:t xml:space="preserve"> Management (BSC. Hons.)      </w:t>
            </w:r>
            <w:r w:rsidR="002427D8">
              <w:rPr>
                <w:rFonts w:ascii="Times New Roman" w:hAnsi="Times New Roman"/>
                <w:b/>
                <w:sz w:val="24"/>
                <w:lang w:val="en-GB"/>
              </w:rPr>
              <w:t xml:space="preserve">     </w:t>
            </w:r>
            <w:r w:rsidR="005605CA" w:rsidRPr="001419E3">
              <w:rPr>
                <w:rFonts w:ascii="Times New Roman" w:hAnsi="Times New Roman"/>
                <w:b/>
                <w:sz w:val="24"/>
                <w:lang w:val="en-GB"/>
              </w:rPr>
              <w:t>(Ireland)</w:t>
            </w:r>
          </w:p>
          <w:p w:rsidR="002F0653" w:rsidRDefault="002F0653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      </w:t>
            </w:r>
            <w:r w:rsidR="00314BE8">
              <w:rPr>
                <w:rFonts w:ascii="Times New Roman" w:hAnsi="Times New Roman"/>
                <w:b/>
                <w:sz w:val="24"/>
                <w:lang w:val="en-GB"/>
              </w:rPr>
              <w:t xml:space="preserve">Bachelor of Political Science </w:t>
            </w:r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(BSC. Hons.)                     </w:t>
            </w:r>
            <w:r w:rsidR="00314BE8">
              <w:rPr>
                <w:rFonts w:ascii="Times New Roman" w:hAnsi="Times New Roman"/>
                <w:b/>
                <w:sz w:val="24"/>
                <w:lang w:val="en-GB"/>
              </w:rPr>
              <w:t xml:space="preserve">              </w:t>
            </w:r>
            <w:r w:rsidRPr="001419E3">
              <w:rPr>
                <w:rFonts w:ascii="Times New Roman" w:hAnsi="Times New Roman"/>
                <w:b/>
                <w:sz w:val="24"/>
                <w:lang w:val="en-GB"/>
              </w:rPr>
              <w:t>(Nigeria)</w:t>
            </w:r>
          </w:p>
          <w:p w:rsidR="00010976" w:rsidRPr="00AE395B" w:rsidRDefault="002F0653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 xml:space="preserve">      </w:t>
            </w:r>
          </w:p>
        </w:tc>
      </w:tr>
      <w:tr w:rsidR="00AB1AC3">
        <w:trPr>
          <w:cantSplit/>
        </w:trPr>
        <w:tc>
          <w:tcPr>
            <w:tcW w:w="9900" w:type="dxa"/>
            <w:gridSpan w:val="2"/>
          </w:tcPr>
          <w:p w:rsidR="00AB1AC3" w:rsidRPr="002F0653" w:rsidRDefault="00B62566" w:rsidP="00163797">
            <w:pPr>
              <w:tabs>
                <w:tab w:val="right" w:pos="8640"/>
              </w:tabs>
              <w:rPr>
                <w:rFonts w:ascii="Times New Roman" w:hAnsi="Times New Roman"/>
                <w:b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sz w:val="24"/>
                <w:lang w:val="en-GB"/>
              </w:rPr>
              <w:t xml:space="preserve">                                                        </w:t>
            </w:r>
            <w:r w:rsidR="002F0653">
              <w:rPr>
                <w:rFonts w:ascii="Times New Roman" w:hAnsi="Times New Roman"/>
                <w:sz w:val="24"/>
                <w:lang w:val="en-GB"/>
              </w:rPr>
              <w:t xml:space="preserve">         </w:t>
            </w:r>
            <w:r w:rsidR="009E2EBE" w:rsidRPr="001419E3">
              <w:rPr>
                <w:rFonts w:ascii="Times New Roman" w:hAnsi="Times New Roman"/>
                <w:sz w:val="24"/>
                <w:lang w:val="en-GB"/>
              </w:rPr>
              <w:t xml:space="preserve">   </w:t>
            </w:r>
            <w:r w:rsidRPr="002F0653">
              <w:rPr>
                <w:rFonts w:ascii="Times New Roman" w:hAnsi="Times New Roman"/>
                <w:b/>
                <w:sz w:val="24"/>
                <w:lang w:val="en-GB"/>
              </w:rPr>
              <w:t xml:space="preserve">EXPERIENCE </w:t>
            </w:r>
          </w:p>
        </w:tc>
      </w:tr>
      <w:tr w:rsidR="00AB1AC3">
        <w:trPr>
          <w:cantSplit/>
        </w:trPr>
        <w:tc>
          <w:tcPr>
            <w:tcW w:w="5040" w:type="dxa"/>
          </w:tcPr>
          <w:p w:rsidR="00AB1AC3" w:rsidRPr="001419E3" w:rsidRDefault="002F0653">
            <w:pPr>
              <w:numPr>
                <w:ilvl w:val="0"/>
                <w:numId w:val="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Telemarketing / Sales</w:t>
            </w:r>
          </w:p>
          <w:p w:rsidR="00AB1AC3" w:rsidRPr="001419E3" w:rsidRDefault="002F0653">
            <w:pPr>
              <w:numPr>
                <w:ilvl w:val="0"/>
                <w:numId w:val="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Retail Operation</w:t>
            </w:r>
          </w:p>
          <w:p w:rsidR="00AB6594" w:rsidRPr="001419E3" w:rsidRDefault="002D2A02" w:rsidP="002D2A02">
            <w:pPr>
              <w:numPr>
                <w:ilvl w:val="0"/>
                <w:numId w:val="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Acquired legal knowledge </w:t>
            </w:r>
          </w:p>
        </w:tc>
        <w:tc>
          <w:tcPr>
            <w:tcW w:w="4860" w:type="dxa"/>
          </w:tcPr>
          <w:p w:rsidR="00AB1AC3" w:rsidRPr="001419E3" w:rsidRDefault="00AB1AC3">
            <w:pPr>
              <w:numPr>
                <w:ilvl w:val="0"/>
                <w:numId w:val="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Sales </w:t>
            </w:r>
            <w:r w:rsidR="003857B1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Administration </w:t>
            </w:r>
          </w:p>
          <w:p w:rsidR="00AB1AC3" w:rsidRPr="001419E3" w:rsidRDefault="00AB1AC3">
            <w:pPr>
              <w:numPr>
                <w:ilvl w:val="0"/>
                <w:numId w:val="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Customer Service Management</w:t>
            </w:r>
          </w:p>
          <w:p w:rsidR="00AB1AC3" w:rsidRPr="001419E3" w:rsidRDefault="00AB1AC3" w:rsidP="00C10617">
            <w:pPr>
              <w:tabs>
                <w:tab w:val="right" w:pos="8640"/>
              </w:tabs>
              <w:ind w:left="3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AB1AC3">
        <w:trPr>
          <w:cantSplit/>
        </w:trPr>
        <w:tc>
          <w:tcPr>
            <w:tcW w:w="9900" w:type="dxa"/>
            <w:gridSpan w:val="2"/>
          </w:tcPr>
          <w:p w:rsidR="00010976" w:rsidRDefault="00010976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CA5C86" w:rsidRPr="000C5453" w:rsidRDefault="002F0653" w:rsidP="00CA5C86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>Demmy Commercial Services -  Customer Service Operation</w:t>
            </w:r>
            <w:r w:rsidR="00CA5C86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</w:t>
            </w:r>
            <w:r w:rsidR="00CA5C86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Jan 2008 -  Till date</w:t>
            </w:r>
          </w:p>
          <w:p w:rsidR="00CA5C86" w:rsidRDefault="00CA5C86" w:rsidP="00CA5C86">
            <w:pPr>
              <w:numPr>
                <w:ilvl w:val="0"/>
                <w:numId w:val="2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Generating new leads and maintaining existing customers</w:t>
            </w:r>
          </w:p>
          <w:p w:rsidR="00CA5C86" w:rsidRDefault="00CA5C86" w:rsidP="00CA5C86">
            <w:pPr>
              <w:numPr>
                <w:ilvl w:val="0"/>
                <w:numId w:val="21"/>
              </w:num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Sales target achievement and exceed revenue target by responding to customer needs</w:t>
            </w:r>
          </w:p>
          <w:p w:rsidR="00CA5C86" w:rsidRDefault="00CA5C86" w:rsidP="00CA5C8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lang w:val="en-IE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Identify new business opportunity and introduce new products to boost sales</w:t>
            </w:r>
            <w:r w:rsidRPr="007D564D">
              <w:rPr>
                <w:rFonts w:ascii="Times New Roman" w:hAnsi="Times New Roman"/>
                <w:b/>
                <w:sz w:val="24"/>
                <w:lang w:val="en-IE"/>
              </w:rPr>
              <w:t xml:space="preserve"> </w:t>
            </w:r>
          </w:p>
          <w:p w:rsidR="00CA5C86" w:rsidRPr="007D564D" w:rsidRDefault="00CA5C86" w:rsidP="00CA5C8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lang w:val="en-IE"/>
              </w:rPr>
            </w:pPr>
            <w:r w:rsidRPr="007D564D">
              <w:rPr>
                <w:rFonts w:ascii="Times New Roman" w:hAnsi="Times New Roman"/>
                <w:b/>
                <w:sz w:val="24"/>
                <w:lang w:val="en-IE"/>
              </w:rPr>
              <w:t>Identifying areas of business process improvement to enhance customer experience</w:t>
            </w:r>
          </w:p>
          <w:p w:rsidR="00CA5C86" w:rsidRPr="007D564D" w:rsidRDefault="00CA5C86" w:rsidP="00CA5C8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lang w:val="en-IE"/>
              </w:rPr>
            </w:pPr>
            <w:r w:rsidRPr="007D564D">
              <w:rPr>
                <w:rFonts w:ascii="Times New Roman" w:hAnsi="Times New Roman"/>
                <w:b/>
                <w:sz w:val="24"/>
                <w:lang w:val="en-IE"/>
              </w:rPr>
              <w:t>Manage and review clients’ account and retail channels periodically</w:t>
            </w:r>
          </w:p>
          <w:p w:rsidR="00CA5C86" w:rsidRPr="007D564D" w:rsidRDefault="00CA5C86" w:rsidP="00CA5C8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lang w:val="en-IE"/>
              </w:rPr>
            </w:pPr>
            <w:r w:rsidRPr="007D564D">
              <w:rPr>
                <w:rFonts w:ascii="Times New Roman" w:hAnsi="Times New Roman"/>
                <w:b/>
                <w:sz w:val="24"/>
                <w:lang w:val="en-IE"/>
              </w:rPr>
              <w:t>Achieved customer service objective in a solution driven manner</w:t>
            </w:r>
          </w:p>
          <w:p w:rsidR="00CA5C86" w:rsidRDefault="00CA5C86" w:rsidP="00CA5C8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lang w:val="en-IE"/>
              </w:rPr>
            </w:pPr>
            <w:r>
              <w:rPr>
                <w:rFonts w:ascii="Times New Roman" w:hAnsi="Times New Roman"/>
                <w:b/>
                <w:sz w:val="24"/>
                <w:lang w:val="en-IE"/>
              </w:rPr>
              <w:t>Managing</w:t>
            </w:r>
            <w:r w:rsidRPr="007D564D">
              <w:rPr>
                <w:rFonts w:ascii="Times New Roman" w:hAnsi="Times New Roman"/>
                <w:b/>
                <w:sz w:val="24"/>
                <w:lang w:val="en-IE"/>
              </w:rPr>
              <w:t xml:space="preserve"> the implementation of strategy and solutions to meet the needs of customers</w:t>
            </w:r>
          </w:p>
          <w:p w:rsidR="00CA5C86" w:rsidRDefault="00CA5C86" w:rsidP="00CA5C86">
            <w:pPr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lang w:val="en-IE"/>
              </w:rPr>
            </w:pPr>
            <w:r>
              <w:rPr>
                <w:rFonts w:ascii="Times New Roman" w:hAnsi="Times New Roman"/>
                <w:b/>
                <w:sz w:val="24"/>
                <w:lang w:val="en-IE"/>
              </w:rPr>
              <w:t xml:space="preserve"> </w:t>
            </w:r>
            <w:r w:rsidRPr="007D564D">
              <w:rPr>
                <w:rFonts w:ascii="Times New Roman" w:hAnsi="Times New Roman"/>
                <w:b/>
                <w:sz w:val="24"/>
                <w:lang w:val="en-IE"/>
              </w:rPr>
              <w:t>Anticipate customers’ needs and facilitate solution development</w:t>
            </w:r>
          </w:p>
          <w:p w:rsidR="00CA5C86" w:rsidRDefault="00CA5C86" w:rsidP="00CA5C86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616BA0" w:rsidRPr="00C10617" w:rsidRDefault="00616BA0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>Dunnes Stores</w:t>
            </w:r>
            <w:r w:rsidR="00C10617"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 xml:space="preserve"> – Customer Service Assistant</w:t>
            </w: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                             </w:t>
            </w:r>
            <w:r w:rsidR="00C10617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</w:t>
            </w:r>
            <w:r w:rsidR="00F31711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Sept 2007 -</w:t>
            </w:r>
            <w:r w:rsidR="009E2EBE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Jan 2008</w:t>
            </w:r>
          </w:p>
          <w:p w:rsidR="00616BA0" w:rsidRPr="001419E3" w:rsidRDefault="00616BA0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Provision of excellent customer service</w:t>
            </w:r>
          </w:p>
          <w:p w:rsidR="00616BA0" w:rsidRPr="001419E3" w:rsidRDefault="00616BA0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Excellent check </w:t>
            </w:r>
            <w:r w:rsidR="00163797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out </w:t>
            </w: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operation</w:t>
            </w:r>
          </w:p>
          <w:p w:rsidR="00616BA0" w:rsidRPr="001419E3" w:rsidRDefault="00616BA0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Professional and creative merchandising skill</w:t>
            </w:r>
          </w:p>
          <w:p w:rsidR="00163797" w:rsidRPr="001419E3" w:rsidRDefault="00163797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Management of section plan-o-gram</w:t>
            </w:r>
          </w:p>
          <w:p w:rsidR="00163797" w:rsidRPr="001419E3" w:rsidRDefault="00163797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Shrink management skill</w:t>
            </w:r>
          </w:p>
          <w:p w:rsidR="00C10617" w:rsidRDefault="00792C05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</w:t>
            </w:r>
          </w:p>
          <w:p w:rsidR="007A1EAD" w:rsidRPr="00C10617" w:rsidRDefault="007A1EAD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 xml:space="preserve">Tinade Services </w:t>
            </w:r>
            <w:r w:rsidR="00C10617"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>- Marketing / Sales</w:t>
            </w:r>
            <w:r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 xml:space="preserve">  </w:t>
            </w:r>
            <w:r w:rsidR="00C10617"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>Executive</w:t>
            </w: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</w:t>
            </w:r>
            <w:r w:rsidR="00C10617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                         </w:t>
            </w: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Jan 2007  - Sept 2007</w:t>
            </w:r>
          </w:p>
          <w:p w:rsidR="007A1EAD" w:rsidRPr="001419E3" w:rsidRDefault="007A1EAD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Telemarketing / sales activities</w:t>
            </w:r>
          </w:p>
          <w:p w:rsidR="007A1EAD" w:rsidRPr="001419E3" w:rsidRDefault="00C94730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Customer complaint management</w:t>
            </w:r>
          </w:p>
          <w:p w:rsidR="00C94730" w:rsidRPr="001419E3" w:rsidRDefault="00C94730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Monitoring of prompt deliveries </w:t>
            </w:r>
          </w:p>
          <w:p w:rsidR="00C94730" w:rsidRPr="001419E3" w:rsidRDefault="00616BA0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Cash and credit sales management</w:t>
            </w:r>
          </w:p>
          <w:p w:rsidR="00163797" w:rsidRPr="001419E3" w:rsidRDefault="00163797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7A1EAD" w:rsidRPr="00C10617" w:rsidRDefault="00C10617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C10617">
              <w:rPr>
                <w:rFonts w:ascii="Times New Roman" w:hAnsi="Times New Roman"/>
                <w:b/>
                <w:bCs/>
                <w:sz w:val="24"/>
                <w:u w:val="single"/>
                <w:lang w:val="en-GB"/>
              </w:rPr>
              <w:t>Marks and Spencer – Sales Adviser</w:t>
            </w:r>
            <w:r w:rsidR="007A1EAD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                    </w:t>
            </w:r>
            <w:r w:rsidR="007A1EAD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Oct  2006 – Dec 2006</w:t>
            </w:r>
          </w:p>
          <w:p w:rsidR="007A1EAD" w:rsidRPr="001419E3" w:rsidRDefault="007A1EAD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Cs/>
                <w:sz w:val="24"/>
                <w:lang w:val="en-GB"/>
              </w:rPr>
              <w:t xml:space="preserve"> </w:t>
            </w: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Waste reduction management skill</w:t>
            </w:r>
          </w:p>
          <w:p w:rsidR="007A1EAD" w:rsidRPr="001419E3" w:rsidRDefault="007A1EAD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Excellent customer management  (complaint and objection handling)</w:t>
            </w:r>
          </w:p>
          <w:p w:rsidR="007A1EAD" w:rsidRPr="001419E3" w:rsidRDefault="007A1EAD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Effective safety management skill (Industrial and HACCP)</w:t>
            </w:r>
          </w:p>
          <w:p w:rsidR="007A1EAD" w:rsidRPr="001419E3" w:rsidRDefault="007A1EAD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Proficient in Electronic point of sale and check out till</w:t>
            </w:r>
          </w:p>
          <w:p w:rsidR="007A1EAD" w:rsidRPr="001419E3" w:rsidRDefault="00CA5C86" w:rsidP="007A1EAD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r w:rsidR="007A1EAD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Creative Product Merchandising </w:t>
            </w:r>
          </w:p>
          <w:p w:rsidR="007A1EAD" w:rsidRPr="001419E3" w:rsidRDefault="007A1EAD" w:rsidP="003A591F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523E81" w:rsidRPr="00764AD8" w:rsidRDefault="00523E81" w:rsidP="00CA5C86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AB1AC3">
        <w:trPr>
          <w:cantSplit/>
          <w:trHeight w:val="80"/>
        </w:trPr>
        <w:tc>
          <w:tcPr>
            <w:tcW w:w="9900" w:type="dxa"/>
            <w:gridSpan w:val="2"/>
          </w:tcPr>
          <w:p w:rsidR="00CA5C86" w:rsidRDefault="00CA5C86" w:rsidP="001419E3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CA5C86" w:rsidRDefault="00CA5C86" w:rsidP="001419E3">
            <w:pPr>
              <w:tabs>
                <w:tab w:val="right" w:pos="8640"/>
              </w:tabs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  <w:p w:rsidR="00C94730" w:rsidRPr="00764AD8" w:rsidRDefault="00C94730" w:rsidP="00517E10">
            <w:pPr>
              <w:tabs>
                <w:tab w:val="right" w:pos="8640"/>
              </w:tabs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AB1AC3">
        <w:trPr>
          <w:cantSplit/>
          <w:trHeight w:val="80"/>
        </w:trPr>
        <w:tc>
          <w:tcPr>
            <w:tcW w:w="9900" w:type="dxa"/>
            <w:gridSpan w:val="2"/>
          </w:tcPr>
          <w:p w:rsidR="00AB1AC3" w:rsidRPr="00764AD8" w:rsidRDefault="00AB1AC3" w:rsidP="00932D2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1AC3">
        <w:trPr>
          <w:cantSplit/>
        </w:trPr>
        <w:tc>
          <w:tcPr>
            <w:tcW w:w="9900" w:type="dxa"/>
            <w:gridSpan w:val="2"/>
          </w:tcPr>
          <w:p w:rsidR="00AB1AC3" w:rsidRPr="001419E3" w:rsidRDefault="00AB1AC3">
            <w:pPr>
              <w:rPr>
                <w:rFonts w:ascii="Times New Roman" w:hAnsi="Times New Roman"/>
                <w:b/>
                <w:sz w:val="24"/>
                <w:u w:val="single"/>
                <w:lang w:val="en-GB"/>
              </w:rPr>
            </w:pPr>
            <w:r w:rsidRPr="001419E3">
              <w:rPr>
                <w:rFonts w:ascii="Times New Roman" w:hAnsi="Times New Roman"/>
                <w:b/>
                <w:sz w:val="24"/>
                <w:u w:val="single"/>
                <w:lang w:val="en-GB"/>
              </w:rPr>
              <w:lastRenderedPageBreak/>
              <w:t>Personal Skills</w:t>
            </w:r>
          </w:p>
          <w:p w:rsidR="006073FC" w:rsidRDefault="006073FC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GB"/>
              </w:rPr>
              <w:t>Legal skill acquired</w:t>
            </w:r>
            <w:r w:rsidR="004B4E05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knowledge</w:t>
            </w:r>
          </w:p>
          <w:p w:rsidR="00AB1AC3" w:rsidRPr="001419E3" w:rsidRDefault="003F0DDB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Time and </w:t>
            </w:r>
            <w:r w:rsidR="00932D28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Team</w:t>
            </w:r>
            <w:r w:rsidR="00AB1AC3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  <w:r w:rsidR="00D01546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management </w:t>
            </w:r>
            <w:r w:rsidR="00AB1AC3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skill</w:t>
            </w:r>
          </w:p>
          <w:p w:rsidR="00AB1AC3" w:rsidRPr="001419E3" w:rsidRDefault="00AB1AC3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Good interpersonal and organisational skill</w:t>
            </w:r>
          </w:p>
          <w:p w:rsidR="00AB1AC3" w:rsidRPr="001419E3" w:rsidRDefault="00B129C6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Good attention to details </w:t>
            </w:r>
            <w:r w:rsidR="001D74A4"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 </w:t>
            </w:r>
          </w:p>
          <w:p w:rsidR="00AB1AC3" w:rsidRPr="001419E3" w:rsidRDefault="00AB1AC3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Customer service management skill</w:t>
            </w:r>
          </w:p>
          <w:p w:rsidR="00AB1AC3" w:rsidRDefault="00AB1AC3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 xml:space="preserve">Dynamic and receptive to new ideas </w:t>
            </w:r>
          </w:p>
          <w:p w:rsidR="00AB1AC3" w:rsidRPr="001419E3" w:rsidRDefault="00AB1AC3">
            <w:pPr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1419E3">
              <w:rPr>
                <w:rFonts w:ascii="Times New Roman" w:hAnsi="Times New Roman"/>
                <w:b/>
                <w:bCs/>
                <w:sz w:val="24"/>
                <w:lang w:val="en-GB"/>
              </w:rPr>
              <w:t>Computer literate</w:t>
            </w:r>
          </w:p>
        </w:tc>
      </w:tr>
      <w:tr w:rsidR="00AB1AC3" w:rsidRPr="000C7250">
        <w:trPr>
          <w:cantSplit/>
        </w:trPr>
        <w:tc>
          <w:tcPr>
            <w:tcW w:w="9900" w:type="dxa"/>
            <w:gridSpan w:val="2"/>
            <w:tcBorders>
              <w:bottom w:val="nil"/>
            </w:tcBorders>
          </w:tcPr>
          <w:p w:rsidR="00AB1AC3" w:rsidRPr="000C7250" w:rsidRDefault="00AB1AC3">
            <w:pPr>
              <w:tabs>
                <w:tab w:val="right" w:pos="8604"/>
              </w:tabs>
              <w:rPr>
                <w:rFonts w:ascii="Times New Roman" w:hAnsi="Times New Roman"/>
                <w:sz w:val="24"/>
              </w:rPr>
            </w:pPr>
          </w:p>
          <w:p w:rsidR="00AB1AC3" w:rsidRPr="000C7250" w:rsidRDefault="000C7250">
            <w:pPr>
              <w:tabs>
                <w:tab w:val="right" w:pos="8604"/>
              </w:tabs>
              <w:rPr>
                <w:rFonts w:ascii="Times New Roman" w:hAnsi="Times New Roman"/>
                <w:b/>
                <w:sz w:val="24"/>
                <w:u w:val="single"/>
              </w:rPr>
            </w:pPr>
            <w:r w:rsidRPr="000C7250">
              <w:rPr>
                <w:rFonts w:ascii="Times New Roman" w:hAnsi="Times New Roman"/>
                <w:b/>
                <w:sz w:val="24"/>
                <w:u w:val="single"/>
              </w:rPr>
              <w:t>Reference</w:t>
            </w:r>
          </w:p>
          <w:p w:rsidR="000C7250" w:rsidRPr="000C7250" w:rsidRDefault="000C7250">
            <w:pPr>
              <w:tabs>
                <w:tab w:val="right" w:pos="8604"/>
              </w:tabs>
              <w:rPr>
                <w:rFonts w:ascii="Times New Roman" w:hAnsi="Times New Roman"/>
                <w:sz w:val="24"/>
              </w:rPr>
            </w:pPr>
          </w:p>
          <w:p w:rsidR="000C7250" w:rsidRPr="000C7250" w:rsidRDefault="000C7250">
            <w:pPr>
              <w:tabs>
                <w:tab w:val="right" w:pos="8604"/>
              </w:tabs>
              <w:rPr>
                <w:rFonts w:ascii="Times New Roman" w:hAnsi="Times New Roman"/>
                <w:b/>
                <w:sz w:val="24"/>
              </w:rPr>
            </w:pPr>
            <w:r w:rsidRPr="000C7250">
              <w:rPr>
                <w:rFonts w:ascii="Times New Roman" w:hAnsi="Times New Roman"/>
                <w:b/>
                <w:sz w:val="24"/>
              </w:rPr>
              <w:t>Dr. Neil Maddox</w:t>
            </w:r>
          </w:p>
          <w:p w:rsidR="000C7250" w:rsidRPr="000C7250" w:rsidRDefault="000C7250">
            <w:pPr>
              <w:tabs>
                <w:tab w:val="right" w:pos="8604"/>
              </w:tabs>
              <w:rPr>
                <w:rFonts w:ascii="Times New Roman" w:hAnsi="Times New Roman"/>
                <w:b/>
                <w:sz w:val="24"/>
              </w:rPr>
            </w:pPr>
            <w:r w:rsidRPr="000C7250">
              <w:rPr>
                <w:rFonts w:ascii="Times New Roman" w:hAnsi="Times New Roman"/>
                <w:b/>
                <w:sz w:val="24"/>
              </w:rPr>
              <w:t>Department of Law</w:t>
            </w:r>
          </w:p>
          <w:p w:rsidR="000C7250" w:rsidRDefault="000C7250">
            <w:pPr>
              <w:tabs>
                <w:tab w:val="right" w:pos="8604"/>
              </w:tabs>
              <w:rPr>
                <w:rFonts w:ascii="Times New Roman" w:hAnsi="Times New Roman"/>
                <w:b/>
                <w:sz w:val="24"/>
              </w:rPr>
            </w:pPr>
            <w:r w:rsidRPr="000C7250">
              <w:rPr>
                <w:rFonts w:ascii="Times New Roman" w:hAnsi="Times New Roman"/>
                <w:b/>
                <w:sz w:val="24"/>
              </w:rPr>
              <w:t>Maynooth University</w:t>
            </w:r>
          </w:p>
          <w:p w:rsidR="00FD2FF2" w:rsidRPr="000C7250" w:rsidRDefault="00FD2FF2">
            <w:pPr>
              <w:tabs>
                <w:tab w:val="right" w:pos="860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Ph. (01) 708 4569</w:t>
            </w:r>
          </w:p>
        </w:tc>
      </w:tr>
    </w:tbl>
    <w:p w:rsidR="00AB1AC3" w:rsidRDefault="00AB1AC3">
      <w:pPr>
        <w:rPr>
          <w:lang w:val="en-IE"/>
        </w:rPr>
      </w:pPr>
    </w:p>
    <w:p w:rsidR="00C12D0E" w:rsidRPr="00C12D0E" w:rsidRDefault="00C12D0E" w:rsidP="00C12D0E">
      <w:pPr>
        <w:tabs>
          <w:tab w:val="right" w:pos="8604"/>
        </w:tabs>
        <w:rPr>
          <w:rFonts w:ascii="Times New Roman" w:eastAsia="Calibri" w:hAnsi="Times New Roman"/>
          <w:b/>
          <w:sz w:val="24"/>
          <w:szCs w:val="22"/>
          <w:lang w:val="en-IE"/>
        </w:rPr>
      </w:pPr>
      <w:r>
        <w:rPr>
          <w:lang w:val="en-IE"/>
        </w:rPr>
        <w:t xml:space="preserve">         </w:t>
      </w:r>
      <w:bookmarkStart w:id="0" w:name="_GoBack"/>
      <w:bookmarkEnd w:id="0"/>
      <w:r w:rsidRPr="00C12D0E">
        <w:rPr>
          <w:rFonts w:ascii="Times New Roman" w:eastAsia="Calibri" w:hAnsi="Times New Roman"/>
          <w:b/>
          <w:sz w:val="24"/>
          <w:szCs w:val="22"/>
          <w:lang w:val="en-IE"/>
        </w:rPr>
        <w:t>Dr. Sibo Banda,</w:t>
      </w:r>
    </w:p>
    <w:p w:rsidR="00C12D0E" w:rsidRPr="00C12D0E" w:rsidRDefault="00C12D0E" w:rsidP="00C12D0E">
      <w:pPr>
        <w:tabs>
          <w:tab w:val="right" w:pos="8604"/>
        </w:tabs>
        <w:jc w:val="both"/>
        <w:rPr>
          <w:rFonts w:ascii="Times New Roman" w:eastAsia="Calibri" w:hAnsi="Times New Roman"/>
          <w:b/>
          <w:sz w:val="24"/>
          <w:szCs w:val="22"/>
          <w:lang w:val="en-IE"/>
        </w:rPr>
      </w:pPr>
      <w:r>
        <w:rPr>
          <w:rFonts w:ascii="Times New Roman" w:eastAsia="Calibri" w:hAnsi="Times New Roman"/>
          <w:b/>
          <w:sz w:val="24"/>
          <w:szCs w:val="22"/>
          <w:lang w:val="en-IE"/>
        </w:rPr>
        <w:t xml:space="preserve">        </w:t>
      </w:r>
      <w:r w:rsidRPr="00C12D0E">
        <w:rPr>
          <w:rFonts w:ascii="Times New Roman" w:eastAsia="Calibri" w:hAnsi="Times New Roman"/>
          <w:b/>
          <w:sz w:val="24"/>
          <w:szCs w:val="22"/>
          <w:lang w:val="en-IE"/>
        </w:rPr>
        <w:t>Department of Law</w:t>
      </w:r>
    </w:p>
    <w:p w:rsidR="00C12D0E" w:rsidRPr="00C12D0E" w:rsidRDefault="00C12D0E" w:rsidP="00C12D0E">
      <w:pPr>
        <w:tabs>
          <w:tab w:val="right" w:pos="8604"/>
        </w:tabs>
        <w:jc w:val="both"/>
        <w:rPr>
          <w:rFonts w:ascii="Times New Roman" w:eastAsia="Calibri" w:hAnsi="Times New Roman"/>
          <w:b/>
          <w:sz w:val="24"/>
          <w:szCs w:val="22"/>
          <w:lang w:val="en-IE"/>
        </w:rPr>
      </w:pPr>
      <w:r>
        <w:rPr>
          <w:rFonts w:ascii="Times New Roman" w:eastAsia="Calibri" w:hAnsi="Times New Roman"/>
          <w:b/>
          <w:sz w:val="24"/>
          <w:szCs w:val="22"/>
          <w:lang w:val="en-IE"/>
        </w:rPr>
        <w:t xml:space="preserve">        </w:t>
      </w:r>
      <w:r w:rsidRPr="00C12D0E">
        <w:rPr>
          <w:rFonts w:ascii="Times New Roman" w:eastAsia="Calibri" w:hAnsi="Times New Roman"/>
          <w:b/>
          <w:sz w:val="24"/>
          <w:szCs w:val="22"/>
          <w:lang w:val="en-IE"/>
        </w:rPr>
        <w:t>Maynooth University</w:t>
      </w:r>
    </w:p>
    <w:p w:rsidR="00C12D0E" w:rsidRPr="000C7250" w:rsidRDefault="00C12D0E" w:rsidP="00C12D0E">
      <w:pPr>
        <w:rPr>
          <w:lang w:val="en-IE"/>
        </w:rPr>
      </w:pPr>
      <w:r>
        <w:rPr>
          <w:rFonts w:ascii="Times New Roman" w:eastAsia="Calibri" w:hAnsi="Times New Roman"/>
          <w:b/>
          <w:sz w:val="24"/>
          <w:szCs w:val="22"/>
          <w:lang w:val="en-IE"/>
        </w:rPr>
        <w:t xml:space="preserve">        </w:t>
      </w:r>
      <w:r w:rsidRPr="00C12D0E">
        <w:rPr>
          <w:rFonts w:ascii="Times New Roman" w:eastAsia="Calibri" w:hAnsi="Times New Roman"/>
          <w:b/>
          <w:sz w:val="24"/>
          <w:szCs w:val="22"/>
          <w:lang w:val="en-IE"/>
        </w:rPr>
        <w:t>Ph. (01) 7086235</w:t>
      </w:r>
    </w:p>
    <w:sectPr w:rsidR="00C12D0E" w:rsidRPr="000C7250">
      <w:pgSz w:w="11906" w:h="16838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7C" w:rsidRDefault="00F06E7C" w:rsidP="00BA42E6">
      <w:r>
        <w:separator/>
      </w:r>
    </w:p>
  </w:endnote>
  <w:endnote w:type="continuationSeparator" w:id="0">
    <w:p w:rsidR="00F06E7C" w:rsidRDefault="00F06E7C" w:rsidP="00BA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7C" w:rsidRDefault="00F06E7C" w:rsidP="00BA42E6">
      <w:r>
        <w:separator/>
      </w:r>
    </w:p>
  </w:footnote>
  <w:footnote w:type="continuationSeparator" w:id="0">
    <w:p w:rsidR="00F06E7C" w:rsidRDefault="00F06E7C" w:rsidP="00BA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F42"/>
    <w:multiLevelType w:val="hybridMultilevel"/>
    <w:tmpl w:val="0F18490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472F92"/>
    <w:multiLevelType w:val="hybridMultilevel"/>
    <w:tmpl w:val="72384686"/>
    <w:lvl w:ilvl="0" w:tplc="24F2A3EC">
      <w:start w:val="2343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565311"/>
    <w:multiLevelType w:val="hybridMultilevel"/>
    <w:tmpl w:val="E5686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8584F"/>
    <w:multiLevelType w:val="hybridMultilevel"/>
    <w:tmpl w:val="191E145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C97374"/>
    <w:multiLevelType w:val="hybridMultilevel"/>
    <w:tmpl w:val="EB84DA8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63A0F31"/>
    <w:multiLevelType w:val="hybridMultilevel"/>
    <w:tmpl w:val="0122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0DF7"/>
    <w:multiLevelType w:val="hybridMultilevel"/>
    <w:tmpl w:val="D884017A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F39"/>
    <w:multiLevelType w:val="hybridMultilevel"/>
    <w:tmpl w:val="3DD46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3238"/>
    <w:multiLevelType w:val="hybridMultilevel"/>
    <w:tmpl w:val="B19C6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87DB4"/>
    <w:multiLevelType w:val="hybridMultilevel"/>
    <w:tmpl w:val="5694C9A8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49A1"/>
    <w:multiLevelType w:val="hybridMultilevel"/>
    <w:tmpl w:val="C66E0798"/>
    <w:lvl w:ilvl="0" w:tplc="24F2A3EC">
      <w:start w:val="2343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477AEF"/>
    <w:multiLevelType w:val="hybridMultilevel"/>
    <w:tmpl w:val="00505790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63C50"/>
    <w:multiLevelType w:val="hybridMultilevel"/>
    <w:tmpl w:val="0C963F32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3975462"/>
    <w:multiLevelType w:val="hybridMultilevel"/>
    <w:tmpl w:val="D56E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5437"/>
    <w:multiLevelType w:val="hybridMultilevel"/>
    <w:tmpl w:val="FAF0655C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7411D"/>
    <w:multiLevelType w:val="hybridMultilevel"/>
    <w:tmpl w:val="4EE8B350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507BD"/>
    <w:multiLevelType w:val="hybridMultilevel"/>
    <w:tmpl w:val="0DB89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357C1"/>
    <w:multiLevelType w:val="hybridMultilevel"/>
    <w:tmpl w:val="898C2DB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5B16242"/>
    <w:multiLevelType w:val="hybridMultilevel"/>
    <w:tmpl w:val="2A20533E"/>
    <w:lvl w:ilvl="0" w:tplc="24F2A3EC">
      <w:start w:val="23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2BEE"/>
    <w:multiLevelType w:val="hybridMultilevel"/>
    <w:tmpl w:val="27402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A2857"/>
    <w:multiLevelType w:val="hybridMultilevel"/>
    <w:tmpl w:val="809ED5C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7"/>
  </w:num>
  <w:num w:numId="12">
    <w:abstractNumId w:val="1"/>
  </w:num>
  <w:num w:numId="13">
    <w:abstractNumId w:val="20"/>
  </w:num>
  <w:num w:numId="14">
    <w:abstractNumId w:val="13"/>
  </w:num>
  <w:num w:numId="15">
    <w:abstractNumId w:val="10"/>
  </w:num>
  <w:num w:numId="16">
    <w:abstractNumId w:val="11"/>
  </w:num>
  <w:num w:numId="17">
    <w:abstractNumId w:val="12"/>
  </w:num>
  <w:num w:numId="18">
    <w:abstractNumId w:val="16"/>
  </w:num>
  <w:num w:numId="19">
    <w:abstractNumId w:val="8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1A"/>
    <w:rsid w:val="000052C1"/>
    <w:rsid w:val="00010976"/>
    <w:rsid w:val="000625F7"/>
    <w:rsid w:val="00065DB8"/>
    <w:rsid w:val="0007764D"/>
    <w:rsid w:val="000C7250"/>
    <w:rsid w:val="000D5135"/>
    <w:rsid w:val="001020BB"/>
    <w:rsid w:val="001419E3"/>
    <w:rsid w:val="00163797"/>
    <w:rsid w:val="00173009"/>
    <w:rsid w:val="00176A7A"/>
    <w:rsid w:val="00183D74"/>
    <w:rsid w:val="001D74A4"/>
    <w:rsid w:val="001E666C"/>
    <w:rsid w:val="001E7D90"/>
    <w:rsid w:val="002427D8"/>
    <w:rsid w:val="00253684"/>
    <w:rsid w:val="0027241E"/>
    <w:rsid w:val="002D2A02"/>
    <w:rsid w:val="002D3B83"/>
    <w:rsid w:val="002F0653"/>
    <w:rsid w:val="0030517F"/>
    <w:rsid w:val="00314BE8"/>
    <w:rsid w:val="003857B1"/>
    <w:rsid w:val="003A591F"/>
    <w:rsid w:val="003E2E39"/>
    <w:rsid w:val="003E63B9"/>
    <w:rsid w:val="003F0DDB"/>
    <w:rsid w:val="003F1742"/>
    <w:rsid w:val="00416A1A"/>
    <w:rsid w:val="0045148A"/>
    <w:rsid w:val="00471028"/>
    <w:rsid w:val="004B4E05"/>
    <w:rsid w:val="005005A6"/>
    <w:rsid w:val="00517E10"/>
    <w:rsid w:val="00522556"/>
    <w:rsid w:val="00523E81"/>
    <w:rsid w:val="005605CA"/>
    <w:rsid w:val="0057137A"/>
    <w:rsid w:val="00596F84"/>
    <w:rsid w:val="005E7380"/>
    <w:rsid w:val="006073FC"/>
    <w:rsid w:val="00616BA0"/>
    <w:rsid w:val="0064578D"/>
    <w:rsid w:val="006608F1"/>
    <w:rsid w:val="00662AC5"/>
    <w:rsid w:val="0071041D"/>
    <w:rsid w:val="00722DDB"/>
    <w:rsid w:val="00764AD8"/>
    <w:rsid w:val="00792C05"/>
    <w:rsid w:val="007A1EAD"/>
    <w:rsid w:val="007C4230"/>
    <w:rsid w:val="008B65DF"/>
    <w:rsid w:val="008E1F38"/>
    <w:rsid w:val="00930A32"/>
    <w:rsid w:val="00932D28"/>
    <w:rsid w:val="009D4A49"/>
    <w:rsid w:val="009E2EBE"/>
    <w:rsid w:val="009E51E1"/>
    <w:rsid w:val="00A83272"/>
    <w:rsid w:val="00A96DA2"/>
    <w:rsid w:val="00AA30E5"/>
    <w:rsid w:val="00AA5537"/>
    <w:rsid w:val="00AB1AC3"/>
    <w:rsid w:val="00AB6594"/>
    <w:rsid w:val="00AE395B"/>
    <w:rsid w:val="00B129C6"/>
    <w:rsid w:val="00B601C7"/>
    <w:rsid w:val="00B62566"/>
    <w:rsid w:val="00BA42E6"/>
    <w:rsid w:val="00BF05AA"/>
    <w:rsid w:val="00C10617"/>
    <w:rsid w:val="00C12D0E"/>
    <w:rsid w:val="00C94730"/>
    <w:rsid w:val="00CA5C86"/>
    <w:rsid w:val="00CC3A39"/>
    <w:rsid w:val="00CF25B9"/>
    <w:rsid w:val="00D01546"/>
    <w:rsid w:val="00D355D5"/>
    <w:rsid w:val="00DC3D4F"/>
    <w:rsid w:val="00E076B7"/>
    <w:rsid w:val="00E24E5A"/>
    <w:rsid w:val="00E43895"/>
    <w:rsid w:val="00EC2D7A"/>
    <w:rsid w:val="00F06E7C"/>
    <w:rsid w:val="00F31711"/>
    <w:rsid w:val="00F71776"/>
    <w:rsid w:val="00FD2FF2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CB409-5F99-431F-80D2-631FDE0D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8640"/>
      </w:tabs>
      <w:outlineLvl w:val="1"/>
    </w:pPr>
    <w:rPr>
      <w:rFonts w:ascii="Times New Roman" w:hAnsi="Times New Roman"/>
      <w:b/>
      <w:bCs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BA4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42E6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BA4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A42E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\Maria Beha</vt:lpstr>
    </vt:vector>
  </TitlesOfParts>
  <Company>DUBLIN INSTITUTE OF TECHNOLOGY, IRELAND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\Maria Beha</dc:title>
  <dc:subject/>
  <dc:creator>ADEMOLA .T. ADEDIRAN</dc:creator>
  <cp:keywords/>
  <dc:description/>
  <cp:lastModifiedBy>Win8</cp:lastModifiedBy>
  <cp:revision>8</cp:revision>
  <cp:lastPrinted>2007-02-19T15:14:00Z</cp:lastPrinted>
  <dcterms:created xsi:type="dcterms:W3CDTF">2015-09-28T06:06:00Z</dcterms:created>
  <dcterms:modified xsi:type="dcterms:W3CDTF">2015-11-03T17:48:00Z</dcterms:modified>
</cp:coreProperties>
</file>