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68" w:rsidRPr="00AA343F" w:rsidRDefault="00E56968" w:rsidP="00E56968">
      <w:pPr>
        <w:jc w:val="center"/>
        <w:rPr>
          <w:b/>
        </w:rPr>
      </w:pPr>
      <w:r w:rsidRPr="00AA343F">
        <w:rPr>
          <w:b/>
        </w:rPr>
        <w:t>Alanna Taylor</w:t>
      </w:r>
    </w:p>
    <w:p w:rsidR="00E56968" w:rsidRPr="00AA343F" w:rsidRDefault="00E56968" w:rsidP="00E56968">
      <w:pPr>
        <w:jc w:val="center"/>
      </w:pPr>
      <w:r w:rsidRPr="00AA343F">
        <w:t xml:space="preserve">38 St </w:t>
      </w:r>
      <w:proofErr w:type="spellStart"/>
      <w:r w:rsidRPr="00AA343F">
        <w:t>Jospeh’s</w:t>
      </w:r>
      <w:proofErr w:type="spellEnd"/>
      <w:r w:rsidRPr="00AA343F">
        <w:t xml:space="preserve"> Place,</w:t>
      </w:r>
    </w:p>
    <w:p w:rsidR="00E56968" w:rsidRPr="00AA343F" w:rsidRDefault="00E56968" w:rsidP="00E56968">
      <w:pPr>
        <w:jc w:val="center"/>
      </w:pPr>
      <w:r w:rsidRPr="00AA343F">
        <w:t>Upper Dorset Street,</w:t>
      </w:r>
    </w:p>
    <w:p w:rsidR="00E56968" w:rsidRPr="00AA343F" w:rsidRDefault="00E56968" w:rsidP="00E56968">
      <w:pPr>
        <w:jc w:val="center"/>
      </w:pPr>
      <w:r w:rsidRPr="00AA343F">
        <w:t>Dublin 7</w:t>
      </w:r>
    </w:p>
    <w:p w:rsidR="00E56968" w:rsidRPr="00AA343F" w:rsidRDefault="00E56968" w:rsidP="00E56968"/>
    <w:p w:rsidR="00E56968" w:rsidRPr="00AA343F" w:rsidRDefault="00E56968" w:rsidP="00E56968">
      <w:r w:rsidRPr="00AA343F">
        <w:t>I am an ambitious and enthusiastic young professional seeking a progressive role in a dynamic law firm where I can contribute my potential to its growth. I am passionate in pursuing a career as a Solicitor and eager to gain practical exposure in a law field where I can use my analytical and research skills.</w:t>
      </w:r>
    </w:p>
    <w:p w:rsidR="00E56968" w:rsidRPr="00AA343F" w:rsidRDefault="00E56968" w:rsidP="00E56968"/>
    <w:p w:rsidR="00E56968" w:rsidRPr="00AA343F" w:rsidRDefault="00E56968" w:rsidP="00E56968">
      <w:pPr>
        <w:rPr>
          <w:b/>
        </w:rPr>
      </w:pPr>
      <w:r w:rsidRPr="00AA343F">
        <w:rPr>
          <w:b/>
        </w:rPr>
        <w:t xml:space="preserve">Education </w:t>
      </w:r>
    </w:p>
    <w:p w:rsidR="00E56968" w:rsidRPr="00AA343F" w:rsidRDefault="00E56968" w:rsidP="00E56968">
      <w:pPr>
        <w:pStyle w:val="ListParagraph"/>
        <w:numPr>
          <w:ilvl w:val="0"/>
          <w:numId w:val="5"/>
        </w:numPr>
        <w:spacing w:after="0"/>
        <w:rPr>
          <w:b/>
        </w:rPr>
      </w:pPr>
      <w:r w:rsidRPr="00AA343F">
        <w:t>Trinity College Dublin</w:t>
      </w:r>
    </w:p>
    <w:p w:rsidR="00E56968" w:rsidRPr="00AA343F" w:rsidRDefault="00E56968" w:rsidP="00E56968">
      <w:pPr>
        <w:pStyle w:val="ListParagraph"/>
        <w:numPr>
          <w:ilvl w:val="0"/>
          <w:numId w:val="7"/>
        </w:numPr>
        <w:spacing w:after="0"/>
        <w:rPr>
          <w:b/>
        </w:rPr>
      </w:pPr>
      <w:r w:rsidRPr="00AA343F">
        <w:t>Average grade to date – II.1</w:t>
      </w:r>
    </w:p>
    <w:p w:rsidR="00E56968" w:rsidRPr="00AA343F" w:rsidRDefault="00E56968" w:rsidP="00E56968">
      <w:pPr>
        <w:pStyle w:val="ListParagraph"/>
        <w:numPr>
          <w:ilvl w:val="0"/>
          <w:numId w:val="5"/>
        </w:numPr>
        <w:spacing w:after="0"/>
        <w:rPr>
          <w:b/>
        </w:rPr>
      </w:pPr>
      <w:r w:rsidRPr="00AA343F">
        <w:t>Educated at Our Lady of Assumption Secondary School, Walkinstown.</w:t>
      </w:r>
    </w:p>
    <w:p w:rsidR="00E56968" w:rsidRPr="00AA343F" w:rsidRDefault="00E56968" w:rsidP="00E56968">
      <w:pPr>
        <w:pStyle w:val="ListParagraph"/>
        <w:numPr>
          <w:ilvl w:val="0"/>
          <w:numId w:val="6"/>
        </w:numPr>
        <w:spacing w:after="0"/>
        <w:rPr>
          <w:b/>
        </w:rPr>
      </w:pPr>
      <w:r w:rsidRPr="00AA343F">
        <w:t>Leaving Certificate – 460 Points.</w:t>
      </w:r>
    </w:p>
    <w:p w:rsidR="00E56968" w:rsidRPr="00AA343F" w:rsidRDefault="00E56968" w:rsidP="00E56968">
      <w:pPr>
        <w:rPr>
          <w:b/>
        </w:rPr>
      </w:pPr>
    </w:p>
    <w:p w:rsidR="00E56968" w:rsidRPr="00AA343F" w:rsidRDefault="00E56968" w:rsidP="00E56968">
      <w:pPr>
        <w:rPr>
          <w:b/>
        </w:rPr>
      </w:pPr>
      <w:r w:rsidRPr="00AA343F">
        <w:rPr>
          <w:b/>
        </w:rPr>
        <w:t>Academic results to date -</w:t>
      </w: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6968" w:rsidRPr="00AA343F" w:rsidTr="005269C7">
        <w:tc>
          <w:tcPr>
            <w:tcW w:w="4508" w:type="dxa"/>
          </w:tcPr>
          <w:p w:rsidR="00E56968" w:rsidRPr="00AA343F" w:rsidRDefault="00E56968" w:rsidP="005269C7">
            <w:pPr>
              <w:rPr>
                <w:b/>
              </w:rPr>
            </w:pPr>
            <w:r w:rsidRPr="00AA343F">
              <w:rPr>
                <w:b/>
              </w:rPr>
              <w:t xml:space="preserve">Leaving Certificate </w:t>
            </w:r>
          </w:p>
          <w:p w:rsidR="00E56968" w:rsidRPr="00AA343F" w:rsidRDefault="00E56968" w:rsidP="005269C7">
            <w:r w:rsidRPr="00AA343F">
              <w:t>Business B1 Higher</w:t>
            </w:r>
          </w:p>
          <w:p w:rsidR="00E56968" w:rsidRPr="00AA343F" w:rsidRDefault="00E56968" w:rsidP="005269C7">
            <w:r w:rsidRPr="00AA343F">
              <w:t>English A2 Higher</w:t>
            </w:r>
          </w:p>
          <w:p w:rsidR="00E56968" w:rsidRPr="00AA343F" w:rsidRDefault="00E56968" w:rsidP="005269C7">
            <w:r w:rsidRPr="00AA343F">
              <w:t>History B2 Higher</w:t>
            </w:r>
          </w:p>
          <w:p w:rsidR="00E56968" w:rsidRPr="00AA343F" w:rsidRDefault="00E56968" w:rsidP="005269C7">
            <w:r w:rsidRPr="00AA343F">
              <w:t>Maths D2 Higher</w:t>
            </w:r>
          </w:p>
          <w:p w:rsidR="00E56968" w:rsidRPr="00AA343F" w:rsidRDefault="00E56968" w:rsidP="005269C7">
            <w:r w:rsidRPr="00AA343F">
              <w:t>French C2 Higher</w:t>
            </w:r>
          </w:p>
          <w:p w:rsidR="00E56968" w:rsidRPr="00AA343F" w:rsidRDefault="00E56968" w:rsidP="005269C7">
            <w:pPr>
              <w:rPr>
                <w:b/>
              </w:rPr>
            </w:pPr>
            <w:r w:rsidRPr="00AA343F">
              <w:t>Geography C1 Higher</w:t>
            </w:r>
          </w:p>
        </w:tc>
        <w:tc>
          <w:tcPr>
            <w:tcW w:w="4508" w:type="dxa"/>
          </w:tcPr>
          <w:p w:rsidR="00E56968" w:rsidRPr="00AA343F" w:rsidRDefault="00E56968" w:rsidP="005269C7">
            <w:pPr>
              <w:rPr>
                <w:b/>
              </w:rPr>
            </w:pPr>
            <w:r w:rsidRPr="00AA343F">
              <w:rPr>
                <w:b/>
              </w:rPr>
              <w:t>Foundation Scholarship Exams</w:t>
            </w:r>
          </w:p>
          <w:p w:rsidR="00E56968" w:rsidRPr="00AA343F" w:rsidRDefault="00E56968" w:rsidP="005269C7">
            <w:r w:rsidRPr="00AA343F">
              <w:t>Land Law – 68%</w:t>
            </w:r>
          </w:p>
          <w:p w:rsidR="00E56968" w:rsidRPr="00AA343F" w:rsidRDefault="00E56968" w:rsidP="005269C7">
            <w:r w:rsidRPr="00AA343F">
              <w:t>Constitutional Law 2 –68%</w:t>
            </w:r>
          </w:p>
          <w:p w:rsidR="00E56968" w:rsidRPr="00AA343F" w:rsidRDefault="00E56968" w:rsidP="005269C7">
            <w:r w:rsidRPr="00AA343F">
              <w:t>General Paper – 60%</w:t>
            </w:r>
          </w:p>
          <w:p w:rsidR="00E56968" w:rsidRPr="00AA343F" w:rsidRDefault="00E56968" w:rsidP="005269C7">
            <w:r w:rsidRPr="00AA343F">
              <w:t>Constitutional Law 1 – 59%</w:t>
            </w:r>
          </w:p>
          <w:p w:rsidR="00E56968" w:rsidRPr="00AA343F" w:rsidRDefault="00E56968" w:rsidP="005269C7"/>
          <w:p w:rsidR="00E56968" w:rsidRPr="00AA343F" w:rsidRDefault="00E56968" w:rsidP="005269C7">
            <w:r w:rsidRPr="00AA343F">
              <w:t>Overall Grade – II.1 (64%)</w:t>
            </w:r>
          </w:p>
        </w:tc>
      </w:tr>
      <w:tr w:rsidR="00E56968" w:rsidRPr="00AA343F" w:rsidTr="005269C7">
        <w:tc>
          <w:tcPr>
            <w:tcW w:w="4508" w:type="dxa"/>
          </w:tcPr>
          <w:p w:rsidR="00E56968" w:rsidRPr="00AA343F" w:rsidRDefault="00E56968" w:rsidP="005269C7">
            <w:pPr>
              <w:rPr>
                <w:b/>
              </w:rPr>
            </w:pPr>
            <w:r w:rsidRPr="00AA343F">
              <w:rPr>
                <w:b/>
              </w:rPr>
              <w:t>First Year Exams</w:t>
            </w:r>
          </w:p>
          <w:p w:rsidR="00E56968" w:rsidRPr="00AA343F" w:rsidRDefault="00E56968" w:rsidP="005269C7">
            <w:r w:rsidRPr="00AA343F">
              <w:t>Legislation &amp; Regulation - II.1</w:t>
            </w:r>
          </w:p>
          <w:p w:rsidR="00E56968" w:rsidRPr="00AA343F" w:rsidRDefault="00E56968" w:rsidP="005269C7">
            <w:r w:rsidRPr="00AA343F">
              <w:t>Contract – II.2</w:t>
            </w:r>
          </w:p>
          <w:p w:rsidR="00E56968" w:rsidRPr="00AA343F" w:rsidRDefault="00E56968" w:rsidP="005269C7">
            <w:r w:rsidRPr="00AA343F">
              <w:t>Torts – II.2</w:t>
            </w:r>
          </w:p>
          <w:p w:rsidR="00E56968" w:rsidRPr="00AA343F" w:rsidRDefault="00E56968" w:rsidP="005269C7">
            <w:r w:rsidRPr="00AA343F">
              <w:t>Irish Legal System – II.2</w:t>
            </w:r>
          </w:p>
          <w:p w:rsidR="00E56968" w:rsidRPr="00AA343F" w:rsidRDefault="00E56968" w:rsidP="005269C7">
            <w:r w:rsidRPr="00AA343F">
              <w:t>Constitutional 1 – II.2</w:t>
            </w:r>
          </w:p>
          <w:p w:rsidR="00E56968" w:rsidRPr="00AA343F" w:rsidRDefault="00E56968" w:rsidP="005269C7">
            <w:r w:rsidRPr="00AA343F">
              <w:t>Criminal Law – III</w:t>
            </w:r>
          </w:p>
          <w:p w:rsidR="00E56968" w:rsidRPr="00AA343F" w:rsidRDefault="00E56968" w:rsidP="005269C7"/>
          <w:p w:rsidR="00E56968" w:rsidRPr="00AA343F" w:rsidRDefault="00E56968" w:rsidP="005269C7">
            <w:r w:rsidRPr="00AA343F">
              <w:t>Overall Grade – II.2 (58%)</w:t>
            </w:r>
          </w:p>
        </w:tc>
        <w:tc>
          <w:tcPr>
            <w:tcW w:w="4508" w:type="dxa"/>
          </w:tcPr>
          <w:p w:rsidR="00E56968" w:rsidRPr="00AA343F" w:rsidRDefault="00E56968" w:rsidP="005269C7">
            <w:pPr>
              <w:rPr>
                <w:b/>
              </w:rPr>
            </w:pPr>
            <w:r w:rsidRPr="00AA343F">
              <w:rPr>
                <w:b/>
              </w:rPr>
              <w:t>Second Year Exams</w:t>
            </w:r>
          </w:p>
          <w:p w:rsidR="00E56968" w:rsidRPr="00AA343F" w:rsidRDefault="00E56968" w:rsidP="005269C7">
            <w:r w:rsidRPr="00AA343F">
              <w:t>Land Law – II.1</w:t>
            </w:r>
          </w:p>
          <w:p w:rsidR="00E56968" w:rsidRPr="00AA343F" w:rsidRDefault="00E56968" w:rsidP="005269C7">
            <w:r w:rsidRPr="00AA343F">
              <w:t>Equity – II.1</w:t>
            </w:r>
          </w:p>
          <w:p w:rsidR="00E56968" w:rsidRPr="00AA343F" w:rsidRDefault="00E56968" w:rsidP="005269C7">
            <w:r w:rsidRPr="00AA343F">
              <w:t>Constitutional Law 2 – II.1</w:t>
            </w:r>
          </w:p>
          <w:p w:rsidR="00E56968" w:rsidRPr="00AA343F" w:rsidRDefault="00E56968" w:rsidP="005269C7">
            <w:r w:rsidRPr="00AA343F">
              <w:t>EU Law – II.2</w:t>
            </w:r>
          </w:p>
          <w:p w:rsidR="00E56968" w:rsidRPr="00AA343F" w:rsidRDefault="00E56968" w:rsidP="005269C7">
            <w:r w:rsidRPr="00AA343F">
              <w:t>Private Law Remedies – III</w:t>
            </w:r>
          </w:p>
          <w:p w:rsidR="00E56968" w:rsidRPr="00AA343F" w:rsidRDefault="00E56968" w:rsidP="005269C7">
            <w:pPr>
              <w:rPr>
                <w:sz w:val="20"/>
                <w:szCs w:val="20"/>
              </w:rPr>
            </w:pPr>
            <w:r w:rsidRPr="00AA343F">
              <w:t>Administrative Law – II.2 (</w:t>
            </w:r>
            <w:r w:rsidRPr="00AA343F">
              <w:rPr>
                <w:sz w:val="20"/>
                <w:szCs w:val="20"/>
              </w:rPr>
              <w:t>Supplemental)</w:t>
            </w:r>
          </w:p>
          <w:p w:rsidR="00E56968" w:rsidRPr="00AA343F" w:rsidRDefault="00E56968" w:rsidP="005269C7">
            <w:pPr>
              <w:rPr>
                <w:sz w:val="20"/>
                <w:szCs w:val="20"/>
              </w:rPr>
            </w:pPr>
          </w:p>
          <w:p w:rsidR="00E56968" w:rsidRPr="00AA343F" w:rsidRDefault="00E56968" w:rsidP="005269C7">
            <w:pPr>
              <w:rPr>
                <w:b/>
              </w:rPr>
            </w:pPr>
            <w:r w:rsidRPr="00AA343F">
              <w:t>Overall Grade – II.2 (59%)</w:t>
            </w:r>
          </w:p>
        </w:tc>
      </w:tr>
    </w:tbl>
    <w:p w:rsidR="00E56968" w:rsidRPr="00AA343F" w:rsidRDefault="00E56968" w:rsidP="00E56968">
      <w:pPr>
        <w:ind w:left="720" w:hanging="720"/>
      </w:pPr>
    </w:p>
    <w:p w:rsidR="00E56968" w:rsidRPr="00AA343F" w:rsidRDefault="00E56968" w:rsidP="00E56968">
      <w:pPr>
        <w:ind w:left="720" w:hanging="720"/>
      </w:pPr>
    </w:p>
    <w:p w:rsidR="00E56968" w:rsidRPr="00AA343F" w:rsidRDefault="00E56968" w:rsidP="00E56968">
      <w:pPr>
        <w:ind w:left="720" w:hanging="720"/>
      </w:pPr>
    </w:p>
    <w:p w:rsidR="00E56968" w:rsidRPr="00AA343F" w:rsidRDefault="00E56968" w:rsidP="00E56968"/>
    <w:p w:rsidR="00E56968" w:rsidRPr="00AA343F" w:rsidRDefault="00E56968" w:rsidP="00E56968">
      <w:pPr>
        <w:rPr>
          <w:b/>
        </w:rPr>
      </w:pPr>
      <w:r w:rsidRPr="00AA343F">
        <w:rPr>
          <w:b/>
        </w:rPr>
        <w:t xml:space="preserve">Legal Experience </w:t>
      </w:r>
    </w:p>
    <w:p w:rsidR="00E56968" w:rsidRPr="00AA343F" w:rsidRDefault="00E56968" w:rsidP="00E56968">
      <w:pPr>
        <w:pStyle w:val="ListParagraph"/>
        <w:numPr>
          <w:ilvl w:val="0"/>
          <w:numId w:val="1"/>
        </w:numPr>
        <w:spacing w:after="0"/>
        <w:jc w:val="left"/>
      </w:pPr>
      <w:r w:rsidRPr="00AA343F">
        <w:rPr>
          <w:u w:val="single"/>
        </w:rPr>
        <w:t>TAP Pathways to Law</w:t>
      </w:r>
      <w:r w:rsidRPr="00AA343F">
        <w:t xml:space="preserve">                                                                                   </w:t>
      </w:r>
      <w:r w:rsidRPr="00AA343F">
        <w:rPr>
          <w:u w:val="single"/>
        </w:rPr>
        <w:t>2012-2013</w:t>
      </w:r>
    </w:p>
    <w:p w:rsidR="00E56968" w:rsidRPr="00AA343F" w:rsidRDefault="00E56968" w:rsidP="00E56968">
      <w:pPr>
        <w:pStyle w:val="ListParagraph"/>
        <w:spacing w:after="0"/>
      </w:pPr>
      <w:r w:rsidRPr="00AA343F">
        <w:t>Underwent informal legal training.</w:t>
      </w:r>
    </w:p>
    <w:p w:rsidR="00E56968" w:rsidRPr="00AA343F" w:rsidRDefault="00E56968" w:rsidP="00E56968">
      <w:pPr>
        <w:pStyle w:val="ListParagraph"/>
        <w:numPr>
          <w:ilvl w:val="0"/>
          <w:numId w:val="6"/>
        </w:numPr>
        <w:spacing w:after="0"/>
      </w:pPr>
      <w:r w:rsidRPr="00AA343F">
        <w:t xml:space="preserve"> Participated in a Mock Trial where we cross examined witnesses, presented evidence, applied fictional law to the facts and argued our clients case.</w:t>
      </w:r>
    </w:p>
    <w:p w:rsidR="00E56968" w:rsidRPr="00AA343F" w:rsidRDefault="00E56968" w:rsidP="00E56968">
      <w:pPr>
        <w:pStyle w:val="ListParagraph"/>
        <w:numPr>
          <w:ilvl w:val="0"/>
          <w:numId w:val="6"/>
        </w:numPr>
        <w:spacing w:after="0"/>
      </w:pPr>
      <w:r w:rsidRPr="00AA343F">
        <w:t xml:space="preserve"> Attended seminars on different career paths available once graduated.</w:t>
      </w:r>
    </w:p>
    <w:p w:rsidR="00E56968" w:rsidRPr="00AA343F" w:rsidRDefault="00E56968" w:rsidP="00E56968">
      <w:pPr>
        <w:pStyle w:val="ListParagraph"/>
        <w:numPr>
          <w:ilvl w:val="0"/>
          <w:numId w:val="6"/>
        </w:numPr>
        <w:spacing w:after="0"/>
      </w:pPr>
      <w:r w:rsidRPr="00AA343F">
        <w:t xml:space="preserve"> Took part in workshops on basic legal concepts and principles.</w:t>
      </w:r>
    </w:p>
    <w:p w:rsidR="00E56968" w:rsidRPr="00AA343F" w:rsidRDefault="00E56968" w:rsidP="00E56968">
      <w:pPr>
        <w:pStyle w:val="ListParagraph"/>
        <w:numPr>
          <w:ilvl w:val="0"/>
          <w:numId w:val="6"/>
        </w:numPr>
        <w:spacing w:after="0"/>
      </w:pPr>
      <w:r w:rsidRPr="00AA343F">
        <w:t xml:space="preserve"> Visited the Central Criminal Court and The Kings Inn’s.</w:t>
      </w:r>
    </w:p>
    <w:p w:rsidR="00E56968" w:rsidRPr="00AA343F" w:rsidRDefault="00E56968" w:rsidP="00E56968">
      <w:pPr>
        <w:pStyle w:val="ListParagraph"/>
        <w:spacing w:after="0"/>
        <w:ind w:left="1080"/>
      </w:pPr>
    </w:p>
    <w:p w:rsidR="00E56968" w:rsidRPr="00AA343F" w:rsidRDefault="00E56968" w:rsidP="00E56968">
      <w:pPr>
        <w:pStyle w:val="ListParagraph"/>
        <w:numPr>
          <w:ilvl w:val="0"/>
          <w:numId w:val="1"/>
        </w:numPr>
        <w:spacing w:after="0"/>
      </w:pPr>
      <w:r w:rsidRPr="00AA343F">
        <w:rPr>
          <w:u w:val="single"/>
        </w:rPr>
        <w:t>Seddon’s Solicitors, London</w:t>
      </w:r>
      <w:r w:rsidRPr="00AA343F">
        <w:t xml:space="preserve">                                                                                   </w:t>
      </w:r>
      <w:r w:rsidRPr="00AA343F">
        <w:rPr>
          <w:u w:val="single"/>
        </w:rPr>
        <w:t>2011</w:t>
      </w:r>
    </w:p>
    <w:p w:rsidR="00E56968" w:rsidRPr="00AA343F" w:rsidRDefault="00E56968" w:rsidP="00E56968">
      <w:pPr>
        <w:pStyle w:val="ListParagraph"/>
        <w:spacing w:after="0"/>
      </w:pPr>
      <w:r w:rsidRPr="00AA343F">
        <w:t>2 week work experience.</w:t>
      </w:r>
    </w:p>
    <w:p w:rsidR="00E56968" w:rsidRPr="00AA343F" w:rsidRDefault="00E56968" w:rsidP="00E56968">
      <w:pPr>
        <w:pStyle w:val="ListParagraph"/>
        <w:numPr>
          <w:ilvl w:val="0"/>
          <w:numId w:val="6"/>
        </w:numPr>
        <w:spacing w:after="0"/>
      </w:pPr>
      <w:r w:rsidRPr="00AA343F">
        <w:t>Assisted solicitor in settlement mediation regarding a Landlord Tenant dispute.</w:t>
      </w:r>
    </w:p>
    <w:p w:rsidR="00E56968" w:rsidRPr="00AA343F" w:rsidRDefault="00E56968" w:rsidP="00E56968">
      <w:pPr>
        <w:pStyle w:val="ListParagraph"/>
        <w:numPr>
          <w:ilvl w:val="0"/>
          <w:numId w:val="6"/>
        </w:numPr>
        <w:spacing w:after="0"/>
      </w:pPr>
      <w:r w:rsidRPr="00AA343F">
        <w:t xml:space="preserve">Prepared bibles and organised documentation for review. </w:t>
      </w:r>
    </w:p>
    <w:p w:rsidR="00E56968" w:rsidRPr="00AA343F" w:rsidRDefault="00E56968" w:rsidP="00E56968"/>
    <w:p w:rsidR="00E56968" w:rsidRPr="00AA343F" w:rsidRDefault="00E56968" w:rsidP="00E56968"/>
    <w:p w:rsidR="00E56968" w:rsidRPr="00AA343F" w:rsidRDefault="00E56968" w:rsidP="00E56968"/>
    <w:p w:rsidR="00E56968" w:rsidRPr="00AA343F" w:rsidRDefault="00E56968" w:rsidP="00E56968">
      <w:pPr>
        <w:rPr>
          <w:b/>
        </w:rPr>
      </w:pPr>
      <w:r w:rsidRPr="00AA343F">
        <w:rPr>
          <w:b/>
        </w:rPr>
        <w:lastRenderedPageBreak/>
        <w:t>Work Experience –</w:t>
      </w:r>
    </w:p>
    <w:p w:rsidR="00E56968" w:rsidRPr="00AA343F" w:rsidRDefault="00E56968" w:rsidP="00E56968">
      <w:pPr>
        <w:pStyle w:val="ListParagraph"/>
        <w:numPr>
          <w:ilvl w:val="0"/>
          <w:numId w:val="3"/>
        </w:numPr>
        <w:spacing w:after="0"/>
      </w:pPr>
      <w:r w:rsidRPr="00AA343F">
        <w:rPr>
          <w:u w:val="single"/>
        </w:rPr>
        <w:t xml:space="preserve">The </w:t>
      </w:r>
      <w:proofErr w:type="spellStart"/>
      <w:r w:rsidRPr="00AA343F">
        <w:rPr>
          <w:u w:val="single"/>
        </w:rPr>
        <w:t>BlackForge</w:t>
      </w:r>
      <w:proofErr w:type="spellEnd"/>
      <w:r w:rsidRPr="00AA343F">
        <w:rPr>
          <w:u w:val="single"/>
        </w:rPr>
        <w:t xml:space="preserve"> Inn Pub, Crumlin</w:t>
      </w:r>
      <w:r w:rsidRPr="00AA343F">
        <w:t xml:space="preserve">                                           </w:t>
      </w:r>
      <w:r w:rsidRPr="00AA343F">
        <w:rPr>
          <w:u w:val="single"/>
        </w:rPr>
        <w:t>January 2015 – Present</w:t>
      </w:r>
    </w:p>
    <w:p w:rsidR="00E56968" w:rsidRPr="00AA343F" w:rsidRDefault="00E56968" w:rsidP="00E56968">
      <w:pPr>
        <w:pStyle w:val="ListParagraph"/>
        <w:spacing w:after="0"/>
      </w:pPr>
      <w:r w:rsidRPr="00AA343F">
        <w:t>Head Lounge Assistant.</w:t>
      </w:r>
    </w:p>
    <w:p w:rsidR="00E56968" w:rsidRPr="00AA343F" w:rsidRDefault="00E56968" w:rsidP="00E56968">
      <w:pPr>
        <w:pStyle w:val="ListParagraph"/>
        <w:numPr>
          <w:ilvl w:val="0"/>
          <w:numId w:val="6"/>
        </w:numPr>
        <w:spacing w:after="0"/>
      </w:pPr>
      <w:r w:rsidRPr="00AA343F">
        <w:t>Leading the team of lounge staff.</w:t>
      </w:r>
    </w:p>
    <w:p w:rsidR="00E56968" w:rsidRPr="00AA343F" w:rsidRDefault="00E56968" w:rsidP="00E56968">
      <w:pPr>
        <w:pStyle w:val="ListParagraph"/>
        <w:numPr>
          <w:ilvl w:val="0"/>
          <w:numId w:val="6"/>
        </w:numPr>
        <w:spacing w:after="0"/>
      </w:pPr>
      <w:r w:rsidRPr="00AA343F">
        <w:t>Responsible for training in new staff and directing existing staff throughout shifts to ensure everything runs smoothly.</w:t>
      </w:r>
    </w:p>
    <w:p w:rsidR="00E56968" w:rsidRPr="00AA343F" w:rsidRDefault="00E56968" w:rsidP="00E56968">
      <w:pPr>
        <w:pStyle w:val="ListParagraph"/>
        <w:numPr>
          <w:ilvl w:val="0"/>
          <w:numId w:val="6"/>
        </w:numPr>
        <w:spacing w:after="0"/>
      </w:pPr>
      <w:r w:rsidRPr="00AA343F">
        <w:t>Resolving any disputes lounge staff may have with customers before notifying the manager. As well as resolving any disputes that may arise from the roster.</w:t>
      </w:r>
    </w:p>
    <w:p w:rsidR="00E56968" w:rsidRPr="00AA343F" w:rsidRDefault="00E56968" w:rsidP="00E56968">
      <w:pPr>
        <w:pStyle w:val="ListParagraph"/>
        <w:spacing w:after="0"/>
        <w:ind w:left="1080"/>
      </w:pPr>
    </w:p>
    <w:p w:rsidR="00E56968" w:rsidRPr="00AA343F" w:rsidRDefault="00E56968" w:rsidP="00E56968">
      <w:pPr>
        <w:pStyle w:val="ListParagraph"/>
        <w:spacing w:after="0"/>
        <w:ind w:left="1080"/>
      </w:pPr>
    </w:p>
    <w:p w:rsidR="00E56968" w:rsidRPr="00AA343F" w:rsidRDefault="00E56968" w:rsidP="00E56968">
      <w:pPr>
        <w:pStyle w:val="ListParagraph"/>
        <w:numPr>
          <w:ilvl w:val="0"/>
          <w:numId w:val="3"/>
        </w:numPr>
        <w:spacing w:after="0"/>
      </w:pPr>
      <w:r w:rsidRPr="00AA343F">
        <w:rPr>
          <w:u w:val="single"/>
        </w:rPr>
        <w:t xml:space="preserve">The </w:t>
      </w:r>
      <w:proofErr w:type="spellStart"/>
      <w:r w:rsidRPr="00AA343F">
        <w:rPr>
          <w:u w:val="single"/>
        </w:rPr>
        <w:t>Raddisson</w:t>
      </w:r>
      <w:proofErr w:type="spellEnd"/>
      <w:r w:rsidRPr="00AA343F">
        <w:rPr>
          <w:u w:val="single"/>
        </w:rPr>
        <w:t xml:space="preserve"> Royal Blue Hotel, Church </w:t>
      </w:r>
      <w:r w:rsidRPr="00AA343F">
        <w:t xml:space="preserve">Lane                           </w:t>
      </w:r>
      <w:r w:rsidRPr="00AA343F">
        <w:rPr>
          <w:u w:val="single"/>
        </w:rPr>
        <w:t>August 2015-Present</w:t>
      </w:r>
      <w:r w:rsidRPr="00AA343F">
        <w:t xml:space="preserve"> </w:t>
      </w:r>
    </w:p>
    <w:p w:rsidR="00E56968" w:rsidRPr="00AA343F" w:rsidRDefault="00E56968" w:rsidP="00E56968">
      <w:pPr>
        <w:pStyle w:val="ListParagraph"/>
        <w:spacing w:after="0"/>
      </w:pPr>
      <w:r w:rsidRPr="00AA343F">
        <w:t>Housekeeper</w:t>
      </w:r>
    </w:p>
    <w:p w:rsidR="00E56968" w:rsidRPr="00AA343F" w:rsidRDefault="00E56968" w:rsidP="00E56968">
      <w:pPr>
        <w:pStyle w:val="ListParagraph"/>
        <w:numPr>
          <w:ilvl w:val="0"/>
          <w:numId w:val="6"/>
        </w:numPr>
        <w:spacing w:after="0"/>
      </w:pPr>
      <w:r w:rsidRPr="00AA343F">
        <w:t>Working as part of a team and once finished my tasks, helping other members of the team to finish their own tasks.</w:t>
      </w:r>
    </w:p>
    <w:p w:rsidR="00E56968" w:rsidRPr="00AA343F" w:rsidRDefault="00E56968" w:rsidP="00E56968">
      <w:pPr>
        <w:pStyle w:val="ListParagraph"/>
        <w:numPr>
          <w:ilvl w:val="0"/>
          <w:numId w:val="6"/>
        </w:numPr>
        <w:spacing w:after="0"/>
      </w:pPr>
      <w:r w:rsidRPr="00AA343F">
        <w:t>Working to a deadline and prioritising each day’s tasks to ensure the deadline is met while maintaining an extremely high standard of work.</w:t>
      </w:r>
    </w:p>
    <w:p w:rsidR="00E56968" w:rsidRPr="00AA343F" w:rsidRDefault="00E56968" w:rsidP="00E56968">
      <w:pPr>
        <w:ind w:left="720"/>
      </w:pPr>
    </w:p>
    <w:p w:rsidR="00E56968" w:rsidRPr="00AA343F" w:rsidRDefault="00E56968" w:rsidP="00E56968">
      <w:pPr>
        <w:ind w:left="720"/>
      </w:pPr>
    </w:p>
    <w:p w:rsidR="00E56968" w:rsidRPr="00AA343F" w:rsidRDefault="00E56968" w:rsidP="00E56968">
      <w:pPr>
        <w:pStyle w:val="ListParagraph"/>
        <w:numPr>
          <w:ilvl w:val="0"/>
          <w:numId w:val="3"/>
        </w:numPr>
        <w:spacing w:after="0"/>
      </w:pPr>
      <w:r w:rsidRPr="00AA343F">
        <w:rPr>
          <w:u w:val="single"/>
        </w:rPr>
        <w:t>Avon – Sales Representative</w:t>
      </w:r>
      <w:r w:rsidRPr="00AA343F">
        <w:t xml:space="preserve">                                                                       </w:t>
      </w:r>
      <w:r w:rsidRPr="00AA343F">
        <w:rPr>
          <w:u w:val="single"/>
        </w:rPr>
        <w:t>2012-2013</w:t>
      </w:r>
    </w:p>
    <w:p w:rsidR="00E56968" w:rsidRPr="00AA343F" w:rsidRDefault="00E56968" w:rsidP="00E56968">
      <w:pPr>
        <w:pStyle w:val="ListParagraph"/>
        <w:numPr>
          <w:ilvl w:val="0"/>
          <w:numId w:val="6"/>
        </w:numPr>
        <w:spacing w:after="0"/>
      </w:pPr>
      <w:r w:rsidRPr="00AA343F">
        <w:t>Seeking out and securing customers.</w:t>
      </w:r>
    </w:p>
    <w:p w:rsidR="00E56968" w:rsidRPr="00AA343F" w:rsidRDefault="00E56968" w:rsidP="00E56968">
      <w:pPr>
        <w:pStyle w:val="ListParagraph"/>
        <w:numPr>
          <w:ilvl w:val="0"/>
          <w:numId w:val="6"/>
        </w:numPr>
        <w:spacing w:after="0"/>
      </w:pPr>
      <w:r w:rsidRPr="00AA343F">
        <w:t>Working closely with customers and arranging times that suited them for collecting orders and delivering products.</w:t>
      </w:r>
    </w:p>
    <w:p w:rsidR="00E56968" w:rsidRPr="00AA343F" w:rsidRDefault="00E56968" w:rsidP="00E56968">
      <w:pPr>
        <w:pStyle w:val="ListParagraph"/>
        <w:numPr>
          <w:ilvl w:val="0"/>
          <w:numId w:val="6"/>
        </w:numPr>
        <w:spacing w:after="0"/>
      </w:pPr>
      <w:r w:rsidRPr="00AA343F">
        <w:t>Responsible for making sure all products were paid for and ensuring the manager had their share before the assigned deadline.</w:t>
      </w:r>
    </w:p>
    <w:p w:rsidR="00E56968" w:rsidRPr="00AA343F" w:rsidRDefault="00E56968" w:rsidP="00E56968">
      <w:pPr>
        <w:pStyle w:val="ListParagraph"/>
        <w:spacing w:after="0"/>
        <w:ind w:left="1080"/>
      </w:pPr>
    </w:p>
    <w:p w:rsidR="00E56968" w:rsidRPr="00AA343F" w:rsidRDefault="00E56968" w:rsidP="00E56968">
      <w:pPr>
        <w:pStyle w:val="ListParagraph"/>
        <w:spacing w:after="0"/>
        <w:ind w:left="1080"/>
      </w:pPr>
    </w:p>
    <w:p w:rsidR="00E56968" w:rsidRPr="00AA343F" w:rsidRDefault="00E56968" w:rsidP="00E56968">
      <w:pPr>
        <w:rPr>
          <w:b/>
        </w:rPr>
      </w:pPr>
      <w:r w:rsidRPr="00AA343F">
        <w:rPr>
          <w:b/>
        </w:rPr>
        <w:t xml:space="preserve">Achievements – </w:t>
      </w:r>
    </w:p>
    <w:p w:rsidR="00E56968" w:rsidRPr="00AA343F" w:rsidRDefault="00E56968" w:rsidP="00E56968">
      <w:pPr>
        <w:pStyle w:val="ListParagraph"/>
        <w:numPr>
          <w:ilvl w:val="0"/>
          <w:numId w:val="4"/>
        </w:numPr>
      </w:pPr>
      <w:r w:rsidRPr="00AA343F">
        <w:t>I sat the optional Foundation Scholarship Exams in January 2015 where I gained vast experience on independent research and organised my time to facilitate college work and the additional study required to sit the exams.</w:t>
      </w:r>
    </w:p>
    <w:p w:rsidR="00E56968" w:rsidRPr="00AA343F" w:rsidRDefault="00E56968" w:rsidP="00E56968">
      <w:pPr>
        <w:pStyle w:val="ListParagraph"/>
      </w:pPr>
    </w:p>
    <w:p w:rsidR="00E56968" w:rsidRPr="00AA343F" w:rsidRDefault="00E56968" w:rsidP="00E56968">
      <w:pPr>
        <w:rPr>
          <w:b/>
        </w:rPr>
      </w:pPr>
      <w:r w:rsidRPr="00AA343F">
        <w:rPr>
          <w:b/>
        </w:rPr>
        <w:t>Extracurricular activities</w:t>
      </w:r>
    </w:p>
    <w:p w:rsidR="00E56968" w:rsidRPr="00AA343F" w:rsidRDefault="00E56968" w:rsidP="00E56968">
      <w:pPr>
        <w:pStyle w:val="ListParagraph"/>
        <w:numPr>
          <w:ilvl w:val="0"/>
          <w:numId w:val="2"/>
        </w:numPr>
      </w:pPr>
      <w:r w:rsidRPr="00AA343F">
        <w:t xml:space="preserve">Active member of FLAC, ran for this year’s Ordinary Committee Member position although unsuccessful, and </w:t>
      </w:r>
      <w:r w:rsidR="00CC0236">
        <w:t>contributed to this year’s Research Project on the European Social Charter.</w:t>
      </w:r>
      <w:bookmarkStart w:id="0" w:name="_GoBack"/>
      <w:bookmarkEnd w:id="0"/>
    </w:p>
    <w:p w:rsidR="00E56968" w:rsidRPr="00AA343F" w:rsidRDefault="00E56968" w:rsidP="00E56968">
      <w:pPr>
        <w:pStyle w:val="ListParagraph"/>
        <w:numPr>
          <w:ilvl w:val="0"/>
          <w:numId w:val="2"/>
        </w:numPr>
      </w:pPr>
      <w:r w:rsidRPr="00AA343F">
        <w:t>Previous member of Walkinstown Scouts Troop where we travelled to Thailand and worked alongside the Thai Child Development Foundation to build the second story of a special needs children’s school. We each had to come up with ideas for fundraising money and partake in all of the fundraising activities. I gained vast experience in  working as part of a team</w:t>
      </w:r>
    </w:p>
    <w:p w:rsidR="00E56968" w:rsidRPr="00AA343F" w:rsidRDefault="00E56968" w:rsidP="00E56968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 w:rsidRPr="00AA343F">
        <w:rPr>
          <w:u w:val="single"/>
        </w:rPr>
        <w:t>TAP Volunteering – TAP Ambassador</w:t>
      </w:r>
    </w:p>
    <w:p w:rsidR="00E56968" w:rsidRPr="00AA343F" w:rsidRDefault="00E56968" w:rsidP="00E56968">
      <w:pPr>
        <w:pStyle w:val="ListParagraph"/>
        <w:numPr>
          <w:ilvl w:val="0"/>
          <w:numId w:val="6"/>
        </w:numPr>
        <w:spacing w:after="0"/>
      </w:pPr>
      <w:r w:rsidRPr="00AA343F">
        <w:t xml:space="preserve">‘Trinity Access 21’ – This is the second year that I have been mentoring a group from Tallaght Community School alongside this programme, which has the overall aim of supporting the development of a ‘college-going culture’ in schools with lower than average higher education progression rates. I arrange times that suit both the schools timetable and my college timetable, and take the children for hour long sessions every fortnight. </w:t>
      </w:r>
    </w:p>
    <w:p w:rsidR="00E56968" w:rsidRPr="00AA343F" w:rsidRDefault="00E56968" w:rsidP="00E56968">
      <w:pPr>
        <w:pStyle w:val="ListParagraph"/>
        <w:numPr>
          <w:ilvl w:val="0"/>
          <w:numId w:val="6"/>
        </w:numPr>
        <w:spacing w:after="0"/>
      </w:pPr>
      <w:r w:rsidRPr="00AA343F">
        <w:t>Trinity Teddy Bear 2015 – Once off mentoring of Primary School children.</w:t>
      </w:r>
    </w:p>
    <w:p w:rsidR="00D817AB" w:rsidRDefault="00D817AB"/>
    <w:sectPr w:rsidR="00D817AB" w:rsidSect="002E0613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50062"/>
    <w:multiLevelType w:val="hybridMultilevel"/>
    <w:tmpl w:val="D50E3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A5BC0"/>
    <w:multiLevelType w:val="hybridMultilevel"/>
    <w:tmpl w:val="362492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26FB3"/>
    <w:multiLevelType w:val="hybridMultilevel"/>
    <w:tmpl w:val="00D0A6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F00C9"/>
    <w:multiLevelType w:val="hybridMultilevel"/>
    <w:tmpl w:val="1742A2BA"/>
    <w:lvl w:ilvl="0" w:tplc="668A382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276A45"/>
    <w:multiLevelType w:val="hybridMultilevel"/>
    <w:tmpl w:val="CAFC9C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53588"/>
    <w:multiLevelType w:val="hybridMultilevel"/>
    <w:tmpl w:val="18DE3C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22B80"/>
    <w:multiLevelType w:val="hybridMultilevel"/>
    <w:tmpl w:val="B0343CB4"/>
    <w:lvl w:ilvl="0" w:tplc="8CE00BF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68"/>
    <w:rsid w:val="00A47DB6"/>
    <w:rsid w:val="00CC0236"/>
    <w:rsid w:val="00D817AB"/>
    <w:rsid w:val="00E5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B99C6-D81C-4C5C-8203-E73F2ACD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968"/>
    <w:pPr>
      <w:spacing w:after="0"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968"/>
    <w:pPr>
      <w:spacing w:after="24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Paragraph">
    <w:name w:val="List Paragraph"/>
    <w:basedOn w:val="Normal"/>
    <w:uiPriority w:val="34"/>
    <w:qFormat/>
    <w:rsid w:val="00E56968"/>
    <w:pPr>
      <w:spacing w:after="24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Taylor</dc:creator>
  <cp:keywords/>
  <dc:description/>
  <cp:lastModifiedBy>Alanna Taylor</cp:lastModifiedBy>
  <cp:revision>2</cp:revision>
  <dcterms:created xsi:type="dcterms:W3CDTF">2016-01-25T19:51:00Z</dcterms:created>
  <dcterms:modified xsi:type="dcterms:W3CDTF">2016-02-18T10:28:00Z</dcterms:modified>
</cp:coreProperties>
</file>