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D71" w:rsidRPr="005D06FF" w:rsidRDefault="00F37CBD" w:rsidP="005D06FF">
      <w:pPr>
        <w:spacing w:after="160" w:line="259" w:lineRule="auto"/>
        <w:rPr>
          <w:rFonts w:ascii="Arial" w:eastAsiaTheme="majorEastAsia" w:hAnsi="Arial" w:cs="Arial"/>
          <w:color w:val="5B9BD5" w:themeColor="accent1"/>
          <w:sz w:val="36"/>
          <w:szCs w:val="36"/>
          <w:lang w:eastAsia="en-GB"/>
        </w:rPr>
      </w:pPr>
      <w:r w:rsidRPr="005D06FF">
        <w:rPr>
          <w:rFonts w:ascii="Arial" w:hAnsi="Arial" w:cs="Arial"/>
          <w:b/>
          <w:color w:val="5B9BD5" w:themeColor="accent1"/>
          <w:sz w:val="36"/>
          <w:szCs w:val="36"/>
        </w:rPr>
        <w:t>Alex</w:t>
      </w:r>
      <w:r w:rsidR="00EF2D71" w:rsidRPr="005D06FF">
        <w:rPr>
          <w:rFonts w:ascii="Arial" w:hAnsi="Arial" w:cs="Arial"/>
          <w:b/>
          <w:color w:val="5B9BD5" w:themeColor="accent1"/>
          <w:sz w:val="36"/>
          <w:szCs w:val="36"/>
        </w:rPr>
        <w:t>ander Henderson</w:t>
      </w:r>
      <w:bookmarkStart w:id="0" w:name="_GoBack"/>
      <w:bookmarkEnd w:id="0"/>
    </w:p>
    <w:p w:rsidR="001867A4" w:rsidRPr="0094514B" w:rsidRDefault="00F37CBD" w:rsidP="00A60A96">
      <w:pPr>
        <w:rPr>
          <w:rFonts w:ascii="Arial" w:hAnsi="Arial" w:cs="Arial"/>
        </w:rPr>
      </w:pPr>
      <w:r>
        <w:rPr>
          <w:rFonts w:ascii="Arial" w:hAnsi="Arial" w:cs="Arial"/>
        </w:rPr>
        <w:t>7 Shrewsbury Park, Ballsbridge, Dublin</w:t>
      </w:r>
    </w:p>
    <w:p w:rsidR="001867A4" w:rsidRPr="0094514B" w:rsidRDefault="00EF2D71" w:rsidP="00A60A96">
      <w:pPr>
        <w:rPr>
          <w:rFonts w:ascii="Arial" w:hAnsi="Arial" w:cs="Arial"/>
        </w:rPr>
      </w:pPr>
      <w:r w:rsidRPr="00EF2D71">
        <w:rPr>
          <w:rFonts w:ascii="Wingdings" w:eastAsia="Times New Roman" w:hAnsi="Wingdings" w:cs="Tahoma"/>
          <w:color w:val="000000" w:themeColor="text1"/>
          <w:szCs w:val="15"/>
          <w:lang w:eastAsia="en-GB"/>
        </w:rPr>
        <w:t></w:t>
      </w:r>
      <w:r w:rsidR="0093695C" w:rsidRPr="0094514B">
        <w:rPr>
          <w:rFonts w:ascii="Arial" w:hAnsi="Arial" w:cs="Arial"/>
        </w:rPr>
        <w:t xml:space="preserve"> </w:t>
      </w:r>
      <w:r w:rsidR="00F37CBD">
        <w:rPr>
          <w:rFonts w:ascii="Arial" w:hAnsi="Arial" w:cs="Arial"/>
        </w:rPr>
        <w:t>+353 877807435</w:t>
      </w:r>
      <w:r w:rsidR="0093695C" w:rsidRPr="0094514B">
        <w:rPr>
          <w:rFonts w:ascii="Arial" w:hAnsi="Arial" w:cs="Arial"/>
        </w:rPr>
        <w:t xml:space="preserve"> </w:t>
      </w:r>
      <w:r w:rsidRPr="00EF2D71">
        <w:rPr>
          <w:rFonts w:ascii="Wingdings" w:eastAsia="Times New Roman" w:hAnsi="Wingdings" w:cs="Tahoma"/>
          <w:b/>
          <w:bCs/>
          <w:i/>
          <w:iCs/>
          <w:color w:val="000000"/>
          <w:sz w:val="20"/>
          <w:szCs w:val="15"/>
          <w:lang w:eastAsia="en-GB"/>
        </w:rPr>
        <w:t></w:t>
      </w:r>
      <w:r w:rsidR="00F37CBD">
        <w:rPr>
          <w:rFonts w:ascii="Arial" w:hAnsi="Arial" w:cs="Arial"/>
        </w:rPr>
        <w:t xml:space="preserve"> alexanderjhenderson</w:t>
      </w:r>
      <w:r w:rsidR="001867A4" w:rsidRPr="0094514B">
        <w:rPr>
          <w:rFonts w:ascii="Arial" w:hAnsi="Arial" w:cs="Arial"/>
        </w:rPr>
        <w:t>@</w:t>
      </w:r>
      <w:r w:rsidR="00F37CBD">
        <w:rPr>
          <w:rFonts w:ascii="Arial" w:hAnsi="Arial" w:cs="Arial"/>
        </w:rPr>
        <w:t>hot</w:t>
      </w:r>
      <w:r w:rsidR="001867A4" w:rsidRPr="0094514B">
        <w:rPr>
          <w:rFonts w:ascii="Arial" w:hAnsi="Arial" w:cs="Arial"/>
        </w:rPr>
        <w:t>mail.com</w:t>
      </w:r>
    </w:p>
    <w:p w:rsidR="00364B03" w:rsidRPr="0094514B" w:rsidRDefault="00364B03" w:rsidP="00364B03">
      <w:pPr>
        <w:jc w:val="both"/>
        <w:rPr>
          <w:rFonts w:ascii="Arial" w:eastAsia="Times New Roman" w:hAnsi="Arial" w:cs="Arial"/>
          <w:lang w:eastAsia="en-GB"/>
        </w:rPr>
      </w:pPr>
    </w:p>
    <w:p w:rsidR="00F37CBD" w:rsidRPr="00F37CBD" w:rsidRDefault="00F37CBD" w:rsidP="00F37CBD">
      <w:pPr>
        <w:keepNext/>
        <w:keepLines/>
        <w:spacing w:before="200"/>
        <w:jc w:val="left"/>
        <w:outlineLvl w:val="1"/>
        <w:rPr>
          <w:rFonts w:ascii="Arial" w:eastAsia="Times New Roman" w:hAnsi="Arial" w:cs="Arial"/>
          <w:b/>
          <w:iCs/>
          <w:color w:val="3374AB"/>
          <w:sz w:val="26"/>
          <w:szCs w:val="32"/>
          <w:lang w:eastAsia="en-GB"/>
        </w:rPr>
      </w:pPr>
      <w:r w:rsidRPr="00F37CBD">
        <w:rPr>
          <w:rFonts w:ascii="Arial" w:eastAsia="Times New Roman" w:hAnsi="Arial" w:cs="Arial"/>
          <w:b/>
          <w:iCs/>
          <w:color w:val="3374AB"/>
          <w:sz w:val="26"/>
          <w:szCs w:val="32"/>
          <w:lang w:eastAsia="en-GB"/>
        </w:rPr>
        <w:t>Education</w:t>
      </w:r>
    </w:p>
    <w:p w:rsidR="00F37CBD" w:rsidRPr="00F37CBD" w:rsidRDefault="00FD6AF7" w:rsidP="00F37CBD">
      <w:pPr>
        <w:rPr>
          <w:rFonts w:ascii="Arial" w:hAnsi="Arial" w:cs="Arial"/>
          <w:lang w:eastAsia="en-GB"/>
        </w:rPr>
      </w:pPr>
      <w:r>
        <w:rPr>
          <w:rFonts w:ascii="Arial" w:hAnsi="Arial" w:cs="Arial"/>
        </w:rPr>
        <w:pict>
          <v:rect id="_x0000_i1025" style="width:451.3pt;height:4pt" o:hralign="center" o:hrstd="t" o:hrnoshade="t" o:hr="t" fillcolor="#599ad1" stroked="f"/>
        </w:pict>
      </w:r>
    </w:p>
    <w:p w:rsidR="00F37CBD" w:rsidRDefault="00F37CBD" w:rsidP="00F37CBD">
      <w:pPr>
        <w:spacing w:line="259" w:lineRule="auto"/>
        <w:jc w:val="left"/>
        <w:rPr>
          <w:rFonts w:ascii="Arial" w:eastAsiaTheme="majorEastAsia" w:hAnsi="Arial" w:cs="Arial"/>
          <w:b/>
          <w:sz w:val="24"/>
          <w:szCs w:val="26"/>
        </w:rPr>
      </w:pPr>
      <w:r w:rsidRPr="00F37CBD">
        <w:rPr>
          <w:rFonts w:ascii="Arial" w:eastAsiaTheme="majorEastAsia" w:hAnsi="Arial" w:cs="Arial"/>
          <w:b/>
          <w:sz w:val="24"/>
          <w:szCs w:val="26"/>
        </w:rPr>
        <w:t xml:space="preserve"> </w:t>
      </w:r>
    </w:p>
    <w:tbl>
      <w:tblPr>
        <w:tblStyle w:val="LightShading-Accent1"/>
        <w:tblW w:w="9332" w:type="dxa"/>
        <w:tblBorders>
          <w:top w:val="none" w:sz="0" w:space="0" w:color="auto"/>
          <w:bottom w:val="none" w:sz="0" w:space="0" w:color="auto"/>
        </w:tblBorders>
        <w:tblLook w:val="04A0" w:firstRow="1" w:lastRow="0" w:firstColumn="1" w:lastColumn="0" w:noHBand="0" w:noVBand="1"/>
      </w:tblPr>
      <w:tblGrid>
        <w:gridCol w:w="4666"/>
        <w:gridCol w:w="4666"/>
      </w:tblGrid>
      <w:tr w:rsidR="00117F0B" w:rsidTr="0074698B">
        <w:trPr>
          <w:cnfStyle w:val="100000000000" w:firstRow="1" w:lastRow="0" w:firstColumn="0" w:lastColumn="0" w:oddVBand="0" w:evenVBand="0" w:oddHBand="0"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4666" w:type="dxa"/>
            <w:tcBorders>
              <w:top w:val="none" w:sz="0" w:space="0" w:color="auto"/>
              <w:left w:val="none" w:sz="0" w:space="0" w:color="auto"/>
              <w:bottom w:val="none" w:sz="0" w:space="0" w:color="auto"/>
              <w:right w:val="none" w:sz="0" w:space="0" w:color="auto"/>
            </w:tcBorders>
            <w:shd w:val="clear" w:color="auto" w:fill="auto"/>
          </w:tcPr>
          <w:p w:rsidR="00117F0B" w:rsidRPr="00117F0B" w:rsidRDefault="00117F0B" w:rsidP="00117F0B">
            <w:pPr>
              <w:spacing w:line="259" w:lineRule="auto"/>
              <w:jc w:val="left"/>
              <w:rPr>
                <w:rFonts w:ascii="Arial" w:eastAsia="Times New Roman" w:hAnsi="Arial" w:cs="Arial"/>
                <w:sz w:val="20"/>
                <w:szCs w:val="20"/>
                <w:lang w:eastAsia="en-GB"/>
              </w:rPr>
            </w:pPr>
            <w:r w:rsidRPr="00117F0B">
              <w:rPr>
                <w:rFonts w:ascii="Arial" w:eastAsiaTheme="majorEastAsia" w:hAnsi="Arial" w:cs="Arial"/>
                <w:sz w:val="20"/>
                <w:szCs w:val="20"/>
              </w:rPr>
              <w:t>University College Dublin</w:t>
            </w:r>
          </w:p>
          <w:p w:rsidR="00117F0B" w:rsidRPr="00F37CBD" w:rsidRDefault="00117F0B" w:rsidP="00117F0B">
            <w:pPr>
              <w:spacing w:line="259" w:lineRule="auto"/>
              <w:jc w:val="left"/>
              <w:rPr>
                <w:rFonts w:ascii="Arial" w:eastAsia="Times New Roman" w:hAnsi="Arial" w:cs="Arial"/>
                <w:i/>
                <w:color w:val="47A5F4"/>
                <w:sz w:val="20"/>
                <w:szCs w:val="24"/>
                <w:lang w:eastAsia="en-GB"/>
              </w:rPr>
            </w:pPr>
            <w:r w:rsidRPr="00F37CBD">
              <w:rPr>
                <w:rFonts w:ascii="Arial" w:eastAsia="Times New Roman" w:hAnsi="Arial" w:cs="Arial"/>
                <w:i/>
                <w:color w:val="47A5F4"/>
                <w:sz w:val="20"/>
                <w:szCs w:val="24"/>
                <w:lang w:eastAsia="en-GB"/>
              </w:rPr>
              <w:t xml:space="preserve">(September </w:t>
            </w:r>
            <w:r>
              <w:rPr>
                <w:rFonts w:ascii="Arial" w:eastAsia="Times New Roman" w:hAnsi="Arial" w:cs="Arial"/>
                <w:i/>
                <w:color w:val="47A5F4"/>
                <w:sz w:val="20"/>
                <w:szCs w:val="24"/>
                <w:lang w:eastAsia="en-GB"/>
              </w:rPr>
              <w:t>2011</w:t>
            </w:r>
            <w:r w:rsidRPr="00F37CBD">
              <w:rPr>
                <w:rFonts w:ascii="Arial" w:eastAsia="Times New Roman" w:hAnsi="Arial" w:cs="Arial"/>
                <w:i/>
                <w:color w:val="47A5F4"/>
                <w:sz w:val="20"/>
                <w:szCs w:val="24"/>
                <w:lang w:eastAsia="en-GB"/>
              </w:rPr>
              <w:t xml:space="preserve"> – </w:t>
            </w:r>
            <w:r>
              <w:rPr>
                <w:rFonts w:ascii="Arial" w:eastAsia="Times New Roman" w:hAnsi="Arial" w:cs="Arial"/>
                <w:i/>
                <w:color w:val="47A5F4"/>
                <w:sz w:val="20"/>
                <w:szCs w:val="24"/>
                <w:lang w:eastAsia="en-GB"/>
              </w:rPr>
              <w:t>May</w:t>
            </w:r>
            <w:r w:rsidRPr="00F37CBD">
              <w:rPr>
                <w:rFonts w:ascii="Arial" w:eastAsia="Times New Roman" w:hAnsi="Arial" w:cs="Arial"/>
                <w:i/>
                <w:color w:val="47A5F4"/>
                <w:sz w:val="20"/>
                <w:szCs w:val="24"/>
                <w:lang w:eastAsia="en-GB"/>
              </w:rPr>
              <w:t xml:space="preserve"> </w:t>
            </w:r>
            <w:r>
              <w:rPr>
                <w:rFonts w:ascii="Arial" w:eastAsia="Times New Roman" w:hAnsi="Arial" w:cs="Arial"/>
                <w:i/>
                <w:color w:val="47A5F4"/>
                <w:sz w:val="20"/>
                <w:szCs w:val="24"/>
                <w:lang w:eastAsia="en-GB"/>
              </w:rPr>
              <w:t>2015</w:t>
            </w:r>
            <w:r w:rsidRPr="00F37CBD">
              <w:rPr>
                <w:rFonts w:ascii="Arial" w:eastAsia="Times New Roman" w:hAnsi="Arial" w:cs="Arial"/>
                <w:i/>
                <w:color w:val="47A5F4"/>
                <w:sz w:val="20"/>
                <w:szCs w:val="24"/>
                <w:lang w:eastAsia="en-GB"/>
              </w:rPr>
              <w:t>)</w:t>
            </w:r>
          </w:p>
          <w:p w:rsidR="00117F0B" w:rsidRPr="00117F0B" w:rsidRDefault="00117F0B" w:rsidP="00117F0B">
            <w:pPr>
              <w:spacing w:line="259" w:lineRule="auto"/>
              <w:jc w:val="left"/>
              <w:rPr>
                <w:rFonts w:ascii="Arial" w:eastAsiaTheme="majorEastAsia" w:hAnsi="Arial" w:cs="Arial"/>
                <w:b w:val="0"/>
                <w:bCs w:val="0"/>
                <w:sz w:val="20"/>
                <w:szCs w:val="32"/>
              </w:rPr>
            </w:pPr>
            <w:r w:rsidRPr="00117F0B">
              <w:rPr>
                <w:rFonts w:ascii="Arial" w:eastAsiaTheme="majorEastAsia" w:hAnsi="Arial" w:cs="Arial"/>
                <w:b w:val="0"/>
                <w:bCs w:val="0"/>
                <w:sz w:val="20"/>
                <w:szCs w:val="32"/>
              </w:rPr>
              <w:t>Business &amp; Law (</w:t>
            </w:r>
            <w:r w:rsidR="00AC60B4">
              <w:rPr>
                <w:rFonts w:ascii="Arial" w:eastAsiaTheme="majorEastAsia" w:hAnsi="Arial" w:cs="Arial"/>
                <w:b w:val="0"/>
                <w:bCs w:val="0"/>
                <w:sz w:val="20"/>
                <w:szCs w:val="32"/>
              </w:rPr>
              <w:t>2.1</w:t>
            </w:r>
            <w:r w:rsidRPr="00117F0B">
              <w:rPr>
                <w:rFonts w:ascii="Arial" w:eastAsiaTheme="majorEastAsia" w:hAnsi="Arial" w:cs="Arial"/>
                <w:b w:val="0"/>
                <w:bCs w:val="0"/>
                <w:sz w:val="20"/>
                <w:szCs w:val="32"/>
              </w:rPr>
              <w:t>)</w:t>
            </w:r>
          </w:p>
          <w:p w:rsidR="00117F0B" w:rsidRDefault="00117F0B" w:rsidP="00F37CBD">
            <w:pPr>
              <w:spacing w:line="259" w:lineRule="auto"/>
              <w:jc w:val="left"/>
              <w:rPr>
                <w:rFonts w:ascii="Arial" w:eastAsiaTheme="majorEastAsia" w:hAnsi="Arial" w:cs="Arial"/>
                <w:b w:val="0"/>
                <w:sz w:val="24"/>
                <w:szCs w:val="26"/>
              </w:rPr>
            </w:pPr>
          </w:p>
        </w:tc>
        <w:tc>
          <w:tcPr>
            <w:tcW w:w="4666" w:type="dxa"/>
            <w:tcBorders>
              <w:top w:val="none" w:sz="0" w:space="0" w:color="auto"/>
              <w:left w:val="none" w:sz="0" w:space="0" w:color="auto"/>
              <w:bottom w:val="none" w:sz="0" w:space="0" w:color="auto"/>
              <w:right w:val="none" w:sz="0" w:space="0" w:color="auto"/>
            </w:tcBorders>
            <w:shd w:val="clear" w:color="auto" w:fill="auto"/>
          </w:tcPr>
          <w:p w:rsidR="00117F0B" w:rsidRPr="00117F0B" w:rsidRDefault="00117F0B" w:rsidP="00117F0B">
            <w:pPr>
              <w:jc w:val="left"/>
              <w:cnfStyle w:val="100000000000" w:firstRow="1" w:lastRow="0" w:firstColumn="0" w:lastColumn="0" w:oddVBand="0" w:evenVBand="0" w:oddHBand="0" w:evenHBand="0" w:firstRowFirstColumn="0" w:firstRowLastColumn="0" w:lastRowFirstColumn="0" w:lastRowLastColumn="0"/>
              <w:rPr>
                <w:rFonts w:ascii="Arial" w:hAnsi="Arial" w:cs="Arial"/>
                <w:sz w:val="20"/>
                <w:lang w:eastAsia="en-GB"/>
              </w:rPr>
            </w:pPr>
            <w:r w:rsidRPr="00117F0B">
              <w:rPr>
                <w:rFonts w:ascii="Arial" w:hAnsi="Arial" w:cs="Arial"/>
                <w:sz w:val="20"/>
                <w:lang w:eastAsia="en-GB"/>
              </w:rPr>
              <w:t>University of Tulsa, Oklahoma</w:t>
            </w:r>
          </w:p>
          <w:p w:rsidR="00117F0B" w:rsidRPr="003B4335" w:rsidRDefault="00117F0B" w:rsidP="00117F0B">
            <w:pPr>
              <w:jc w:val="left"/>
              <w:cnfStyle w:val="100000000000" w:firstRow="1" w:lastRow="0" w:firstColumn="0" w:lastColumn="0" w:oddVBand="0" w:evenVBand="0" w:oddHBand="0" w:evenHBand="0" w:firstRowFirstColumn="0" w:firstRowLastColumn="0" w:lastRowFirstColumn="0" w:lastRowLastColumn="0"/>
              <w:rPr>
                <w:rFonts w:ascii="Arial" w:hAnsi="Arial" w:cs="Arial"/>
                <w:i/>
                <w:sz w:val="20"/>
                <w:lang w:eastAsia="en-GB"/>
              </w:rPr>
            </w:pPr>
            <w:r>
              <w:rPr>
                <w:rFonts w:ascii="Arial" w:eastAsia="Times New Roman" w:hAnsi="Arial" w:cs="Arial"/>
                <w:i/>
                <w:color w:val="47A5F4"/>
                <w:sz w:val="20"/>
                <w:szCs w:val="24"/>
                <w:lang w:eastAsia="en-GB"/>
              </w:rPr>
              <w:t>(June 2014</w:t>
            </w:r>
            <w:r w:rsidRPr="00F37CBD">
              <w:rPr>
                <w:rFonts w:ascii="Arial" w:eastAsia="Times New Roman" w:hAnsi="Arial" w:cs="Arial"/>
                <w:i/>
                <w:color w:val="47A5F4"/>
                <w:sz w:val="20"/>
                <w:szCs w:val="24"/>
                <w:lang w:eastAsia="en-GB"/>
              </w:rPr>
              <w:t>)</w:t>
            </w:r>
          </w:p>
          <w:p w:rsidR="00117F0B" w:rsidRPr="00117F0B" w:rsidRDefault="00117F0B" w:rsidP="00117F0B">
            <w:pPr>
              <w:jc w:val="left"/>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lang w:eastAsia="en-GB"/>
              </w:rPr>
            </w:pPr>
            <w:r w:rsidRPr="00117F0B">
              <w:rPr>
                <w:rFonts w:ascii="Arial" w:hAnsi="Arial" w:cs="Arial"/>
                <w:b w:val="0"/>
                <w:bCs w:val="0"/>
                <w:sz w:val="20"/>
                <w:lang w:eastAsia="en-GB"/>
              </w:rPr>
              <w:t>Comparative Law Module</w:t>
            </w:r>
            <w:r w:rsidR="009813C1">
              <w:rPr>
                <w:rFonts w:ascii="Arial" w:hAnsi="Arial" w:cs="Arial"/>
                <w:b w:val="0"/>
                <w:bCs w:val="0"/>
                <w:sz w:val="20"/>
                <w:lang w:eastAsia="en-GB"/>
              </w:rPr>
              <w:t>s</w:t>
            </w:r>
            <w:r w:rsidR="00AC60B4">
              <w:rPr>
                <w:rFonts w:ascii="Arial" w:hAnsi="Arial" w:cs="Arial"/>
                <w:b w:val="0"/>
                <w:bCs w:val="0"/>
                <w:sz w:val="20"/>
                <w:lang w:eastAsia="en-GB"/>
              </w:rPr>
              <w:t xml:space="preserve"> (1.1</w:t>
            </w:r>
            <w:r w:rsidRPr="00117F0B">
              <w:rPr>
                <w:rFonts w:ascii="Arial" w:hAnsi="Arial" w:cs="Arial"/>
                <w:b w:val="0"/>
                <w:bCs w:val="0"/>
                <w:sz w:val="20"/>
                <w:lang w:eastAsia="en-GB"/>
              </w:rPr>
              <w:t>)</w:t>
            </w:r>
          </w:p>
          <w:p w:rsidR="00117F0B" w:rsidRDefault="00117F0B" w:rsidP="00F37CBD">
            <w:pPr>
              <w:spacing w:line="259" w:lineRule="auto"/>
              <w:jc w:val="left"/>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 w:val="0"/>
                <w:sz w:val="24"/>
                <w:szCs w:val="26"/>
              </w:rPr>
            </w:pPr>
          </w:p>
        </w:tc>
      </w:tr>
      <w:tr w:rsidR="00117F0B" w:rsidTr="00117F0B">
        <w:trPr>
          <w:cnfStyle w:val="000000100000" w:firstRow="0" w:lastRow="0" w:firstColumn="0" w:lastColumn="0" w:oddVBand="0" w:evenVBand="0" w:oddHBand="1" w:evenHBand="0" w:firstRowFirstColumn="0" w:firstRowLastColumn="0" w:lastRowFirstColumn="0" w:lastRowLastColumn="0"/>
          <w:trHeight w:val="1305"/>
        </w:trPr>
        <w:tc>
          <w:tcPr>
            <w:cnfStyle w:val="001000000000" w:firstRow="0" w:lastRow="0" w:firstColumn="1" w:lastColumn="0" w:oddVBand="0" w:evenVBand="0" w:oddHBand="0" w:evenHBand="0" w:firstRowFirstColumn="0" w:firstRowLastColumn="0" w:lastRowFirstColumn="0" w:lastRowLastColumn="0"/>
            <w:tcW w:w="4666" w:type="dxa"/>
            <w:tcBorders>
              <w:left w:val="none" w:sz="0" w:space="0" w:color="auto"/>
              <w:right w:val="none" w:sz="0" w:space="0" w:color="auto"/>
            </w:tcBorders>
            <w:shd w:val="clear" w:color="auto" w:fill="auto"/>
          </w:tcPr>
          <w:p w:rsidR="00117F0B" w:rsidRPr="00117F0B" w:rsidRDefault="00117F0B" w:rsidP="00117F0B">
            <w:pPr>
              <w:spacing w:line="259" w:lineRule="auto"/>
              <w:jc w:val="left"/>
              <w:rPr>
                <w:rFonts w:ascii="Arial" w:eastAsia="Times New Roman" w:hAnsi="Arial" w:cs="Arial"/>
                <w:sz w:val="20"/>
                <w:szCs w:val="20"/>
                <w:lang w:eastAsia="en-GB"/>
              </w:rPr>
            </w:pPr>
            <w:r w:rsidRPr="00117F0B">
              <w:rPr>
                <w:rFonts w:ascii="Arial" w:eastAsiaTheme="majorEastAsia" w:hAnsi="Arial" w:cs="Arial"/>
                <w:sz w:val="20"/>
                <w:szCs w:val="20"/>
              </w:rPr>
              <w:t>Law Society of Ireland</w:t>
            </w:r>
          </w:p>
          <w:p w:rsidR="00117F0B" w:rsidRPr="00F37CBD" w:rsidRDefault="00117F0B" w:rsidP="00117F0B">
            <w:pPr>
              <w:spacing w:line="259" w:lineRule="auto"/>
              <w:jc w:val="left"/>
              <w:rPr>
                <w:rFonts w:ascii="Arial" w:eastAsia="Times New Roman" w:hAnsi="Arial" w:cs="Arial"/>
                <w:i/>
                <w:color w:val="47A5F4"/>
                <w:sz w:val="20"/>
                <w:szCs w:val="24"/>
                <w:lang w:eastAsia="en-GB"/>
              </w:rPr>
            </w:pPr>
            <w:r>
              <w:rPr>
                <w:rFonts w:ascii="Arial" w:eastAsia="Times New Roman" w:hAnsi="Arial" w:cs="Arial"/>
                <w:i/>
                <w:color w:val="47A5F4"/>
                <w:sz w:val="20"/>
                <w:szCs w:val="24"/>
                <w:lang w:eastAsia="en-GB"/>
              </w:rPr>
              <w:t>(June 2015</w:t>
            </w:r>
            <w:r w:rsidRPr="00F37CBD">
              <w:rPr>
                <w:rFonts w:ascii="Arial" w:eastAsia="Times New Roman" w:hAnsi="Arial" w:cs="Arial"/>
                <w:i/>
                <w:color w:val="47A5F4"/>
                <w:sz w:val="20"/>
                <w:szCs w:val="24"/>
                <w:lang w:eastAsia="en-GB"/>
              </w:rPr>
              <w:t>)</w:t>
            </w:r>
          </w:p>
          <w:p w:rsidR="00117F0B" w:rsidRPr="00117F0B" w:rsidRDefault="00117F0B" w:rsidP="00117F0B">
            <w:pPr>
              <w:spacing w:line="259" w:lineRule="auto"/>
              <w:jc w:val="left"/>
              <w:rPr>
                <w:rFonts w:ascii="Arial" w:eastAsiaTheme="majorEastAsia" w:hAnsi="Arial" w:cs="Arial"/>
                <w:b w:val="0"/>
                <w:bCs w:val="0"/>
                <w:sz w:val="20"/>
                <w:szCs w:val="32"/>
              </w:rPr>
            </w:pPr>
            <w:r w:rsidRPr="00117F0B">
              <w:rPr>
                <w:rFonts w:ascii="Arial" w:eastAsiaTheme="majorEastAsia" w:hAnsi="Arial" w:cs="Arial"/>
                <w:b w:val="0"/>
                <w:bCs w:val="0"/>
                <w:sz w:val="20"/>
                <w:szCs w:val="32"/>
              </w:rPr>
              <w:t>Diploma Centre MOOC : Understanding Law in the Digital Age</w:t>
            </w:r>
          </w:p>
          <w:p w:rsidR="001126D2" w:rsidRDefault="001126D2" w:rsidP="00F37CBD">
            <w:pPr>
              <w:spacing w:line="259" w:lineRule="auto"/>
              <w:jc w:val="left"/>
              <w:rPr>
                <w:rFonts w:ascii="Arial" w:eastAsiaTheme="majorEastAsia" w:hAnsi="Arial" w:cs="Arial"/>
                <w:b w:val="0"/>
                <w:sz w:val="24"/>
                <w:szCs w:val="26"/>
              </w:rPr>
            </w:pPr>
          </w:p>
        </w:tc>
        <w:tc>
          <w:tcPr>
            <w:tcW w:w="4666" w:type="dxa"/>
            <w:tcBorders>
              <w:left w:val="none" w:sz="0" w:space="0" w:color="auto"/>
              <w:right w:val="none" w:sz="0" w:space="0" w:color="auto"/>
            </w:tcBorders>
            <w:shd w:val="clear" w:color="auto" w:fill="auto"/>
          </w:tcPr>
          <w:p w:rsidR="00117F0B" w:rsidRPr="003B4335" w:rsidRDefault="00117F0B" w:rsidP="00117F0B">
            <w:pPr>
              <w:spacing w:line="259" w:lineRule="auto"/>
              <w:jc w:val="left"/>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
                <w:bCs/>
                <w:sz w:val="20"/>
                <w:szCs w:val="20"/>
              </w:rPr>
            </w:pPr>
            <w:r w:rsidRPr="003B4335">
              <w:rPr>
                <w:rFonts w:ascii="Arial" w:eastAsiaTheme="majorEastAsia" w:hAnsi="Arial" w:cs="Arial"/>
                <w:b/>
                <w:bCs/>
                <w:sz w:val="20"/>
                <w:szCs w:val="20"/>
              </w:rPr>
              <w:t>Cistercian College Roscrea, Tipperary</w:t>
            </w:r>
          </w:p>
          <w:p w:rsidR="00117F0B" w:rsidRPr="00F37CBD" w:rsidRDefault="00117F0B" w:rsidP="00117F0B">
            <w:pPr>
              <w:spacing w:line="259"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color w:val="47A5F4"/>
                <w:sz w:val="20"/>
                <w:szCs w:val="24"/>
                <w:lang w:eastAsia="en-GB"/>
              </w:rPr>
            </w:pPr>
            <w:r w:rsidRPr="00F37CBD">
              <w:rPr>
                <w:rFonts w:ascii="Arial" w:eastAsia="Times New Roman" w:hAnsi="Arial" w:cs="Arial"/>
                <w:i/>
                <w:color w:val="47A5F4"/>
                <w:sz w:val="20"/>
                <w:szCs w:val="24"/>
                <w:lang w:eastAsia="en-GB"/>
              </w:rPr>
              <w:t xml:space="preserve">(September </w:t>
            </w:r>
            <w:r>
              <w:rPr>
                <w:rFonts w:ascii="Arial" w:eastAsia="Times New Roman" w:hAnsi="Arial" w:cs="Arial"/>
                <w:i/>
                <w:color w:val="47A5F4"/>
                <w:sz w:val="20"/>
                <w:szCs w:val="24"/>
                <w:lang w:eastAsia="en-GB"/>
              </w:rPr>
              <w:t>2006</w:t>
            </w:r>
            <w:r w:rsidRPr="00F37CBD">
              <w:rPr>
                <w:rFonts w:ascii="Arial" w:eastAsia="Times New Roman" w:hAnsi="Arial" w:cs="Arial"/>
                <w:i/>
                <w:color w:val="47A5F4"/>
                <w:sz w:val="20"/>
                <w:szCs w:val="24"/>
                <w:lang w:eastAsia="en-GB"/>
              </w:rPr>
              <w:t xml:space="preserve"> – June </w:t>
            </w:r>
            <w:r>
              <w:rPr>
                <w:rFonts w:ascii="Arial" w:eastAsia="Times New Roman" w:hAnsi="Arial" w:cs="Arial"/>
                <w:i/>
                <w:color w:val="47A5F4"/>
                <w:sz w:val="20"/>
                <w:szCs w:val="24"/>
                <w:lang w:eastAsia="en-GB"/>
              </w:rPr>
              <w:t>2011</w:t>
            </w:r>
            <w:r w:rsidRPr="00F37CBD">
              <w:rPr>
                <w:rFonts w:ascii="Arial" w:eastAsia="Times New Roman" w:hAnsi="Arial" w:cs="Arial"/>
                <w:i/>
                <w:color w:val="47A5F4"/>
                <w:sz w:val="20"/>
                <w:szCs w:val="24"/>
                <w:lang w:eastAsia="en-GB"/>
              </w:rPr>
              <w:t>)</w:t>
            </w:r>
          </w:p>
          <w:p w:rsidR="00117F0B" w:rsidRDefault="00117F0B" w:rsidP="00117F0B">
            <w:pPr>
              <w:jc w:val="left"/>
              <w:cnfStyle w:val="000000100000" w:firstRow="0" w:lastRow="0" w:firstColumn="0" w:lastColumn="0" w:oddVBand="0" w:evenVBand="0" w:oddHBand="1" w:evenHBand="0" w:firstRowFirstColumn="0" w:firstRowLastColumn="0" w:lastRowFirstColumn="0" w:lastRowLastColumn="0"/>
              <w:rPr>
                <w:rFonts w:ascii="Arial" w:hAnsi="Arial" w:cs="Arial"/>
                <w:sz w:val="20"/>
                <w:lang w:eastAsia="en-GB"/>
              </w:rPr>
            </w:pPr>
            <w:r w:rsidRPr="003B4335">
              <w:rPr>
                <w:rFonts w:ascii="Arial" w:hAnsi="Arial" w:cs="Arial"/>
                <w:sz w:val="20"/>
                <w:lang w:eastAsia="en-GB"/>
              </w:rPr>
              <w:t>Leaving Certificate Points: 480</w:t>
            </w:r>
          </w:p>
          <w:p w:rsidR="00117F0B" w:rsidRDefault="00117F0B" w:rsidP="00F37CBD">
            <w:pPr>
              <w:spacing w:line="259" w:lineRule="auto"/>
              <w:jc w:val="left"/>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
                <w:sz w:val="24"/>
                <w:szCs w:val="26"/>
              </w:rPr>
            </w:pPr>
          </w:p>
        </w:tc>
      </w:tr>
    </w:tbl>
    <w:p w:rsidR="00F37CBD" w:rsidRPr="0094514B" w:rsidRDefault="00F37CBD" w:rsidP="00F37CBD">
      <w:pPr>
        <w:pStyle w:val="titleparagraph"/>
        <w:rPr>
          <w:rFonts w:ascii="Arial" w:eastAsia="Times New Roman" w:hAnsi="Arial" w:cs="Arial"/>
        </w:rPr>
      </w:pPr>
      <w:r w:rsidRPr="0094514B">
        <w:rPr>
          <w:rFonts w:ascii="Arial" w:eastAsia="Times New Roman" w:hAnsi="Arial" w:cs="Arial"/>
        </w:rPr>
        <w:t>Employment History</w:t>
      </w:r>
    </w:p>
    <w:p w:rsidR="00F37CBD" w:rsidRPr="0094514B" w:rsidRDefault="00FD6AF7" w:rsidP="00F37CBD">
      <w:pPr>
        <w:rPr>
          <w:rFonts w:ascii="Arial" w:hAnsi="Arial" w:cs="Arial"/>
        </w:rPr>
      </w:pPr>
      <w:r>
        <w:rPr>
          <w:rFonts w:ascii="Arial" w:hAnsi="Arial" w:cs="Arial"/>
        </w:rPr>
        <w:pict>
          <v:rect id="_x0000_i1026" style="width:451.3pt;height:4pt" o:hralign="center" o:hrstd="t" o:hrnoshade="t" o:hr="t" fillcolor="#599ad1" stroked="f"/>
        </w:pict>
      </w:r>
    </w:p>
    <w:p w:rsidR="00F37CBD" w:rsidRPr="0094514B" w:rsidRDefault="00F37CBD" w:rsidP="00F37CBD">
      <w:pPr>
        <w:pStyle w:val="NoSpacing"/>
        <w:rPr>
          <w:rFonts w:ascii="Arial" w:hAnsi="Arial" w:cs="Arial"/>
          <w:lang w:eastAsia="en-GB"/>
        </w:rPr>
      </w:pPr>
    </w:p>
    <w:p w:rsidR="00F37CBD" w:rsidRPr="0099685E" w:rsidRDefault="00F37CBD" w:rsidP="00F37CBD">
      <w:pPr>
        <w:pStyle w:val="schoolname1"/>
        <w:rPr>
          <w:rFonts w:ascii="Arial" w:hAnsi="Arial" w:cs="Arial"/>
          <w:sz w:val="20"/>
          <w:szCs w:val="20"/>
        </w:rPr>
      </w:pPr>
      <w:r w:rsidRPr="0099685E">
        <w:rPr>
          <w:rFonts w:ascii="Arial" w:hAnsi="Arial" w:cs="Arial"/>
          <w:sz w:val="20"/>
          <w:szCs w:val="20"/>
        </w:rPr>
        <w:t>Legal Intern (Corporate), ByrneWallace Solicitors</w:t>
      </w:r>
    </w:p>
    <w:p w:rsidR="0094477F" w:rsidRDefault="00F37CBD" w:rsidP="0094477F">
      <w:pPr>
        <w:pStyle w:val="date1"/>
        <w:rPr>
          <w:rFonts w:ascii="Arial" w:hAnsi="Arial" w:cs="Arial"/>
        </w:rPr>
      </w:pPr>
      <w:r>
        <w:rPr>
          <w:rFonts w:ascii="Arial" w:hAnsi="Arial" w:cs="Arial"/>
        </w:rPr>
        <w:t>(June 2015</w:t>
      </w:r>
      <w:r w:rsidR="0094477F">
        <w:rPr>
          <w:rFonts w:ascii="Arial" w:hAnsi="Arial" w:cs="Arial"/>
        </w:rPr>
        <w:t>)</w:t>
      </w:r>
    </w:p>
    <w:p w:rsidR="00AE7300" w:rsidRPr="0094477F" w:rsidRDefault="00AE7300" w:rsidP="0094477F">
      <w:pPr>
        <w:pStyle w:val="date1"/>
        <w:rPr>
          <w:rFonts w:ascii="Arial" w:hAnsi="Arial" w:cs="Arial"/>
        </w:rPr>
      </w:pPr>
    </w:p>
    <w:p w:rsidR="0094477F" w:rsidRPr="0094477F" w:rsidRDefault="0094477F" w:rsidP="0094477F">
      <w:pPr>
        <w:pStyle w:val="liste"/>
        <w:numPr>
          <w:ilvl w:val="0"/>
          <w:numId w:val="0"/>
        </w:numPr>
        <w:ind w:left="340"/>
        <w:rPr>
          <w:rFonts w:ascii="Arial" w:hAnsi="Arial" w:cs="Arial"/>
          <w:lang w:eastAsia="en-GB"/>
        </w:rPr>
      </w:pPr>
      <w:r w:rsidRPr="0094477F">
        <w:rPr>
          <w:rFonts w:ascii="Arial" w:hAnsi="Arial" w:cs="Arial"/>
          <w:lang w:val="en-IE" w:eastAsia="en-GB"/>
        </w:rPr>
        <w:t xml:space="preserve">As an intern I was involved in transactional work across the </w:t>
      </w:r>
      <w:r w:rsidR="002C3E8C">
        <w:rPr>
          <w:rFonts w:ascii="Arial" w:hAnsi="Arial" w:cs="Arial"/>
          <w:lang w:val="en-IE" w:eastAsia="en-GB"/>
        </w:rPr>
        <w:t xml:space="preserve">corporate </w:t>
      </w:r>
      <w:r w:rsidRPr="0094477F">
        <w:rPr>
          <w:rFonts w:ascii="Arial" w:hAnsi="Arial" w:cs="Arial"/>
          <w:lang w:val="en-IE" w:eastAsia="en-GB"/>
        </w:rPr>
        <w:t xml:space="preserve">department’s key practice areas including life sciences and mergers </w:t>
      </w:r>
      <w:r w:rsidR="00EE762C">
        <w:rPr>
          <w:rFonts w:ascii="Arial" w:hAnsi="Arial" w:cs="Arial"/>
          <w:lang w:val="en-IE" w:eastAsia="en-GB"/>
        </w:rPr>
        <w:t>and acquisitions. During my internship</w:t>
      </w:r>
      <w:r w:rsidRPr="0094477F">
        <w:rPr>
          <w:rFonts w:ascii="Arial" w:hAnsi="Arial" w:cs="Arial"/>
          <w:lang w:val="en-IE" w:eastAsia="en-GB"/>
        </w:rPr>
        <w:t xml:space="preserve"> in BryneWallace I produced a Companies Act 2014 destinations table which detailed where relevant sections of the old Companies Acts can be found under the new act and any significant changes brought into force.</w:t>
      </w:r>
    </w:p>
    <w:p w:rsidR="00F37CBD" w:rsidRPr="0094514B" w:rsidRDefault="00F37CBD" w:rsidP="00F37CBD">
      <w:pPr>
        <w:pStyle w:val="liste"/>
        <w:numPr>
          <w:ilvl w:val="0"/>
          <w:numId w:val="0"/>
        </w:numPr>
        <w:rPr>
          <w:rFonts w:ascii="Arial" w:hAnsi="Arial" w:cs="Arial"/>
          <w:lang w:eastAsia="en-GB"/>
        </w:rPr>
      </w:pPr>
    </w:p>
    <w:p w:rsidR="00F37CBD" w:rsidRPr="0099685E" w:rsidRDefault="00F37CBD" w:rsidP="00F37CBD">
      <w:pPr>
        <w:pStyle w:val="schoolname1"/>
        <w:rPr>
          <w:rFonts w:ascii="Arial" w:hAnsi="Arial" w:cs="Arial"/>
          <w:sz w:val="20"/>
          <w:szCs w:val="20"/>
          <w:lang w:eastAsia="en-GB"/>
        </w:rPr>
      </w:pPr>
      <w:r w:rsidRPr="0099685E">
        <w:rPr>
          <w:rFonts w:ascii="Arial" w:hAnsi="Arial" w:cs="Arial"/>
          <w:sz w:val="20"/>
          <w:szCs w:val="20"/>
          <w:lang w:eastAsia="en-GB"/>
        </w:rPr>
        <w:t>Legal Intern, SmithFoy &amp; Partners Solicitors</w:t>
      </w:r>
    </w:p>
    <w:p w:rsidR="00F37CBD" w:rsidRDefault="00F37CBD" w:rsidP="00F37CBD">
      <w:pPr>
        <w:pStyle w:val="date1"/>
        <w:rPr>
          <w:rFonts w:ascii="Arial" w:eastAsia="Times New Roman" w:hAnsi="Arial" w:cs="Arial"/>
          <w:lang w:eastAsia="en-GB"/>
        </w:rPr>
      </w:pPr>
      <w:r w:rsidRPr="0094514B">
        <w:rPr>
          <w:rFonts w:ascii="Arial" w:eastAsia="Times New Roman" w:hAnsi="Arial" w:cs="Arial"/>
          <w:lang w:eastAsia="en-GB"/>
        </w:rPr>
        <w:t>(</w:t>
      </w:r>
      <w:r>
        <w:rPr>
          <w:rFonts w:ascii="Arial" w:eastAsia="Times New Roman" w:hAnsi="Arial" w:cs="Arial"/>
          <w:lang w:eastAsia="en-GB"/>
        </w:rPr>
        <w:t>June</w:t>
      </w:r>
      <w:r w:rsidRPr="0094514B">
        <w:rPr>
          <w:rFonts w:ascii="Arial" w:eastAsia="Times New Roman" w:hAnsi="Arial" w:cs="Arial"/>
          <w:lang w:eastAsia="en-GB"/>
        </w:rPr>
        <w:t xml:space="preserve"> </w:t>
      </w:r>
      <w:r>
        <w:rPr>
          <w:rFonts w:ascii="Arial" w:eastAsia="Times New Roman" w:hAnsi="Arial" w:cs="Arial"/>
          <w:lang w:eastAsia="en-GB"/>
        </w:rPr>
        <w:t>2014</w:t>
      </w:r>
      <w:r w:rsidRPr="0094514B">
        <w:rPr>
          <w:rFonts w:ascii="Arial" w:eastAsia="Times New Roman" w:hAnsi="Arial" w:cs="Arial"/>
          <w:lang w:eastAsia="en-GB"/>
        </w:rPr>
        <w:t>)</w:t>
      </w:r>
    </w:p>
    <w:p w:rsidR="00AE7300" w:rsidRPr="0094514B" w:rsidRDefault="00AE7300" w:rsidP="00F37CBD">
      <w:pPr>
        <w:pStyle w:val="date1"/>
        <w:rPr>
          <w:rFonts w:ascii="Arial" w:eastAsia="Times New Roman" w:hAnsi="Arial" w:cs="Arial"/>
          <w:lang w:eastAsia="en-GB"/>
        </w:rPr>
      </w:pPr>
    </w:p>
    <w:p w:rsidR="00B51491" w:rsidRPr="00B51491" w:rsidRDefault="00B51491" w:rsidP="00B51491">
      <w:pPr>
        <w:pStyle w:val="NoSpacing"/>
        <w:rPr>
          <w:rFonts w:ascii="Arial" w:hAnsi="Arial" w:cs="Arial"/>
          <w:lang w:val="en-IE" w:eastAsia="en-GB"/>
        </w:rPr>
      </w:pPr>
      <w:r w:rsidRPr="00B51491">
        <w:rPr>
          <w:rFonts w:ascii="Arial" w:hAnsi="Arial" w:cs="Arial"/>
          <w:lang w:val="en-IE" w:eastAsia="en-GB"/>
        </w:rPr>
        <w:t>I was responsible for assisting a variety of task</w:t>
      </w:r>
      <w:r>
        <w:rPr>
          <w:rFonts w:ascii="Arial" w:hAnsi="Arial" w:cs="Arial"/>
          <w:lang w:val="en-IE" w:eastAsia="en-GB"/>
        </w:rPr>
        <w:t>s in the areas of property and commercial law</w:t>
      </w:r>
      <w:r w:rsidRPr="00B51491">
        <w:rPr>
          <w:rFonts w:ascii="Arial" w:hAnsi="Arial" w:cs="Arial"/>
          <w:lang w:val="en-IE" w:eastAsia="en-GB"/>
        </w:rPr>
        <w:t>. Researching specific legal issues and assisting a senior solicitor was a major responsibility of this role. I worked as part of a business team in a mass document systemization process that involved collating all hard files into a company database.</w:t>
      </w:r>
    </w:p>
    <w:p w:rsidR="00B51491" w:rsidRDefault="00B51491" w:rsidP="00F37CBD">
      <w:pPr>
        <w:pStyle w:val="schoolname1"/>
        <w:rPr>
          <w:rFonts w:ascii="Arial" w:hAnsi="Arial" w:cs="Arial"/>
          <w:lang w:eastAsia="en-GB"/>
        </w:rPr>
      </w:pPr>
    </w:p>
    <w:p w:rsidR="00F37CBD" w:rsidRPr="0099685E" w:rsidRDefault="00B51491" w:rsidP="00F37CBD">
      <w:pPr>
        <w:pStyle w:val="schoolname1"/>
        <w:rPr>
          <w:rFonts w:ascii="Arial" w:hAnsi="Arial" w:cs="Arial"/>
          <w:sz w:val="20"/>
          <w:szCs w:val="20"/>
          <w:lang w:eastAsia="en-GB"/>
        </w:rPr>
      </w:pPr>
      <w:r w:rsidRPr="0099685E">
        <w:rPr>
          <w:rFonts w:ascii="Arial" w:hAnsi="Arial" w:cs="Arial"/>
          <w:sz w:val="20"/>
          <w:szCs w:val="20"/>
          <w:lang w:eastAsia="en-GB"/>
        </w:rPr>
        <w:t>Marketing Intern, Sandyford Business District Association</w:t>
      </w:r>
      <w:r w:rsidR="00F37CBD" w:rsidRPr="0099685E">
        <w:rPr>
          <w:rFonts w:ascii="Arial" w:hAnsi="Arial" w:cs="Arial"/>
          <w:sz w:val="20"/>
          <w:szCs w:val="20"/>
          <w:lang w:eastAsia="en-GB"/>
        </w:rPr>
        <w:t xml:space="preserve"> </w:t>
      </w:r>
    </w:p>
    <w:p w:rsidR="00F37CBD" w:rsidRPr="0094514B" w:rsidRDefault="00B51491" w:rsidP="00F37CBD">
      <w:pPr>
        <w:pStyle w:val="date1"/>
        <w:rPr>
          <w:rFonts w:ascii="Arial" w:eastAsia="Times New Roman" w:hAnsi="Arial" w:cs="Arial"/>
          <w:lang w:eastAsia="en-GB"/>
        </w:rPr>
      </w:pPr>
      <w:r>
        <w:rPr>
          <w:rFonts w:ascii="Arial" w:eastAsia="Times New Roman" w:hAnsi="Arial" w:cs="Arial"/>
          <w:lang w:eastAsia="en-GB"/>
        </w:rPr>
        <w:t>(May 2014 – June 2014</w:t>
      </w:r>
      <w:r w:rsidR="00F37CBD" w:rsidRPr="0094514B">
        <w:rPr>
          <w:rFonts w:ascii="Arial" w:eastAsia="Times New Roman" w:hAnsi="Arial" w:cs="Arial"/>
          <w:lang w:eastAsia="en-GB"/>
        </w:rPr>
        <w:t>)</w:t>
      </w:r>
    </w:p>
    <w:p w:rsidR="00F37CBD" w:rsidRPr="0094514B" w:rsidRDefault="00F37CBD" w:rsidP="00F37CBD">
      <w:pPr>
        <w:pStyle w:val="NoSpacing"/>
        <w:rPr>
          <w:rFonts w:ascii="Arial" w:hAnsi="Arial" w:cs="Arial"/>
          <w:lang w:eastAsia="en-GB"/>
        </w:rPr>
      </w:pPr>
    </w:p>
    <w:p w:rsidR="00B51491" w:rsidRDefault="00B51491" w:rsidP="00B51491">
      <w:pPr>
        <w:pStyle w:val="liste"/>
        <w:numPr>
          <w:ilvl w:val="0"/>
          <w:numId w:val="0"/>
        </w:numPr>
        <w:ind w:left="340"/>
        <w:rPr>
          <w:rFonts w:ascii="Arial" w:hAnsi="Arial" w:cs="Arial"/>
          <w:lang w:val="en-IE"/>
        </w:rPr>
      </w:pPr>
      <w:r w:rsidRPr="00B51491">
        <w:rPr>
          <w:rFonts w:ascii="Arial" w:hAnsi="Arial" w:cs="Arial"/>
          <w:lang w:val="en-IE"/>
        </w:rPr>
        <w:t xml:space="preserve">The Sandyford Business District Association is a lobby group which campaigns for improvements to the area. My task was to create an “Invest in Sandyford” website aimed at attracting foreign direct investment into the district. I was responsible for drafting the written content aimed at attracting investment and entering that content in an attractive manner. This experience has given me vast knowledge of creating websites. It has also given me a wealth of experience in research of business motive and inclination which included the commissioning of Smurfit Business School to conduct the necessary field research. The website </w:t>
      </w:r>
      <w:r w:rsidR="00AA2D95">
        <w:rPr>
          <w:rFonts w:ascii="Arial" w:hAnsi="Arial" w:cs="Arial"/>
          <w:lang w:val="en-IE"/>
        </w:rPr>
        <w:t xml:space="preserve">was launched by Richard </w:t>
      </w:r>
      <w:proofErr w:type="spellStart"/>
      <w:r w:rsidR="00AA2D95">
        <w:rPr>
          <w:rFonts w:ascii="Arial" w:hAnsi="Arial" w:cs="Arial"/>
          <w:lang w:val="en-IE"/>
        </w:rPr>
        <w:t>Bruton</w:t>
      </w:r>
      <w:proofErr w:type="spellEnd"/>
      <w:r w:rsidR="00AA2D95">
        <w:rPr>
          <w:rFonts w:ascii="Arial" w:hAnsi="Arial" w:cs="Arial"/>
          <w:lang w:val="en-IE"/>
        </w:rPr>
        <w:t xml:space="preserve"> M</w:t>
      </w:r>
      <w:r w:rsidRPr="00B51491">
        <w:rPr>
          <w:rFonts w:ascii="Arial" w:hAnsi="Arial" w:cs="Arial"/>
          <w:lang w:val="en-IE"/>
        </w:rPr>
        <w:t>inister for Enterprise in Ireland.</w:t>
      </w:r>
    </w:p>
    <w:p w:rsidR="00F55585" w:rsidRPr="00B51491" w:rsidRDefault="00F55585" w:rsidP="00B51491">
      <w:pPr>
        <w:pStyle w:val="liste"/>
        <w:numPr>
          <w:ilvl w:val="0"/>
          <w:numId w:val="0"/>
        </w:numPr>
        <w:ind w:left="340"/>
        <w:rPr>
          <w:rFonts w:ascii="Arial" w:hAnsi="Arial" w:cs="Arial"/>
          <w:lang w:val="en-IE"/>
        </w:rPr>
      </w:pPr>
    </w:p>
    <w:p w:rsidR="00F55585" w:rsidRPr="0099685E" w:rsidRDefault="00F55585" w:rsidP="00F55585">
      <w:pPr>
        <w:pStyle w:val="schoolname1"/>
        <w:rPr>
          <w:rFonts w:ascii="Arial" w:hAnsi="Arial" w:cs="Arial"/>
          <w:sz w:val="20"/>
          <w:szCs w:val="20"/>
          <w:lang w:eastAsia="en-GB"/>
        </w:rPr>
      </w:pPr>
      <w:r w:rsidRPr="0099685E">
        <w:rPr>
          <w:rFonts w:ascii="Arial" w:hAnsi="Arial" w:cs="Arial"/>
          <w:sz w:val="20"/>
          <w:szCs w:val="20"/>
          <w:lang w:eastAsia="en-GB"/>
        </w:rPr>
        <w:t>I</w:t>
      </w:r>
      <w:r>
        <w:rPr>
          <w:rFonts w:ascii="Arial" w:hAnsi="Arial" w:cs="Arial"/>
          <w:sz w:val="20"/>
          <w:szCs w:val="20"/>
          <w:lang w:eastAsia="en-GB"/>
        </w:rPr>
        <w:t>ntern, AlKhorayef Petroleum, Saudi Arabia</w:t>
      </w:r>
      <w:r w:rsidRPr="0099685E">
        <w:rPr>
          <w:rFonts w:ascii="Arial" w:hAnsi="Arial" w:cs="Arial"/>
          <w:sz w:val="20"/>
          <w:szCs w:val="20"/>
          <w:lang w:eastAsia="en-GB"/>
        </w:rPr>
        <w:t xml:space="preserve"> </w:t>
      </w:r>
    </w:p>
    <w:p w:rsidR="00F55585" w:rsidRDefault="00F55585" w:rsidP="00F55585">
      <w:pPr>
        <w:pStyle w:val="date1"/>
        <w:rPr>
          <w:rFonts w:ascii="Arial" w:eastAsia="Times New Roman" w:hAnsi="Arial" w:cs="Arial"/>
          <w:lang w:eastAsia="en-GB"/>
        </w:rPr>
      </w:pPr>
      <w:r>
        <w:rPr>
          <w:rFonts w:ascii="Arial" w:eastAsia="Times New Roman" w:hAnsi="Arial" w:cs="Arial"/>
          <w:lang w:eastAsia="en-GB"/>
        </w:rPr>
        <w:t>(May 2014 – June 2014</w:t>
      </w:r>
      <w:r w:rsidRPr="0094514B">
        <w:rPr>
          <w:rFonts w:ascii="Arial" w:eastAsia="Times New Roman" w:hAnsi="Arial" w:cs="Arial"/>
          <w:lang w:eastAsia="en-GB"/>
        </w:rPr>
        <w:t>)</w:t>
      </w:r>
    </w:p>
    <w:p w:rsidR="00EF2D71" w:rsidRPr="0094514B" w:rsidRDefault="00EF2D71" w:rsidP="00F55585">
      <w:pPr>
        <w:pStyle w:val="date1"/>
        <w:rPr>
          <w:rFonts w:ascii="Arial" w:eastAsia="Times New Roman" w:hAnsi="Arial" w:cs="Arial"/>
          <w:lang w:eastAsia="en-GB"/>
        </w:rPr>
      </w:pPr>
    </w:p>
    <w:p w:rsidR="006B42D3" w:rsidRDefault="006B42D3" w:rsidP="006B42D3">
      <w:pPr>
        <w:pStyle w:val="liste"/>
        <w:numPr>
          <w:ilvl w:val="0"/>
          <w:numId w:val="0"/>
        </w:numPr>
        <w:ind w:left="340"/>
        <w:rPr>
          <w:rFonts w:ascii="Arial" w:hAnsi="Arial" w:cs="Arial"/>
          <w:lang w:val="en-IE"/>
        </w:rPr>
      </w:pPr>
      <w:r>
        <w:rPr>
          <w:rFonts w:ascii="Arial" w:hAnsi="Arial" w:cs="Arial"/>
          <w:lang w:val="en-IE"/>
        </w:rPr>
        <w:t xml:space="preserve"> </w:t>
      </w:r>
      <w:r w:rsidR="00AA2D95">
        <w:rPr>
          <w:rFonts w:ascii="Arial" w:hAnsi="Arial" w:cs="Arial"/>
          <w:lang w:val="en-IE"/>
        </w:rPr>
        <w:t>AlKhorayef Petroleum Company provides</w:t>
      </w:r>
      <w:r>
        <w:rPr>
          <w:rFonts w:ascii="Arial" w:hAnsi="Arial" w:cs="Arial"/>
          <w:lang w:val="en-IE"/>
        </w:rPr>
        <w:t xml:space="preserve"> top quality products and superior</w:t>
      </w:r>
      <w:r w:rsidR="00AE7300">
        <w:rPr>
          <w:rFonts w:ascii="Arial" w:hAnsi="Arial" w:cs="Arial"/>
          <w:lang w:val="en-IE"/>
        </w:rPr>
        <w:t xml:space="preserve"> field services for the water oil and </w:t>
      </w:r>
      <w:r w:rsidR="00AA2D95">
        <w:rPr>
          <w:rFonts w:ascii="Arial" w:hAnsi="Arial" w:cs="Arial"/>
          <w:lang w:val="en-IE"/>
        </w:rPr>
        <w:t>gas industries. During my internship</w:t>
      </w:r>
      <w:r w:rsidR="00AE7300">
        <w:rPr>
          <w:rFonts w:ascii="Arial" w:hAnsi="Arial" w:cs="Arial"/>
          <w:lang w:val="en-IE"/>
        </w:rPr>
        <w:t xml:space="preserve"> I gained invaluable experience of transactions and negotiations in the corporate world and in particular the energy sector. This experience culminated in a business trip to Texas and Colombia. I researched markets and competitors, sat in on meetings and contacted clients on behalf of the company.</w:t>
      </w:r>
    </w:p>
    <w:p w:rsidR="004666E3" w:rsidRPr="0094514B" w:rsidRDefault="004666E3" w:rsidP="006F08C0">
      <w:pPr>
        <w:jc w:val="left"/>
        <w:rPr>
          <w:rFonts w:ascii="Arial" w:hAnsi="Arial" w:cs="Arial"/>
          <w:sz w:val="20"/>
        </w:rPr>
      </w:pPr>
    </w:p>
    <w:p w:rsidR="00314FA2" w:rsidRPr="0094514B" w:rsidRDefault="00314FA2" w:rsidP="00314FA2">
      <w:pPr>
        <w:pStyle w:val="titleparagraph"/>
        <w:rPr>
          <w:rFonts w:ascii="Arial" w:hAnsi="Arial" w:cs="Arial"/>
          <w:color w:val="2E74B5" w:themeColor="accent1" w:themeShade="BF"/>
        </w:rPr>
      </w:pPr>
      <w:r w:rsidRPr="0094514B">
        <w:rPr>
          <w:rFonts w:ascii="Arial" w:hAnsi="Arial" w:cs="Arial"/>
          <w:color w:val="2E74B5" w:themeColor="accent1" w:themeShade="BF"/>
        </w:rPr>
        <w:t>Skills</w:t>
      </w:r>
      <w:r w:rsidR="003B4335">
        <w:rPr>
          <w:rFonts w:ascii="Arial" w:hAnsi="Arial" w:cs="Arial"/>
          <w:color w:val="2E74B5" w:themeColor="accent1" w:themeShade="BF"/>
        </w:rPr>
        <w:t xml:space="preserve"> &amp; Training</w:t>
      </w:r>
      <w:r w:rsidRPr="0094514B">
        <w:rPr>
          <w:rFonts w:ascii="Arial" w:hAnsi="Arial" w:cs="Arial"/>
          <w:color w:val="2E74B5" w:themeColor="accent1" w:themeShade="BF"/>
        </w:rPr>
        <w:t xml:space="preserve"> </w:t>
      </w:r>
    </w:p>
    <w:p w:rsidR="00314FA2" w:rsidRPr="0094514B" w:rsidRDefault="00FD6AF7" w:rsidP="00314FA2">
      <w:pPr>
        <w:rPr>
          <w:rFonts w:ascii="Arial" w:hAnsi="Arial" w:cs="Arial"/>
        </w:rPr>
      </w:pPr>
      <w:r>
        <w:rPr>
          <w:rFonts w:ascii="Arial" w:hAnsi="Arial" w:cs="Arial"/>
          <w:color w:val="0070C0"/>
        </w:rPr>
        <w:pict>
          <v:rect id="_x0000_i1027" style="width:451.3pt;height:4pt" o:hralign="center" o:hrstd="t" o:hrnoshade="t" o:hr="t" fillcolor="#2e74b5 [2404]" stroked="f"/>
        </w:pict>
      </w:r>
    </w:p>
    <w:p w:rsidR="00BB1992" w:rsidRPr="0094514B" w:rsidRDefault="00BB1992" w:rsidP="004666E3">
      <w:pPr>
        <w:pStyle w:val="liste"/>
        <w:numPr>
          <w:ilvl w:val="0"/>
          <w:numId w:val="0"/>
        </w:numPr>
        <w:rPr>
          <w:rFonts w:ascii="Arial" w:hAnsi="Arial" w:cs="Arial"/>
          <w:lang w:eastAsia="en-GB"/>
        </w:rPr>
      </w:pPr>
    </w:p>
    <w:tbl>
      <w:tblPr>
        <w:tblStyle w:val="MediumGrid1-Accent5"/>
        <w:tblW w:w="0" w:type="auto"/>
        <w:tblLook w:val="04A0" w:firstRow="1" w:lastRow="0" w:firstColumn="1" w:lastColumn="0" w:noHBand="0" w:noVBand="1"/>
      </w:tblPr>
      <w:tblGrid>
        <w:gridCol w:w="4621"/>
        <w:gridCol w:w="4621"/>
      </w:tblGrid>
      <w:tr w:rsidR="0099685E" w:rsidTr="009968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9685E" w:rsidRPr="0099685E" w:rsidRDefault="0099685E" w:rsidP="0099685E">
            <w:pPr>
              <w:pStyle w:val="liste"/>
              <w:numPr>
                <w:ilvl w:val="0"/>
                <w:numId w:val="0"/>
              </w:numPr>
              <w:rPr>
                <w:rFonts w:ascii="Arial" w:hAnsi="Arial" w:cs="Arial"/>
                <w:b w:val="0"/>
                <w:szCs w:val="24"/>
                <w:lang w:eastAsia="en-GB"/>
              </w:rPr>
            </w:pPr>
            <w:r w:rsidRPr="0099685E">
              <w:rPr>
                <w:rFonts w:ascii="Arial" w:hAnsi="Arial" w:cs="Arial"/>
                <w:b w:val="0"/>
                <w:szCs w:val="24"/>
                <w:lang w:eastAsia="en-GB"/>
              </w:rPr>
              <w:t>UCD Law Review Editorial Team 2015</w:t>
            </w:r>
          </w:p>
        </w:tc>
        <w:tc>
          <w:tcPr>
            <w:tcW w:w="4621" w:type="dxa"/>
          </w:tcPr>
          <w:p w:rsidR="0099685E" w:rsidRPr="0099685E" w:rsidRDefault="0099685E" w:rsidP="0099685E">
            <w:pPr>
              <w:pStyle w:val="liste"/>
              <w:numPr>
                <w:ilvl w:val="0"/>
                <w:numId w:val="0"/>
              </w:numPr>
              <w:cnfStyle w:val="100000000000" w:firstRow="1" w:lastRow="0" w:firstColumn="0" w:lastColumn="0" w:oddVBand="0" w:evenVBand="0" w:oddHBand="0" w:evenHBand="0" w:firstRowFirstColumn="0" w:firstRowLastColumn="0" w:lastRowFirstColumn="0" w:lastRowLastColumn="0"/>
              <w:rPr>
                <w:rFonts w:ascii="Arial" w:hAnsi="Arial" w:cs="Arial"/>
                <w:b w:val="0"/>
                <w:szCs w:val="24"/>
                <w:lang w:eastAsia="en-GB"/>
              </w:rPr>
            </w:pPr>
            <w:r w:rsidRPr="0099685E">
              <w:rPr>
                <w:rFonts w:ascii="Arial" w:hAnsi="Arial" w:cs="Arial"/>
                <w:b w:val="0"/>
                <w:szCs w:val="24"/>
                <w:lang w:eastAsia="en-GB"/>
              </w:rPr>
              <w:t>Irish Water Safety Lifeguard</w:t>
            </w:r>
          </w:p>
        </w:tc>
      </w:tr>
      <w:tr w:rsidR="0099685E" w:rsidTr="00996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9685E" w:rsidRPr="0099685E" w:rsidRDefault="0099685E" w:rsidP="0099685E">
            <w:pPr>
              <w:pStyle w:val="liste"/>
              <w:numPr>
                <w:ilvl w:val="0"/>
                <w:numId w:val="0"/>
              </w:numPr>
              <w:rPr>
                <w:rFonts w:ascii="Arial" w:hAnsi="Arial" w:cs="Arial"/>
                <w:b w:val="0"/>
                <w:szCs w:val="24"/>
                <w:lang w:eastAsia="en-GB"/>
              </w:rPr>
            </w:pPr>
            <w:r w:rsidRPr="0099685E">
              <w:rPr>
                <w:rFonts w:ascii="Arial" w:hAnsi="Arial" w:cs="Arial"/>
                <w:b w:val="0"/>
                <w:szCs w:val="24"/>
                <w:lang w:eastAsia="en-GB"/>
              </w:rPr>
              <w:t>UCD Student Legal Service 2014/15</w:t>
            </w:r>
          </w:p>
        </w:tc>
        <w:tc>
          <w:tcPr>
            <w:tcW w:w="4621" w:type="dxa"/>
          </w:tcPr>
          <w:p w:rsidR="0099685E" w:rsidRPr="0099685E" w:rsidRDefault="0099685E" w:rsidP="0099685E">
            <w:pPr>
              <w:pStyle w:val="list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szCs w:val="24"/>
                <w:lang w:eastAsia="en-GB"/>
              </w:rPr>
            </w:pPr>
            <w:r w:rsidRPr="0099685E">
              <w:rPr>
                <w:rFonts w:ascii="Arial" w:hAnsi="Arial" w:cs="Arial"/>
                <w:szCs w:val="24"/>
                <w:lang w:eastAsia="en-GB"/>
              </w:rPr>
              <w:t>Irish Water Safety Lifeguard Instructor</w:t>
            </w:r>
          </w:p>
        </w:tc>
      </w:tr>
      <w:tr w:rsidR="0099685E" w:rsidTr="0099685E">
        <w:tc>
          <w:tcPr>
            <w:cnfStyle w:val="001000000000" w:firstRow="0" w:lastRow="0" w:firstColumn="1" w:lastColumn="0" w:oddVBand="0" w:evenVBand="0" w:oddHBand="0" w:evenHBand="0" w:firstRowFirstColumn="0" w:firstRowLastColumn="0" w:lastRowFirstColumn="0" w:lastRowLastColumn="0"/>
            <w:tcW w:w="4621" w:type="dxa"/>
          </w:tcPr>
          <w:p w:rsidR="0099685E" w:rsidRPr="0099685E" w:rsidRDefault="0099685E" w:rsidP="0099685E">
            <w:pPr>
              <w:pStyle w:val="liste"/>
              <w:numPr>
                <w:ilvl w:val="0"/>
                <w:numId w:val="0"/>
              </w:numPr>
              <w:rPr>
                <w:rFonts w:ascii="Arial" w:hAnsi="Arial" w:cs="Arial"/>
                <w:b w:val="0"/>
                <w:szCs w:val="24"/>
                <w:lang w:eastAsia="en-GB"/>
              </w:rPr>
            </w:pPr>
            <w:r w:rsidRPr="0099685E">
              <w:rPr>
                <w:rFonts w:ascii="Arial" w:hAnsi="Arial" w:cs="Arial"/>
                <w:b w:val="0"/>
                <w:szCs w:val="24"/>
                <w:lang w:eastAsia="en-GB"/>
              </w:rPr>
              <w:t>UCD Student/Staff Consultative Forum 2014/15</w:t>
            </w:r>
          </w:p>
        </w:tc>
        <w:tc>
          <w:tcPr>
            <w:tcW w:w="4621" w:type="dxa"/>
          </w:tcPr>
          <w:p w:rsidR="0099685E" w:rsidRPr="0099685E" w:rsidRDefault="0099685E" w:rsidP="0099685E">
            <w:pPr>
              <w:pStyle w:val="list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szCs w:val="24"/>
                <w:lang w:eastAsia="en-GB"/>
              </w:rPr>
            </w:pPr>
            <w:r w:rsidRPr="0099685E">
              <w:rPr>
                <w:rFonts w:ascii="Arial" w:hAnsi="Arial" w:cs="Arial"/>
                <w:szCs w:val="24"/>
                <w:lang w:eastAsia="en-GB"/>
              </w:rPr>
              <w:t>FETAC level 5 Occupational First Aid</w:t>
            </w:r>
          </w:p>
        </w:tc>
      </w:tr>
      <w:tr w:rsidR="0099685E" w:rsidTr="00996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9685E" w:rsidRPr="0099685E" w:rsidRDefault="0099685E" w:rsidP="0099685E">
            <w:pPr>
              <w:pStyle w:val="liste"/>
              <w:numPr>
                <w:ilvl w:val="0"/>
                <w:numId w:val="0"/>
              </w:numPr>
              <w:rPr>
                <w:rFonts w:ascii="Arial" w:hAnsi="Arial" w:cs="Arial"/>
                <w:b w:val="0"/>
                <w:szCs w:val="24"/>
                <w:lang w:eastAsia="en-GB"/>
              </w:rPr>
            </w:pPr>
            <w:r w:rsidRPr="0099685E">
              <w:rPr>
                <w:rFonts w:ascii="Arial" w:hAnsi="Arial" w:cs="Arial"/>
                <w:b w:val="0"/>
                <w:szCs w:val="24"/>
                <w:lang w:eastAsia="en-GB"/>
              </w:rPr>
              <w:t>UCD Peer Mentor 20014/15</w:t>
            </w:r>
          </w:p>
        </w:tc>
        <w:tc>
          <w:tcPr>
            <w:tcW w:w="4621" w:type="dxa"/>
          </w:tcPr>
          <w:p w:rsidR="0099685E" w:rsidRPr="0099685E" w:rsidRDefault="0099685E" w:rsidP="0099685E">
            <w:pPr>
              <w:pStyle w:val="list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szCs w:val="24"/>
                <w:lang w:eastAsia="en-GB"/>
              </w:rPr>
            </w:pPr>
            <w:r w:rsidRPr="0099685E">
              <w:rPr>
                <w:rFonts w:ascii="Arial" w:hAnsi="Arial" w:cs="Arial"/>
                <w:szCs w:val="24"/>
                <w:lang w:eastAsia="en-GB"/>
              </w:rPr>
              <w:t>Cardiac First Response Certificate</w:t>
            </w:r>
          </w:p>
        </w:tc>
      </w:tr>
    </w:tbl>
    <w:p w:rsidR="009D45D9" w:rsidRPr="0094514B" w:rsidRDefault="009D45D9" w:rsidP="0099685E">
      <w:pPr>
        <w:pStyle w:val="liste"/>
        <w:numPr>
          <w:ilvl w:val="0"/>
          <w:numId w:val="0"/>
        </w:numPr>
        <w:rPr>
          <w:rFonts w:ascii="Arial" w:hAnsi="Arial" w:cs="Arial"/>
          <w:szCs w:val="24"/>
          <w:lang w:eastAsia="en-GB"/>
        </w:rPr>
      </w:pPr>
    </w:p>
    <w:p w:rsidR="000E1821" w:rsidRPr="0094514B" w:rsidRDefault="000E1821" w:rsidP="000E1821">
      <w:pPr>
        <w:pStyle w:val="liste"/>
        <w:numPr>
          <w:ilvl w:val="0"/>
          <w:numId w:val="0"/>
        </w:numPr>
        <w:rPr>
          <w:rFonts w:ascii="Arial" w:hAnsi="Arial" w:cs="Arial"/>
        </w:rPr>
      </w:pPr>
    </w:p>
    <w:p w:rsidR="00F55585" w:rsidRPr="0094514B" w:rsidRDefault="00F55585" w:rsidP="00F55585">
      <w:pPr>
        <w:pStyle w:val="titleparagraph"/>
        <w:rPr>
          <w:rFonts w:ascii="Arial" w:hAnsi="Arial" w:cs="Arial"/>
        </w:rPr>
      </w:pPr>
      <w:r>
        <w:rPr>
          <w:rFonts w:ascii="Arial" w:hAnsi="Arial" w:cs="Arial"/>
        </w:rPr>
        <w:t>Achievements</w:t>
      </w:r>
    </w:p>
    <w:p w:rsidR="00F55585" w:rsidRPr="0094514B" w:rsidRDefault="00FD6AF7" w:rsidP="00F55585">
      <w:pPr>
        <w:rPr>
          <w:rFonts w:ascii="Arial" w:hAnsi="Arial" w:cs="Arial"/>
        </w:rPr>
      </w:pPr>
      <w:r>
        <w:rPr>
          <w:rFonts w:ascii="Arial" w:hAnsi="Arial" w:cs="Arial"/>
        </w:rPr>
        <w:pict>
          <v:rect id="_x0000_i1028" style="width:451.3pt;height:4pt" o:hralign="center" o:hrstd="t" o:hrnoshade="t" o:hr="t" fillcolor="#599ad1" stroked="f"/>
        </w:pict>
      </w:r>
    </w:p>
    <w:p w:rsidR="00F55585" w:rsidRPr="00F55585" w:rsidRDefault="00F55585" w:rsidP="00F55585">
      <w:pPr>
        <w:pStyle w:val="ListParagraph"/>
        <w:numPr>
          <w:ilvl w:val="0"/>
          <w:numId w:val="19"/>
        </w:numPr>
        <w:jc w:val="left"/>
        <w:rPr>
          <w:rFonts w:ascii="Arial" w:hAnsi="Arial" w:cs="Arial"/>
        </w:rPr>
      </w:pPr>
      <w:r>
        <w:rPr>
          <w:rFonts w:ascii="Arial" w:hAnsi="Arial" w:cs="Arial"/>
          <w:sz w:val="20"/>
          <w:szCs w:val="20"/>
        </w:rPr>
        <w:t>I was a member of the Cistercian College Roscrea rugby team that reached the 2011 Leinster Schools Cup and League finals</w:t>
      </w:r>
    </w:p>
    <w:p w:rsidR="00F55585" w:rsidRPr="00886FB2" w:rsidRDefault="00F55585" w:rsidP="00F55585">
      <w:pPr>
        <w:pStyle w:val="ListParagraph"/>
        <w:numPr>
          <w:ilvl w:val="0"/>
          <w:numId w:val="19"/>
        </w:numPr>
        <w:jc w:val="left"/>
        <w:rPr>
          <w:rFonts w:ascii="Arial" w:hAnsi="Arial" w:cs="Arial"/>
        </w:rPr>
      </w:pPr>
      <w:r>
        <w:rPr>
          <w:rFonts w:ascii="Arial" w:hAnsi="Arial" w:cs="Arial"/>
          <w:sz w:val="20"/>
          <w:szCs w:val="20"/>
        </w:rPr>
        <w:t>I was captain of the Cistercian College Roscrea hurling team that reached the Leinster</w:t>
      </w:r>
      <w:r w:rsidR="00886FB2">
        <w:rPr>
          <w:rFonts w:ascii="Arial" w:hAnsi="Arial" w:cs="Arial"/>
          <w:sz w:val="20"/>
          <w:szCs w:val="20"/>
        </w:rPr>
        <w:t xml:space="preserve"> Final</w:t>
      </w:r>
    </w:p>
    <w:p w:rsidR="00886FB2" w:rsidRPr="00886FB2" w:rsidRDefault="00886FB2" w:rsidP="00F55585">
      <w:pPr>
        <w:pStyle w:val="ListParagraph"/>
        <w:numPr>
          <w:ilvl w:val="0"/>
          <w:numId w:val="19"/>
        </w:numPr>
        <w:jc w:val="left"/>
        <w:rPr>
          <w:rFonts w:ascii="Arial" w:hAnsi="Arial" w:cs="Arial"/>
        </w:rPr>
      </w:pPr>
      <w:r>
        <w:rPr>
          <w:rFonts w:ascii="Arial" w:hAnsi="Arial" w:cs="Arial"/>
          <w:sz w:val="20"/>
          <w:szCs w:val="20"/>
        </w:rPr>
        <w:t>I have represented the Arabian Gulf Ice Hockey team at senior level</w:t>
      </w:r>
    </w:p>
    <w:p w:rsidR="00886FB2" w:rsidRPr="005D06FF" w:rsidRDefault="00886FB2" w:rsidP="00F55585">
      <w:pPr>
        <w:pStyle w:val="ListParagraph"/>
        <w:numPr>
          <w:ilvl w:val="0"/>
          <w:numId w:val="19"/>
        </w:numPr>
        <w:jc w:val="left"/>
        <w:rPr>
          <w:rFonts w:ascii="Arial" w:hAnsi="Arial" w:cs="Arial"/>
        </w:rPr>
      </w:pPr>
      <w:r>
        <w:rPr>
          <w:rFonts w:ascii="Arial" w:hAnsi="Arial" w:cs="Arial"/>
          <w:sz w:val="20"/>
          <w:szCs w:val="20"/>
        </w:rPr>
        <w:t xml:space="preserve">I was a member of the Old Belvedere under </w:t>
      </w:r>
      <w:r w:rsidR="00AA2D95">
        <w:rPr>
          <w:rFonts w:ascii="Arial" w:hAnsi="Arial" w:cs="Arial"/>
          <w:sz w:val="20"/>
          <w:szCs w:val="20"/>
        </w:rPr>
        <w:t>20 rugby team that reached the A</w:t>
      </w:r>
      <w:r>
        <w:rPr>
          <w:rFonts w:ascii="Arial" w:hAnsi="Arial" w:cs="Arial"/>
          <w:sz w:val="20"/>
          <w:szCs w:val="20"/>
        </w:rPr>
        <w:t>ll-Ireland final</w:t>
      </w:r>
    </w:p>
    <w:p w:rsidR="005D06FF" w:rsidRPr="00886FB2" w:rsidRDefault="005D06FF" w:rsidP="00F55585">
      <w:pPr>
        <w:pStyle w:val="ListParagraph"/>
        <w:numPr>
          <w:ilvl w:val="0"/>
          <w:numId w:val="19"/>
        </w:numPr>
        <w:jc w:val="left"/>
        <w:rPr>
          <w:rFonts w:ascii="Arial" w:hAnsi="Arial" w:cs="Arial"/>
        </w:rPr>
      </w:pPr>
      <w:r>
        <w:rPr>
          <w:rFonts w:ascii="Arial" w:hAnsi="Arial" w:cs="Arial"/>
          <w:sz w:val="20"/>
          <w:szCs w:val="20"/>
        </w:rPr>
        <w:t>I was a member of the Old Belvedere team that won the Metro League</w:t>
      </w:r>
    </w:p>
    <w:p w:rsidR="00886FB2" w:rsidRPr="00F55585" w:rsidRDefault="00886FB2" w:rsidP="00F55585">
      <w:pPr>
        <w:pStyle w:val="ListParagraph"/>
        <w:numPr>
          <w:ilvl w:val="0"/>
          <w:numId w:val="19"/>
        </w:numPr>
        <w:jc w:val="left"/>
        <w:rPr>
          <w:rFonts w:ascii="Arial" w:hAnsi="Arial" w:cs="Arial"/>
        </w:rPr>
      </w:pPr>
      <w:r>
        <w:rPr>
          <w:rFonts w:ascii="Arial" w:hAnsi="Arial" w:cs="Arial"/>
          <w:sz w:val="20"/>
          <w:szCs w:val="20"/>
        </w:rPr>
        <w:t xml:space="preserve">Awarded the </w:t>
      </w:r>
      <w:proofErr w:type="spellStart"/>
      <w:r>
        <w:rPr>
          <w:rFonts w:ascii="Arial" w:hAnsi="Arial" w:cs="Arial"/>
          <w:sz w:val="20"/>
          <w:szCs w:val="20"/>
        </w:rPr>
        <w:t>Dr.Cussen</w:t>
      </w:r>
      <w:proofErr w:type="spellEnd"/>
      <w:r>
        <w:rPr>
          <w:rFonts w:ascii="Arial" w:hAnsi="Arial" w:cs="Arial"/>
          <w:sz w:val="20"/>
          <w:szCs w:val="20"/>
        </w:rPr>
        <w:t xml:space="preserve"> Cup for excellence in Agricultural Science</w:t>
      </w:r>
    </w:p>
    <w:p w:rsidR="001867A4" w:rsidRPr="0094514B" w:rsidRDefault="00886FB2" w:rsidP="00DD0D46">
      <w:pPr>
        <w:pStyle w:val="titleparagraph"/>
        <w:rPr>
          <w:rFonts w:ascii="Arial" w:hAnsi="Arial" w:cs="Arial"/>
        </w:rPr>
      </w:pPr>
      <w:r>
        <w:rPr>
          <w:rFonts w:ascii="Arial" w:hAnsi="Arial" w:cs="Arial"/>
        </w:rPr>
        <w:t>www.rugbylex.com</w:t>
      </w:r>
    </w:p>
    <w:p w:rsidR="00C06CD1" w:rsidRPr="0094514B" w:rsidRDefault="00FD6AF7" w:rsidP="00C06CD1">
      <w:pPr>
        <w:rPr>
          <w:rFonts w:ascii="Arial" w:hAnsi="Arial" w:cs="Arial"/>
        </w:rPr>
      </w:pPr>
      <w:r>
        <w:rPr>
          <w:rFonts w:ascii="Arial" w:hAnsi="Arial" w:cs="Arial"/>
        </w:rPr>
        <w:pict>
          <v:rect id="_x0000_i1029" style="width:451.3pt;height:4pt" o:hralign="center" o:hrstd="t" o:hrnoshade="t" o:hr="t" fillcolor="#599ad1" stroked="f"/>
        </w:pict>
      </w:r>
    </w:p>
    <w:p w:rsidR="00C06CD1" w:rsidRPr="0094514B" w:rsidRDefault="00C06CD1" w:rsidP="00C06CD1">
      <w:pPr>
        <w:rPr>
          <w:rFonts w:ascii="Arial" w:hAnsi="Arial" w:cs="Arial"/>
        </w:rPr>
      </w:pPr>
    </w:p>
    <w:p w:rsidR="003C450D" w:rsidRDefault="00886FB2" w:rsidP="003C450D">
      <w:pPr>
        <w:pStyle w:val="NoSpacing"/>
        <w:rPr>
          <w:rFonts w:ascii="Arial" w:hAnsi="Arial" w:cs="Arial"/>
        </w:rPr>
      </w:pPr>
      <w:r w:rsidRPr="00886FB2">
        <w:rPr>
          <w:rFonts w:ascii="Arial" w:hAnsi="Arial" w:cs="Arial"/>
          <w:lang w:val="en-IE"/>
        </w:rPr>
        <w:t xml:space="preserve">I am the founder and chief editor of the rugby regulatory, financial &amp; legal analyses website rugbylex.com. Rugby </w:t>
      </w:r>
      <w:proofErr w:type="spellStart"/>
      <w:r w:rsidRPr="00886FB2">
        <w:rPr>
          <w:rFonts w:ascii="Arial" w:hAnsi="Arial" w:cs="Arial"/>
          <w:lang w:val="en-IE"/>
        </w:rPr>
        <w:t>Lex</w:t>
      </w:r>
      <w:proofErr w:type="spellEnd"/>
      <w:r w:rsidRPr="00886FB2">
        <w:rPr>
          <w:rFonts w:ascii="Arial" w:hAnsi="Arial" w:cs="Arial"/>
          <w:lang w:val="en-IE"/>
        </w:rPr>
        <w:t xml:space="preserve"> deals with financial and legal issues surrounding the professional and amateur sport in Ireland</w:t>
      </w:r>
      <w:r w:rsidR="00306C35">
        <w:rPr>
          <w:rFonts w:ascii="Arial" w:hAnsi="Arial" w:cs="Arial"/>
          <w:lang w:val="en-IE"/>
        </w:rPr>
        <w:t>.</w:t>
      </w:r>
      <w:r w:rsidR="00306C35" w:rsidRPr="00306C35">
        <w:rPr>
          <w:rFonts w:ascii="Verdana" w:hAnsi="Verdana"/>
          <w:color w:val="333333"/>
          <w:sz w:val="16"/>
          <w:szCs w:val="16"/>
        </w:rPr>
        <w:t xml:space="preserve"> </w:t>
      </w:r>
      <w:r w:rsidR="00306C35" w:rsidRPr="00306C35">
        <w:rPr>
          <w:rFonts w:ascii="Arial" w:hAnsi="Arial" w:cs="Arial"/>
        </w:rPr>
        <w:t>Using the website to evidence my writing skills I now occasionally writ</w:t>
      </w:r>
      <w:r w:rsidR="00306C35">
        <w:rPr>
          <w:rFonts w:ascii="Arial" w:hAnsi="Arial" w:cs="Arial"/>
        </w:rPr>
        <w:t>e for the website</w:t>
      </w:r>
      <w:r w:rsidR="00306C35" w:rsidRPr="00306C35">
        <w:rPr>
          <w:rFonts w:ascii="Arial" w:hAnsi="Arial" w:cs="Arial"/>
        </w:rPr>
        <w:t xml:space="preserve"> Pundit Arena which is a sports media platform that provides aspiring journalists and highly articulate fans with an audience to showcase their work.</w:t>
      </w:r>
    </w:p>
    <w:p w:rsidR="00F55585" w:rsidRPr="0094514B" w:rsidRDefault="00F55585" w:rsidP="003C450D">
      <w:pPr>
        <w:pStyle w:val="NoSpacing"/>
        <w:rPr>
          <w:rFonts w:ascii="Arial" w:hAnsi="Arial" w:cs="Arial"/>
        </w:rPr>
      </w:pPr>
    </w:p>
    <w:p w:rsidR="003C450D" w:rsidRPr="0094514B" w:rsidRDefault="003C450D" w:rsidP="003C450D">
      <w:pPr>
        <w:pStyle w:val="NoSpacing"/>
        <w:rPr>
          <w:rFonts w:ascii="Arial" w:hAnsi="Arial" w:cs="Arial"/>
        </w:rPr>
      </w:pPr>
    </w:p>
    <w:p w:rsidR="001867A4" w:rsidRPr="0094514B" w:rsidRDefault="001867A4" w:rsidP="00DD0D46">
      <w:pPr>
        <w:pStyle w:val="titleparagraph"/>
        <w:rPr>
          <w:rFonts w:ascii="Arial" w:hAnsi="Arial" w:cs="Arial"/>
        </w:rPr>
      </w:pPr>
      <w:r w:rsidRPr="0094514B">
        <w:rPr>
          <w:rFonts w:ascii="Arial" w:hAnsi="Arial" w:cs="Arial"/>
        </w:rPr>
        <w:t>References</w:t>
      </w:r>
    </w:p>
    <w:p w:rsidR="00C06CD1" w:rsidRPr="0094514B" w:rsidRDefault="00FD6AF7" w:rsidP="00C06CD1">
      <w:pPr>
        <w:rPr>
          <w:rFonts w:ascii="Arial" w:hAnsi="Arial" w:cs="Arial"/>
        </w:rPr>
      </w:pPr>
      <w:r>
        <w:rPr>
          <w:rFonts w:ascii="Arial" w:hAnsi="Arial" w:cs="Arial"/>
        </w:rPr>
        <w:pict>
          <v:rect id="_x0000_i1030" style="width:451.3pt;height:4pt" o:hralign="center" o:hrstd="t" o:hrnoshade="t" o:hr="t" fillcolor="#599ad1" stroked="f"/>
        </w:pict>
      </w:r>
    </w:p>
    <w:p w:rsidR="00900B5B" w:rsidRPr="0094514B" w:rsidRDefault="00900B5B" w:rsidP="00E749DB">
      <w:pPr>
        <w:pStyle w:val="NoSpacing"/>
        <w:rPr>
          <w:rFonts w:ascii="Arial" w:hAnsi="Arial" w:cs="Arial"/>
        </w:rPr>
      </w:pPr>
    </w:p>
    <w:p w:rsidR="002A72EC" w:rsidRPr="0094514B" w:rsidRDefault="001867A4" w:rsidP="004C1349">
      <w:pPr>
        <w:pStyle w:val="NoSpacing"/>
        <w:ind w:left="0"/>
        <w:rPr>
          <w:rFonts w:ascii="Arial" w:hAnsi="Arial" w:cs="Arial"/>
        </w:rPr>
      </w:pPr>
      <w:r w:rsidRPr="0094514B">
        <w:rPr>
          <w:rFonts w:ascii="Arial" w:hAnsi="Arial" w:cs="Arial"/>
        </w:rPr>
        <w:t xml:space="preserve">References are available </w:t>
      </w:r>
      <w:r w:rsidR="00AC6EBE" w:rsidRPr="0094514B">
        <w:rPr>
          <w:rFonts w:ascii="Arial" w:hAnsi="Arial" w:cs="Arial"/>
        </w:rPr>
        <w:t>up</w:t>
      </w:r>
      <w:r w:rsidRPr="0094514B">
        <w:rPr>
          <w:rFonts w:ascii="Arial" w:hAnsi="Arial" w:cs="Arial"/>
        </w:rPr>
        <w:t>on request.</w:t>
      </w:r>
    </w:p>
    <w:p w:rsidR="001126D2" w:rsidRDefault="001126D2" w:rsidP="00314FA2">
      <w:pPr>
        <w:pStyle w:val="NoSpacing"/>
        <w:ind w:left="0"/>
        <w:rPr>
          <w:rFonts w:ascii="Arial" w:hAnsi="Arial" w:cs="Arial"/>
        </w:rPr>
      </w:pPr>
    </w:p>
    <w:p w:rsidR="001126D2" w:rsidRDefault="001126D2">
      <w:pPr>
        <w:spacing w:after="160" w:line="259" w:lineRule="auto"/>
        <w:jc w:val="left"/>
        <w:rPr>
          <w:rFonts w:ascii="Arial" w:hAnsi="Arial" w:cs="Arial"/>
          <w:sz w:val="20"/>
        </w:rPr>
      </w:pPr>
      <w:r>
        <w:rPr>
          <w:rFonts w:ascii="Arial" w:hAnsi="Arial" w:cs="Arial"/>
        </w:rPr>
        <w:br w:type="page"/>
      </w:r>
    </w:p>
    <w:tbl>
      <w:tblPr>
        <w:tblStyle w:val="LightShading-Accent1"/>
        <w:tblpPr w:leftFromText="180" w:rightFromText="180" w:vertAnchor="page" w:horzAnchor="margin" w:tblpY="1111"/>
        <w:tblW w:w="0" w:type="auto"/>
        <w:tblLook w:val="04A0" w:firstRow="1" w:lastRow="0" w:firstColumn="1" w:lastColumn="0" w:noHBand="0" w:noVBand="1"/>
      </w:tblPr>
      <w:tblGrid>
        <w:gridCol w:w="3080"/>
        <w:gridCol w:w="3081"/>
        <w:gridCol w:w="3081"/>
      </w:tblGrid>
      <w:tr w:rsidR="007B4C10" w:rsidTr="00043F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7B4C10" w:rsidRDefault="007B4C10" w:rsidP="00043F34">
            <w:pPr>
              <w:pStyle w:val="NoSpacing"/>
              <w:ind w:left="0"/>
              <w:rPr>
                <w:rFonts w:ascii="Arial" w:hAnsi="Arial" w:cs="Arial"/>
              </w:rPr>
            </w:pPr>
            <w:r>
              <w:rPr>
                <w:rFonts w:ascii="Arial" w:hAnsi="Arial" w:cs="Arial"/>
              </w:rPr>
              <w:lastRenderedPageBreak/>
              <w:t>Module</w:t>
            </w:r>
          </w:p>
        </w:tc>
        <w:tc>
          <w:tcPr>
            <w:tcW w:w="3081" w:type="dxa"/>
          </w:tcPr>
          <w:p w:rsidR="007B4C10" w:rsidRDefault="007B4C10" w:rsidP="00043F34">
            <w:pPr>
              <w:pStyle w:val="NoSpacing"/>
              <w:ind w:left="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Stage</w:t>
            </w:r>
          </w:p>
        </w:tc>
        <w:tc>
          <w:tcPr>
            <w:tcW w:w="3081" w:type="dxa"/>
          </w:tcPr>
          <w:p w:rsidR="007B4C10" w:rsidRDefault="007B4C10" w:rsidP="00043F34">
            <w:pPr>
              <w:pStyle w:val="NoSpacing"/>
              <w:ind w:left="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Grade</w:t>
            </w:r>
          </w:p>
        </w:tc>
      </w:tr>
      <w:tr w:rsidR="007B4C10" w:rsidTr="00043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7B4C10" w:rsidRPr="0046461C" w:rsidRDefault="007B4C10" w:rsidP="00043F34">
            <w:pPr>
              <w:pStyle w:val="NoSpacing"/>
              <w:ind w:left="0"/>
              <w:rPr>
                <w:rFonts w:ascii="Arial" w:hAnsi="Arial" w:cs="Arial"/>
                <w:b w:val="0"/>
              </w:rPr>
            </w:pPr>
            <w:r w:rsidRPr="0046461C">
              <w:rPr>
                <w:rFonts w:ascii="Arial" w:hAnsi="Arial" w:cs="Arial"/>
                <w:b w:val="0"/>
              </w:rPr>
              <w:t>Comparative Law</w:t>
            </w:r>
          </w:p>
        </w:tc>
        <w:tc>
          <w:tcPr>
            <w:tcW w:w="3081" w:type="dxa"/>
          </w:tcPr>
          <w:p w:rsidR="007B4C10" w:rsidRDefault="007B4C10" w:rsidP="00043F34">
            <w:pPr>
              <w:pStyle w:val="NoSpacing"/>
              <w:ind w:left="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w:t>
            </w:r>
          </w:p>
        </w:tc>
        <w:tc>
          <w:tcPr>
            <w:tcW w:w="3081" w:type="dxa"/>
          </w:tcPr>
          <w:p w:rsidR="007B4C10" w:rsidRDefault="007B4C10" w:rsidP="00043F34">
            <w:pPr>
              <w:pStyle w:val="NoSpacing"/>
              <w:ind w:left="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w:t>
            </w:r>
          </w:p>
        </w:tc>
      </w:tr>
      <w:tr w:rsidR="007B4C10" w:rsidTr="00043F34">
        <w:tc>
          <w:tcPr>
            <w:cnfStyle w:val="001000000000" w:firstRow="0" w:lastRow="0" w:firstColumn="1" w:lastColumn="0" w:oddVBand="0" w:evenVBand="0" w:oddHBand="0" w:evenHBand="0" w:firstRowFirstColumn="0" w:firstRowLastColumn="0" w:lastRowFirstColumn="0" w:lastRowLastColumn="0"/>
            <w:tcW w:w="3080" w:type="dxa"/>
          </w:tcPr>
          <w:p w:rsidR="007B4C10" w:rsidRPr="0046461C" w:rsidRDefault="007B4C10" w:rsidP="00043F34">
            <w:pPr>
              <w:pStyle w:val="NoSpacing"/>
              <w:ind w:left="0"/>
              <w:rPr>
                <w:rFonts w:ascii="Arial" w:hAnsi="Arial" w:cs="Arial"/>
                <w:b w:val="0"/>
              </w:rPr>
            </w:pPr>
            <w:r w:rsidRPr="0046461C">
              <w:rPr>
                <w:rFonts w:ascii="Arial" w:hAnsi="Arial" w:cs="Arial"/>
                <w:b w:val="0"/>
              </w:rPr>
              <w:t>Digital Marketing</w:t>
            </w:r>
          </w:p>
        </w:tc>
        <w:tc>
          <w:tcPr>
            <w:tcW w:w="3081" w:type="dxa"/>
          </w:tcPr>
          <w:p w:rsidR="007B4C10" w:rsidRDefault="007B4C10" w:rsidP="00043F34">
            <w:pPr>
              <w:pStyle w:val="NoSpacing"/>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w:t>
            </w:r>
          </w:p>
        </w:tc>
        <w:tc>
          <w:tcPr>
            <w:tcW w:w="3081" w:type="dxa"/>
          </w:tcPr>
          <w:p w:rsidR="007B4C10" w:rsidRDefault="007B4C10" w:rsidP="00043F34">
            <w:pPr>
              <w:pStyle w:val="NoSpacing"/>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w:t>
            </w:r>
          </w:p>
        </w:tc>
      </w:tr>
      <w:tr w:rsidR="007B4C10" w:rsidTr="00043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7B4C10" w:rsidRPr="0046461C" w:rsidRDefault="007B4C10" w:rsidP="00043F34">
            <w:pPr>
              <w:pStyle w:val="NoSpacing"/>
              <w:ind w:left="0"/>
              <w:rPr>
                <w:rFonts w:ascii="Arial" w:hAnsi="Arial" w:cs="Arial"/>
                <w:b w:val="0"/>
              </w:rPr>
            </w:pPr>
            <w:r w:rsidRPr="0046461C">
              <w:rPr>
                <w:rFonts w:ascii="Arial" w:hAnsi="Arial" w:cs="Arial"/>
                <w:b w:val="0"/>
              </w:rPr>
              <w:t xml:space="preserve">Family &amp; Child Law </w:t>
            </w:r>
          </w:p>
        </w:tc>
        <w:tc>
          <w:tcPr>
            <w:tcW w:w="3081" w:type="dxa"/>
          </w:tcPr>
          <w:p w:rsidR="007B4C10" w:rsidRDefault="007B4C10" w:rsidP="00043F34">
            <w:pPr>
              <w:pStyle w:val="NoSpacing"/>
              <w:ind w:left="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w:t>
            </w:r>
          </w:p>
        </w:tc>
        <w:tc>
          <w:tcPr>
            <w:tcW w:w="3081" w:type="dxa"/>
          </w:tcPr>
          <w:p w:rsidR="007B4C10" w:rsidRDefault="007B4C10" w:rsidP="00043F34">
            <w:pPr>
              <w:pStyle w:val="NoSpacing"/>
              <w:ind w:left="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B+</w:t>
            </w:r>
          </w:p>
        </w:tc>
      </w:tr>
      <w:tr w:rsidR="007B4C10" w:rsidTr="00043F34">
        <w:tc>
          <w:tcPr>
            <w:cnfStyle w:val="001000000000" w:firstRow="0" w:lastRow="0" w:firstColumn="1" w:lastColumn="0" w:oddVBand="0" w:evenVBand="0" w:oddHBand="0" w:evenHBand="0" w:firstRowFirstColumn="0" w:firstRowLastColumn="0" w:lastRowFirstColumn="0" w:lastRowLastColumn="0"/>
            <w:tcW w:w="3080" w:type="dxa"/>
          </w:tcPr>
          <w:p w:rsidR="007B4C10" w:rsidRPr="0046461C" w:rsidRDefault="00A773CD" w:rsidP="00043F34">
            <w:pPr>
              <w:pStyle w:val="NoSpacing"/>
              <w:ind w:left="0"/>
              <w:rPr>
                <w:rFonts w:ascii="Arial" w:hAnsi="Arial" w:cs="Arial"/>
                <w:b w:val="0"/>
              </w:rPr>
            </w:pPr>
            <w:r w:rsidRPr="0046461C">
              <w:rPr>
                <w:rFonts w:ascii="Arial" w:hAnsi="Arial" w:cs="Arial"/>
                <w:b w:val="0"/>
              </w:rPr>
              <w:t>EU</w:t>
            </w:r>
            <w:r w:rsidR="007B4C10" w:rsidRPr="0046461C">
              <w:rPr>
                <w:rFonts w:ascii="Arial" w:hAnsi="Arial" w:cs="Arial"/>
                <w:b w:val="0"/>
              </w:rPr>
              <w:t xml:space="preserve"> Policy</w:t>
            </w:r>
          </w:p>
        </w:tc>
        <w:tc>
          <w:tcPr>
            <w:tcW w:w="3081" w:type="dxa"/>
          </w:tcPr>
          <w:p w:rsidR="007B4C10" w:rsidRDefault="007B4C10" w:rsidP="00043F34">
            <w:pPr>
              <w:pStyle w:val="NoSpacing"/>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w:t>
            </w:r>
          </w:p>
        </w:tc>
        <w:tc>
          <w:tcPr>
            <w:tcW w:w="3081" w:type="dxa"/>
          </w:tcPr>
          <w:p w:rsidR="007B4C10" w:rsidRDefault="007B4C10" w:rsidP="00043F34">
            <w:pPr>
              <w:pStyle w:val="NoSpacing"/>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w:t>
            </w:r>
          </w:p>
        </w:tc>
      </w:tr>
      <w:tr w:rsidR="007B4C10" w:rsidTr="00043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7B4C10" w:rsidRPr="0046461C" w:rsidRDefault="007B4C10" w:rsidP="00043F34">
            <w:pPr>
              <w:pStyle w:val="NoSpacing"/>
              <w:ind w:left="0"/>
              <w:rPr>
                <w:rFonts w:ascii="Arial" w:hAnsi="Arial" w:cs="Arial"/>
                <w:b w:val="0"/>
              </w:rPr>
            </w:pPr>
            <w:r w:rsidRPr="0046461C">
              <w:rPr>
                <w:rFonts w:ascii="Arial" w:hAnsi="Arial" w:cs="Arial"/>
                <w:b w:val="0"/>
              </w:rPr>
              <w:t>Advocacy &amp; Mooting</w:t>
            </w:r>
          </w:p>
        </w:tc>
        <w:tc>
          <w:tcPr>
            <w:tcW w:w="3081" w:type="dxa"/>
          </w:tcPr>
          <w:p w:rsidR="007B4C10" w:rsidRDefault="007B4C10" w:rsidP="00043F34">
            <w:pPr>
              <w:pStyle w:val="NoSpacing"/>
              <w:ind w:left="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w:t>
            </w:r>
          </w:p>
        </w:tc>
        <w:tc>
          <w:tcPr>
            <w:tcW w:w="3081" w:type="dxa"/>
          </w:tcPr>
          <w:p w:rsidR="007B4C10" w:rsidRDefault="007B4C10" w:rsidP="00043F34">
            <w:pPr>
              <w:pStyle w:val="NoSpacing"/>
              <w:ind w:left="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B</w:t>
            </w:r>
          </w:p>
        </w:tc>
      </w:tr>
      <w:tr w:rsidR="007B4C10" w:rsidTr="00043F34">
        <w:tc>
          <w:tcPr>
            <w:cnfStyle w:val="001000000000" w:firstRow="0" w:lastRow="0" w:firstColumn="1" w:lastColumn="0" w:oddVBand="0" w:evenVBand="0" w:oddHBand="0" w:evenHBand="0" w:firstRowFirstColumn="0" w:firstRowLastColumn="0" w:lastRowFirstColumn="0" w:lastRowLastColumn="0"/>
            <w:tcW w:w="3080" w:type="dxa"/>
          </w:tcPr>
          <w:p w:rsidR="007B4C10" w:rsidRPr="0046461C" w:rsidRDefault="007B4C10" w:rsidP="00043F34">
            <w:pPr>
              <w:pStyle w:val="NoSpacing"/>
              <w:ind w:left="0"/>
              <w:rPr>
                <w:rFonts w:ascii="Arial" w:hAnsi="Arial" w:cs="Arial"/>
                <w:b w:val="0"/>
              </w:rPr>
            </w:pPr>
            <w:r w:rsidRPr="0046461C">
              <w:rPr>
                <w:rFonts w:ascii="Arial" w:hAnsi="Arial" w:cs="Arial"/>
                <w:b w:val="0"/>
              </w:rPr>
              <w:t>Info Management</w:t>
            </w:r>
          </w:p>
        </w:tc>
        <w:tc>
          <w:tcPr>
            <w:tcW w:w="3081" w:type="dxa"/>
          </w:tcPr>
          <w:p w:rsidR="007B4C10" w:rsidRDefault="007B4C10" w:rsidP="00043F34">
            <w:pPr>
              <w:pStyle w:val="NoSpacing"/>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w:t>
            </w:r>
          </w:p>
        </w:tc>
        <w:tc>
          <w:tcPr>
            <w:tcW w:w="3081" w:type="dxa"/>
          </w:tcPr>
          <w:p w:rsidR="007B4C10" w:rsidRDefault="007B4C10" w:rsidP="00043F34">
            <w:pPr>
              <w:pStyle w:val="NoSpacing"/>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w:t>
            </w:r>
          </w:p>
        </w:tc>
      </w:tr>
      <w:tr w:rsidR="007B4C10" w:rsidTr="00043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7B4C10" w:rsidRPr="0046461C" w:rsidRDefault="007B4C10" w:rsidP="00043F34">
            <w:pPr>
              <w:pStyle w:val="NoSpacing"/>
              <w:ind w:left="0"/>
              <w:rPr>
                <w:rFonts w:ascii="Arial" w:hAnsi="Arial" w:cs="Arial"/>
                <w:b w:val="0"/>
              </w:rPr>
            </w:pPr>
            <w:r w:rsidRPr="0046461C">
              <w:rPr>
                <w:rFonts w:ascii="Arial" w:hAnsi="Arial" w:cs="Arial"/>
                <w:b w:val="0"/>
              </w:rPr>
              <w:t xml:space="preserve">New Venture Creation </w:t>
            </w:r>
          </w:p>
        </w:tc>
        <w:tc>
          <w:tcPr>
            <w:tcW w:w="3081" w:type="dxa"/>
          </w:tcPr>
          <w:p w:rsidR="007B4C10" w:rsidRDefault="007B4C10" w:rsidP="00043F34">
            <w:pPr>
              <w:pStyle w:val="NoSpacing"/>
              <w:ind w:left="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w:t>
            </w:r>
          </w:p>
        </w:tc>
        <w:tc>
          <w:tcPr>
            <w:tcW w:w="3081" w:type="dxa"/>
          </w:tcPr>
          <w:p w:rsidR="007B4C10" w:rsidRDefault="007B4C10" w:rsidP="00043F34">
            <w:pPr>
              <w:pStyle w:val="NoSpacing"/>
              <w:ind w:left="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B</w:t>
            </w:r>
          </w:p>
        </w:tc>
      </w:tr>
      <w:tr w:rsidR="007B4C10" w:rsidTr="00043F34">
        <w:tc>
          <w:tcPr>
            <w:cnfStyle w:val="001000000000" w:firstRow="0" w:lastRow="0" w:firstColumn="1" w:lastColumn="0" w:oddVBand="0" w:evenVBand="0" w:oddHBand="0" w:evenHBand="0" w:firstRowFirstColumn="0" w:firstRowLastColumn="0" w:lastRowFirstColumn="0" w:lastRowLastColumn="0"/>
            <w:tcW w:w="3080" w:type="dxa"/>
          </w:tcPr>
          <w:p w:rsidR="007B4C10" w:rsidRPr="0046461C" w:rsidRDefault="007B4C10" w:rsidP="00043F34">
            <w:pPr>
              <w:pStyle w:val="NoSpacing"/>
              <w:ind w:left="0"/>
              <w:rPr>
                <w:rFonts w:ascii="Arial" w:hAnsi="Arial" w:cs="Arial"/>
                <w:b w:val="0"/>
              </w:rPr>
            </w:pPr>
            <w:r w:rsidRPr="0046461C">
              <w:rPr>
                <w:rFonts w:ascii="Arial" w:hAnsi="Arial" w:cs="Arial"/>
                <w:b w:val="0"/>
              </w:rPr>
              <w:t>Employment Law 1</w:t>
            </w:r>
          </w:p>
        </w:tc>
        <w:tc>
          <w:tcPr>
            <w:tcW w:w="3081" w:type="dxa"/>
          </w:tcPr>
          <w:p w:rsidR="007B4C10" w:rsidRDefault="007B4C10" w:rsidP="00043F34">
            <w:pPr>
              <w:pStyle w:val="NoSpacing"/>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w:t>
            </w:r>
          </w:p>
        </w:tc>
        <w:tc>
          <w:tcPr>
            <w:tcW w:w="3081" w:type="dxa"/>
          </w:tcPr>
          <w:p w:rsidR="007B4C10" w:rsidRDefault="007B4C10" w:rsidP="00043F34">
            <w:pPr>
              <w:pStyle w:val="NoSpacing"/>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w:t>
            </w:r>
          </w:p>
        </w:tc>
      </w:tr>
      <w:tr w:rsidR="007B4C10" w:rsidTr="00043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7B4C10" w:rsidRPr="0046461C" w:rsidRDefault="007B4C10" w:rsidP="00043F34">
            <w:pPr>
              <w:pStyle w:val="NoSpacing"/>
              <w:ind w:left="0"/>
              <w:rPr>
                <w:rFonts w:ascii="Arial" w:hAnsi="Arial" w:cs="Arial"/>
                <w:b w:val="0"/>
              </w:rPr>
            </w:pPr>
            <w:r w:rsidRPr="0046461C">
              <w:rPr>
                <w:rFonts w:ascii="Arial" w:hAnsi="Arial" w:cs="Arial"/>
                <w:b w:val="0"/>
              </w:rPr>
              <w:t>Equity</w:t>
            </w:r>
          </w:p>
        </w:tc>
        <w:tc>
          <w:tcPr>
            <w:tcW w:w="3081" w:type="dxa"/>
          </w:tcPr>
          <w:p w:rsidR="007B4C10" w:rsidRDefault="007B4C10" w:rsidP="00043F34">
            <w:pPr>
              <w:pStyle w:val="NoSpacing"/>
              <w:ind w:left="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w:t>
            </w:r>
          </w:p>
        </w:tc>
        <w:tc>
          <w:tcPr>
            <w:tcW w:w="3081" w:type="dxa"/>
          </w:tcPr>
          <w:p w:rsidR="007B4C10" w:rsidRDefault="007B4C10" w:rsidP="00043F34">
            <w:pPr>
              <w:pStyle w:val="NoSpacing"/>
              <w:ind w:left="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w:t>
            </w:r>
          </w:p>
        </w:tc>
      </w:tr>
      <w:tr w:rsidR="007B4C10" w:rsidTr="00043F34">
        <w:tc>
          <w:tcPr>
            <w:cnfStyle w:val="001000000000" w:firstRow="0" w:lastRow="0" w:firstColumn="1" w:lastColumn="0" w:oddVBand="0" w:evenVBand="0" w:oddHBand="0" w:evenHBand="0" w:firstRowFirstColumn="0" w:firstRowLastColumn="0" w:lastRowFirstColumn="0" w:lastRowLastColumn="0"/>
            <w:tcW w:w="3080" w:type="dxa"/>
          </w:tcPr>
          <w:p w:rsidR="007B4C10" w:rsidRPr="0046461C" w:rsidRDefault="007B4C10" w:rsidP="00043F34">
            <w:pPr>
              <w:pStyle w:val="NoSpacing"/>
              <w:ind w:left="0"/>
              <w:rPr>
                <w:rFonts w:ascii="Arial" w:hAnsi="Arial" w:cs="Arial"/>
                <w:b w:val="0"/>
              </w:rPr>
            </w:pPr>
            <w:r w:rsidRPr="0046461C">
              <w:rPr>
                <w:rFonts w:ascii="Arial" w:hAnsi="Arial" w:cs="Arial"/>
                <w:b w:val="0"/>
              </w:rPr>
              <w:t>Trust</w:t>
            </w:r>
          </w:p>
        </w:tc>
        <w:tc>
          <w:tcPr>
            <w:tcW w:w="3081" w:type="dxa"/>
          </w:tcPr>
          <w:p w:rsidR="007B4C10" w:rsidRDefault="007B4C10" w:rsidP="00043F34">
            <w:pPr>
              <w:pStyle w:val="NoSpacing"/>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w:t>
            </w:r>
          </w:p>
        </w:tc>
        <w:tc>
          <w:tcPr>
            <w:tcW w:w="3081" w:type="dxa"/>
          </w:tcPr>
          <w:p w:rsidR="007B4C10" w:rsidRDefault="007B4C10" w:rsidP="00043F34">
            <w:pPr>
              <w:pStyle w:val="NoSpacing"/>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w:t>
            </w:r>
          </w:p>
        </w:tc>
      </w:tr>
      <w:tr w:rsidR="007B4C10" w:rsidTr="00043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7B4C10" w:rsidRPr="0046461C" w:rsidRDefault="007B4C10" w:rsidP="00043F34">
            <w:pPr>
              <w:pStyle w:val="NoSpacing"/>
              <w:ind w:left="0"/>
              <w:rPr>
                <w:rFonts w:ascii="Arial" w:hAnsi="Arial" w:cs="Arial"/>
                <w:b w:val="0"/>
              </w:rPr>
            </w:pPr>
            <w:r w:rsidRPr="0046461C">
              <w:rPr>
                <w:rFonts w:ascii="Arial" w:hAnsi="Arial" w:cs="Arial"/>
                <w:b w:val="0"/>
              </w:rPr>
              <w:t>Employment</w:t>
            </w:r>
            <w:r w:rsidR="00A773CD" w:rsidRPr="0046461C">
              <w:rPr>
                <w:rFonts w:ascii="Arial" w:hAnsi="Arial" w:cs="Arial"/>
                <w:b w:val="0"/>
              </w:rPr>
              <w:t xml:space="preserve"> Law</w:t>
            </w:r>
            <w:r w:rsidRPr="0046461C">
              <w:rPr>
                <w:rFonts w:ascii="Arial" w:hAnsi="Arial" w:cs="Arial"/>
                <w:b w:val="0"/>
              </w:rPr>
              <w:t xml:space="preserve"> 2</w:t>
            </w:r>
          </w:p>
        </w:tc>
        <w:tc>
          <w:tcPr>
            <w:tcW w:w="3081" w:type="dxa"/>
          </w:tcPr>
          <w:p w:rsidR="007B4C10" w:rsidRDefault="007B4C10" w:rsidP="00043F34">
            <w:pPr>
              <w:pStyle w:val="NoSpacing"/>
              <w:ind w:left="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w:t>
            </w:r>
          </w:p>
        </w:tc>
        <w:tc>
          <w:tcPr>
            <w:tcW w:w="3081" w:type="dxa"/>
          </w:tcPr>
          <w:p w:rsidR="007B4C10" w:rsidRDefault="007B4C10" w:rsidP="00043F34">
            <w:pPr>
              <w:pStyle w:val="NoSpacing"/>
              <w:ind w:left="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w:t>
            </w:r>
          </w:p>
        </w:tc>
      </w:tr>
      <w:tr w:rsidR="007B4C10" w:rsidTr="00043F34">
        <w:tc>
          <w:tcPr>
            <w:cnfStyle w:val="001000000000" w:firstRow="0" w:lastRow="0" w:firstColumn="1" w:lastColumn="0" w:oddVBand="0" w:evenVBand="0" w:oddHBand="0" w:evenHBand="0" w:firstRowFirstColumn="0" w:firstRowLastColumn="0" w:lastRowFirstColumn="0" w:lastRowLastColumn="0"/>
            <w:tcW w:w="3080" w:type="dxa"/>
          </w:tcPr>
          <w:p w:rsidR="007B4C10" w:rsidRPr="0046461C" w:rsidRDefault="007B4C10" w:rsidP="00043F34">
            <w:pPr>
              <w:pStyle w:val="NoSpacing"/>
              <w:ind w:left="0"/>
              <w:rPr>
                <w:rFonts w:ascii="Arial" w:hAnsi="Arial" w:cs="Arial"/>
                <w:b w:val="0"/>
              </w:rPr>
            </w:pPr>
            <w:r w:rsidRPr="0046461C">
              <w:rPr>
                <w:rFonts w:ascii="Arial" w:hAnsi="Arial" w:cs="Arial"/>
                <w:b w:val="0"/>
              </w:rPr>
              <w:t>English Land Law</w:t>
            </w:r>
          </w:p>
        </w:tc>
        <w:tc>
          <w:tcPr>
            <w:tcW w:w="3081" w:type="dxa"/>
          </w:tcPr>
          <w:p w:rsidR="007B4C10" w:rsidRDefault="007B4C10" w:rsidP="00043F34">
            <w:pPr>
              <w:pStyle w:val="NoSpacing"/>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w:t>
            </w:r>
          </w:p>
        </w:tc>
        <w:tc>
          <w:tcPr>
            <w:tcW w:w="3081" w:type="dxa"/>
          </w:tcPr>
          <w:p w:rsidR="007B4C10" w:rsidRDefault="007B4C10" w:rsidP="00043F34">
            <w:pPr>
              <w:pStyle w:val="NoSpacing"/>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w:t>
            </w:r>
          </w:p>
        </w:tc>
      </w:tr>
      <w:tr w:rsidR="007B4C10" w:rsidTr="00043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7B4C10" w:rsidRPr="0046461C" w:rsidRDefault="00A773CD" w:rsidP="00043F34">
            <w:pPr>
              <w:pStyle w:val="NoSpacing"/>
              <w:ind w:left="0"/>
              <w:rPr>
                <w:rFonts w:ascii="Arial" w:hAnsi="Arial" w:cs="Arial"/>
                <w:b w:val="0"/>
              </w:rPr>
            </w:pPr>
            <w:r w:rsidRPr="0046461C">
              <w:rPr>
                <w:rFonts w:ascii="Arial" w:hAnsi="Arial" w:cs="Arial"/>
                <w:b w:val="0"/>
              </w:rPr>
              <w:t>Alternate Dispute Resolution</w:t>
            </w:r>
          </w:p>
        </w:tc>
        <w:tc>
          <w:tcPr>
            <w:tcW w:w="3081" w:type="dxa"/>
          </w:tcPr>
          <w:p w:rsidR="007B4C10" w:rsidRDefault="00A773CD" w:rsidP="00043F34">
            <w:pPr>
              <w:pStyle w:val="NoSpacing"/>
              <w:ind w:left="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w:t>
            </w:r>
          </w:p>
        </w:tc>
        <w:tc>
          <w:tcPr>
            <w:tcW w:w="3081" w:type="dxa"/>
          </w:tcPr>
          <w:p w:rsidR="007B4C10" w:rsidRDefault="00A773CD" w:rsidP="00043F34">
            <w:pPr>
              <w:pStyle w:val="NoSpacing"/>
              <w:ind w:left="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B+</w:t>
            </w:r>
          </w:p>
        </w:tc>
      </w:tr>
      <w:tr w:rsidR="007B4C10" w:rsidTr="00043F34">
        <w:tc>
          <w:tcPr>
            <w:cnfStyle w:val="001000000000" w:firstRow="0" w:lastRow="0" w:firstColumn="1" w:lastColumn="0" w:oddVBand="0" w:evenVBand="0" w:oddHBand="0" w:evenHBand="0" w:firstRowFirstColumn="0" w:firstRowLastColumn="0" w:lastRowFirstColumn="0" w:lastRowLastColumn="0"/>
            <w:tcW w:w="3080" w:type="dxa"/>
          </w:tcPr>
          <w:p w:rsidR="007B4C10" w:rsidRPr="0046461C" w:rsidRDefault="00A773CD" w:rsidP="00043F34">
            <w:pPr>
              <w:pStyle w:val="NoSpacing"/>
              <w:ind w:left="0"/>
              <w:rPr>
                <w:rFonts w:ascii="Arial" w:hAnsi="Arial" w:cs="Arial"/>
                <w:b w:val="0"/>
              </w:rPr>
            </w:pPr>
            <w:r w:rsidRPr="0046461C">
              <w:rPr>
                <w:rFonts w:ascii="Arial" w:hAnsi="Arial" w:cs="Arial"/>
                <w:b w:val="0"/>
              </w:rPr>
              <w:t>Property Law 2</w:t>
            </w:r>
          </w:p>
        </w:tc>
        <w:tc>
          <w:tcPr>
            <w:tcW w:w="3081" w:type="dxa"/>
          </w:tcPr>
          <w:p w:rsidR="007B4C10" w:rsidRDefault="00A773CD" w:rsidP="00043F34">
            <w:pPr>
              <w:pStyle w:val="NoSpacing"/>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p>
        </w:tc>
        <w:tc>
          <w:tcPr>
            <w:tcW w:w="3081" w:type="dxa"/>
          </w:tcPr>
          <w:p w:rsidR="007B4C10" w:rsidRDefault="00A773CD" w:rsidP="00043F34">
            <w:pPr>
              <w:pStyle w:val="NoSpacing"/>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w:t>
            </w:r>
          </w:p>
        </w:tc>
      </w:tr>
      <w:tr w:rsidR="007B4C10" w:rsidTr="00043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7B4C10" w:rsidRPr="0046461C" w:rsidRDefault="00A773CD" w:rsidP="00043F34">
            <w:pPr>
              <w:pStyle w:val="NoSpacing"/>
              <w:ind w:left="0"/>
              <w:rPr>
                <w:rFonts w:ascii="Arial" w:hAnsi="Arial" w:cs="Arial"/>
                <w:b w:val="0"/>
              </w:rPr>
            </w:pPr>
            <w:r w:rsidRPr="0046461C">
              <w:rPr>
                <w:rFonts w:ascii="Arial" w:hAnsi="Arial" w:cs="Arial"/>
                <w:b w:val="0"/>
              </w:rPr>
              <w:t>Company Law 2</w:t>
            </w:r>
          </w:p>
        </w:tc>
        <w:tc>
          <w:tcPr>
            <w:tcW w:w="3081" w:type="dxa"/>
          </w:tcPr>
          <w:p w:rsidR="007B4C10" w:rsidRDefault="00A773CD" w:rsidP="00043F34">
            <w:pPr>
              <w:pStyle w:val="NoSpacing"/>
              <w:ind w:left="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w:t>
            </w:r>
          </w:p>
        </w:tc>
        <w:tc>
          <w:tcPr>
            <w:tcW w:w="3081" w:type="dxa"/>
          </w:tcPr>
          <w:p w:rsidR="007B4C10" w:rsidRDefault="00A773CD" w:rsidP="00043F34">
            <w:pPr>
              <w:pStyle w:val="NoSpacing"/>
              <w:ind w:left="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B+</w:t>
            </w:r>
          </w:p>
        </w:tc>
      </w:tr>
      <w:tr w:rsidR="007B4C10" w:rsidTr="00043F34">
        <w:tc>
          <w:tcPr>
            <w:cnfStyle w:val="001000000000" w:firstRow="0" w:lastRow="0" w:firstColumn="1" w:lastColumn="0" w:oddVBand="0" w:evenVBand="0" w:oddHBand="0" w:evenHBand="0" w:firstRowFirstColumn="0" w:firstRowLastColumn="0" w:lastRowFirstColumn="0" w:lastRowLastColumn="0"/>
            <w:tcW w:w="3080" w:type="dxa"/>
          </w:tcPr>
          <w:p w:rsidR="007B4C10" w:rsidRPr="0046461C" w:rsidRDefault="00A773CD" w:rsidP="00043F34">
            <w:pPr>
              <w:pStyle w:val="NoSpacing"/>
              <w:ind w:left="0"/>
              <w:rPr>
                <w:rFonts w:ascii="Arial" w:hAnsi="Arial" w:cs="Arial"/>
                <w:b w:val="0"/>
              </w:rPr>
            </w:pPr>
            <w:r w:rsidRPr="0046461C">
              <w:rPr>
                <w:rFonts w:ascii="Arial" w:hAnsi="Arial" w:cs="Arial"/>
                <w:b w:val="0"/>
              </w:rPr>
              <w:t>European Human Rights</w:t>
            </w:r>
          </w:p>
        </w:tc>
        <w:tc>
          <w:tcPr>
            <w:tcW w:w="3081" w:type="dxa"/>
          </w:tcPr>
          <w:p w:rsidR="007B4C10" w:rsidRDefault="00A773CD" w:rsidP="00043F34">
            <w:pPr>
              <w:pStyle w:val="NoSpacing"/>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p>
        </w:tc>
        <w:tc>
          <w:tcPr>
            <w:tcW w:w="3081" w:type="dxa"/>
          </w:tcPr>
          <w:p w:rsidR="007B4C10" w:rsidRDefault="00A773CD" w:rsidP="00043F34">
            <w:pPr>
              <w:pStyle w:val="NoSpacing"/>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w:t>
            </w:r>
          </w:p>
        </w:tc>
      </w:tr>
      <w:tr w:rsidR="007B4C10" w:rsidTr="00043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7B4C10" w:rsidRPr="0046461C" w:rsidRDefault="00A773CD" w:rsidP="00043F34">
            <w:pPr>
              <w:pStyle w:val="NoSpacing"/>
              <w:ind w:left="0"/>
              <w:rPr>
                <w:rFonts w:ascii="Arial" w:hAnsi="Arial" w:cs="Arial"/>
                <w:b w:val="0"/>
              </w:rPr>
            </w:pPr>
            <w:r w:rsidRPr="0046461C">
              <w:rPr>
                <w:rFonts w:ascii="Arial" w:hAnsi="Arial" w:cs="Arial"/>
                <w:b w:val="0"/>
              </w:rPr>
              <w:t>Property Law 1</w:t>
            </w:r>
          </w:p>
        </w:tc>
        <w:tc>
          <w:tcPr>
            <w:tcW w:w="3081" w:type="dxa"/>
          </w:tcPr>
          <w:p w:rsidR="007B4C10" w:rsidRDefault="00A773CD" w:rsidP="00043F34">
            <w:pPr>
              <w:pStyle w:val="NoSpacing"/>
              <w:ind w:left="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w:t>
            </w:r>
          </w:p>
        </w:tc>
        <w:tc>
          <w:tcPr>
            <w:tcW w:w="3081" w:type="dxa"/>
          </w:tcPr>
          <w:p w:rsidR="007B4C10" w:rsidRDefault="00A773CD" w:rsidP="00043F34">
            <w:pPr>
              <w:pStyle w:val="NoSpacing"/>
              <w:ind w:left="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B-</w:t>
            </w:r>
          </w:p>
        </w:tc>
      </w:tr>
      <w:tr w:rsidR="00A773CD" w:rsidTr="00043F34">
        <w:tc>
          <w:tcPr>
            <w:cnfStyle w:val="001000000000" w:firstRow="0" w:lastRow="0" w:firstColumn="1" w:lastColumn="0" w:oddVBand="0" w:evenVBand="0" w:oddHBand="0" w:evenHBand="0" w:firstRowFirstColumn="0" w:firstRowLastColumn="0" w:lastRowFirstColumn="0" w:lastRowLastColumn="0"/>
            <w:tcW w:w="3080" w:type="dxa"/>
          </w:tcPr>
          <w:p w:rsidR="00A773CD" w:rsidRPr="0046461C" w:rsidRDefault="00A773CD" w:rsidP="00043F34">
            <w:pPr>
              <w:pStyle w:val="NoSpacing"/>
              <w:ind w:left="0"/>
              <w:rPr>
                <w:rFonts w:ascii="Arial" w:hAnsi="Arial" w:cs="Arial"/>
                <w:b w:val="0"/>
              </w:rPr>
            </w:pPr>
            <w:r w:rsidRPr="0046461C">
              <w:rPr>
                <w:rFonts w:ascii="Arial" w:hAnsi="Arial" w:cs="Arial"/>
                <w:b w:val="0"/>
              </w:rPr>
              <w:t>Business Strategy</w:t>
            </w:r>
          </w:p>
        </w:tc>
        <w:tc>
          <w:tcPr>
            <w:tcW w:w="3081" w:type="dxa"/>
          </w:tcPr>
          <w:p w:rsidR="00A773CD" w:rsidRDefault="00A773CD" w:rsidP="00043F34">
            <w:pPr>
              <w:pStyle w:val="NoSpacing"/>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p>
        </w:tc>
        <w:tc>
          <w:tcPr>
            <w:tcW w:w="3081" w:type="dxa"/>
          </w:tcPr>
          <w:p w:rsidR="00A773CD" w:rsidRDefault="00A773CD" w:rsidP="00043F34">
            <w:pPr>
              <w:pStyle w:val="NoSpacing"/>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w:t>
            </w:r>
          </w:p>
        </w:tc>
      </w:tr>
      <w:tr w:rsidR="00A773CD" w:rsidTr="00043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A773CD" w:rsidRPr="0046461C" w:rsidRDefault="00A773CD" w:rsidP="00043F34">
            <w:pPr>
              <w:pStyle w:val="NoSpacing"/>
              <w:ind w:left="0"/>
              <w:rPr>
                <w:rFonts w:ascii="Arial" w:hAnsi="Arial" w:cs="Arial"/>
                <w:b w:val="0"/>
              </w:rPr>
            </w:pPr>
            <w:r w:rsidRPr="0046461C">
              <w:rPr>
                <w:rFonts w:ascii="Arial" w:hAnsi="Arial" w:cs="Arial"/>
                <w:b w:val="0"/>
              </w:rPr>
              <w:t>Global Business</w:t>
            </w:r>
          </w:p>
        </w:tc>
        <w:tc>
          <w:tcPr>
            <w:tcW w:w="3081" w:type="dxa"/>
          </w:tcPr>
          <w:p w:rsidR="00A773CD" w:rsidRDefault="00A773CD" w:rsidP="00043F34">
            <w:pPr>
              <w:pStyle w:val="NoSpacing"/>
              <w:ind w:left="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w:t>
            </w:r>
          </w:p>
        </w:tc>
        <w:tc>
          <w:tcPr>
            <w:tcW w:w="3081" w:type="dxa"/>
          </w:tcPr>
          <w:p w:rsidR="00A773CD" w:rsidRDefault="00A773CD" w:rsidP="00043F34">
            <w:pPr>
              <w:pStyle w:val="NoSpacing"/>
              <w:ind w:left="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B-</w:t>
            </w:r>
          </w:p>
        </w:tc>
      </w:tr>
      <w:tr w:rsidR="00A773CD" w:rsidTr="00043F34">
        <w:tc>
          <w:tcPr>
            <w:cnfStyle w:val="001000000000" w:firstRow="0" w:lastRow="0" w:firstColumn="1" w:lastColumn="0" w:oddVBand="0" w:evenVBand="0" w:oddHBand="0" w:evenHBand="0" w:firstRowFirstColumn="0" w:firstRowLastColumn="0" w:lastRowFirstColumn="0" w:lastRowLastColumn="0"/>
            <w:tcW w:w="3080" w:type="dxa"/>
          </w:tcPr>
          <w:p w:rsidR="00A773CD" w:rsidRPr="0046461C" w:rsidRDefault="00A773CD" w:rsidP="00043F34">
            <w:pPr>
              <w:pStyle w:val="NoSpacing"/>
              <w:ind w:left="0"/>
              <w:rPr>
                <w:rFonts w:ascii="Arial" w:hAnsi="Arial" w:cs="Arial"/>
                <w:b w:val="0"/>
              </w:rPr>
            </w:pPr>
            <w:r w:rsidRPr="0046461C">
              <w:rPr>
                <w:rFonts w:ascii="Arial" w:hAnsi="Arial" w:cs="Arial"/>
                <w:b w:val="0"/>
              </w:rPr>
              <w:t>Global Operations</w:t>
            </w:r>
          </w:p>
        </w:tc>
        <w:tc>
          <w:tcPr>
            <w:tcW w:w="3081" w:type="dxa"/>
          </w:tcPr>
          <w:p w:rsidR="00A773CD" w:rsidRDefault="00A773CD" w:rsidP="00043F34">
            <w:pPr>
              <w:pStyle w:val="NoSpacing"/>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p>
        </w:tc>
        <w:tc>
          <w:tcPr>
            <w:tcW w:w="3081" w:type="dxa"/>
          </w:tcPr>
          <w:p w:rsidR="00A773CD" w:rsidRDefault="00A773CD" w:rsidP="00043F34">
            <w:pPr>
              <w:pStyle w:val="NoSpacing"/>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w:t>
            </w:r>
          </w:p>
        </w:tc>
      </w:tr>
      <w:tr w:rsidR="00A773CD" w:rsidTr="00043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A773CD" w:rsidRPr="0046461C" w:rsidRDefault="00A773CD" w:rsidP="00043F34">
            <w:pPr>
              <w:pStyle w:val="NoSpacing"/>
              <w:ind w:left="0"/>
              <w:rPr>
                <w:rFonts w:ascii="Arial" w:hAnsi="Arial" w:cs="Arial"/>
                <w:b w:val="0"/>
              </w:rPr>
            </w:pPr>
            <w:r w:rsidRPr="0046461C">
              <w:rPr>
                <w:rFonts w:ascii="Arial" w:hAnsi="Arial" w:cs="Arial"/>
                <w:b w:val="0"/>
              </w:rPr>
              <w:t xml:space="preserve">Marketing </w:t>
            </w:r>
          </w:p>
        </w:tc>
        <w:tc>
          <w:tcPr>
            <w:tcW w:w="3081" w:type="dxa"/>
          </w:tcPr>
          <w:p w:rsidR="00A773CD" w:rsidRDefault="00A773CD" w:rsidP="00043F34">
            <w:pPr>
              <w:pStyle w:val="NoSpacing"/>
              <w:ind w:left="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w:t>
            </w:r>
          </w:p>
        </w:tc>
        <w:tc>
          <w:tcPr>
            <w:tcW w:w="3081" w:type="dxa"/>
          </w:tcPr>
          <w:p w:rsidR="00A773CD" w:rsidRDefault="00A773CD" w:rsidP="00043F34">
            <w:pPr>
              <w:pStyle w:val="NoSpacing"/>
              <w:ind w:left="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w:t>
            </w:r>
          </w:p>
        </w:tc>
      </w:tr>
      <w:tr w:rsidR="00A773CD" w:rsidTr="00043F34">
        <w:tc>
          <w:tcPr>
            <w:cnfStyle w:val="001000000000" w:firstRow="0" w:lastRow="0" w:firstColumn="1" w:lastColumn="0" w:oddVBand="0" w:evenVBand="0" w:oddHBand="0" w:evenHBand="0" w:firstRowFirstColumn="0" w:firstRowLastColumn="0" w:lastRowFirstColumn="0" w:lastRowLastColumn="0"/>
            <w:tcW w:w="3080" w:type="dxa"/>
          </w:tcPr>
          <w:p w:rsidR="00A773CD" w:rsidRPr="0046461C" w:rsidRDefault="00A773CD" w:rsidP="00043F34">
            <w:pPr>
              <w:pStyle w:val="NoSpacing"/>
              <w:ind w:left="0"/>
              <w:rPr>
                <w:rFonts w:ascii="Arial" w:hAnsi="Arial" w:cs="Arial"/>
                <w:b w:val="0"/>
              </w:rPr>
            </w:pPr>
            <w:r w:rsidRPr="0046461C">
              <w:rPr>
                <w:rFonts w:ascii="Arial" w:hAnsi="Arial" w:cs="Arial"/>
                <w:b w:val="0"/>
              </w:rPr>
              <w:t>Financial Accounting</w:t>
            </w:r>
          </w:p>
        </w:tc>
        <w:tc>
          <w:tcPr>
            <w:tcW w:w="3081" w:type="dxa"/>
          </w:tcPr>
          <w:p w:rsidR="00A773CD" w:rsidRDefault="00A773CD" w:rsidP="00043F34">
            <w:pPr>
              <w:pStyle w:val="NoSpacing"/>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p>
        </w:tc>
        <w:tc>
          <w:tcPr>
            <w:tcW w:w="3081" w:type="dxa"/>
          </w:tcPr>
          <w:p w:rsidR="00A773CD" w:rsidRDefault="00A773CD" w:rsidP="00043F34">
            <w:pPr>
              <w:pStyle w:val="NoSpacing"/>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w:t>
            </w:r>
          </w:p>
        </w:tc>
      </w:tr>
      <w:tr w:rsidR="00A773CD" w:rsidTr="00043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A773CD" w:rsidRPr="0046461C" w:rsidRDefault="00A773CD" w:rsidP="00043F34">
            <w:pPr>
              <w:pStyle w:val="NoSpacing"/>
              <w:ind w:left="0"/>
              <w:rPr>
                <w:rFonts w:ascii="Arial" w:hAnsi="Arial" w:cs="Arial"/>
                <w:b w:val="0"/>
              </w:rPr>
            </w:pPr>
            <w:r w:rsidRPr="0046461C">
              <w:rPr>
                <w:rFonts w:ascii="Arial" w:hAnsi="Arial" w:cs="Arial"/>
                <w:b w:val="0"/>
              </w:rPr>
              <w:t xml:space="preserve">Company Law 1 </w:t>
            </w:r>
          </w:p>
        </w:tc>
        <w:tc>
          <w:tcPr>
            <w:tcW w:w="3081" w:type="dxa"/>
          </w:tcPr>
          <w:p w:rsidR="00A773CD" w:rsidRDefault="00A773CD" w:rsidP="00043F34">
            <w:pPr>
              <w:pStyle w:val="NoSpacing"/>
              <w:ind w:left="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w:t>
            </w:r>
          </w:p>
        </w:tc>
        <w:tc>
          <w:tcPr>
            <w:tcW w:w="3081" w:type="dxa"/>
          </w:tcPr>
          <w:p w:rsidR="00A773CD" w:rsidRDefault="00A773CD" w:rsidP="00043F34">
            <w:pPr>
              <w:pStyle w:val="NoSpacing"/>
              <w:ind w:left="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w:t>
            </w:r>
          </w:p>
        </w:tc>
      </w:tr>
    </w:tbl>
    <w:p w:rsidR="00F004A8" w:rsidRDefault="00043F34" w:rsidP="00314FA2">
      <w:pPr>
        <w:pStyle w:val="NoSpacing"/>
        <w:ind w:left="0"/>
        <w:rPr>
          <w:rFonts w:ascii="Arial" w:hAnsi="Arial" w:cs="Arial"/>
        </w:rPr>
      </w:pPr>
      <w:r>
        <w:rPr>
          <w:rFonts w:ascii="Arial" w:hAnsi="Arial" w:cs="Arial"/>
        </w:rPr>
        <w:t>Business &amp; Law Results</w:t>
      </w:r>
    </w:p>
    <w:p w:rsidR="00043F34" w:rsidRDefault="00043F34" w:rsidP="00314FA2">
      <w:pPr>
        <w:pStyle w:val="NoSpacing"/>
        <w:ind w:left="0"/>
        <w:rPr>
          <w:rFonts w:ascii="Arial" w:hAnsi="Arial" w:cs="Arial"/>
        </w:rPr>
      </w:pPr>
    </w:p>
    <w:p w:rsidR="00043F34" w:rsidRDefault="00043F34" w:rsidP="00314FA2">
      <w:pPr>
        <w:pStyle w:val="NoSpacing"/>
        <w:ind w:left="0"/>
        <w:rPr>
          <w:rFonts w:ascii="Arial" w:hAnsi="Arial" w:cs="Arial"/>
        </w:rPr>
      </w:pPr>
    </w:p>
    <w:p w:rsidR="00A773CD" w:rsidRDefault="00A773CD" w:rsidP="00314FA2">
      <w:pPr>
        <w:pStyle w:val="NoSpacing"/>
        <w:ind w:left="0"/>
        <w:rPr>
          <w:rFonts w:ascii="Arial" w:hAnsi="Arial" w:cs="Arial"/>
        </w:rPr>
      </w:pPr>
      <w:r>
        <w:rPr>
          <w:rFonts w:ascii="Arial" w:hAnsi="Arial" w:cs="Arial"/>
        </w:rPr>
        <w:t>Leaving Certificate Results</w:t>
      </w:r>
    </w:p>
    <w:tbl>
      <w:tblPr>
        <w:tblStyle w:val="LightShading-Accent1"/>
        <w:tblW w:w="0" w:type="auto"/>
        <w:tblLook w:val="04A0" w:firstRow="1" w:lastRow="0" w:firstColumn="1" w:lastColumn="0" w:noHBand="0" w:noVBand="1"/>
      </w:tblPr>
      <w:tblGrid>
        <w:gridCol w:w="3080"/>
        <w:gridCol w:w="3081"/>
        <w:gridCol w:w="3081"/>
      </w:tblGrid>
      <w:tr w:rsidR="00A773CD" w:rsidTr="00A773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A773CD" w:rsidRDefault="00A773CD" w:rsidP="00314FA2">
            <w:pPr>
              <w:pStyle w:val="NoSpacing"/>
              <w:ind w:left="0"/>
              <w:rPr>
                <w:rFonts w:ascii="Arial" w:hAnsi="Arial" w:cs="Arial"/>
              </w:rPr>
            </w:pPr>
            <w:r>
              <w:rPr>
                <w:rFonts w:ascii="Arial" w:hAnsi="Arial" w:cs="Arial"/>
              </w:rPr>
              <w:t>Subject</w:t>
            </w:r>
          </w:p>
        </w:tc>
        <w:tc>
          <w:tcPr>
            <w:tcW w:w="3081" w:type="dxa"/>
          </w:tcPr>
          <w:p w:rsidR="00A773CD" w:rsidRDefault="00A773CD" w:rsidP="00314FA2">
            <w:pPr>
              <w:pStyle w:val="NoSpacing"/>
              <w:ind w:left="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Level</w:t>
            </w:r>
          </w:p>
        </w:tc>
        <w:tc>
          <w:tcPr>
            <w:tcW w:w="3081" w:type="dxa"/>
          </w:tcPr>
          <w:p w:rsidR="00A773CD" w:rsidRDefault="00A773CD" w:rsidP="00314FA2">
            <w:pPr>
              <w:pStyle w:val="NoSpacing"/>
              <w:ind w:left="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Grade</w:t>
            </w:r>
          </w:p>
        </w:tc>
      </w:tr>
      <w:tr w:rsidR="00A773CD" w:rsidTr="00A773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A773CD" w:rsidRPr="0046461C" w:rsidRDefault="0046461C" w:rsidP="00314FA2">
            <w:pPr>
              <w:pStyle w:val="NoSpacing"/>
              <w:ind w:left="0"/>
              <w:rPr>
                <w:rFonts w:ascii="Arial" w:hAnsi="Arial" w:cs="Arial"/>
                <w:b w:val="0"/>
              </w:rPr>
            </w:pPr>
            <w:r w:rsidRPr="0046461C">
              <w:rPr>
                <w:rFonts w:ascii="Arial" w:hAnsi="Arial" w:cs="Arial"/>
                <w:b w:val="0"/>
              </w:rPr>
              <w:t>Biology</w:t>
            </w:r>
          </w:p>
        </w:tc>
        <w:tc>
          <w:tcPr>
            <w:tcW w:w="3081" w:type="dxa"/>
          </w:tcPr>
          <w:p w:rsidR="00A773CD" w:rsidRDefault="0046461C" w:rsidP="00314FA2">
            <w:pPr>
              <w:pStyle w:val="NoSpacing"/>
              <w:ind w:left="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Higher</w:t>
            </w:r>
          </w:p>
        </w:tc>
        <w:tc>
          <w:tcPr>
            <w:tcW w:w="3081" w:type="dxa"/>
          </w:tcPr>
          <w:p w:rsidR="00A773CD" w:rsidRDefault="0046461C" w:rsidP="00314FA2">
            <w:pPr>
              <w:pStyle w:val="NoSpacing"/>
              <w:ind w:left="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A2</w:t>
            </w:r>
          </w:p>
        </w:tc>
      </w:tr>
      <w:tr w:rsidR="00A773CD" w:rsidTr="00A773CD">
        <w:tc>
          <w:tcPr>
            <w:cnfStyle w:val="001000000000" w:firstRow="0" w:lastRow="0" w:firstColumn="1" w:lastColumn="0" w:oddVBand="0" w:evenVBand="0" w:oddHBand="0" w:evenHBand="0" w:firstRowFirstColumn="0" w:firstRowLastColumn="0" w:lastRowFirstColumn="0" w:lastRowLastColumn="0"/>
            <w:tcW w:w="3080" w:type="dxa"/>
          </w:tcPr>
          <w:p w:rsidR="00A773CD" w:rsidRPr="0046461C" w:rsidRDefault="0046461C" w:rsidP="00314FA2">
            <w:pPr>
              <w:pStyle w:val="NoSpacing"/>
              <w:ind w:left="0"/>
              <w:rPr>
                <w:rFonts w:ascii="Arial" w:hAnsi="Arial" w:cs="Arial"/>
                <w:b w:val="0"/>
              </w:rPr>
            </w:pPr>
            <w:r w:rsidRPr="0046461C">
              <w:rPr>
                <w:rFonts w:ascii="Arial" w:hAnsi="Arial" w:cs="Arial"/>
                <w:b w:val="0"/>
              </w:rPr>
              <w:t>Agricultural Science</w:t>
            </w:r>
          </w:p>
        </w:tc>
        <w:tc>
          <w:tcPr>
            <w:tcW w:w="3081" w:type="dxa"/>
          </w:tcPr>
          <w:p w:rsidR="00A773CD" w:rsidRDefault="0046461C" w:rsidP="00314FA2">
            <w:pPr>
              <w:pStyle w:val="NoSpacing"/>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Higher</w:t>
            </w:r>
          </w:p>
        </w:tc>
        <w:tc>
          <w:tcPr>
            <w:tcW w:w="3081" w:type="dxa"/>
          </w:tcPr>
          <w:p w:rsidR="00A773CD" w:rsidRDefault="0046461C" w:rsidP="00314FA2">
            <w:pPr>
              <w:pStyle w:val="NoSpacing"/>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A2</w:t>
            </w:r>
          </w:p>
        </w:tc>
      </w:tr>
      <w:tr w:rsidR="00A773CD" w:rsidTr="00A773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A773CD" w:rsidRPr="0046461C" w:rsidRDefault="0046461C" w:rsidP="00314FA2">
            <w:pPr>
              <w:pStyle w:val="NoSpacing"/>
              <w:ind w:left="0"/>
              <w:rPr>
                <w:rFonts w:ascii="Arial" w:hAnsi="Arial" w:cs="Arial"/>
                <w:b w:val="0"/>
              </w:rPr>
            </w:pPr>
            <w:r w:rsidRPr="0046461C">
              <w:rPr>
                <w:rFonts w:ascii="Arial" w:hAnsi="Arial" w:cs="Arial"/>
                <w:b w:val="0"/>
              </w:rPr>
              <w:t>Business Studies</w:t>
            </w:r>
          </w:p>
        </w:tc>
        <w:tc>
          <w:tcPr>
            <w:tcW w:w="3081" w:type="dxa"/>
          </w:tcPr>
          <w:p w:rsidR="00A773CD" w:rsidRDefault="0046461C" w:rsidP="00314FA2">
            <w:pPr>
              <w:pStyle w:val="NoSpacing"/>
              <w:ind w:left="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Higher</w:t>
            </w:r>
          </w:p>
        </w:tc>
        <w:tc>
          <w:tcPr>
            <w:tcW w:w="3081" w:type="dxa"/>
          </w:tcPr>
          <w:p w:rsidR="00A773CD" w:rsidRDefault="0046461C" w:rsidP="00314FA2">
            <w:pPr>
              <w:pStyle w:val="NoSpacing"/>
              <w:ind w:left="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B2</w:t>
            </w:r>
          </w:p>
        </w:tc>
      </w:tr>
      <w:tr w:rsidR="00A773CD" w:rsidTr="00A773CD">
        <w:tc>
          <w:tcPr>
            <w:cnfStyle w:val="001000000000" w:firstRow="0" w:lastRow="0" w:firstColumn="1" w:lastColumn="0" w:oddVBand="0" w:evenVBand="0" w:oddHBand="0" w:evenHBand="0" w:firstRowFirstColumn="0" w:firstRowLastColumn="0" w:lastRowFirstColumn="0" w:lastRowLastColumn="0"/>
            <w:tcW w:w="3080" w:type="dxa"/>
          </w:tcPr>
          <w:p w:rsidR="00A773CD" w:rsidRPr="0046461C" w:rsidRDefault="0046461C" w:rsidP="00314FA2">
            <w:pPr>
              <w:pStyle w:val="NoSpacing"/>
              <w:ind w:left="0"/>
              <w:rPr>
                <w:rFonts w:ascii="Arial" w:hAnsi="Arial" w:cs="Arial"/>
                <w:b w:val="0"/>
              </w:rPr>
            </w:pPr>
            <w:r w:rsidRPr="0046461C">
              <w:rPr>
                <w:rFonts w:ascii="Arial" w:hAnsi="Arial" w:cs="Arial"/>
                <w:b w:val="0"/>
              </w:rPr>
              <w:t>French</w:t>
            </w:r>
          </w:p>
        </w:tc>
        <w:tc>
          <w:tcPr>
            <w:tcW w:w="3081" w:type="dxa"/>
          </w:tcPr>
          <w:p w:rsidR="00A773CD" w:rsidRDefault="0046461C" w:rsidP="00314FA2">
            <w:pPr>
              <w:pStyle w:val="NoSpacing"/>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Higher</w:t>
            </w:r>
          </w:p>
        </w:tc>
        <w:tc>
          <w:tcPr>
            <w:tcW w:w="3081" w:type="dxa"/>
          </w:tcPr>
          <w:p w:rsidR="00A773CD" w:rsidRDefault="0046461C" w:rsidP="00314FA2">
            <w:pPr>
              <w:pStyle w:val="NoSpacing"/>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B2</w:t>
            </w:r>
          </w:p>
        </w:tc>
      </w:tr>
      <w:tr w:rsidR="00A773CD" w:rsidTr="00A773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A773CD" w:rsidRPr="0046461C" w:rsidRDefault="0046461C" w:rsidP="00314FA2">
            <w:pPr>
              <w:pStyle w:val="NoSpacing"/>
              <w:ind w:left="0"/>
              <w:rPr>
                <w:rFonts w:ascii="Arial" w:hAnsi="Arial" w:cs="Arial"/>
                <w:b w:val="0"/>
              </w:rPr>
            </w:pPr>
            <w:r w:rsidRPr="0046461C">
              <w:rPr>
                <w:rFonts w:ascii="Arial" w:hAnsi="Arial" w:cs="Arial"/>
                <w:b w:val="0"/>
              </w:rPr>
              <w:t>English</w:t>
            </w:r>
          </w:p>
        </w:tc>
        <w:tc>
          <w:tcPr>
            <w:tcW w:w="3081" w:type="dxa"/>
          </w:tcPr>
          <w:p w:rsidR="00A773CD" w:rsidRDefault="0046461C" w:rsidP="00314FA2">
            <w:pPr>
              <w:pStyle w:val="NoSpacing"/>
              <w:ind w:left="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Higher</w:t>
            </w:r>
          </w:p>
        </w:tc>
        <w:tc>
          <w:tcPr>
            <w:tcW w:w="3081" w:type="dxa"/>
          </w:tcPr>
          <w:p w:rsidR="00A773CD" w:rsidRDefault="0046461C" w:rsidP="00314FA2">
            <w:pPr>
              <w:pStyle w:val="NoSpacing"/>
              <w:ind w:left="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B3</w:t>
            </w:r>
          </w:p>
        </w:tc>
      </w:tr>
      <w:tr w:rsidR="00A773CD" w:rsidTr="00A773CD">
        <w:tc>
          <w:tcPr>
            <w:cnfStyle w:val="001000000000" w:firstRow="0" w:lastRow="0" w:firstColumn="1" w:lastColumn="0" w:oddVBand="0" w:evenVBand="0" w:oddHBand="0" w:evenHBand="0" w:firstRowFirstColumn="0" w:firstRowLastColumn="0" w:lastRowFirstColumn="0" w:lastRowLastColumn="0"/>
            <w:tcW w:w="3080" w:type="dxa"/>
          </w:tcPr>
          <w:p w:rsidR="00A773CD" w:rsidRPr="0046461C" w:rsidRDefault="0046461C" w:rsidP="00314FA2">
            <w:pPr>
              <w:pStyle w:val="NoSpacing"/>
              <w:ind w:left="0"/>
              <w:rPr>
                <w:rFonts w:ascii="Arial" w:hAnsi="Arial" w:cs="Arial"/>
                <w:b w:val="0"/>
              </w:rPr>
            </w:pPr>
            <w:r w:rsidRPr="0046461C">
              <w:rPr>
                <w:rFonts w:ascii="Arial" w:hAnsi="Arial" w:cs="Arial"/>
                <w:b w:val="0"/>
              </w:rPr>
              <w:t>Art</w:t>
            </w:r>
          </w:p>
        </w:tc>
        <w:tc>
          <w:tcPr>
            <w:tcW w:w="3081" w:type="dxa"/>
          </w:tcPr>
          <w:p w:rsidR="00A773CD" w:rsidRDefault="0046461C" w:rsidP="00314FA2">
            <w:pPr>
              <w:pStyle w:val="NoSpacing"/>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Higher</w:t>
            </w:r>
          </w:p>
        </w:tc>
        <w:tc>
          <w:tcPr>
            <w:tcW w:w="3081" w:type="dxa"/>
          </w:tcPr>
          <w:p w:rsidR="00A773CD" w:rsidRDefault="0046461C" w:rsidP="00314FA2">
            <w:pPr>
              <w:pStyle w:val="NoSpacing"/>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C1</w:t>
            </w:r>
          </w:p>
        </w:tc>
      </w:tr>
    </w:tbl>
    <w:p w:rsidR="00A773CD" w:rsidRPr="0094514B" w:rsidRDefault="00A773CD" w:rsidP="00314FA2">
      <w:pPr>
        <w:pStyle w:val="NoSpacing"/>
        <w:ind w:left="0"/>
        <w:rPr>
          <w:rFonts w:ascii="Arial" w:hAnsi="Arial" w:cs="Arial"/>
        </w:rPr>
      </w:pPr>
    </w:p>
    <w:sectPr w:rsidR="00A773CD" w:rsidRPr="0094514B" w:rsidSect="00AE7300">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AF7" w:rsidRDefault="00FD6AF7" w:rsidP="00D602D3">
      <w:r>
        <w:separator/>
      </w:r>
    </w:p>
  </w:endnote>
  <w:endnote w:type="continuationSeparator" w:id="0">
    <w:p w:rsidR="00FD6AF7" w:rsidRDefault="00FD6AF7" w:rsidP="00D6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Quicksand">
    <w:charset w:val="00"/>
    <w:family w:val="auto"/>
    <w:pitch w:val="variable"/>
    <w:sig w:usb0="8000002F" w:usb1="00000008"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AF7" w:rsidRDefault="00FD6AF7" w:rsidP="00D602D3">
      <w:r>
        <w:separator/>
      </w:r>
    </w:p>
  </w:footnote>
  <w:footnote w:type="continuationSeparator" w:id="0">
    <w:p w:rsidR="00FD6AF7" w:rsidRDefault="00FD6AF7" w:rsidP="00D60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9pt" o:bullet="t">
        <v:imagedata r:id="rId1" o:title="BD14693_"/>
      </v:shape>
    </w:pict>
  </w:numPicBullet>
  <w:abstractNum w:abstractNumId="0">
    <w:nsid w:val="02522AB3"/>
    <w:multiLevelType w:val="hybridMultilevel"/>
    <w:tmpl w:val="9C56F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9C35C1"/>
    <w:multiLevelType w:val="hybridMultilevel"/>
    <w:tmpl w:val="D96E03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D5A6171"/>
    <w:multiLevelType w:val="hybridMultilevel"/>
    <w:tmpl w:val="0F92A1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0E713BDE"/>
    <w:multiLevelType w:val="hybridMultilevel"/>
    <w:tmpl w:val="FB6C1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6D24DF"/>
    <w:multiLevelType w:val="hybridMultilevel"/>
    <w:tmpl w:val="74CE61F8"/>
    <w:lvl w:ilvl="0" w:tplc="DA881A7E">
      <w:start w:val="1"/>
      <w:numFmt w:val="bullet"/>
      <w:lvlText w:val=""/>
      <w:lvlPicBulletId w:val="0"/>
      <w:lvlJc w:val="left"/>
      <w:pPr>
        <w:tabs>
          <w:tab w:val="num" w:pos="720"/>
        </w:tabs>
        <w:ind w:left="720" w:hanging="360"/>
      </w:pPr>
      <w:rPr>
        <w:rFonts w:ascii="Symbol" w:hAnsi="Symbol" w:hint="default"/>
      </w:rPr>
    </w:lvl>
    <w:lvl w:ilvl="1" w:tplc="A6C8B9C6" w:tentative="1">
      <w:start w:val="1"/>
      <w:numFmt w:val="bullet"/>
      <w:lvlText w:val=""/>
      <w:lvlJc w:val="left"/>
      <w:pPr>
        <w:tabs>
          <w:tab w:val="num" w:pos="1440"/>
        </w:tabs>
        <w:ind w:left="1440" w:hanging="360"/>
      </w:pPr>
      <w:rPr>
        <w:rFonts w:ascii="Symbol" w:hAnsi="Symbol" w:hint="default"/>
      </w:rPr>
    </w:lvl>
    <w:lvl w:ilvl="2" w:tplc="68286738" w:tentative="1">
      <w:start w:val="1"/>
      <w:numFmt w:val="bullet"/>
      <w:lvlText w:val=""/>
      <w:lvlJc w:val="left"/>
      <w:pPr>
        <w:tabs>
          <w:tab w:val="num" w:pos="2160"/>
        </w:tabs>
        <w:ind w:left="2160" w:hanging="360"/>
      </w:pPr>
      <w:rPr>
        <w:rFonts w:ascii="Symbol" w:hAnsi="Symbol" w:hint="default"/>
      </w:rPr>
    </w:lvl>
    <w:lvl w:ilvl="3" w:tplc="63C87B08" w:tentative="1">
      <w:start w:val="1"/>
      <w:numFmt w:val="bullet"/>
      <w:lvlText w:val=""/>
      <w:lvlJc w:val="left"/>
      <w:pPr>
        <w:tabs>
          <w:tab w:val="num" w:pos="2880"/>
        </w:tabs>
        <w:ind w:left="2880" w:hanging="360"/>
      </w:pPr>
      <w:rPr>
        <w:rFonts w:ascii="Symbol" w:hAnsi="Symbol" w:hint="default"/>
      </w:rPr>
    </w:lvl>
    <w:lvl w:ilvl="4" w:tplc="55761BA0" w:tentative="1">
      <w:start w:val="1"/>
      <w:numFmt w:val="bullet"/>
      <w:lvlText w:val=""/>
      <w:lvlJc w:val="left"/>
      <w:pPr>
        <w:tabs>
          <w:tab w:val="num" w:pos="3600"/>
        </w:tabs>
        <w:ind w:left="3600" w:hanging="360"/>
      </w:pPr>
      <w:rPr>
        <w:rFonts w:ascii="Symbol" w:hAnsi="Symbol" w:hint="default"/>
      </w:rPr>
    </w:lvl>
    <w:lvl w:ilvl="5" w:tplc="12EE7C5A" w:tentative="1">
      <w:start w:val="1"/>
      <w:numFmt w:val="bullet"/>
      <w:lvlText w:val=""/>
      <w:lvlJc w:val="left"/>
      <w:pPr>
        <w:tabs>
          <w:tab w:val="num" w:pos="4320"/>
        </w:tabs>
        <w:ind w:left="4320" w:hanging="360"/>
      </w:pPr>
      <w:rPr>
        <w:rFonts w:ascii="Symbol" w:hAnsi="Symbol" w:hint="default"/>
      </w:rPr>
    </w:lvl>
    <w:lvl w:ilvl="6" w:tplc="1EE0F90C" w:tentative="1">
      <w:start w:val="1"/>
      <w:numFmt w:val="bullet"/>
      <w:lvlText w:val=""/>
      <w:lvlJc w:val="left"/>
      <w:pPr>
        <w:tabs>
          <w:tab w:val="num" w:pos="5040"/>
        </w:tabs>
        <w:ind w:left="5040" w:hanging="360"/>
      </w:pPr>
      <w:rPr>
        <w:rFonts w:ascii="Symbol" w:hAnsi="Symbol" w:hint="default"/>
      </w:rPr>
    </w:lvl>
    <w:lvl w:ilvl="7" w:tplc="E0BE60F6" w:tentative="1">
      <w:start w:val="1"/>
      <w:numFmt w:val="bullet"/>
      <w:lvlText w:val=""/>
      <w:lvlJc w:val="left"/>
      <w:pPr>
        <w:tabs>
          <w:tab w:val="num" w:pos="5760"/>
        </w:tabs>
        <w:ind w:left="5760" w:hanging="360"/>
      </w:pPr>
      <w:rPr>
        <w:rFonts w:ascii="Symbol" w:hAnsi="Symbol" w:hint="default"/>
      </w:rPr>
    </w:lvl>
    <w:lvl w:ilvl="8" w:tplc="2DB84870" w:tentative="1">
      <w:start w:val="1"/>
      <w:numFmt w:val="bullet"/>
      <w:lvlText w:val=""/>
      <w:lvlJc w:val="left"/>
      <w:pPr>
        <w:tabs>
          <w:tab w:val="num" w:pos="6480"/>
        </w:tabs>
        <w:ind w:left="6480" w:hanging="360"/>
      </w:pPr>
      <w:rPr>
        <w:rFonts w:ascii="Symbol" w:hAnsi="Symbol" w:hint="default"/>
      </w:rPr>
    </w:lvl>
  </w:abstractNum>
  <w:abstractNum w:abstractNumId="5">
    <w:nsid w:val="1A9862D0"/>
    <w:multiLevelType w:val="hybridMultilevel"/>
    <w:tmpl w:val="1A3CB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ACB196F"/>
    <w:multiLevelType w:val="hybridMultilevel"/>
    <w:tmpl w:val="EB3AA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B665E7"/>
    <w:multiLevelType w:val="hybridMultilevel"/>
    <w:tmpl w:val="3558B7A4"/>
    <w:lvl w:ilvl="0" w:tplc="A630FF0C">
      <w:start w:val="1"/>
      <w:numFmt w:val="bullet"/>
      <w:pStyle w:val="list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181C8A"/>
    <w:multiLevelType w:val="hybridMultilevel"/>
    <w:tmpl w:val="1604E21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nsid w:val="22507CD0"/>
    <w:multiLevelType w:val="hybridMultilevel"/>
    <w:tmpl w:val="1C868470"/>
    <w:lvl w:ilvl="0" w:tplc="2AF446D8">
      <w:start w:val="1"/>
      <w:numFmt w:val="bullet"/>
      <w:lvlText w:val=""/>
      <w:lvlPicBulletId w:val="0"/>
      <w:lvlJc w:val="left"/>
      <w:pPr>
        <w:tabs>
          <w:tab w:val="num" w:pos="720"/>
        </w:tabs>
        <w:ind w:left="720" w:hanging="360"/>
      </w:pPr>
      <w:rPr>
        <w:rFonts w:ascii="Symbol" w:hAnsi="Symbol" w:hint="default"/>
      </w:rPr>
    </w:lvl>
    <w:lvl w:ilvl="1" w:tplc="5B985328" w:tentative="1">
      <w:start w:val="1"/>
      <w:numFmt w:val="bullet"/>
      <w:lvlText w:val=""/>
      <w:lvlJc w:val="left"/>
      <w:pPr>
        <w:tabs>
          <w:tab w:val="num" w:pos="1440"/>
        </w:tabs>
        <w:ind w:left="1440" w:hanging="360"/>
      </w:pPr>
      <w:rPr>
        <w:rFonts w:ascii="Symbol" w:hAnsi="Symbol" w:hint="default"/>
      </w:rPr>
    </w:lvl>
    <w:lvl w:ilvl="2" w:tplc="B5FAB92C" w:tentative="1">
      <w:start w:val="1"/>
      <w:numFmt w:val="bullet"/>
      <w:lvlText w:val=""/>
      <w:lvlJc w:val="left"/>
      <w:pPr>
        <w:tabs>
          <w:tab w:val="num" w:pos="2160"/>
        </w:tabs>
        <w:ind w:left="2160" w:hanging="360"/>
      </w:pPr>
      <w:rPr>
        <w:rFonts w:ascii="Symbol" w:hAnsi="Symbol" w:hint="default"/>
      </w:rPr>
    </w:lvl>
    <w:lvl w:ilvl="3" w:tplc="5A2CAF68" w:tentative="1">
      <w:start w:val="1"/>
      <w:numFmt w:val="bullet"/>
      <w:lvlText w:val=""/>
      <w:lvlJc w:val="left"/>
      <w:pPr>
        <w:tabs>
          <w:tab w:val="num" w:pos="2880"/>
        </w:tabs>
        <w:ind w:left="2880" w:hanging="360"/>
      </w:pPr>
      <w:rPr>
        <w:rFonts w:ascii="Symbol" w:hAnsi="Symbol" w:hint="default"/>
      </w:rPr>
    </w:lvl>
    <w:lvl w:ilvl="4" w:tplc="BF0A932C" w:tentative="1">
      <w:start w:val="1"/>
      <w:numFmt w:val="bullet"/>
      <w:lvlText w:val=""/>
      <w:lvlJc w:val="left"/>
      <w:pPr>
        <w:tabs>
          <w:tab w:val="num" w:pos="3600"/>
        </w:tabs>
        <w:ind w:left="3600" w:hanging="360"/>
      </w:pPr>
      <w:rPr>
        <w:rFonts w:ascii="Symbol" w:hAnsi="Symbol" w:hint="default"/>
      </w:rPr>
    </w:lvl>
    <w:lvl w:ilvl="5" w:tplc="A306CD56" w:tentative="1">
      <w:start w:val="1"/>
      <w:numFmt w:val="bullet"/>
      <w:lvlText w:val=""/>
      <w:lvlJc w:val="left"/>
      <w:pPr>
        <w:tabs>
          <w:tab w:val="num" w:pos="4320"/>
        </w:tabs>
        <w:ind w:left="4320" w:hanging="360"/>
      </w:pPr>
      <w:rPr>
        <w:rFonts w:ascii="Symbol" w:hAnsi="Symbol" w:hint="default"/>
      </w:rPr>
    </w:lvl>
    <w:lvl w:ilvl="6" w:tplc="082E3B5E" w:tentative="1">
      <w:start w:val="1"/>
      <w:numFmt w:val="bullet"/>
      <w:lvlText w:val=""/>
      <w:lvlJc w:val="left"/>
      <w:pPr>
        <w:tabs>
          <w:tab w:val="num" w:pos="5040"/>
        </w:tabs>
        <w:ind w:left="5040" w:hanging="360"/>
      </w:pPr>
      <w:rPr>
        <w:rFonts w:ascii="Symbol" w:hAnsi="Symbol" w:hint="default"/>
      </w:rPr>
    </w:lvl>
    <w:lvl w:ilvl="7" w:tplc="F6F24E24" w:tentative="1">
      <w:start w:val="1"/>
      <w:numFmt w:val="bullet"/>
      <w:lvlText w:val=""/>
      <w:lvlJc w:val="left"/>
      <w:pPr>
        <w:tabs>
          <w:tab w:val="num" w:pos="5760"/>
        </w:tabs>
        <w:ind w:left="5760" w:hanging="360"/>
      </w:pPr>
      <w:rPr>
        <w:rFonts w:ascii="Symbol" w:hAnsi="Symbol" w:hint="default"/>
      </w:rPr>
    </w:lvl>
    <w:lvl w:ilvl="8" w:tplc="3DECD6BA" w:tentative="1">
      <w:start w:val="1"/>
      <w:numFmt w:val="bullet"/>
      <w:lvlText w:val=""/>
      <w:lvlJc w:val="left"/>
      <w:pPr>
        <w:tabs>
          <w:tab w:val="num" w:pos="6480"/>
        </w:tabs>
        <w:ind w:left="6480" w:hanging="360"/>
      </w:pPr>
      <w:rPr>
        <w:rFonts w:ascii="Symbol" w:hAnsi="Symbol" w:hint="default"/>
      </w:rPr>
    </w:lvl>
  </w:abstractNum>
  <w:abstractNum w:abstractNumId="10">
    <w:nsid w:val="27F069C9"/>
    <w:multiLevelType w:val="hybridMultilevel"/>
    <w:tmpl w:val="2D0EF4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B9B0405"/>
    <w:multiLevelType w:val="hybridMultilevel"/>
    <w:tmpl w:val="E08E31A6"/>
    <w:lvl w:ilvl="0" w:tplc="02F277AC">
      <w:start w:val="1"/>
      <w:numFmt w:val="bullet"/>
      <w:lvlText w:val=""/>
      <w:lvlPicBulletId w:val="0"/>
      <w:lvlJc w:val="left"/>
      <w:pPr>
        <w:tabs>
          <w:tab w:val="num" w:pos="720"/>
        </w:tabs>
        <w:ind w:left="720" w:hanging="360"/>
      </w:pPr>
      <w:rPr>
        <w:rFonts w:ascii="Symbol" w:hAnsi="Symbol" w:hint="default"/>
      </w:rPr>
    </w:lvl>
    <w:lvl w:ilvl="1" w:tplc="84204DB0" w:tentative="1">
      <w:start w:val="1"/>
      <w:numFmt w:val="bullet"/>
      <w:lvlText w:val=""/>
      <w:lvlJc w:val="left"/>
      <w:pPr>
        <w:tabs>
          <w:tab w:val="num" w:pos="1440"/>
        </w:tabs>
        <w:ind w:left="1440" w:hanging="360"/>
      </w:pPr>
      <w:rPr>
        <w:rFonts w:ascii="Symbol" w:hAnsi="Symbol" w:hint="default"/>
      </w:rPr>
    </w:lvl>
    <w:lvl w:ilvl="2" w:tplc="BD46D69E" w:tentative="1">
      <w:start w:val="1"/>
      <w:numFmt w:val="bullet"/>
      <w:lvlText w:val=""/>
      <w:lvlJc w:val="left"/>
      <w:pPr>
        <w:tabs>
          <w:tab w:val="num" w:pos="2160"/>
        </w:tabs>
        <w:ind w:left="2160" w:hanging="360"/>
      </w:pPr>
      <w:rPr>
        <w:rFonts w:ascii="Symbol" w:hAnsi="Symbol" w:hint="default"/>
      </w:rPr>
    </w:lvl>
    <w:lvl w:ilvl="3" w:tplc="F222A564" w:tentative="1">
      <w:start w:val="1"/>
      <w:numFmt w:val="bullet"/>
      <w:lvlText w:val=""/>
      <w:lvlJc w:val="left"/>
      <w:pPr>
        <w:tabs>
          <w:tab w:val="num" w:pos="2880"/>
        </w:tabs>
        <w:ind w:left="2880" w:hanging="360"/>
      </w:pPr>
      <w:rPr>
        <w:rFonts w:ascii="Symbol" w:hAnsi="Symbol" w:hint="default"/>
      </w:rPr>
    </w:lvl>
    <w:lvl w:ilvl="4" w:tplc="998886DA" w:tentative="1">
      <w:start w:val="1"/>
      <w:numFmt w:val="bullet"/>
      <w:lvlText w:val=""/>
      <w:lvlJc w:val="left"/>
      <w:pPr>
        <w:tabs>
          <w:tab w:val="num" w:pos="3600"/>
        </w:tabs>
        <w:ind w:left="3600" w:hanging="360"/>
      </w:pPr>
      <w:rPr>
        <w:rFonts w:ascii="Symbol" w:hAnsi="Symbol" w:hint="default"/>
      </w:rPr>
    </w:lvl>
    <w:lvl w:ilvl="5" w:tplc="C5B43B8C" w:tentative="1">
      <w:start w:val="1"/>
      <w:numFmt w:val="bullet"/>
      <w:lvlText w:val=""/>
      <w:lvlJc w:val="left"/>
      <w:pPr>
        <w:tabs>
          <w:tab w:val="num" w:pos="4320"/>
        </w:tabs>
        <w:ind w:left="4320" w:hanging="360"/>
      </w:pPr>
      <w:rPr>
        <w:rFonts w:ascii="Symbol" w:hAnsi="Symbol" w:hint="default"/>
      </w:rPr>
    </w:lvl>
    <w:lvl w:ilvl="6" w:tplc="DA8257D2" w:tentative="1">
      <w:start w:val="1"/>
      <w:numFmt w:val="bullet"/>
      <w:lvlText w:val=""/>
      <w:lvlJc w:val="left"/>
      <w:pPr>
        <w:tabs>
          <w:tab w:val="num" w:pos="5040"/>
        </w:tabs>
        <w:ind w:left="5040" w:hanging="360"/>
      </w:pPr>
      <w:rPr>
        <w:rFonts w:ascii="Symbol" w:hAnsi="Symbol" w:hint="default"/>
      </w:rPr>
    </w:lvl>
    <w:lvl w:ilvl="7" w:tplc="8D28B282" w:tentative="1">
      <w:start w:val="1"/>
      <w:numFmt w:val="bullet"/>
      <w:lvlText w:val=""/>
      <w:lvlJc w:val="left"/>
      <w:pPr>
        <w:tabs>
          <w:tab w:val="num" w:pos="5760"/>
        </w:tabs>
        <w:ind w:left="5760" w:hanging="360"/>
      </w:pPr>
      <w:rPr>
        <w:rFonts w:ascii="Symbol" w:hAnsi="Symbol" w:hint="default"/>
      </w:rPr>
    </w:lvl>
    <w:lvl w:ilvl="8" w:tplc="972AD0BC" w:tentative="1">
      <w:start w:val="1"/>
      <w:numFmt w:val="bullet"/>
      <w:lvlText w:val=""/>
      <w:lvlJc w:val="left"/>
      <w:pPr>
        <w:tabs>
          <w:tab w:val="num" w:pos="6480"/>
        </w:tabs>
        <w:ind w:left="6480" w:hanging="360"/>
      </w:pPr>
      <w:rPr>
        <w:rFonts w:ascii="Symbol" w:hAnsi="Symbol" w:hint="default"/>
      </w:rPr>
    </w:lvl>
  </w:abstractNum>
  <w:abstractNum w:abstractNumId="12">
    <w:nsid w:val="329A0C38"/>
    <w:multiLevelType w:val="hybridMultilevel"/>
    <w:tmpl w:val="E060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47C7B81"/>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B8B2318"/>
    <w:multiLevelType w:val="hybridMultilevel"/>
    <w:tmpl w:val="1F242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A7016E4"/>
    <w:multiLevelType w:val="hybridMultilevel"/>
    <w:tmpl w:val="A86A67E2"/>
    <w:lvl w:ilvl="0" w:tplc="DD1AC412">
      <w:start w:val="1"/>
      <w:numFmt w:val="bullet"/>
      <w:lvlText w:val=""/>
      <w:lvlPicBulletId w:val="0"/>
      <w:lvlJc w:val="left"/>
      <w:pPr>
        <w:tabs>
          <w:tab w:val="num" w:pos="720"/>
        </w:tabs>
        <w:ind w:left="720" w:hanging="360"/>
      </w:pPr>
      <w:rPr>
        <w:rFonts w:ascii="Symbol" w:hAnsi="Symbol" w:hint="default"/>
      </w:rPr>
    </w:lvl>
    <w:lvl w:ilvl="1" w:tplc="844CF068" w:tentative="1">
      <w:start w:val="1"/>
      <w:numFmt w:val="bullet"/>
      <w:lvlText w:val=""/>
      <w:lvlJc w:val="left"/>
      <w:pPr>
        <w:tabs>
          <w:tab w:val="num" w:pos="1440"/>
        </w:tabs>
        <w:ind w:left="1440" w:hanging="360"/>
      </w:pPr>
      <w:rPr>
        <w:rFonts w:ascii="Symbol" w:hAnsi="Symbol" w:hint="default"/>
      </w:rPr>
    </w:lvl>
    <w:lvl w:ilvl="2" w:tplc="5316F7E6" w:tentative="1">
      <w:start w:val="1"/>
      <w:numFmt w:val="bullet"/>
      <w:lvlText w:val=""/>
      <w:lvlJc w:val="left"/>
      <w:pPr>
        <w:tabs>
          <w:tab w:val="num" w:pos="2160"/>
        </w:tabs>
        <w:ind w:left="2160" w:hanging="360"/>
      </w:pPr>
      <w:rPr>
        <w:rFonts w:ascii="Symbol" w:hAnsi="Symbol" w:hint="default"/>
      </w:rPr>
    </w:lvl>
    <w:lvl w:ilvl="3" w:tplc="CAE44C1C" w:tentative="1">
      <w:start w:val="1"/>
      <w:numFmt w:val="bullet"/>
      <w:lvlText w:val=""/>
      <w:lvlJc w:val="left"/>
      <w:pPr>
        <w:tabs>
          <w:tab w:val="num" w:pos="2880"/>
        </w:tabs>
        <w:ind w:left="2880" w:hanging="360"/>
      </w:pPr>
      <w:rPr>
        <w:rFonts w:ascii="Symbol" w:hAnsi="Symbol" w:hint="default"/>
      </w:rPr>
    </w:lvl>
    <w:lvl w:ilvl="4" w:tplc="50043854" w:tentative="1">
      <w:start w:val="1"/>
      <w:numFmt w:val="bullet"/>
      <w:lvlText w:val=""/>
      <w:lvlJc w:val="left"/>
      <w:pPr>
        <w:tabs>
          <w:tab w:val="num" w:pos="3600"/>
        </w:tabs>
        <w:ind w:left="3600" w:hanging="360"/>
      </w:pPr>
      <w:rPr>
        <w:rFonts w:ascii="Symbol" w:hAnsi="Symbol" w:hint="default"/>
      </w:rPr>
    </w:lvl>
    <w:lvl w:ilvl="5" w:tplc="5B900AAA" w:tentative="1">
      <w:start w:val="1"/>
      <w:numFmt w:val="bullet"/>
      <w:lvlText w:val=""/>
      <w:lvlJc w:val="left"/>
      <w:pPr>
        <w:tabs>
          <w:tab w:val="num" w:pos="4320"/>
        </w:tabs>
        <w:ind w:left="4320" w:hanging="360"/>
      </w:pPr>
      <w:rPr>
        <w:rFonts w:ascii="Symbol" w:hAnsi="Symbol" w:hint="default"/>
      </w:rPr>
    </w:lvl>
    <w:lvl w:ilvl="6" w:tplc="9B1CF3EA" w:tentative="1">
      <w:start w:val="1"/>
      <w:numFmt w:val="bullet"/>
      <w:lvlText w:val=""/>
      <w:lvlJc w:val="left"/>
      <w:pPr>
        <w:tabs>
          <w:tab w:val="num" w:pos="5040"/>
        </w:tabs>
        <w:ind w:left="5040" w:hanging="360"/>
      </w:pPr>
      <w:rPr>
        <w:rFonts w:ascii="Symbol" w:hAnsi="Symbol" w:hint="default"/>
      </w:rPr>
    </w:lvl>
    <w:lvl w:ilvl="7" w:tplc="FCB2CAC8" w:tentative="1">
      <w:start w:val="1"/>
      <w:numFmt w:val="bullet"/>
      <w:lvlText w:val=""/>
      <w:lvlJc w:val="left"/>
      <w:pPr>
        <w:tabs>
          <w:tab w:val="num" w:pos="5760"/>
        </w:tabs>
        <w:ind w:left="5760" w:hanging="360"/>
      </w:pPr>
      <w:rPr>
        <w:rFonts w:ascii="Symbol" w:hAnsi="Symbol" w:hint="default"/>
      </w:rPr>
    </w:lvl>
    <w:lvl w:ilvl="8" w:tplc="D9F4F750" w:tentative="1">
      <w:start w:val="1"/>
      <w:numFmt w:val="bullet"/>
      <w:lvlText w:val=""/>
      <w:lvlJc w:val="left"/>
      <w:pPr>
        <w:tabs>
          <w:tab w:val="num" w:pos="6480"/>
        </w:tabs>
        <w:ind w:left="6480" w:hanging="360"/>
      </w:pPr>
      <w:rPr>
        <w:rFonts w:ascii="Symbol" w:hAnsi="Symbol" w:hint="default"/>
      </w:rPr>
    </w:lvl>
  </w:abstractNum>
  <w:abstractNum w:abstractNumId="16">
    <w:nsid w:val="6F3C0E0F"/>
    <w:multiLevelType w:val="hybridMultilevel"/>
    <w:tmpl w:val="FAF65100"/>
    <w:lvl w:ilvl="0" w:tplc="46B6255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nsid w:val="77F6752F"/>
    <w:multiLevelType w:val="hybridMultilevel"/>
    <w:tmpl w:val="DA5A5FD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6"/>
  </w:num>
  <w:num w:numId="2">
    <w:abstractNumId w:val="16"/>
  </w:num>
  <w:num w:numId="3">
    <w:abstractNumId w:val="7"/>
  </w:num>
  <w:num w:numId="4">
    <w:abstractNumId w:val="14"/>
  </w:num>
  <w:num w:numId="5">
    <w:abstractNumId w:val="6"/>
  </w:num>
  <w:num w:numId="6">
    <w:abstractNumId w:val="12"/>
  </w:num>
  <w:num w:numId="7">
    <w:abstractNumId w:val="2"/>
  </w:num>
  <w:num w:numId="8">
    <w:abstractNumId w:val="17"/>
  </w:num>
  <w:num w:numId="9">
    <w:abstractNumId w:val="10"/>
  </w:num>
  <w:num w:numId="10">
    <w:abstractNumId w:val="5"/>
  </w:num>
  <w:num w:numId="11">
    <w:abstractNumId w:val="3"/>
  </w:num>
  <w:num w:numId="12">
    <w:abstractNumId w:val="0"/>
  </w:num>
  <w:num w:numId="13">
    <w:abstractNumId w:val="15"/>
  </w:num>
  <w:num w:numId="14">
    <w:abstractNumId w:val="4"/>
  </w:num>
  <w:num w:numId="15">
    <w:abstractNumId w:val="11"/>
  </w:num>
  <w:num w:numId="16">
    <w:abstractNumId w:val="13"/>
  </w:num>
  <w:num w:numId="17">
    <w:abstractNumId w:val="9"/>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7A4"/>
    <w:rsid w:val="00032512"/>
    <w:rsid w:val="00043F34"/>
    <w:rsid w:val="000B5BFE"/>
    <w:rsid w:val="000E1821"/>
    <w:rsid w:val="00104F0C"/>
    <w:rsid w:val="001126D2"/>
    <w:rsid w:val="00115DA9"/>
    <w:rsid w:val="00117F0B"/>
    <w:rsid w:val="00151BEE"/>
    <w:rsid w:val="00161FA1"/>
    <w:rsid w:val="001867A4"/>
    <w:rsid w:val="00190E11"/>
    <w:rsid w:val="001A6916"/>
    <w:rsid w:val="001E3B30"/>
    <w:rsid w:val="00286B44"/>
    <w:rsid w:val="002A72EC"/>
    <w:rsid w:val="002C3E8C"/>
    <w:rsid w:val="00306C35"/>
    <w:rsid w:val="00314FA2"/>
    <w:rsid w:val="00364B03"/>
    <w:rsid w:val="00365B7C"/>
    <w:rsid w:val="00371721"/>
    <w:rsid w:val="003B4335"/>
    <w:rsid w:val="003C1E82"/>
    <w:rsid w:val="003C450D"/>
    <w:rsid w:val="0046461C"/>
    <w:rsid w:val="004666E3"/>
    <w:rsid w:val="004705EC"/>
    <w:rsid w:val="004757D4"/>
    <w:rsid w:val="004C1349"/>
    <w:rsid w:val="004D488A"/>
    <w:rsid w:val="004E3231"/>
    <w:rsid w:val="00531C0C"/>
    <w:rsid w:val="005620EE"/>
    <w:rsid w:val="00574D21"/>
    <w:rsid w:val="005A79E3"/>
    <w:rsid w:val="005D06FF"/>
    <w:rsid w:val="005D61BB"/>
    <w:rsid w:val="005F3200"/>
    <w:rsid w:val="006225E6"/>
    <w:rsid w:val="006542A1"/>
    <w:rsid w:val="00665F67"/>
    <w:rsid w:val="00673A8C"/>
    <w:rsid w:val="006A73E2"/>
    <w:rsid w:val="006B42D3"/>
    <w:rsid w:val="006F08C0"/>
    <w:rsid w:val="0070640A"/>
    <w:rsid w:val="0074698B"/>
    <w:rsid w:val="00764372"/>
    <w:rsid w:val="007B4C10"/>
    <w:rsid w:val="00813A29"/>
    <w:rsid w:val="00864D5D"/>
    <w:rsid w:val="00886FB2"/>
    <w:rsid w:val="008D2F1D"/>
    <w:rsid w:val="00900B5B"/>
    <w:rsid w:val="0090270F"/>
    <w:rsid w:val="0093695C"/>
    <w:rsid w:val="0094477F"/>
    <w:rsid w:val="0094514B"/>
    <w:rsid w:val="009813C1"/>
    <w:rsid w:val="00982DF4"/>
    <w:rsid w:val="0099685E"/>
    <w:rsid w:val="00997810"/>
    <w:rsid w:val="009A4C88"/>
    <w:rsid w:val="009D3E6C"/>
    <w:rsid w:val="009D45D9"/>
    <w:rsid w:val="009F530E"/>
    <w:rsid w:val="00A14A24"/>
    <w:rsid w:val="00A40792"/>
    <w:rsid w:val="00A60A96"/>
    <w:rsid w:val="00A773CD"/>
    <w:rsid w:val="00AA2D95"/>
    <w:rsid w:val="00AC60B4"/>
    <w:rsid w:val="00AC6EBE"/>
    <w:rsid w:val="00AE7300"/>
    <w:rsid w:val="00B44492"/>
    <w:rsid w:val="00B51491"/>
    <w:rsid w:val="00BB1992"/>
    <w:rsid w:val="00BB64C4"/>
    <w:rsid w:val="00BF764D"/>
    <w:rsid w:val="00C06CD1"/>
    <w:rsid w:val="00CC4321"/>
    <w:rsid w:val="00CE7B43"/>
    <w:rsid w:val="00CF4588"/>
    <w:rsid w:val="00D03697"/>
    <w:rsid w:val="00D21AD0"/>
    <w:rsid w:val="00D602D3"/>
    <w:rsid w:val="00D700A1"/>
    <w:rsid w:val="00DD0D46"/>
    <w:rsid w:val="00DE05DC"/>
    <w:rsid w:val="00E1456A"/>
    <w:rsid w:val="00E254BE"/>
    <w:rsid w:val="00E749DB"/>
    <w:rsid w:val="00E757B5"/>
    <w:rsid w:val="00EE762C"/>
    <w:rsid w:val="00EF2D71"/>
    <w:rsid w:val="00EF4A48"/>
    <w:rsid w:val="00F004A8"/>
    <w:rsid w:val="00F37CBD"/>
    <w:rsid w:val="00F55585"/>
    <w:rsid w:val="00FD6AF7"/>
    <w:rsid w:val="00FF0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personal details"/>
    <w:qFormat/>
    <w:rsid w:val="00D21AD0"/>
    <w:pPr>
      <w:spacing w:after="0" w:line="240" w:lineRule="auto"/>
      <w:jc w:val="center"/>
    </w:pPr>
    <w:rPr>
      <w:rFonts w:ascii="Noto Sans" w:hAnsi="Noto Sans"/>
      <w:color w:val="222E39"/>
    </w:rPr>
  </w:style>
  <w:style w:type="paragraph" w:styleId="Heading1">
    <w:name w:val="heading 1"/>
    <w:aliases w:val="&lt;h&gt; list"/>
    <w:basedOn w:val="Normal"/>
    <w:next w:val="Normal"/>
    <w:link w:val="Heading1Char"/>
    <w:uiPriority w:val="9"/>
    <w:qFormat/>
    <w:rsid w:val="00190E11"/>
    <w:pPr>
      <w:keepNext/>
      <w:keepLines/>
      <w:spacing w:before="120" w:after="120"/>
      <w:jc w:val="left"/>
      <w:outlineLvl w:val="0"/>
    </w:pPr>
    <w:rPr>
      <w:rFonts w:eastAsiaTheme="majorEastAsia" w:cstheme="majorBidi"/>
      <w:sz w:val="20"/>
      <w:szCs w:val="32"/>
    </w:rPr>
  </w:style>
  <w:style w:type="paragraph" w:styleId="Heading2">
    <w:name w:val="heading 2"/>
    <w:aliases w:val="school name"/>
    <w:basedOn w:val="Normal"/>
    <w:next w:val="Normal"/>
    <w:link w:val="Heading2Char"/>
    <w:uiPriority w:val="9"/>
    <w:unhideWhenUsed/>
    <w:rsid w:val="00531C0C"/>
    <w:pPr>
      <w:keepNext/>
      <w:keepLines/>
      <w:spacing w:before="40"/>
      <w:jc w:val="left"/>
      <w:outlineLvl w:val="1"/>
    </w:pPr>
    <w:rPr>
      <w:rFonts w:asciiTheme="majorHAnsi" w:eastAsiaTheme="majorEastAsia" w:hAnsiTheme="majorHAnsi" w:cstheme="majorBidi"/>
      <w:b/>
      <w:sz w:val="24"/>
      <w:szCs w:val="26"/>
    </w:rPr>
  </w:style>
  <w:style w:type="paragraph" w:styleId="Heading3">
    <w:name w:val="heading 3"/>
    <w:aliases w:val="date"/>
    <w:basedOn w:val="Normal"/>
    <w:next w:val="Normal"/>
    <w:link w:val="Heading3Char"/>
    <w:uiPriority w:val="9"/>
    <w:unhideWhenUsed/>
    <w:rsid w:val="00BF764D"/>
    <w:pPr>
      <w:keepNext/>
      <w:keepLines/>
      <w:spacing w:before="40"/>
      <w:jc w:val="left"/>
      <w:outlineLvl w:val="2"/>
    </w:pPr>
    <w:rPr>
      <w:rFonts w:eastAsiaTheme="majorEastAsia" w:cstheme="majorBidi"/>
      <w:i/>
      <w:color w:val="47A5F4"/>
      <w:sz w:val="20"/>
      <w:szCs w:val="24"/>
    </w:rPr>
  </w:style>
  <w:style w:type="paragraph" w:styleId="Heading4">
    <w:name w:val="heading 4"/>
    <w:aliases w:val="paragraph title"/>
    <w:next w:val="Normal"/>
    <w:link w:val="Heading4Char"/>
    <w:uiPriority w:val="9"/>
    <w:unhideWhenUsed/>
    <w:rsid w:val="00D602D3"/>
    <w:pPr>
      <w:keepNext/>
      <w:keepLines/>
      <w:spacing w:before="40" w:after="0"/>
      <w:outlineLvl w:val="3"/>
    </w:pPr>
    <w:rPr>
      <w:rFonts w:ascii="Noto Sans" w:eastAsiaTheme="majorEastAsia" w:hAnsi="Noto Sans" w:cstheme="majorBidi"/>
      <w:i/>
      <w:iCs/>
      <w:color w:val="47A5F4"/>
      <w:sz w:val="20"/>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1867A4"/>
    <w:pPr>
      <w:ind w:left="720"/>
    </w:pPr>
    <w:rPr>
      <w:rFonts w:ascii="Times New Roman" w:eastAsia="Times New Roman" w:hAnsi="Times New Roman" w:cs="Times New Roman"/>
      <w:sz w:val="24"/>
      <w:szCs w:val="24"/>
    </w:rPr>
  </w:style>
  <w:style w:type="character" w:customStyle="1" w:styleId="Heading2Char">
    <w:name w:val="Heading 2 Char"/>
    <w:aliases w:val="school name Char"/>
    <w:basedOn w:val="DefaultParagraphFont"/>
    <w:link w:val="Heading2"/>
    <w:uiPriority w:val="9"/>
    <w:rsid w:val="00531C0C"/>
    <w:rPr>
      <w:rFonts w:asciiTheme="majorHAnsi" w:eastAsiaTheme="majorEastAsia" w:hAnsiTheme="majorHAnsi" w:cstheme="majorBidi"/>
      <w:b/>
      <w:color w:val="222E39"/>
      <w:sz w:val="24"/>
      <w:szCs w:val="26"/>
    </w:rPr>
  </w:style>
  <w:style w:type="character" w:customStyle="1" w:styleId="Heading1Char">
    <w:name w:val="Heading 1 Char"/>
    <w:aliases w:val="&lt;h&gt; list Char"/>
    <w:basedOn w:val="DefaultParagraphFont"/>
    <w:link w:val="Heading1"/>
    <w:uiPriority w:val="9"/>
    <w:rsid w:val="00190E11"/>
    <w:rPr>
      <w:rFonts w:ascii="Noto Sans" w:eastAsiaTheme="majorEastAsia" w:hAnsi="Noto Sans" w:cstheme="majorBidi"/>
      <w:color w:val="222E39"/>
      <w:sz w:val="20"/>
      <w:szCs w:val="32"/>
    </w:rPr>
  </w:style>
  <w:style w:type="character" w:customStyle="1" w:styleId="Heading3Char">
    <w:name w:val="Heading 3 Char"/>
    <w:aliases w:val="date Char"/>
    <w:basedOn w:val="DefaultParagraphFont"/>
    <w:link w:val="Heading3"/>
    <w:uiPriority w:val="9"/>
    <w:rsid w:val="00BF764D"/>
    <w:rPr>
      <w:rFonts w:ascii="Noto Sans" w:eastAsiaTheme="majorEastAsia" w:hAnsi="Noto Sans" w:cstheme="majorBidi"/>
      <w:i/>
      <w:color w:val="47A5F4"/>
      <w:sz w:val="20"/>
      <w:szCs w:val="24"/>
    </w:rPr>
  </w:style>
  <w:style w:type="paragraph" w:styleId="IntenseQuote">
    <w:name w:val="Intense Quote"/>
    <w:basedOn w:val="Normal"/>
    <w:next w:val="Normal"/>
    <w:link w:val="IntenseQuoteChar"/>
    <w:uiPriority w:val="30"/>
    <w:rsid w:val="001867A4"/>
    <w:pPr>
      <w:pBdr>
        <w:top w:val="single" w:sz="4" w:space="10" w:color="5B9BD5" w:themeColor="accent1"/>
        <w:bottom w:val="single" w:sz="4" w:space="10" w:color="5B9BD5" w:themeColor="accent1"/>
      </w:pBdr>
      <w:spacing w:before="360" w:after="360"/>
      <w:ind w:left="864" w:right="864"/>
    </w:pPr>
    <w:rPr>
      <w:rFonts w:ascii="Quicksand" w:hAnsi="Quicksand"/>
      <w:iCs/>
      <w:color w:val="5B9BD5" w:themeColor="accent1"/>
    </w:rPr>
  </w:style>
  <w:style w:type="character" w:customStyle="1" w:styleId="IntenseQuoteChar">
    <w:name w:val="Intense Quote Char"/>
    <w:basedOn w:val="DefaultParagraphFont"/>
    <w:link w:val="IntenseQuote"/>
    <w:uiPriority w:val="30"/>
    <w:rsid w:val="001867A4"/>
    <w:rPr>
      <w:rFonts w:ascii="Quicksand" w:hAnsi="Quicksand"/>
      <w:iCs/>
      <w:color w:val="5B9BD5" w:themeColor="accent1"/>
    </w:rPr>
  </w:style>
  <w:style w:type="paragraph" w:customStyle="1" w:styleId="hmain">
    <w:name w:val="&lt;h&gt; main"/>
    <w:link w:val="hmainChar"/>
    <w:qFormat/>
    <w:rsid w:val="00DD0D46"/>
    <w:pPr>
      <w:spacing w:line="360" w:lineRule="auto"/>
      <w:jc w:val="center"/>
    </w:pPr>
    <w:rPr>
      <w:rFonts w:ascii="Noto Sans" w:eastAsiaTheme="majorEastAsia" w:hAnsi="Noto Sans" w:cstheme="majorBidi"/>
      <w:color w:val="3374AB"/>
      <w:sz w:val="32"/>
      <w:szCs w:val="32"/>
      <w:lang w:eastAsia="en-GB"/>
    </w:rPr>
  </w:style>
  <w:style w:type="paragraph" w:styleId="NoSpacing">
    <w:name w:val="No Spacing"/>
    <w:aliases w:val="paragraph"/>
    <w:link w:val="NoSpacingChar"/>
    <w:uiPriority w:val="1"/>
    <w:qFormat/>
    <w:rsid w:val="00BF764D"/>
    <w:pPr>
      <w:spacing w:after="0" w:line="240" w:lineRule="auto"/>
      <w:ind w:left="340"/>
    </w:pPr>
    <w:rPr>
      <w:rFonts w:ascii="Noto Sans" w:hAnsi="Noto Sans"/>
      <w:color w:val="222E39"/>
      <w:sz w:val="20"/>
    </w:rPr>
  </w:style>
  <w:style w:type="character" w:customStyle="1" w:styleId="hmainChar">
    <w:name w:val="&lt;h&gt; main Char"/>
    <w:basedOn w:val="IntenseQuoteChar"/>
    <w:link w:val="hmain"/>
    <w:rsid w:val="00DD0D46"/>
    <w:rPr>
      <w:rFonts w:ascii="Noto Sans" w:eastAsiaTheme="majorEastAsia" w:hAnsi="Noto Sans" w:cstheme="majorBidi"/>
      <w:iCs w:val="0"/>
      <w:color w:val="3374AB"/>
      <w:sz w:val="32"/>
      <w:szCs w:val="32"/>
      <w:lang w:eastAsia="en-GB"/>
    </w:rPr>
  </w:style>
  <w:style w:type="character" w:styleId="Strong">
    <w:name w:val="Strong"/>
    <w:basedOn w:val="DefaultParagraphFont"/>
    <w:uiPriority w:val="22"/>
    <w:rsid w:val="00E749DB"/>
    <w:rPr>
      <w:b/>
      <w:bCs/>
    </w:rPr>
  </w:style>
  <w:style w:type="paragraph" w:customStyle="1" w:styleId="liste">
    <w:name w:val="liste"/>
    <w:basedOn w:val="NoSpacing"/>
    <w:link w:val="listeChar"/>
    <w:qFormat/>
    <w:rsid w:val="00BF764D"/>
    <w:pPr>
      <w:numPr>
        <w:numId w:val="3"/>
      </w:numPr>
      <w:ind w:left="697" w:hanging="357"/>
    </w:pPr>
  </w:style>
  <w:style w:type="character" w:customStyle="1" w:styleId="Heading4Char">
    <w:name w:val="Heading 4 Char"/>
    <w:aliases w:val="paragraph title Char"/>
    <w:basedOn w:val="DefaultParagraphFont"/>
    <w:link w:val="Heading4"/>
    <w:uiPriority w:val="9"/>
    <w:rsid w:val="00D602D3"/>
    <w:rPr>
      <w:rFonts w:ascii="Noto Sans" w:eastAsiaTheme="majorEastAsia" w:hAnsi="Noto Sans" w:cstheme="majorBidi"/>
      <w:i/>
      <w:iCs/>
      <w:color w:val="47A5F4"/>
      <w:sz w:val="20"/>
      <w:szCs w:val="32"/>
      <w:lang w:eastAsia="en-GB"/>
    </w:rPr>
  </w:style>
  <w:style w:type="character" w:customStyle="1" w:styleId="NoSpacingChar">
    <w:name w:val="No Spacing Char"/>
    <w:aliases w:val="paragraph Char"/>
    <w:basedOn w:val="DefaultParagraphFont"/>
    <w:link w:val="NoSpacing"/>
    <w:uiPriority w:val="1"/>
    <w:rsid w:val="00BF764D"/>
    <w:rPr>
      <w:rFonts w:ascii="Noto Sans" w:hAnsi="Noto Sans"/>
      <w:color w:val="222E39"/>
      <w:sz w:val="20"/>
    </w:rPr>
  </w:style>
  <w:style w:type="character" w:customStyle="1" w:styleId="listeChar">
    <w:name w:val="liste Char"/>
    <w:basedOn w:val="NoSpacingChar"/>
    <w:link w:val="liste"/>
    <w:rsid w:val="00BF764D"/>
    <w:rPr>
      <w:rFonts w:ascii="Noto Sans" w:hAnsi="Noto Sans"/>
      <w:color w:val="222E39"/>
      <w:sz w:val="20"/>
    </w:rPr>
  </w:style>
  <w:style w:type="character" w:styleId="Hyperlink">
    <w:name w:val="Hyperlink"/>
    <w:basedOn w:val="DefaultParagraphFont"/>
    <w:uiPriority w:val="99"/>
    <w:unhideWhenUsed/>
    <w:rsid w:val="00BB64C4"/>
    <w:rPr>
      <w:color w:val="0563C1" w:themeColor="hyperlink"/>
      <w:u w:val="single"/>
    </w:rPr>
  </w:style>
  <w:style w:type="character" w:styleId="FollowedHyperlink">
    <w:name w:val="FollowedHyperlink"/>
    <w:basedOn w:val="DefaultParagraphFont"/>
    <w:uiPriority w:val="99"/>
    <w:semiHidden/>
    <w:unhideWhenUsed/>
    <w:rsid w:val="00BB64C4"/>
    <w:rPr>
      <w:color w:val="954F72" w:themeColor="followedHyperlink"/>
      <w:u w:val="single"/>
    </w:rPr>
  </w:style>
  <w:style w:type="paragraph" w:styleId="BalloonText">
    <w:name w:val="Balloon Text"/>
    <w:basedOn w:val="Normal"/>
    <w:link w:val="BalloonTextChar"/>
    <w:uiPriority w:val="99"/>
    <w:semiHidden/>
    <w:unhideWhenUsed/>
    <w:rsid w:val="00BB64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4C4"/>
    <w:rPr>
      <w:rFonts w:ascii="Segoe UI" w:hAnsi="Segoe UI" w:cs="Segoe UI"/>
      <w:color w:val="222E39"/>
      <w:sz w:val="18"/>
      <w:szCs w:val="18"/>
    </w:rPr>
  </w:style>
  <w:style w:type="paragraph" w:customStyle="1" w:styleId="titleparagraph">
    <w:name w:val="title paragraph"/>
    <w:basedOn w:val="Heading2"/>
    <w:next w:val="Normal"/>
    <w:link w:val="titleparagraphChar"/>
    <w:qFormat/>
    <w:rsid w:val="00104F0C"/>
    <w:pPr>
      <w:spacing w:before="200"/>
    </w:pPr>
    <w:rPr>
      <w:rFonts w:ascii="Noto Sans" w:hAnsi="Noto Sans"/>
      <w:iCs/>
      <w:color w:val="3374AB"/>
      <w:sz w:val="26"/>
      <w:szCs w:val="32"/>
      <w:lang w:eastAsia="en-GB"/>
    </w:rPr>
  </w:style>
  <w:style w:type="paragraph" w:customStyle="1" w:styleId="schoolname1">
    <w:name w:val="school name 1"/>
    <w:link w:val="schoolname1Char"/>
    <w:qFormat/>
    <w:rsid w:val="00D21AD0"/>
    <w:pPr>
      <w:spacing w:after="0"/>
    </w:pPr>
    <w:rPr>
      <w:rFonts w:asciiTheme="majorHAnsi" w:eastAsiaTheme="majorEastAsia" w:hAnsiTheme="majorHAnsi" w:cstheme="majorBidi"/>
      <w:b/>
      <w:color w:val="222E39"/>
      <w:sz w:val="24"/>
      <w:szCs w:val="26"/>
    </w:rPr>
  </w:style>
  <w:style w:type="character" w:customStyle="1" w:styleId="titleparagraphChar">
    <w:name w:val="title paragraph Char"/>
    <w:basedOn w:val="Heading4Char"/>
    <w:link w:val="titleparagraph"/>
    <w:rsid w:val="00104F0C"/>
    <w:rPr>
      <w:rFonts w:ascii="Noto Sans" w:eastAsiaTheme="majorEastAsia" w:hAnsi="Noto Sans" w:cstheme="majorBidi"/>
      <w:b/>
      <w:i w:val="0"/>
      <w:iCs/>
      <w:color w:val="3374AB"/>
      <w:sz w:val="26"/>
      <w:szCs w:val="32"/>
      <w:lang w:eastAsia="en-GB"/>
    </w:rPr>
  </w:style>
  <w:style w:type="paragraph" w:customStyle="1" w:styleId="date1">
    <w:name w:val="date1"/>
    <w:link w:val="date1Char"/>
    <w:qFormat/>
    <w:rsid w:val="00D21AD0"/>
    <w:pPr>
      <w:spacing w:after="0"/>
    </w:pPr>
    <w:rPr>
      <w:rFonts w:ascii="Noto Sans" w:eastAsiaTheme="majorEastAsia" w:hAnsi="Noto Sans" w:cstheme="majorBidi"/>
      <w:i/>
      <w:color w:val="47A5F4"/>
      <w:sz w:val="20"/>
      <w:szCs w:val="24"/>
    </w:rPr>
  </w:style>
  <w:style w:type="character" w:customStyle="1" w:styleId="schoolname1Char">
    <w:name w:val="school name 1 Char"/>
    <w:basedOn w:val="Heading2Char"/>
    <w:link w:val="schoolname1"/>
    <w:rsid w:val="00D21AD0"/>
    <w:rPr>
      <w:rFonts w:asciiTheme="majorHAnsi" w:eastAsiaTheme="majorEastAsia" w:hAnsiTheme="majorHAnsi" w:cstheme="majorBidi"/>
      <w:b/>
      <w:color w:val="222E39"/>
      <w:sz w:val="24"/>
      <w:szCs w:val="26"/>
    </w:rPr>
  </w:style>
  <w:style w:type="paragraph" w:customStyle="1" w:styleId="headerlist">
    <w:name w:val="header list"/>
    <w:link w:val="headerlistChar"/>
    <w:qFormat/>
    <w:rsid w:val="00D21AD0"/>
    <w:pPr>
      <w:spacing w:after="0"/>
    </w:pPr>
    <w:rPr>
      <w:rFonts w:ascii="Noto Sans" w:eastAsiaTheme="majorEastAsia" w:hAnsi="Noto Sans" w:cstheme="majorBidi"/>
      <w:color w:val="222E39"/>
      <w:sz w:val="20"/>
      <w:szCs w:val="32"/>
    </w:rPr>
  </w:style>
  <w:style w:type="character" w:customStyle="1" w:styleId="date1Char">
    <w:name w:val="date1 Char"/>
    <w:basedOn w:val="Heading3Char"/>
    <w:link w:val="date1"/>
    <w:rsid w:val="00D21AD0"/>
    <w:rPr>
      <w:rFonts w:ascii="Noto Sans" w:eastAsiaTheme="majorEastAsia" w:hAnsi="Noto Sans" w:cstheme="majorBidi"/>
      <w:i/>
      <w:color w:val="47A5F4"/>
      <w:sz w:val="20"/>
      <w:szCs w:val="24"/>
    </w:rPr>
  </w:style>
  <w:style w:type="character" w:customStyle="1" w:styleId="headerlistChar">
    <w:name w:val="header list Char"/>
    <w:basedOn w:val="Heading1Char"/>
    <w:link w:val="headerlist"/>
    <w:rsid w:val="00D21AD0"/>
    <w:rPr>
      <w:rFonts w:ascii="Noto Sans" w:eastAsiaTheme="majorEastAsia" w:hAnsi="Noto Sans" w:cstheme="majorBidi"/>
      <w:color w:val="222E39"/>
      <w:sz w:val="20"/>
      <w:szCs w:val="32"/>
    </w:rPr>
  </w:style>
  <w:style w:type="character" w:styleId="CommentReference">
    <w:name w:val="annotation reference"/>
    <w:basedOn w:val="DefaultParagraphFont"/>
    <w:uiPriority w:val="99"/>
    <w:semiHidden/>
    <w:unhideWhenUsed/>
    <w:rsid w:val="001A6916"/>
    <w:rPr>
      <w:sz w:val="16"/>
      <w:szCs w:val="16"/>
    </w:rPr>
  </w:style>
  <w:style w:type="paragraph" w:styleId="CommentText">
    <w:name w:val="annotation text"/>
    <w:basedOn w:val="Normal"/>
    <w:link w:val="CommentTextChar"/>
    <w:uiPriority w:val="99"/>
    <w:semiHidden/>
    <w:unhideWhenUsed/>
    <w:rsid w:val="001A6916"/>
    <w:rPr>
      <w:sz w:val="20"/>
      <w:szCs w:val="20"/>
    </w:rPr>
  </w:style>
  <w:style w:type="character" w:customStyle="1" w:styleId="CommentTextChar">
    <w:name w:val="Comment Text Char"/>
    <w:basedOn w:val="DefaultParagraphFont"/>
    <w:link w:val="CommentText"/>
    <w:uiPriority w:val="99"/>
    <w:semiHidden/>
    <w:rsid w:val="001A6916"/>
    <w:rPr>
      <w:rFonts w:ascii="Noto Sans" w:hAnsi="Noto Sans"/>
      <w:color w:val="222E39"/>
      <w:sz w:val="20"/>
      <w:szCs w:val="20"/>
    </w:rPr>
  </w:style>
  <w:style w:type="paragraph" w:styleId="CommentSubject">
    <w:name w:val="annotation subject"/>
    <w:basedOn w:val="CommentText"/>
    <w:next w:val="CommentText"/>
    <w:link w:val="CommentSubjectChar"/>
    <w:uiPriority w:val="99"/>
    <w:semiHidden/>
    <w:unhideWhenUsed/>
    <w:rsid w:val="001A6916"/>
    <w:rPr>
      <w:b/>
      <w:bCs/>
    </w:rPr>
  </w:style>
  <w:style w:type="character" w:customStyle="1" w:styleId="CommentSubjectChar">
    <w:name w:val="Comment Subject Char"/>
    <w:basedOn w:val="CommentTextChar"/>
    <w:link w:val="CommentSubject"/>
    <w:uiPriority w:val="99"/>
    <w:semiHidden/>
    <w:rsid w:val="001A6916"/>
    <w:rPr>
      <w:rFonts w:ascii="Noto Sans" w:hAnsi="Noto Sans"/>
      <w:b/>
      <w:bCs/>
      <w:color w:val="222E39"/>
      <w:sz w:val="20"/>
      <w:szCs w:val="20"/>
    </w:rPr>
  </w:style>
  <w:style w:type="paragraph" w:customStyle="1" w:styleId="note">
    <w:name w:val="note"/>
    <w:basedOn w:val="NoSpacing"/>
    <w:link w:val="noteChar"/>
    <w:qFormat/>
    <w:rsid w:val="001A6916"/>
    <w:rPr>
      <w:i/>
      <w:color w:val="A6A6A6" w:themeColor="background1" w:themeShade="A6"/>
    </w:rPr>
  </w:style>
  <w:style w:type="paragraph" w:customStyle="1" w:styleId="mainparagraphtitle">
    <w:name w:val="main paragraph title"/>
    <w:basedOn w:val="Heading3"/>
    <w:link w:val="mainparagraphtitleChar"/>
    <w:qFormat/>
    <w:rsid w:val="00104F0C"/>
    <w:pPr>
      <w:spacing w:before="160" w:after="160"/>
    </w:pPr>
    <w:rPr>
      <w:i w:val="0"/>
      <w:iCs/>
      <w:color w:val="FF5B00"/>
      <w:szCs w:val="32"/>
      <w:lang w:eastAsia="en-GB"/>
    </w:rPr>
  </w:style>
  <w:style w:type="character" w:customStyle="1" w:styleId="noteChar">
    <w:name w:val="note Char"/>
    <w:basedOn w:val="NoSpacingChar"/>
    <w:link w:val="note"/>
    <w:rsid w:val="001A6916"/>
    <w:rPr>
      <w:rFonts w:ascii="Noto Sans" w:hAnsi="Noto Sans"/>
      <w:i/>
      <w:color w:val="A6A6A6" w:themeColor="background1" w:themeShade="A6"/>
      <w:sz w:val="20"/>
    </w:rPr>
  </w:style>
  <w:style w:type="paragraph" w:styleId="Header">
    <w:name w:val="header"/>
    <w:basedOn w:val="Normal"/>
    <w:link w:val="HeaderChar"/>
    <w:uiPriority w:val="99"/>
    <w:unhideWhenUsed/>
    <w:rsid w:val="00D602D3"/>
    <w:pPr>
      <w:tabs>
        <w:tab w:val="center" w:pos="4513"/>
        <w:tab w:val="right" w:pos="9026"/>
      </w:tabs>
    </w:pPr>
  </w:style>
  <w:style w:type="character" w:customStyle="1" w:styleId="mainparagraphtitleChar">
    <w:name w:val="main paragraph title Char"/>
    <w:basedOn w:val="Heading4Char"/>
    <w:link w:val="mainparagraphtitle"/>
    <w:rsid w:val="00104F0C"/>
    <w:rPr>
      <w:rFonts w:ascii="Noto Sans" w:eastAsiaTheme="majorEastAsia" w:hAnsi="Noto Sans" w:cstheme="majorBidi"/>
      <w:i w:val="0"/>
      <w:iCs/>
      <w:color w:val="FF5B00"/>
      <w:sz w:val="20"/>
      <w:szCs w:val="32"/>
      <w:lang w:eastAsia="en-GB"/>
    </w:rPr>
  </w:style>
  <w:style w:type="character" w:customStyle="1" w:styleId="HeaderChar">
    <w:name w:val="Header Char"/>
    <w:basedOn w:val="DefaultParagraphFont"/>
    <w:link w:val="Header"/>
    <w:uiPriority w:val="99"/>
    <w:rsid w:val="00D602D3"/>
    <w:rPr>
      <w:rFonts w:ascii="Noto Sans" w:hAnsi="Noto Sans"/>
      <w:color w:val="222E39"/>
    </w:rPr>
  </w:style>
  <w:style w:type="paragraph" w:styleId="Footer">
    <w:name w:val="footer"/>
    <w:basedOn w:val="Normal"/>
    <w:link w:val="FooterChar"/>
    <w:uiPriority w:val="99"/>
    <w:unhideWhenUsed/>
    <w:rsid w:val="00D602D3"/>
    <w:pPr>
      <w:tabs>
        <w:tab w:val="center" w:pos="4513"/>
        <w:tab w:val="right" w:pos="9026"/>
      </w:tabs>
    </w:pPr>
  </w:style>
  <w:style w:type="character" w:customStyle="1" w:styleId="FooterChar">
    <w:name w:val="Footer Char"/>
    <w:basedOn w:val="DefaultParagraphFont"/>
    <w:link w:val="Footer"/>
    <w:uiPriority w:val="99"/>
    <w:rsid w:val="00D602D3"/>
    <w:rPr>
      <w:rFonts w:ascii="Noto Sans" w:hAnsi="Noto Sans"/>
      <w:color w:val="222E39"/>
    </w:rPr>
  </w:style>
  <w:style w:type="table" w:styleId="TableGrid">
    <w:name w:val="Table Grid"/>
    <w:basedOn w:val="TableNormal"/>
    <w:uiPriority w:val="39"/>
    <w:rsid w:val="00996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99685E"/>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MediumGrid1-Accent5">
    <w:name w:val="Medium Grid 1 Accent 5"/>
    <w:basedOn w:val="TableNormal"/>
    <w:uiPriority w:val="67"/>
    <w:rsid w:val="0099685E"/>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paragraph" w:customStyle="1" w:styleId="centeraligntext">
    <w:name w:val="centeraligntext"/>
    <w:basedOn w:val="Normal"/>
    <w:rsid w:val="001126D2"/>
    <w:pPr>
      <w:spacing w:before="100" w:beforeAutospacing="1" w:after="100" w:afterAutospacing="1"/>
      <w:jc w:val="left"/>
    </w:pPr>
    <w:rPr>
      <w:rFonts w:ascii="Times New Roman" w:eastAsia="Times New Roman" w:hAnsi="Times New Roman" w:cs="Times New Roman"/>
      <w:color w:val="auto"/>
      <w:sz w:val="24"/>
      <w:szCs w:val="24"/>
      <w:lang w:val="en-IE" w:eastAsia="en-IE"/>
    </w:rPr>
  </w:style>
  <w:style w:type="paragraph" w:customStyle="1" w:styleId="DecimalAligned">
    <w:name w:val="Decimal Aligned"/>
    <w:basedOn w:val="Normal"/>
    <w:uiPriority w:val="40"/>
    <w:qFormat/>
    <w:rsid w:val="00286B44"/>
    <w:pPr>
      <w:tabs>
        <w:tab w:val="decimal" w:pos="360"/>
      </w:tabs>
      <w:spacing w:after="200" w:line="276" w:lineRule="auto"/>
      <w:jc w:val="left"/>
    </w:pPr>
    <w:rPr>
      <w:rFonts w:asciiTheme="minorHAnsi" w:hAnsiTheme="minorHAnsi"/>
      <w:color w:val="auto"/>
      <w:lang w:val="en-US" w:eastAsia="ja-JP"/>
    </w:rPr>
  </w:style>
  <w:style w:type="paragraph" w:styleId="FootnoteText">
    <w:name w:val="footnote text"/>
    <w:basedOn w:val="Normal"/>
    <w:link w:val="FootnoteTextChar"/>
    <w:uiPriority w:val="99"/>
    <w:unhideWhenUsed/>
    <w:rsid w:val="00286B44"/>
    <w:pPr>
      <w:jc w:val="left"/>
    </w:pPr>
    <w:rPr>
      <w:rFonts w:asciiTheme="minorHAnsi" w:eastAsiaTheme="minorEastAsia" w:hAnsiTheme="minorHAnsi"/>
      <w:color w:val="auto"/>
      <w:sz w:val="20"/>
      <w:szCs w:val="20"/>
      <w:lang w:val="en-US" w:eastAsia="ja-JP"/>
    </w:rPr>
  </w:style>
  <w:style w:type="character" w:customStyle="1" w:styleId="FootnoteTextChar">
    <w:name w:val="Footnote Text Char"/>
    <w:basedOn w:val="DefaultParagraphFont"/>
    <w:link w:val="FootnoteText"/>
    <w:uiPriority w:val="99"/>
    <w:rsid w:val="00286B44"/>
    <w:rPr>
      <w:rFonts w:eastAsiaTheme="minorEastAsia"/>
      <w:sz w:val="20"/>
      <w:szCs w:val="20"/>
      <w:lang w:val="en-US" w:eastAsia="ja-JP"/>
    </w:rPr>
  </w:style>
  <w:style w:type="character" w:styleId="SubtleEmphasis">
    <w:name w:val="Subtle Emphasis"/>
    <w:basedOn w:val="DefaultParagraphFont"/>
    <w:uiPriority w:val="19"/>
    <w:qFormat/>
    <w:rsid w:val="00286B44"/>
    <w:rPr>
      <w:i/>
      <w:iCs/>
      <w:color w:val="7F7F7F" w:themeColor="text1" w:themeTint="80"/>
    </w:rPr>
  </w:style>
  <w:style w:type="table" w:styleId="MediumShading2-Accent5">
    <w:name w:val="Medium Shading 2 Accent 5"/>
    <w:basedOn w:val="TableNormal"/>
    <w:uiPriority w:val="64"/>
    <w:rsid w:val="007B4C10"/>
    <w:pPr>
      <w:spacing w:after="0" w:line="240" w:lineRule="auto"/>
    </w:pPr>
    <w:rPr>
      <w:rFonts w:eastAsiaTheme="minorEastAsia"/>
      <w:lang w:val="en-US"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personal details"/>
    <w:qFormat/>
    <w:rsid w:val="00D21AD0"/>
    <w:pPr>
      <w:spacing w:after="0" w:line="240" w:lineRule="auto"/>
      <w:jc w:val="center"/>
    </w:pPr>
    <w:rPr>
      <w:rFonts w:ascii="Noto Sans" w:hAnsi="Noto Sans"/>
      <w:color w:val="222E39"/>
    </w:rPr>
  </w:style>
  <w:style w:type="paragraph" w:styleId="Heading1">
    <w:name w:val="heading 1"/>
    <w:aliases w:val="&lt;h&gt; list"/>
    <w:basedOn w:val="Normal"/>
    <w:next w:val="Normal"/>
    <w:link w:val="Heading1Char"/>
    <w:uiPriority w:val="9"/>
    <w:qFormat/>
    <w:rsid w:val="00190E11"/>
    <w:pPr>
      <w:keepNext/>
      <w:keepLines/>
      <w:spacing w:before="120" w:after="120"/>
      <w:jc w:val="left"/>
      <w:outlineLvl w:val="0"/>
    </w:pPr>
    <w:rPr>
      <w:rFonts w:eastAsiaTheme="majorEastAsia" w:cstheme="majorBidi"/>
      <w:sz w:val="20"/>
      <w:szCs w:val="32"/>
    </w:rPr>
  </w:style>
  <w:style w:type="paragraph" w:styleId="Heading2">
    <w:name w:val="heading 2"/>
    <w:aliases w:val="school name"/>
    <w:basedOn w:val="Normal"/>
    <w:next w:val="Normal"/>
    <w:link w:val="Heading2Char"/>
    <w:uiPriority w:val="9"/>
    <w:unhideWhenUsed/>
    <w:rsid w:val="00531C0C"/>
    <w:pPr>
      <w:keepNext/>
      <w:keepLines/>
      <w:spacing w:before="40"/>
      <w:jc w:val="left"/>
      <w:outlineLvl w:val="1"/>
    </w:pPr>
    <w:rPr>
      <w:rFonts w:asciiTheme="majorHAnsi" w:eastAsiaTheme="majorEastAsia" w:hAnsiTheme="majorHAnsi" w:cstheme="majorBidi"/>
      <w:b/>
      <w:sz w:val="24"/>
      <w:szCs w:val="26"/>
    </w:rPr>
  </w:style>
  <w:style w:type="paragraph" w:styleId="Heading3">
    <w:name w:val="heading 3"/>
    <w:aliases w:val="date"/>
    <w:basedOn w:val="Normal"/>
    <w:next w:val="Normal"/>
    <w:link w:val="Heading3Char"/>
    <w:uiPriority w:val="9"/>
    <w:unhideWhenUsed/>
    <w:rsid w:val="00BF764D"/>
    <w:pPr>
      <w:keepNext/>
      <w:keepLines/>
      <w:spacing w:before="40"/>
      <w:jc w:val="left"/>
      <w:outlineLvl w:val="2"/>
    </w:pPr>
    <w:rPr>
      <w:rFonts w:eastAsiaTheme="majorEastAsia" w:cstheme="majorBidi"/>
      <w:i/>
      <w:color w:val="47A5F4"/>
      <w:sz w:val="20"/>
      <w:szCs w:val="24"/>
    </w:rPr>
  </w:style>
  <w:style w:type="paragraph" w:styleId="Heading4">
    <w:name w:val="heading 4"/>
    <w:aliases w:val="paragraph title"/>
    <w:next w:val="Normal"/>
    <w:link w:val="Heading4Char"/>
    <w:uiPriority w:val="9"/>
    <w:unhideWhenUsed/>
    <w:rsid w:val="00D602D3"/>
    <w:pPr>
      <w:keepNext/>
      <w:keepLines/>
      <w:spacing w:before="40" w:after="0"/>
      <w:outlineLvl w:val="3"/>
    </w:pPr>
    <w:rPr>
      <w:rFonts w:ascii="Noto Sans" w:eastAsiaTheme="majorEastAsia" w:hAnsi="Noto Sans" w:cstheme="majorBidi"/>
      <w:i/>
      <w:iCs/>
      <w:color w:val="47A5F4"/>
      <w:sz w:val="20"/>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1867A4"/>
    <w:pPr>
      <w:ind w:left="720"/>
    </w:pPr>
    <w:rPr>
      <w:rFonts w:ascii="Times New Roman" w:eastAsia="Times New Roman" w:hAnsi="Times New Roman" w:cs="Times New Roman"/>
      <w:sz w:val="24"/>
      <w:szCs w:val="24"/>
    </w:rPr>
  </w:style>
  <w:style w:type="character" w:customStyle="1" w:styleId="Heading2Char">
    <w:name w:val="Heading 2 Char"/>
    <w:aliases w:val="school name Char"/>
    <w:basedOn w:val="DefaultParagraphFont"/>
    <w:link w:val="Heading2"/>
    <w:uiPriority w:val="9"/>
    <w:rsid w:val="00531C0C"/>
    <w:rPr>
      <w:rFonts w:asciiTheme="majorHAnsi" w:eastAsiaTheme="majorEastAsia" w:hAnsiTheme="majorHAnsi" w:cstheme="majorBidi"/>
      <w:b/>
      <w:color w:val="222E39"/>
      <w:sz w:val="24"/>
      <w:szCs w:val="26"/>
    </w:rPr>
  </w:style>
  <w:style w:type="character" w:customStyle="1" w:styleId="Heading1Char">
    <w:name w:val="Heading 1 Char"/>
    <w:aliases w:val="&lt;h&gt; list Char"/>
    <w:basedOn w:val="DefaultParagraphFont"/>
    <w:link w:val="Heading1"/>
    <w:uiPriority w:val="9"/>
    <w:rsid w:val="00190E11"/>
    <w:rPr>
      <w:rFonts w:ascii="Noto Sans" w:eastAsiaTheme="majorEastAsia" w:hAnsi="Noto Sans" w:cstheme="majorBidi"/>
      <w:color w:val="222E39"/>
      <w:sz w:val="20"/>
      <w:szCs w:val="32"/>
    </w:rPr>
  </w:style>
  <w:style w:type="character" w:customStyle="1" w:styleId="Heading3Char">
    <w:name w:val="Heading 3 Char"/>
    <w:aliases w:val="date Char"/>
    <w:basedOn w:val="DefaultParagraphFont"/>
    <w:link w:val="Heading3"/>
    <w:uiPriority w:val="9"/>
    <w:rsid w:val="00BF764D"/>
    <w:rPr>
      <w:rFonts w:ascii="Noto Sans" w:eastAsiaTheme="majorEastAsia" w:hAnsi="Noto Sans" w:cstheme="majorBidi"/>
      <w:i/>
      <w:color w:val="47A5F4"/>
      <w:sz w:val="20"/>
      <w:szCs w:val="24"/>
    </w:rPr>
  </w:style>
  <w:style w:type="paragraph" w:styleId="IntenseQuote">
    <w:name w:val="Intense Quote"/>
    <w:basedOn w:val="Normal"/>
    <w:next w:val="Normal"/>
    <w:link w:val="IntenseQuoteChar"/>
    <w:uiPriority w:val="30"/>
    <w:rsid w:val="001867A4"/>
    <w:pPr>
      <w:pBdr>
        <w:top w:val="single" w:sz="4" w:space="10" w:color="5B9BD5" w:themeColor="accent1"/>
        <w:bottom w:val="single" w:sz="4" w:space="10" w:color="5B9BD5" w:themeColor="accent1"/>
      </w:pBdr>
      <w:spacing w:before="360" w:after="360"/>
      <w:ind w:left="864" w:right="864"/>
    </w:pPr>
    <w:rPr>
      <w:rFonts w:ascii="Quicksand" w:hAnsi="Quicksand"/>
      <w:iCs/>
      <w:color w:val="5B9BD5" w:themeColor="accent1"/>
    </w:rPr>
  </w:style>
  <w:style w:type="character" w:customStyle="1" w:styleId="IntenseQuoteChar">
    <w:name w:val="Intense Quote Char"/>
    <w:basedOn w:val="DefaultParagraphFont"/>
    <w:link w:val="IntenseQuote"/>
    <w:uiPriority w:val="30"/>
    <w:rsid w:val="001867A4"/>
    <w:rPr>
      <w:rFonts w:ascii="Quicksand" w:hAnsi="Quicksand"/>
      <w:iCs/>
      <w:color w:val="5B9BD5" w:themeColor="accent1"/>
    </w:rPr>
  </w:style>
  <w:style w:type="paragraph" w:customStyle="1" w:styleId="hmain">
    <w:name w:val="&lt;h&gt; main"/>
    <w:link w:val="hmainChar"/>
    <w:qFormat/>
    <w:rsid w:val="00DD0D46"/>
    <w:pPr>
      <w:spacing w:line="360" w:lineRule="auto"/>
      <w:jc w:val="center"/>
    </w:pPr>
    <w:rPr>
      <w:rFonts w:ascii="Noto Sans" w:eastAsiaTheme="majorEastAsia" w:hAnsi="Noto Sans" w:cstheme="majorBidi"/>
      <w:color w:val="3374AB"/>
      <w:sz w:val="32"/>
      <w:szCs w:val="32"/>
      <w:lang w:eastAsia="en-GB"/>
    </w:rPr>
  </w:style>
  <w:style w:type="paragraph" w:styleId="NoSpacing">
    <w:name w:val="No Spacing"/>
    <w:aliases w:val="paragraph"/>
    <w:link w:val="NoSpacingChar"/>
    <w:uiPriority w:val="1"/>
    <w:qFormat/>
    <w:rsid w:val="00BF764D"/>
    <w:pPr>
      <w:spacing w:after="0" w:line="240" w:lineRule="auto"/>
      <w:ind w:left="340"/>
    </w:pPr>
    <w:rPr>
      <w:rFonts w:ascii="Noto Sans" w:hAnsi="Noto Sans"/>
      <w:color w:val="222E39"/>
      <w:sz w:val="20"/>
    </w:rPr>
  </w:style>
  <w:style w:type="character" w:customStyle="1" w:styleId="hmainChar">
    <w:name w:val="&lt;h&gt; main Char"/>
    <w:basedOn w:val="IntenseQuoteChar"/>
    <w:link w:val="hmain"/>
    <w:rsid w:val="00DD0D46"/>
    <w:rPr>
      <w:rFonts w:ascii="Noto Sans" w:eastAsiaTheme="majorEastAsia" w:hAnsi="Noto Sans" w:cstheme="majorBidi"/>
      <w:iCs w:val="0"/>
      <w:color w:val="3374AB"/>
      <w:sz w:val="32"/>
      <w:szCs w:val="32"/>
      <w:lang w:eastAsia="en-GB"/>
    </w:rPr>
  </w:style>
  <w:style w:type="character" w:styleId="Strong">
    <w:name w:val="Strong"/>
    <w:basedOn w:val="DefaultParagraphFont"/>
    <w:uiPriority w:val="22"/>
    <w:rsid w:val="00E749DB"/>
    <w:rPr>
      <w:b/>
      <w:bCs/>
    </w:rPr>
  </w:style>
  <w:style w:type="paragraph" w:customStyle="1" w:styleId="liste">
    <w:name w:val="liste"/>
    <w:basedOn w:val="NoSpacing"/>
    <w:link w:val="listeChar"/>
    <w:qFormat/>
    <w:rsid w:val="00BF764D"/>
    <w:pPr>
      <w:numPr>
        <w:numId w:val="3"/>
      </w:numPr>
      <w:ind w:left="697" w:hanging="357"/>
    </w:pPr>
  </w:style>
  <w:style w:type="character" w:customStyle="1" w:styleId="Heading4Char">
    <w:name w:val="Heading 4 Char"/>
    <w:aliases w:val="paragraph title Char"/>
    <w:basedOn w:val="DefaultParagraphFont"/>
    <w:link w:val="Heading4"/>
    <w:uiPriority w:val="9"/>
    <w:rsid w:val="00D602D3"/>
    <w:rPr>
      <w:rFonts w:ascii="Noto Sans" w:eastAsiaTheme="majorEastAsia" w:hAnsi="Noto Sans" w:cstheme="majorBidi"/>
      <w:i/>
      <w:iCs/>
      <w:color w:val="47A5F4"/>
      <w:sz w:val="20"/>
      <w:szCs w:val="32"/>
      <w:lang w:eastAsia="en-GB"/>
    </w:rPr>
  </w:style>
  <w:style w:type="character" w:customStyle="1" w:styleId="NoSpacingChar">
    <w:name w:val="No Spacing Char"/>
    <w:aliases w:val="paragraph Char"/>
    <w:basedOn w:val="DefaultParagraphFont"/>
    <w:link w:val="NoSpacing"/>
    <w:uiPriority w:val="1"/>
    <w:rsid w:val="00BF764D"/>
    <w:rPr>
      <w:rFonts w:ascii="Noto Sans" w:hAnsi="Noto Sans"/>
      <w:color w:val="222E39"/>
      <w:sz w:val="20"/>
    </w:rPr>
  </w:style>
  <w:style w:type="character" w:customStyle="1" w:styleId="listeChar">
    <w:name w:val="liste Char"/>
    <w:basedOn w:val="NoSpacingChar"/>
    <w:link w:val="liste"/>
    <w:rsid w:val="00BF764D"/>
    <w:rPr>
      <w:rFonts w:ascii="Noto Sans" w:hAnsi="Noto Sans"/>
      <w:color w:val="222E39"/>
      <w:sz w:val="20"/>
    </w:rPr>
  </w:style>
  <w:style w:type="character" w:styleId="Hyperlink">
    <w:name w:val="Hyperlink"/>
    <w:basedOn w:val="DefaultParagraphFont"/>
    <w:uiPriority w:val="99"/>
    <w:unhideWhenUsed/>
    <w:rsid w:val="00BB64C4"/>
    <w:rPr>
      <w:color w:val="0563C1" w:themeColor="hyperlink"/>
      <w:u w:val="single"/>
    </w:rPr>
  </w:style>
  <w:style w:type="character" w:styleId="FollowedHyperlink">
    <w:name w:val="FollowedHyperlink"/>
    <w:basedOn w:val="DefaultParagraphFont"/>
    <w:uiPriority w:val="99"/>
    <w:semiHidden/>
    <w:unhideWhenUsed/>
    <w:rsid w:val="00BB64C4"/>
    <w:rPr>
      <w:color w:val="954F72" w:themeColor="followedHyperlink"/>
      <w:u w:val="single"/>
    </w:rPr>
  </w:style>
  <w:style w:type="paragraph" w:styleId="BalloonText">
    <w:name w:val="Balloon Text"/>
    <w:basedOn w:val="Normal"/>
    <w:link w:val="BalloonTextChar"/>
    <w:uiPriority w:val="99"/>
    <w:semiHidden/>
    <w:unhideWhenUsed/>
    <w:rsid w:val="00BB64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4C4"/>
    <w:rPr>
      <w:rFonts w:ascii="Segoe UI" w:hAnsi="Segoe UI" w:cs="Segoe UI"/>
      <w:color w:val="222E39"/>
      <w:sz w:val="18"/>
      <w:szCs w:val="18"/>
    </w:rPr>
  </w:style>
  <w:style w:type="paragraph" w:customStyle="1" w:styleId="titleparagraph">
    <w:name w:val="title paragraph"/>
    <w:basedOn w:val="Heading2"/>
    <w:next w:val="Normal"/>
    <w:link w:val="titleparagraphChar"/>
    <w:qFormat/>
    <w:rsid w:val="00104F0C"/>
    <w:pPr>
      <w:spacing w:before="200"/>
    </w:pPr>
    <w:rPr>
      <w:rFonts w:ascii="Noto Sans" w:hAnsi="Noto Sans"/>
      <w:iCs/>
      <w:color w:val="3374AB"/>
      <w:sz w:val="26"/>
      <w:szCs w:val="32"/>
      <w:lang w:eastAsia="en-GB"/>
    </w:rPr>
  </w:style>
  <w:style w:type="paragraph" w:customStyle="1" w:styleId="schoolname1">
    <w:name w:val="school name 1"/>
    <w:link w:val="schoolname1Char"/>
    <w:qFormat/>
    <w:rsid w:val="00D21AD0"/>
    <w:pPr>
      <w:spacing w:after="0"/>
    </w:pPr>
    <w:rPr>
      <w:rFonts w:asciiTheme="majorHAnsi" w:eastAsiaTheme="majorEastAsia" w:hAnsiTheme="majorHAnsi" w:cstheme="majorBidi"/>
      <w:b/>
      <w:color w:val="222E39"/>
      <w:sz w:val="24"/>
      <w:szCs w:val="26"/>
    </w:rPr>
  </w:style>
  <w:style w:type="character" w:customStyle="1" w:styleId="titleparagraphChar">
    <w:name w:val="title paragraph Char"/>
    <w:basedOn w:val="Heading4Char"/>
    <w:link w:val="titleparagraph"/>
    <w:rsid w:val="00104F0C"/>
    <w:rPr>
      <w:rFonts w:ascii="Noto Sans" w:eastAsiaTheme="majorEastAsia" w:hAnsi="Noto Sans" w:cstheme="majorBidi"/>
      <w:b/>
      <w:i w:val="0"/>
      <w:iCs/>
      <w:color w:val="3374AB"/>
      <w:sz w:val="26"/>
      <w:szCs w:val="32"/>
      <w:lang w:eastAsia="en-GB"/>
    </w:rPr>
  </w:style>
  <w:style w:type="paragraph" w:customStyle="1" w:styleId="date1">
    <w:name w:val="date1"/>
    <w:link w:val="date1Char"/>
    <w:qFormat/>
    <w:rsid w:val="00D21AD0"/>
    <w:pPr>
      <w:spacing w:after="0"/>
    </w:pPr>
    <w:rPr>
      <w:rFonts w:ascii="Noto Sans" w:eastAsiaTheme="majorEastAsia" w:hAnsi="Noto Sans" w:cstheme="majorBidi"/>
      <w:i/>
      <w:color w:val="47A5F4"/>
      <w:sz w:val="20"/>
      <w:szCs w:val="24"/>
    </w:rPr>
  </w:style>
  <w:style w:type="character" w:customStyle="1" w:styleId="schoolname1Char">
    <w:name w:val="school name 1 Char"/>
    <w:basedOn w:val="Heading2Char"/>
    <w:link w:val="schoolname1"/>
    <w:rsid w:val="00D21AD0"/>
    <w:rPr>
      <w:rFonts w:asciiTheme="majorHAnsi" w:eastAsiaTheme="majorEastAsia" w:hAnsiTheme="majorHAnsi" w:cstheme="majorBidi"/>
      <w:b/>
      <w:color w:val="222E39"/>
      <w:sz w:val="24"/>
      <w:szCs w:val="26"/>
    </w:rPr>
  </w:style>
  <w:style w:type="paragraph" w:customStyle="1" w:styleId="headerlist">
    <w:name w:val="header list"/>
    <w:link w:val="headerlistChar"/>
    <w:qFormat/>
    <w:rsid w:val="00D21AD0"/>
    <w:pPr>
      <w:spacing w:after="0"/>
    </w:pPr>
    <w:rPr>
      <w:rFonts w:ascii="Noto Sans" w:eastAsiaTheme="majorEastAsia" w:hAnsi="Noto Sans" w:cstheme="majorBidi"/>
      <w:color w:val="222E39"/>
      <w:sz w:val="20"/>
      <w:szCs w:val="32"/>
    </w:rPr>
  </w:style>
  <w:style w:type="character" w:customStyle="1" w:styleId="date1Char">
    <w:name w:val="date1 Char"/>
    <w:basedOn w:val="Heading3Char"/>
    <w:link w:val="date1"/>
    <w:rsid w:val="00D21AD0"/>
    <w:rPr>
      <w:rFonts w:ascii="Noto Sans" w:eastAsiaTheme="majorEastAsia" w:hAnsi="Noto Sans" w:cstheme="majorBidi"/>
      <w:i/>
      <w:color w:val="47A5F4"/>
      <w:sz w:val="20"/>
      <w:szCs w:val="24"/>
    </w:rPr>
  </w:style>
  <w:style w:type="character" w:customStyle="1" w:styleId="headerlistChar">
    <w:name w:val="header list Char"/>
    <w:basedOn w:val="Heading1Char"/>
    <w:link w:val="headerlist"/>
    <w:rsid w:val="00D21AD0"/>
    <w:rPr>
      <w:rFonts w:ascii="Noto Sans" w:eastAsiaTheme="majorEastAsia" w:hAnsi="Noto Sans" w:cstheme="majorBidi"/>
      <w:color w:val="222E39"/>
      <w:sz w:val="20"/>
      <w:szCs w:val="32"/>
    </w:rPr>
  </w:style>
  <w:style w:type="character" w:styleId="CommentReference">
    <w:name w:val="annotation reference"/>
    <w:basedOn w:val="DefaultParagraphFont"/>
    <w:uiPriority w:val="99"/>
    <w:semiHidden/>
    <w:unhideWhenUsed/>
    <w:rsid w:val="001A6916"/>
    <w:rPr>
      <w:sz w:val="16"/>
      <w:szCs w:val="16"/>
    </w:rPr>
  </w:style>
  <w:style w:type="paragraph" w:styleId="CommentText">
    <w:name w:val="annotation text"/>
    <w:basedOn w:val="Normal"/>
    <w:link w:val="CommentTextChar"/>
    <w:uiPriority w:val="99"/>
    <w:semiHidden/>
    <w:unhideWhenUsed/>
    <w:rsid w:val="001A6916"/>
    <w:rPr>
      <w:sz w:val="20"/>
      <w:szCs w:val="20"/>
    </w:rPr>
  </w:style>
  <w:style w:type="character" w:customStyle="1" w:styleId="CommentTextChar">
    <w:name w:val="Comment Text Char"/>
    <w:basedOn w:val="DefaultParagraphFont"/>
    <w:link w:val="CommentText"/>
    <w:uiPriority w:val="99"/>
    <w:semiHidden/>
    <w:rsid w:val="001A6916"/>
    <w:rPr>
      <w:rFonts w:ascii="Noto Sans" w:hAnsi="Noto Sans"/>
      <w:color w:val="222E39"/>
      <w:sz w:val="20"/>
      <w:szCs w:val="20"/>
    </w:rPr>
  </w:style>
  <w:style w:type="paragraph" w:styleId="CommentSubject">
    <w:name w:val="annotation subject"/>
    <w:basedOn w:val="CommentText"/>
    <w:next w:val="CommentText"/>
    <w:link w:val="CommentSubjectChar"/>
    <w:uiPriority w:val="99"/>
    <w:semiHidden/>
    <w:unhideWhenUsed/>
    <w:rsid w:val="001A6916"/>
    <w:rPr>
      <w:b/>
      <w:bCs/>
    </w:rPr>
  </w:style>
  <w:style w:type="character" w:customStyle="1" w:styleId="CommentSubjectChar">
    <w:name w:val="Comment Subject Char"/>
    <w:basedOn w:val="CommentTextChar"/>
    <w:link w:val="CommentSubject"/>
    <w:uiPriority w:val="99"/>
    <w:semiHidden/>
    <w:rsid w:val="001A6916"/>
    <w:rPr>
      <w:rFonts w:ascii="Noto Sans" w:hAnsi="Noto Sans"/>
      <w:b/>
      <w:bCs/>
      <w:color w:val="222E39"/>
      <w:sz w:val="20"/>
      <w:szCs w:val="20"/>
    </w:rPr>
  </w:style>
  <w:style w:type="paragraph" w:customStyle="1" w:styleId="note">
    <w:name w:val="note"/>
    <w:basedOn w:val="NoSpacing"/>
    <w:link w:val="noteChar"/>
    <w:qFormat/>
    <w:rsid w:val="001A6916"/>
    <w:rPr>
      <w:i/>
      <w:color w:val="A6A6A6" w:themeColor="background1" w:themeShade="A6"/>
    </w:rPr>
  </w:style>
  <w:style w:type="paragraph" w:customStyle="1" w:styleId="mainparagraphtitle">
    <w:name w:val="main paragraph title"/>
    <w:basedOn w:val="Heading3"/>
    <w:link w:val="mainparagraphtitleChar"/>
    <w:qFormat/>
    <w:rsid w:val="00104F0C"/>
    <w:pPr>
      <w:spacing w:before="160" w:after="160"/>
    </w:pPr>
    <w:rPr>
      <w:i w:val="0"/>
      <w:iCs/>
      <w:color w:val="FF5B00"/>
      <w:szCs w:val="32"/>
      <w:lang w:eastAsia="en-GB"/>
    </w:rPr>
  </w:style>
  <w:style w:type="character" w:customStyle="1" w:styleId="noteChar">
    <w:name w:val="note Char"/>
    <w:basedOn w:val="NoSpacingChar"/>
    <w:link w:val="note"/>
    <w:rsid w:val="001A6916"/>
    <w:rPr>
      <w:rFonts w:ascii="Noto Sans" w:hAnsi="Noto Sans"/>
      <w:i/>
      <w:color w:val="A6A6A6" w:themeColor="background1" w:themeShade="A6"/>
      <w:sz w:val="20"/>
    </w:rPr>
  </w:style>
  <w:style w:type="paragraph" w:styleId="Header">
    <w:name w:val="header"/>
    <w:basedOn w:val="Normal"/>
    <w:link w:val="HeaderChar"/>
    <w:uiPriority w:val="99"/>
    <w:unhideWhenUsed/>
    <w:rsid w:val="00D602D3"/>
    <w:pPr>
      <w:tabs>
        <w:tab w:val="center" w:pos="4513"/>
        <w:tab w:val="right" w:pos="9026"/>
      </w:tabs>
    </w:pPr>
  </w:style>
  <w:style w:type="character" w:customStyle="1" w:styleId="mainparagraphtitleChar">
    <w:name w:val="main paragraph title Char"/>
    <w:basedOn w:val="Heading4Char"/>
    <w:link w:val="mainparagraphtitle"/>
    <w:rsid w:val="00104F0C"/>
    <w:rPr>
      <w:rFonts w:ascii="Noto Sans" w:eastAsiaTheme="majorEastAsia" w:hAnsi="Noto Sans" w:cstheme="majorBidi"/>
      <w:i w:val="0"/>
      <w:iCs/>
      <w:color w:val="FF5B00"/>
      <w:sz w:val="20"/>
      <w:szCs w:val="32"/>
      <w:lang w:eastAsia="en-GB"/>
    </w:rPr>
  </w:style>
  <w:style w:type="character" w:customStyle="1" w:styleId="HeaderChar">
    <w:name w:val="Header Char"/>
    <w:basedOn w:val="DefaultParagraphFont"/>
    <w:link w:val="Header"/>
    <w:uiPriority w:val="99"/>
    <w:rsid w:val="00D602D3"/>
    <w:rPr>
      <w:rFonts w:ascii="Noto Sans" w:hAnsi="Noto Sans"/>
      <w:color w:val="222E39"/>
    </w:rPr>
  </w:style>
  <w:style w:type="paragraph" w:styleId="Footer">
    <w:name w:val="footer"/>
    <w:basedOn w:val="Normal"/>
    <w:link w:val="FooterChar"/>
    <w:uiPriority w:val="99"/>
    <w:unhideWhenUsed/>
    <w:rsid w:val="00D602D3"/>
    <w:pPr>
      <w:tabs>
        <w:tab w:val="center" w:pos="4513"/>
        <w:tab w:val="right" w:pos="9026"/>
      </w:tabs>
    </w:pPr>
  </w:style>
  <w:style w:type="character" w:customStyle="1" w:styleId="FooterChar">
    <w:name w:val="Footer Char"/>
    <w:basedOn w:val="DefaultParagraphFont"/>
    <w:link w:val="Footer"/>
    <w:uiPriority w:val="99"/>
    <w:rsid w:val="00D602D3"/>
    <w:rPr>
      <w:rFonts w:ascii="Noto Sans" w:hAnsi="Noto Sans"/>
      <w:color w:val="222E39"/>
    </w:rPr>
  </w:style>
  <w:style w:type="table" w:styleId="TableGrid">
    <w:name w:val="Table Grid"/>
    <w:basedOn w:val="TableNormal"/>
    <w:uiPriority w:val="39"/>
    <w:rsid w:val="00996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99685E"/>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MediumGrid1-Accent5">
    <w:name w:val="Medium Grid 1 Accent 5"/>
    <w:basedOn w:val="TableNormal"/>
    <w:uiPriority w:val="67"/>
    <w:rsid w:val="0099685E"/>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paragraph" w:customStyle="1" w:styleId="centeraligntext">
    <w:name w:val="centeraligntext"/>
    <w:basedOn w:val="Normal"/>
    <w:rsid w:val="001126D2"/>
    <w:pPr>
      <w:spacing w:before="100" w:beforeAutospacing="1" w:after="100" w:afterAutospacing="1"/>
      <w:jc w:val="left"/>
    </w:pPr>
    <w:rPr>
      <w:rFonts w:ascii="Times New Roman" w:eastAsia="Times New Roman" w:hAnsi="Times New Roman" w:cs="Times New Roman"/>
      <w:color w:val="auto"/>
      <w:sz w:val="24"/>
      <w:szCs w:val="24"/>
      <w:lang w:val="en-IE" w:eastAsia="en-IE"/>
    </w:rPr>
  </w:style>
  <w:style w:type="paragraph" w:customStyle="1" w:styleId="DecimalAligned">
    <w:name w:val="Decimal Aligned"/>
    <w:basedOn w:val="Normal"/>
    <w:uiPriority w:val="40"/>
    <w:qFormat/>
    <w:rsid w:val="00286B44"/>
    <w:pPr>
      <w:tabs>
        <w:tab w:val="decimal" w:pos="360"/>
      </w:tabs>
      <w:spacing w:after="200" w:line="276" w:lineRule="auto"/>
      <w:jc w:val="left"/>
    </w:pPr>
    <w:rPr>
      <w:rFonts w:asciiTheme="minorHAnsi" w:hAnsiTheme="minorHAnsi"/>
      <w:color w:val="auto"/>
      <w:lang w:val="en-US" w:eastAsia="ja-JP"/>
    </w:rPr>
  </w:style>
  <w:style w:type="paragraph" w:styleId="FootnoteText">
    <w:name w:val="footnote text"/>
    <w:basedOn w:val="Normal"/>
    <w:link w:val="FootnoteTextChar"/>
    <w:uiPriority w:val="99"/>
    <w:unhideWhenUsed/>
    <w:rsid w:val="00286B44"/>
    <w:pPr>
      <w:jc w:val="left"/>
    </w:pPr>
    <w:rPr>
      <w:rFonts w:asciiTheme="minorHAnsi" w:eastAsiaTheme="minorEastAsia" w:hAnsiTheme="minorHAnsi"/>
      <w:color w:val="auto"/>
      <w:sz w:val="20"/>
      <w:szCs w:val="20"/>
      <w:lang w:val="en-US" w:eastAsia="ja-JP"/>
    </w:rPr>
  </w:style>
  <w:style w:type="character" w:customStyle="1" w:styleId="FootnoteTextChar">
    <w:name w:val="Footnote Text Char"/>
    <w:basedOn w:val="DefaultParagraphFont"/>
    <w:link w:val="FootnoteText"/>
    <w:uiPriority w:val="99"/>
    <w:rsid w:val="00286B44"/>
    <w:rPr>
      <w:rFonts w:eastAsiaTheme="minorEastAsia"/>
      <w:sz w:val="20"/>
      <w:szCs w:val="20"/>
      <w:lang w:val="en-US" w:eastAsia="ja-JP"/>
    </w:rPr>
  </w:style>
  <w:style w:type="character" w:styleId="SubtleEmphasis">
    <w:name w:val="Subtle Emphasis"/>
    <w:basedOn w:val="DefaultParagraphFont"/>
    <w:uiPriority w:val="19"/>
    <w:qFormat/>
    <w:rsid w:val="00286B44"/>
    <w:rPr>
      <w:i/>
      <w:iCs/>
      <w:color w:val="7F7F7F" w:themeColor="text1" w:themeTint="80"/>
    </w:rPr>
  </w:style>
  <w:style w:type="table" w:styleId="MediumShading2-Accent5">
    <w:name w:val="Medium Shading 2 Accent 5"/>
    <w:basedOn w:val="TableNormal"/>
    <w:uiPriority w:val="64"/>
    <w:rsid w:val="007B4C10"/>
    <w:pPr>
      <w:spacing w:after="0" w:line="240" w:lineRule="auto"/>
    </w:pPr>
    <w:rPr>
      <w:rFonts w:eastAsiaTheme="minorEastAsia"/>
      <w:lang w:val="en-US"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58791">
      <w:bodyDiv w:val="1"/>
      <w:marLeft w:val="0"/>
      <w:marRight w:val="0"/>
      <w:marTop w:val="0"/>
      <w:marBottom w:val="0"/>
      <w:divBdr>
        <w:top w:val="none" w:sz="0" w:space="0" w:color="auto"/>
        <w:left w:val="none" w:sz="0" w:space="0" w:color="auto"/>
        <w:bottom w:val="none" w:sz="0" w:space="0" w:color="auto"/>
        <w:right w:val="none" w:sz="0" w:space="0" w:color="auto"/>
      </w:divBdr>
    </w:div>
    <w:div w:id="99909281">
      <w:bodyDiv w:val="1"/>
      <w:marLeft w:val="0"/>
      <w:marRight w:val="0"/>
      <w:marTop w:val="0"/>
      <w:marBottom w:val="0"/>
      <w:divBdr>
        <w:top w:val="none" w:sz="0" w:space="0" w:color="auto"/>
        <w:left w:val="none" w:sz="0" w:space="0" w:color="auto"/>
        <w:bottom w:val="none" w:sz="0" w:space="0" w:color="auto"/>
        <w:right w:val="none" w:sz="0" w:space="0" w:color="auto"/>
      </w:divBdr>
      <w:divsChild>
        <w:div w:id="2001931995">
          <w:marLeft w:val="0"/>
          <w:marRight w:val="0"/>
          <w:marTop w:val="0"/>
          <w:marBottom w:val="0"/>
          <w:divBdr>
            <w:top w:val="none" w:sz="0" w:space="0" w:color="auto"/>
            <w:left w:val="none" w:sz="0" w:space="0" w:color="auto"/>
            <w:bottom w:val="none" w:sz="0" w:space="0" w:color="auto"/>
            <w:right w:val="none" w:sz="0" w:space="0" w:color="auto"/>
          </w:divBdr>
          <w:divsChild>
            <w:div w:id="132530864">
              <w:marLeft w:val="0"/>
              <w:marRight w:val="0"/>
              <w:marTop w:val="0"/>
              <w:marBottom w:val="0"/>
              <w:divBdr>
                <w:top w:val="none" w:sz="0" w:space="0" w:color="auto"/>
                <w:left w:val="none" w:sz="0" w:space="0" w:color="auto"/>
                <w:bottom w:val="none" w:sz="0" w:space="0" w:color="auto"/>
                <w:right w:val="none" w:sz="0" w:space="0" w:color="auto"/>
              </w:divBdr>
            </w:div>
            <w:div w:id="208617326">
              <w:marLeft w:val="0"/>
              <w:marRight w:val="0"/>
              <w:marTop w:val="0"/>
              <w:marBottom w:val="0"/>
              <w:divBdr>
                <w:top w:val="none" w:sz="0" w:space="0" w:color="auto"/>
                <w:left w:val="none" w:sz="0" w:space="0" w:color="auto"/>
                <w:bottom w:val="none" w:sz="0" w:space="0" w:color="auto"/>
                <w:right w:val="none" w:sz="0" w:space="0" w:color="auto"/>
              </w:divBdr>
            </w:div>
            <w:div w:id="534387854">
              <w:marLeft w:val="0"/>
              <w:marRight w:val="0"/>
              <w:marTop w:val="0"/>
              <w:marBottom w:val="0"/>
              <w:divBdr>
                <w:top w:val="none" w:sz="0" w:space="0" w:color="auto"/>
                <w:left w:val="none" w:sz="0" w:space="0" w:color="auto"/>
                <w:bottom w:val="none" w:sz="0" w:space="0" w:color="auto"/>
                <w:right w:val="none" w:sz="0" w:space="0" w:color="auto"/>
              </w:divBdr>
            </w:div>
            <w:div w:id="1293827431">
              <w:marLeft w:val="0"/>
              <w:marRight w:val="0"/>
              <w:marTop w:val="0"/>
              <w:marBottom w:val="0"/>
              <w:divBdr>
                <w:top w:val="none" w:sz="0" w:space="0" w:color="auto"/>
                <w:left w:val="none" w:sz="0" w:space="0" w:color="auto"/>
                <w:bottom w:val="none" w:sz="0" w:space="0" w:color="auto"/>
                <w:right w:val="none" w:sz="0" w:space="0" w:color="auto"/>
              </w:divBdr>
            </w:div>
            <w:div w:id="1569195859">
              <w:marLeft w:val="0"/>
              <w:marRight w:val="0"/>
              <w:marTop w:val="0"/>
              <w:marBottom w:val="0"/>
              <w:divBdr>
                <w:top w:val="none" w:sz="0" w:space="0" w:color="auto"/>
                <w:left w:val="none" w:sz="0" w:space="0" w:color="auto"/>
                <w:bottom w:val="none" w:sz="0" w:space="0" w:color="auto"/>
                <w:right w:val="none" w:sz="0" w:space="0" w:color="auto"/>
              </w:divBdr>
            </w:div>
            <w:div w:id="182184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21008">
      <w:bodyDiv w:val="1"/>
      <w:marLeft w:val="0"/>
      <w:marRight w:val="0"/>
      <w:marTop w:val="0"/>
      <w:marBottom w:val="0"/>
      <w:divBdr>
        <w:top w:val="none" w:sz="0" w:space="0" w:color="auto"/>
        <w:left w:val="none" w:sz="0" w:space="0" w:color="auto"/>
        <w:bottom w:val="none" w:sz="0" w:space="0" w:color="auto"/>
        <w:right w:val="none" w:sz="0" w:space="0" w:color="auto"/>
      </w:divBdr>
    </w:div>
    <w:div w:id="302665145">
      <w:bodyDiv w:val="1"/>
      <w:marLeft w:val="0"/>
      <w:marRight w:val="0"/>
      <w:marTop w:val="0"/>
      <w:marBottom w:val="0"/>
      <w:divBdr>
        <w:top w:val="none" w:sz="0" w:space="0" w:color="auto"/>
        <w:left w:val="none" w:sz="0" w:space="0" w:color="auto"/>
        <w:bottom w:val="none" w:sz="0" w:space="0" w:color="auto"/>
        <w:right w:val="none" w:sz="0" w:space="0" w:color="auto"/>
      </w:divBdr>
      <w:divsChild>
        <w:div w:id="67465797">
          <w:marLeft w:val="0"/>
          <w:marRight w:val="0"/>
          <w:marTop w:val="0"/>
          <w:marBottom w:val="0"/>
          <w:divBdr>
            <w:top w:val="none" w:sz="0" w:space="0" w:color="auto"/>
            <w:left w:val="none" w:sz="0" w:space="0" w:color="auto"/>
            <w:bottom w:val="none" w:sz="0" w:space="0" w:color="auto"/>
            <w:right w:val="none" w:sz="0" w:space="0" w:color="auto"/>
          </w:divBdr>
        </w:div>
        <w:div w:id="202837351">
          <w:marLeft w:val="0"/>
          <w:marRight w:val="0"/>
          <w:marTop w:val="0"/>
          <w:marBottom w:val="0"/>
          <w:divBdr>
            <w:top w:val="none" w:sz="0" w:space="0" w:color="auto"/>
            <w:left w:val="none" w:sz="0" w:space="0" w:color="auto"/>
            <w:bottom w:val="none" w:sz="0" w:space="0" w:color="auto"/>
            <w:right w:val="none" w:sz="0" w:space="0" w:color="auto"/>
          </w:divBdr>
        </w:div>
        <w:div w:id="213469002">
          <w:marLeft w:val="0"/>
          <w:marRight w:val="0"/>
          <w:marTop w:val="0"/>
          <w:marBottom w:val="0"/>
          <w:divBdr>
            <w:top w:val="none" w:sz="0" w:space="0" w:color="auto"/>
            <w:left w:val="none" w:sz="0" w:space="0" w:color="auto"/>
            <w:bottom w:val="none" w:sz="0" w:space="0" w:color="auto"/>
            <w:right w:val="none" w:sz="0" w:space="0" w:color="auto"/>
          </w:divBdr>
        </w:div>
        <w:div w:id="235821099">
          <w:marLeft w:val="0"/>
          <w:marRight w:val="0"/>
          <w:marTop w:val="0"/>
          <w:marBottom w:val="0"/>
          <w:divBdr>
            <w:top w:val="none" w:sz="0" w:space="0" w:color="auto"/>
            <w:left w:val="none" w:sz="0" w:space="0" w:color="auto"/>
            <w:bottom w:val="none" w:sz="0" w:space="0" w:color="auto"/>
            <w:right w:val="none" w:sz="0" w:space="0" w:color="auto"/>
          </w:divBdr>
        </w:div>
        <w:div w:id="360933219">
          <w:marLeft w:val="0"/>
          <w:marRight w:val="0"/>
          <w:marTop w:val="0"/>
          <w:marBottom w:val="0"/>
          <w:divBdr>
            <w:top w:val="none" w:sz="0" w:space="0" w:color="auto"/>
            <w:left w:val="none" w:sz="0" w:space="0" w:color="auto"/>
            <w:bottom w:val="none" w:sz="0" w:space="0" w:color="auto"/>
            <w:right w:val="none" w:sz="0" w:space="0" w:color="auto"/>
          </w:divBdr>
        </w:div>
        <w:div w:id="410081551">
          <w:marLeft w:val="0"/>
          <w:marRight w:val="0"/>
          <w:marTop w:val="0"/>
          <w:marBottom w:val="0"/>
          <w:divBdr>
            <w:top w:val="none" w:sz="0" w:space="0" w:color="auto"/>
            <w:left w:val="none" w:sz="0" w:space="0" w:color="auto"/>
            <w:bottom w:val="none" w:sz="0" w:space="0" w:color="auto"/>
            <w:right w:val="none" w:sz="0" w:space="0" w:color="auto"/>
          </w:divBdr>
        </w:div>
        <w:div w:id="671563758">
          <w:marLeft w:val="0"/>
          <w:marRight w:val="0"/>
          <w:marTop w:val="0"/>
          <w:marBottom w:val="0"/>
          <w:divBdr>
            <w:top w:val="none" w:sz="0" w:space="0" w:color="auto"/>
            <w:left w:val="none" w:sz="0" w:space="0" w:color="auto"/>
            <w:bottom w:val="none" w:sz="0" w:space="0" w:color="auto"/>
            <w:right w:val="none" w:sz="0" w:space="0" w:color="auto"/>
          </w:divBdr>
        </w:div>
        <w:div w:id="684131169">
          <w:marLeft w:val="0"/>
          <w:marRight w:val="0"/>
          <w:marTop w:val="0"/>
          <w:marBottom w:val="0"/>
          <w:divBdr>
            <w:top w:val="none" w:sz="0" w:space="0" w:color="auto"/>
            <w:left w:val="none" w:sz="0" w:space="0" w:color="auto"/>
            <w:bottom w:val="none" w:sz="0" w:space="0" w:color="auto"/>
            <w:right w:val="none" w:sz="0" w:space="0" w:color="auto"/>
          </w:divBdr>
        </w:div>
        <w:div w:id="781918397">
          <w:marLeft w:val="0"/>
          <w:marRight w:val="0"/>
          <w:marTop w:val="0"/>
          <w:marBottom w:val="0"/>
          <w:divBdr>
            <w:top w:val="none" w:sz="0" w:space="0" w:color="auto"/>
            <w:left w:val="none" w:sz="0" w:space="0" w:color="auto"/>
            <w:bottom w:val="none" w:sz="0" w:space="0" w:color="auto"/>
            <w:right w:val="none" w:sz="0" w:space="0" w:color="auto"/>
          </w:divBdr>
        </w:div>
        <w:div w:id="1084573704">
          <w:marLeft w:val="0"/>
          <w:marRight w:val="0"/>
          <w:marTop w:val="0"/>
          <w:marBottom w:val="0"/>
          <w:divBdr>
            <w:top w:val="none" w:sz="0" w:space="0" w:color="auto"/>
            <w:left w:val="none" w:sz="0" w:space="0" w:color="auto"/>
            <w:bottom w:val="none" w:sz="0" w:space="0" w:color="auto"/>
            <w:right w:val="none" w:sz="0" w:space="0" w:color="auto"/>
          </w:divBdr>
        </w:div>
        <w:div w:id="1152137102">
          <w:marLeft w:val="0"/>
          <w:marRight w:val="0"/>
          <w:marTop w:val="0"/>
          <w:marBottom w:val="0"/>
          <w:divBdr>
            <w:top w:val="none" w:sz="0" w:space="0" w:color="auto"/>
            <w:left w:val="none" w:sz="0" w:space="0" w:color="auto"/>
            <w:bottom w:val="none" w:sz="0" w:space="0" w:color="auto"/>
            <w:right w:val="none" w:sz="0" w:space="0" w:color="auto"/>
          </w:divBdr>
        </w:div>
        <w:div w:id="1278607706">
          <w:marLeft w:val="0"/>
          <w:marRight w:val="0"/>
          <w:marTop w:val="0"/>
          <w:marBottom w:val="0"/>
          <w:divBdr>
            <w:top w:val="none" w:sz="0" w:space="0" w:color="auto"/>
            <w:left w:val="none" w:sz="0" w:space="0" w:color="auto"/>
            <w:bottom w:val="none" w:sz="0" w:space="0" w:color="auto"/>
            <w:right w:val="none" w:sz="0" w:space="0" w:color="auto"/>
          </w:divBdr>
        </w:div>
        <w:div w:id="1347948790">
          <w:marLeft w:val="0"/>
          <w:marRight w:val="0"/>
          <w:marTop w:val="0"/>
          <w:marBottom w:val="0"/>
          <w:divBdr>
            <w:top w:val="none" w:sz="0" w:space="0" w:color="auto"/>
            <w:left w:val="none" w:sz="0" w:space="0" w:color="auto"/>
            <w:bottom w:val="none" w:sz="0" w:space="0" w:color="auto"/>
            <w:right w:val="none" w:sz="0" w:space="0" w:color="auto"/>
          </w:divBdr>
        </w:div>
        <w:div w:id="1366560040">
          <w:marLeft w:val="0"/>
          <w:marRight w:val="0"/>
          <w:marTop w:val="0"/>
          <w:marBottom w:val="0"/>
          <w:divBdr>
            <w:top w:val="none" w:sz="0" w:space="0" w:color="auto"/>
            <w:left w:val="none" w:sz="0" w:space="0" w:color="auto"/>
            <w:bottom w:val="none" w:sz="0" w:space="0" w:color="auto"/>
            <w:right w:val="none" w:sz="0" w:space="0" w:color="auto"/>
          </w:divBdr>
        </w:div>
        <w:div w:id="1484155338">
          <w:marLeft w:val="0"/>
          <w:marRight w:val="0"/>
          <w:marTop w:val="0"/>
          <w:marBottom w:val="0"/>
          <w:divBdr>
            <w:top w:val="none" w:sz="0" w:space="0" w:color="auto"/>
            <w:left w:val="none" w:sz="0" w:space="0" w:color="auto"/>
            <w:bottom w:val="none" w:sz="0" w:space="0" w:color="auto"/>
            <w:right w:val="none" w:sz="0" w:space="0" w:color="auto"/>
          </w:divBdr>
        </w:div>
        <w:div w:id="1555311136">
          <w:marLeft w:val="0"/>
          <w:marRight w:val="0"/>
          <w:marTop w:val="0"/>
          <w:marBottom w:val="0"/>
          <w:divBdr>
            <w:top w:val="none" w:sz="0" w:space="0" w:color="auto"/>
            <w:left w:val="none" w:sz="0" w:space="0" w:color="auto"/>
            <w:bottom w:val="none" w:sz="0" w:space="0" w:color="auto"/>
            <w:right w:val="none" w:sz="0" w:space="0" w:color="auto"/>
          </w:divBdr>
        </w:div>
        <w:div w:id="1764835301">
          <w:marLeft w:val="0"/>
          <w:marRight w:val="0"/>
          <w:marTop w:val="0"/>
          <w:marBottom w:val="0"/>
          <w:divBdr>
            <w:top w:val="none" w:sz="0" w:space="0" w:color="auto"/>
            <w:left w:val="none" w:sz="0" w:space="0" w:color="auto"/>
            <w:bottom w:val="none" w:sz="0" w:space="0" w:color="auto"/>
            <w:right w:val="none" w:sz="0" w:space="0" w:color="auto"/>
          </w:divBdr>
        </w:div>
        <w:div w:id="1829634725">
          <w:marLeft w:val="0"/>
          <w:marRight w:val="0"/>
          <w:marTop w:val="0"/>
          <w:marBottom w:val="0"/>
          <w:divBdr>
            <w:top w:val="none" w:sz="0" w:space="0" w:color="auto"/>
            <w:left w:val="none" w:sz="0" w:space="0" w:color="auto"/>
            <w:bottom w:val="none" w:sz="0" w:space="0" w:color="auto"/>
            <w:right w:val="none" w:sz="0" w:space="0" w:color="auto"/>
          </w:divBdr>
        </w:div>
        <w:div w:id="1874075058">
          <w:marLeft w:val="0"/>
          <w:marRight w:val="0"/>
          <w:marTop w:val="0"/>
          <w:marBottom w:val="0"/>
          <w:divBdr>
            <w:top w:val="none" w:sz="0" w:space="0" w:color="auto"/>
            <w:left w:val="none" w:sz="0" w:space="0" w:color="auto"/>
            <w:bottom w:val="none" w:sz="0" w:space="0" w:color="auto"/>
            <w:right w:val="none" w:sz="0" w:space="0" w:color="auto"/>
          </w:divBdr>
        </w:div>
      </w:divsChild>
    </w:div>
    <w:div w:id="346563590">
      <w:bodyDiv w:val="1"/>
      <w:marLeft w:val="0"/>
      <w:marRight w:val="0"/>
      <w:marTop w:val="0"/>
      <w:marBottom w:val="0"/>
      <w:divBdr>
        <w:top w:val="none" w:sz="0" w:space="0" w:color="auto"/>
        <w:left w:val="none" w:sz="0" w:space="0" w:color="auto"/>
        <w:bottom w:val="none" w:sz="0" w:space="0" w:color="auto"/>
        <w:right w:val="none" w:sz="0" w:space="0" w:color="auto"/>
      </w:divBdr>
      <w:divsChild>
        <w:div w:id="495268561">
          <w:marLeft w:val="0"/>
          <w:marRight w:val="0"/>
          <w:marTop w:val="0"/>
          <w:marBottom w:val="0"/>
          <w:divBdr>
            <w:top w:val="none" w:sz="0" w:space="0" w:color="auto"/>
            <w:left w:val="none" w:sz="0" w:space="0" w:color="auto"/>
            <w:bottom w:val="none" w:sz="0" w:space="0" w:color="auto"/>
            <w:right w:val="none" w:sz="0" w:space="0" w:color="auto"/>
          </w:divBdr>
        </w:div>
        <w:div w:id="1308320539">
          <w:marLeft w:val="0"/>
          <w:marRight w:val="0"/>
          <w:marTop w:val="0"/>
          <w:marBottom w:val="0"/>
          <w:divBdr>
            <w:top w:val="none" w:sz="0" w:space="0" w:color="auto"/>
            <w:left w:val="none" w:sz="0" w:space="0" w:color="auto"/>
            <w:bottom w:val="none" w:sz="0" w:space="0" w:color="auto"/>
            <w:right w:val="none" w:sz="0" w:space="0" w:color="auto"/>
          </w:divBdr>
        </w:div>
      </w:divsChild>
    </w:div>
    <w:div w:id="358436901">
      <w:bodyDiv w:val="1"/>
      <w:marLeft w:val="0"/>
      <w:marRight w:val="0"/>
      <w:marTop w:val="0"/>
      <w:marBottom w:val="0"/>
      <w:divBdr>
        <w:top w:val="none" w:sz="0" w:space="0" w:color="auto"/>
        <w:left w:val="none" w:sz="0" w:space="0" w:color="auto"/>
        <w:bottom w:val="none" w:sz="0" w:space="0" w:color="auto"/>
        <w:right w:val="none" w:sz="0" w:space="0" w:color="auto"/>
      </w:divBdr>
    </w:div>
    <w:div w:id="418138549">
      <w:bodyDiv w:val="1"/>
      <w:marLeft w:val="0"/>
      <w:marRight w:val="0"/>
      <w:marTop w:val="0"/>
      <w:marBottom w:val="0"/>
      <w:divBdr>
        <w:top w:val="none" w:sz="0" w:space="0" w:color="auto"/>
        <w:left w:val="none" w:sz="0" w:space="0" w:color="auto"/>
        <w:bottom w:val="none" w:sz="0" w:space="0" w:color="auto"/>
        <w:right w:val="none" w:sz="0" w:space="0" w:color="auto"/>
      </w:divBdr>
    </w:div>
    <w:div w:id="528613477">
      <w:bodyDiv w:val="1"/>
      <w:marLeft w:val="0"/>
      <w:marRight w:val="0"/>
      <w:marTop w:val="0"/>
      <w:marBottom w:val="0"/>
      <w:divBdr>
        <w:top w:val="none" w:sz="0" w:space="0" w:color="auto"/>
        <w:left w:val="none" w:sz="0" w:space="0" w:color="auto"/>
        <w:bottom w:val="none" w:sz="0" w:space="0" w:color="auto"/>
        <w:right w:val="none" w:sz="0" w:space="0" w:color="auto"/>
      </w:divBdr>
    </w:div>
    <w:div w:id="532576700">
      <w:bodyDiv w:val="1"/>
      <w:marLeft w:val="0"/>
      <w:marRight w:val="0"/>
      <w:marTop w:val="0"/>
      <w:marBottom w:val="0"/>
      <w:divBdr>
        <w:top w:val="none" w:sz="0" w:space="0" w:color="auto"/>
        <w:left w:val="none" w:sz="0" w:space="0" w:color="auto"/>
        <w:bottom w:val="none" w:sz="0" w:space="0" w:color="auto"/>
        <w:right w:val="none" w:sz="0" w:space="0" w:color="auto"/>
      </w:divBdr>
      <w:divsChild>
        <w:div w:id="15499158">
          <w:marLeft w:val="0"/>
          <w:marRight w:val="0"/>
          <w:marTop w:val="0"/>
          <w:marBottom w:val="0"/>
          <w:divBdr>
            <w:top w:val="none" w:sz="0" w:space="0" w:color="auto"/>
            <w:left w:val="none" w:sz="0" w:space="0" w:color="auto"/>
            <w:bottom w:val="none" w:sz="0" w:space="0" w:color="auto"/>
            <w:right w:val="none" w:sz="0" w:space="0" w:color="auto"/>
          </w:divBdr>
        </w:div>
        <w:div w:id="233243436">
          <w:marLeft w:val="0"/>
          <w:marRight w:val="0"/>
          <w:marTop w:val="0"/>
          <w:marBottom w:val="0"/>
          <w:divBdr>
            <w:top w:val="none" w:sz="0" w:space="0" w:color="auto"/>
            <w:left w:val="none" w:sz="0" w:space="0" w:color="auto"/>
            <w:bottom w:val="none" w:sz="0" w:space="0" w:color="auto"/>
            <w:right w:val="none" w:sz="0" w:space="0" w:color="auto"/>
          </w:divBdr>
        </w:div>
        <w:div w:id="558908183">
          <w:marLeft w:val="0"/>
          <w:marRight w:val="0"/>
          <w:marTop w:val="0"/>
          <w:marBottom w:val="0"/>
          <w:divBdr>
            <w:top w:val="none" w:sz="0" w:space="0" w:color="auto"/>
            <w:left w:val="none" w:sz="0" w:space="0" w:color="auto"/>
            <w:bottom w:val="none" w:sz="0" w:space="0" w:color="auto"/>
            <w:right w:val="none" w:sz="0" w:space="0" w:color="auto"/>
          </w:divBdr>
        </w:div>
        <w:div w:id="866144568">
          <w:marLeft w:val="0"/>
          <w:marRight w:val="0"/>
          <w:marTop w:val="0"/>
          <w:marBottom w:val="0"/>
          <w:divBdr>
            <w:top w:val="none" w:sz="0" w:space="0" w:color="auto"/>
            <w:left w:val="none" w:sz="0" w:space="0" w:color="auto"/>
            <w:bottom w:val="none" w:sz="0" w:space="0" w:color="auto"/>
            <w:right w:val="none" w:sz="0" w:space="0" w:color="auto"/>
          </w:divBdr>
        </w:div>
        <w:div w:id="1048915937">
          <w:marLeft w:val="0"/>
          <w:marRight w:val="0"/>
          <w:marTop w:val="0"/>
          <w:marBottom w:val="0"/>
          <w:divBdr>
            <w:top w:val="none" w:sz="0" w:space="0" w:color="auto"/>
            <w:left w:val="none" w:sz="0" w:space="0" w:color="auto"/>
            <w:bottom w:val="none" w:sz="0" w:space="0" w:color="auto"/>
            <w:right w:val="none" w:sz="0" w:space="0" w:color="auto"/>
          </w:divBdr>
        </w:div>
        <w:div w:id="1197622072">
          <w:marLeft w:val="0"/>
          <w:marRight w:val="0"/>
          <w:marTop w:val="0"/>
          <w:marBottom w:val="0"/>
          <w:divBdr>
            <w:top w:val="none" w:sz="0" w:space="0" w:color="auto"/>
            <w:left w:val="none" w:sz="0" w:space="0" w:color="auto"/>
            <w:bottom w:val="none" w:sz="0" w:space="0" w:color="auto"/>
            <w:right w:val="none" w:sz="0" w:space="0" w:color="auto"/>
          </w:divBdr>
        </w:div>
        <w:div w:id="1218711558">
          <w:marLeft w:val="0"/>
          <w:marRight w:val="0"/>
          <w:marTop w:val="0"/>
          <w:marBottom w:val="0"/>
          <w:divBdr>
            <w:top w:val="none" w:sz="0" w:space="0" w:color="auto"/>
            <w:left w:val="none" w:sz="0" w:space="0" w:color="auto"/>
            <w:bottom w:val="none" w:sz="0" w:space="0" w:color="auto"/>
            <w:right w:val="none" w:sz="0" w:space="0" w:color="auto"/>
          </w:divBdr>
        </w:div>
        <w:div w:id="1253129324">
          <w:marLeft w:val="0"/>
          <w:marRight w:val="0"/>
          <w:marTop w:val="0"/>
          <w:marBottom w:val="0"/>
          <w:divBdr>
            <w:top w:val="none" w:sz="0" w:space="0" w:color="auto"/>
            <w:left w:val="none" w:sz="0" w:space="0" w:color="auto"/>
            <w:bottom w:val="none" w:sz="0" w:space="0" w:color="auto"/>
            <w:right w:val="none" w:sz="0" w:space="0" w:color="auto"/>
          </w:divBdr>
        </w:div>
        <w:div w:id="1288857943">
          <w:marLeft w:val="0"/>
          <w:marRight w:val="0"/>
          <w:marTop w:val="0"/>
          <w:marBottom w:val="0"/>
          <w:divBdr>
            <w:top w:val="none" w:sz="0" w:space="0" w:color="auto"/>
            <w:left w:val="none" w:sz="0" w:space="0" w:color="auto"/>
            <w:bottom w:val="none" w:sz="0" w:space="0" w:color="auto"/>
            <w:right w:val="none" w:sz="0" w:space="0" w:color="auto"/>
          </w:divBdr>
        </w:div>
        <w:div w:id="1457869341">
          <w:marLeft w:val="0"/>
          <w:marRight w:val="0"/>
          <w:marTop w:val="0"/>
          <w:marBottom w:val="0"/>
          <w:divBdr>
            <w:top w:val="none" w:sz="0" w:space="0" w:color="auto"/>
            <w:left w:val="none" w:sz="0" w:space="0" w:color="auto"/>
            <w:bottom w:val="none" w:sz="0" w:space="0" w:color="auto"/>
            <w:right w:val="none" w:sz="0" w:space="0" w:color="auto"/>
          </w:divBdr>
        </w:div>
        <w:div w:id="1713723903">
          <w:marLeft w:val="0"/>
          <w:marRight w:val="0"/>
          <w:marTop w:val="0"/>
          <w:marBottom w:val="0"/>
          <w:divBdr>
            <w:top w:val="none" w:sz="0" w:space="0" w:color="auto"/>
            <w:left w:val="none" w:sz="0" w:space="0" w:color="auto"/>
            <w:bottom w:val="none" w:sz="0" w:space="0" w:color="auto"/>
            <w:right w:val="none" w:sz="0" w:space="0" w:color="auto"/>
          </w:divBdr>
        </w:div>
        <w:div w:id="1784302190">
          <w:marLeft w:val="0"/>
          <w:marRight w:val="0"/>
          <w:marTop w:val="0"/>
          <w:marBottom w:val="0"/>
          <w:divBdr>
            <w:top w:val="none" w:sz="0" w:space="0" w:color="auto"/>
            <w:left w:val="none" w:sz="0" w:space="0" w:color="auto"/>
            <w:bottom w:val="none" w:sz="0" w:space="0" w:color="auto"/>
            <w:right w:val="none" w:sz="0" w:space="0" w:color="auto"/>
          </w:divBdr>
        </w:div>
        <w:div w:id="1792703292">
          <w:marLeft w:val="0"/>
          <w:marRight w:val="0"/>
          <w:marTop w:val="0"/>
          <w:marBottom w:val="0"/>
          <w:divBdr>
            <w:top w:val="none" w:sz="0" w:space="0" w:color="auto"/>
            <w:left w:val="none" w:sz="0" w:space="0" w:color="auto"/>
            <w:bottom w:val="none" w:sz="0" w:space="0" w:color="auto"/>
            <w:right w:val="none" w:sz="0" w:space="0" w:color="auto"/>
          </w:divBdr>
        </w:div>
        <w:div w:id="1854300638">
          <w:marLeft w:val="0"/>
          <w:marRight w:val="0"/>
          <w:marTop w:val="0"/>
          <w:marBottom w:val="0"/>
          <w:divBdr>
            <w:top w:val="none" w:sz="0" w:space="0" w:color="auto"/>
            <w:left w:val="none" w:sz="0" w:space="0" w:color="auto"/>
            <w:bottom w:val="none" w:sz="0" w:space="0" w:color="auto"/>
            <w:right w:val="none" w:sz="0" w:space="0" w:color="auto"/>
          </w:divBdr>
        </w:div>
      </w:divsChild>
    </w:div>
    <w:div w:id="541669752">
      <w:bodyDiv w:val="1"/>
      <w:marLeft w:val="0"/>
      <w:marRight w:val="0"/>
      <w:marTop w:val="0"/>
      <w:marBottom w:val="0"/>
      <w:divBdr>
        <w:top w:val="none" w:sz="0" w:space="0" w:color="auto"/>
        <w:left w:val="none" w:sz="0" w:space="0" w:color="auto"/>
        <w:bottom w:val="none" w:sz="0" w:space="0" w:color="auto"/>
        <w:right w:val="none" w:sz="0" w:space="0" w:color="auto"/>
      </w:divBdr>
    </w:div>
    <w:div w:id="765077441">
      <w:bodyDiv w:val="1"/>
      <w:marLeft w:val="0"/>
      <w:marRight w:val="0"/>
      <w:marTop w:val="0"/>
      <w:marBottom w:val="0"/>
      <w:divBdr>
        <w:top w:val="none" w:sz="0" w:space="0" w:color="auto"/>
        <w:left w:val="none" w:sz="0" w:space="0" w:color="auto"/>
        <w:bottom w:val="none" w:sz="0" w:space="0" w:color="auto"/>
        <w:right w:val="none" w:sz="0" w:space="0" w:color="auto"/>
      </w:divBdr>
    </w:div>
    <w:div w:id="802885593">
      <w:bodyDiv w:val="1"/>
      <w:marLeft w:val="0"/>
      <w:marRight w:val="0"/>
      <w:marTop w:val="0"/>
      <w:marBottom w:val="0"/>
      <w:divBdr>
        <w:top w:val="none" w:sz="0" w:space="0" w:color="auto"/>
        <w:left w:val="none" w:sz="0" w:space="0" w:color="auto"/>
        <w:bottom w:val="none" w:sz="0" w:space="0" w:color="auto"/>
        <w:right w:val="none" w:sz="0" w:space="0" w:color="auto"/>
      </w:divBdr>
    </w:div>
    <w:div w:id="832913570">
      <w:bodyDiv w:val="1"/>
      <w:marLeft w:val="0"/>
      <w:marRight w:val="0"/>
      <w:marTop w:val="0"/>
      <w:marBottom w:val="0"/>
      <w:divBdr>
        <w:top w:val="none" w:sz="0" w:space="0" w:color="auto"/>
        <w:left w:val="none" w:sz="0" w:space="0" w:color="auto"/>
        <w:bottom w:val="none" w:sz="0" w:space="0" w:color="auto"/>
        <w:right w:val="none" w:sz="0" w:space="0" w:color="auto"/>
      </w:divBdr>
    </w:div>
    <w:div w:id="903761882">
      <w:bodyDiv w:val="1"/>
      <w:marLeft w:val="0"/>
      <w:marRight w:val="0"/>
      <w:marTop w:val="0"/>
      <w:marBottom w:val="0"/>
      <w:divBdr>
        <w:top w:val="none" w:sz="0" w:space="0" w:color="auto"/>
        <w:left w:val="none" w:sz="0" w:space="0" w:color="auto"/>
        <w:bottom w:val="none" w:sz="0" w:space="0" w:color="auto"/>
        <w:right w:val="none" w:sz="0" w:space="0" w:color="auto"/>
      </w:divBdr>
    </w:div>
    <w:div w:id="922034863">
      <w:bodyDiv w:val="1"/>
      <w:marLeft w:val="0"/>
      <w:marRight w:val="0"/>
      <w:marTop w:val="0"/>
      <w:marBottom w:val="0"/>
      <w:divBdr>
        <w:top w:val="none" w:sz="0" w:space="0" w:color="auto"/>
        <w:left w:val="none" w:sz="0" w:space="0" w:color="auto"/>
        <w:bottom w:val="none" w:sz="0" w:space="0" w:color="auto"/>
        <w:right w:val="none" w:sz="0" w:space="0" w:color="auto"/>
      </w:divBdr>
      <w:divsChild>
        <w:div w:id="436684282">
          <w:marLeft w:val="0"/>
          <w:marRight w:val="0"/>
          <w:marTop w:val="0"/>
          <w:marBottom w:val="0"/>
          <w:divBdr>
            <w:top w:val="none" w:sz="0" w:space="0" w:color="auto"/>
            <w:left w:val="none" w:sz="0" w:space="0" w:color="auto"/>
            <w:bottom w:val="none" w:sz="0" w:space="0" w:color="auto"/>
            <w:right w:val="none" w:sz="0" w:space="0" w:color="auto"/>
          </w:divBdr>
        </w:div>
        <w:div w:id="534268552">
          <w:marLeft w:val="0"/>
          <w:marRight w:val="0"/>
          <w:marTop w:val="0"/>
          <w:marBottom w:val="0"/>
          <w:divBdr>
            <w:top w:val="none" w:sz="0" w:space="0" w:color="auto"/>
            <w:left w:val="none" w:sz="0" w:space="0" w:color="auto"/>
            <w:bottom w:val="none" w:sz="0" w:space="0" w:color="auto"/>
            <w:right w:val="none" w:sz="0" w:space="0" w:color="auto"/>
          </w:divBdr>
        </w:div>
        <w:div w:id="1639408140">
          <w:marLeft w:val="0"/>
          <w:marRight w:val="0"/>
          <w:marTop w:val="0"/>
          <w:marBottom w:val="0"/>
          <w:divBdr>
            <w:top w:val="none" w:sz="0" w:space="0" w:color="auto"/>
            <w:left w:val="none" w:sz="0" w:space="0" w:color="auto"/>
            <w:bottom w:val="none" w:sz="0" w:space="0" w:color="auto"/>
            <w:right w:val="none" w:sz="0" w:space="0" w:color="auto"/>
          </w:divBdr>
        </w:div>
        <w:div w:id="1667590480">
          <w:marLeft w:val="0"/>
          <w:marRight w:val="0"/>
          <w:marTop w:val="0"/>
          <w:marBottom w:val="0"/>
          <w:divBdr>
            <w:top w:val="none" w:sz="0" w:space="0" w:color="auto"/>
            <w:left w:val="none" w:sz="0" w:space="0" w:color="auto"/>
            <w:bottom w:val="none" w:sz="0" w:space="0" w:color="auto"/>
            <w:right w:val="none" w:sz="0" w:space="0" w:color="auto"/>
          </w:divBdr>
        </w:div>
        <w:div w:id="2041129487">
          <w:marLeft w:val="0"/>
          <w:marRight w:val="0"/>
          <w:marTop w:val="0"/>
          <w:marBottom w:val="0"/>
          <w:divBdr>
            <w:top w:val="none" w:sz="0" w:space="0" w:color="auto"/>
            <w:left w:val="none" w:sz="0" w:space="0" w:color="auto"/>
            <w:bottom w:val="none" w:sz="0" w:space="0" w:color="auto"/>
            <w:right w:val="none" w:sz="0" w:space="0" w:color="auto"/>
          </w:divBdr>
        </w:div>
      </w:divsChild>
    </w:div>
    <w:div w:id="990714591">
      <w:bodyDiv w:val="1"/>
      <w:marLeft w:val="0"/>
      <w:marRight w:val="0"/>
      <w:marTop w:val="0"/>
      <w:marBottom w:val="0"/>
      <w:divBdr>
        <w:top w:val="none" w:sz="0" w:space="0" w:color="auto"/>
        <w:left w:val="none" w:sz="0" w:space="0" w:color="auto"/>
        <w:bottom w:val="none" w:sz="0" w:space="0" w:color="auto"/>
        <w:right w:val="none" w:sz="0" w:space="0" w:color="auto"/>
      </w:divBdr>
    </w:div>
    <w:div w:id="1115102749">
      <w:bodyDiv w:val="1"/>
      <w:marLeft w:val="0"/>
      <w:marRight w:val="0"/>
      <w:marTop w:val="0"/>
      <w:marBottom w:val="0"/>
      <w:divBdr>
        <w:top w:val="none" w:sz="0" w:space="0" w:color="auto"/>
        <w:left w:val="none" w:sz="0" w:space="0" w:color="auto"/>
        <w:bottom w:val="none" w:sz="0" w:space="0" w:color="auto"/>
        <w:right w:val="none" w:sz="0" w:space="0" w:color="auto"/>
      </w:divBdr>
    </w:div>
    <w:div w:id="1566723262">
      <w:bodyDiv w:val="1"/>
      <w:marLeft w:val="0"/>
      <w:marRight w:val="0"/>
      <w:marTop w:val="0"/>
      <w:marBottom w:val="0"/>
      <w:divBdr>
        <w:top w:val="none" w:sz="0" w:space="0" w:color="auto"/>
        <w:left w:val="none" w:sz="0" w:space="0" w:color="auto"/>
        <w:bottom w:val="none" w:sz="0" w:space="0" w:color="auto"/>
        <w:right w:val="none" w:sz="0" w:space="0" w:color="auto"/>
      </w:divBdr>
    </w:div>
    <w:div w:id="1738745584">
      <w:bodyDiv w:val="1"/>
      <w:marLeft w:val="0"/>
      <w:marRight w:val="0"/>
      <w:marTop w:val="0"/>
      <w:marBottom w:val="0"/>
      <w:divBdr>
        <w:top w:val="none" w:sz="0" w:space="0" w:color="auto"/>
        <w:left w:val="none" w:sz="0" w:space="0" w:color="auto"/>
        <w:bottom w:val="none" w:sz="0" w:space="0" w:color="auto"/>
        <w:right w:val="none" w:sz="0" w:space="0" w:color="auto"/>
      </w:divBdr>
      <w:divsChild>
        <w:div w:id="46031822">
          <w:marLeft w:val="0"/>
          <w:marRight w:val="0"/>
          <w:marTop w:val="0"/>
          <w:marBottom w:val="0"/>
          <w:divBdr>
            <w:top w:val="none" w:sz="0" w:space="0" w:color="auto"/>
            <w:left w:val="none" w:sz="0" w:space="0" w:color="auto"/>
            <w:bottom w:val="none" w:sz="0" w:space="0" w:color="auto"/>
            <w:right w:val="none" w:sz="0" w:space="0" w:color="auto"/>
          </w:divBdr>
        </w:div>
        <w:div w:id="108593205">
          <w:marLeft w:val="0"/>
          <w:marRight w:val="0"/>
          <w:marTop w:val="0"/>
          <w:marBottom w:val="0"/>
          <w:divBdr>
            <w:top w:val="none" w:sz="0" w:space="0" w:color="auto"/>
            <w:left w:val="none" w:sz="0" w:space="0" w:color="auto"/>
            <w:bottom w:val="none" w:sz="0" w:space="0" w:color="auto"/>
            <w:right w:val="none" w:sz="0" w:space="0" w:color="auto"/>
          </w:divBdr>
        </w:div>
        <w:div w:id="1381858459">
          <w:marLeft w:val="0"/>
          <w:marRight w:val="0"/>
          <w:marTop w:val="0"/>
          <w:marBottom w:val="0"/>
          <w:divBdr>
            <w:top w:val="none" w:sz="0" w:space="0" w:color="auto"/>
            <w:left w:val="none" w:sz="0" w:space="0" w:color="auto"/>
            <w:bottom w:val="none" w:sz="0" w:space="0" w:color="auto"/>
            <w:right w:val="none" w:sz="0" w:space="0" w:color="auto"/>
          </w:divBdr>
        </w:div>
        <w:div w:id="1712263375">
          <w:marLeft w:val="0"/>
          <w:marRight w:val="0"/>
          <w:marTop w:val="0"/>
          <w:marBottom w:val="0"/>
          <w:divBdr>
            <w:top w:val="none" w:sz="0" w:space="0" w:color="auto"/>
            <w:left w:val="none" w:sz="0" w:space="0" w:color="auto"/>
            <w:bottom w:val="none" w:sz="0" w:space="0" w:color="auto"/>
            <w:right w:val="none" w:sz="0" w:space="0" w:color="auto"/>
          </w:divBdr>
        </w:div>
        <w:div w:id="1891765261">
          <w:marLeft w:val="0"/>
          <w:marRight w:val="0"/>
          <w:marTop w:val="0"/>
          <w:marBottom w:val="0"/>
          <w:divBdr>
            <w:top w:val="none" w:sz="0" w:space="0" w:color="auto"/>
            <w:left w:val="none" w:sz="0" w:space="0" w:color="auto"/>
            <w:bottom w:val="none" w:sz="0" w:space="0" w:color="auto"/>
            <w:right w:val="none" w:sz="0" w:space="0" w:color="auto"/>
          </w:divBdr>
        </w:div>
      </w:divsChild>
    </w:div>
    <w:div w:id="2006589237">
      <w:bodyDiv w:val="1"/>
      <w:marLeft w:val="0"/>
      <w:marRight w:val="0"/>
      <w:marTop w:val="0"/>
      <w:marBottom w:val="0"/>
      <w:divBdr>
        <w:top w:val="none" w:sz="0" w:space="0" w:color="auto"/>
        <w:left w:val="none" w:sz="0" w:space="0" w:color="auto"/>
        <w:bottom w:val="none" w:sz="0" w:space="0" w:color="auto"/>
        <w:right w:val="none" w:sz="0" w:space="0" w:color="auto"/>
      </w:divBdr>
      <w:divsChild>
        <w:div w:id="1992976001">
          <w:marLeft w:val="0"/>
          <w:marRight w:val="0"/>
          <w:marTop w:val="0"/>
          <w:marBottom w:val="0"/>
          <w:divBdr>
            <w:top w:val="none" w:sz="0" w:space="0" w:color="auto"/>
            <w:left w:val="none" w:sz="0" w:space="0" w:color="auto"/>
            <w:bottom w:val="none" w:sz="0" w:space="0" w:color="auto"/>
            <w:right w:val="none" w:sz="0" w:space="0" w:color="auto"/>
          </w:divBdr>
          <w:divsChild>
            <w:div w:id="1716614926">
              <w:marLeft w:val="0"/>
              <w:marRight w:val="0"/>
              <w:marTop w:val="0"/>
              <w:marBottom w:val="0"/>
              <w:divBdr>
                <w:top w:val="none" w:sz="0" w:space="0" w:color="auto"/>
                <w:left w:val="none" w:sz="0" w:space="0" w:color="auto"/>
                <w:bottom w:val="none" w:sz="0" w:space="0" w:color="auto"/>
                <w:right w:val="none" w:sz="0" w:space="0" w:color="auto"/>
              </w:divBdr>
              <w:divsChild>
                <w:div w:id="20225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Fortin</dc:creator>
  <cp:lastModifiedBy>Windows User</cp:lastModifiedBy>
  <cp:revision>2</cp:revision>
  <cp:lastPrinted>2015-09-11T12:08:00Z</cp:lastPrinted>
  <dcterms:created xsi:type="dcterms:W3CDTF">2015-10-22T17:03:00Z</dcterms:created>
  <dcterms:modified xsi:type="dcterms:W3CDTF">2015-10-22T17:03:00Z</dcterms:modified>
</cp:coreProperties>
</file>