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02E6" w14:textId="77777777" w:rsidR="00E97D33" w:rsidRPr="00E97D33" w:rsidRDefault="00E97D33" w:rsidP="00E97D33">
      <w:pPr>
        <w:spacing w:after="0" w:line="240" w:lineRule="auto"/>
        <w:ind w:right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en-IE"/>
        </w:rPr>
        <w:t>Alexandra McDonogh</w:t>
      </w:r>
      <w:r w:rsidRPr="00E97D33">
        <w:rPr>
          <w:rFonts w:ascii="Verdana" w:eastAsia="Times New Roman" w:hAnsi="Verdana" w:cs="Segoe UI"/>
          <w:color w:val="000000"/>
          <w:sz w:val="24"/>
          <w:szCs w:val="24"/>
          <w:lang w:eastAsia="en-IE"/>
        </w:rPr>
        <w:t> </w:t>
      </w:r>
    </w:p>
    <w:p w14:paraId="408BFC09" w14:textId="7BA6B5DD" w:rsidR="00E97D33" w:rsidRPr="00E97D33" w:rsidRDefault="005F64C1" w:rsidP="00E97D33">
      <w:pPr>
        <w:spacing w:after="0" w:line="240" w:lineRule="auto"/>
        <w:ind w:right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59 </w:t>
      </w:r>
      <w:r w:rsidR="00E97D33"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Newcastle</w:t>
      </w:r>
      <w:r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 Road</w:t>
      </w:r>
      <w:r w:rsidR="00E97D33"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, Galway, Ireland. </w:t>
      </w:r>
    </w:p>
    <w:p w14:paraId="5550ADE0" w14:textId="77777777" w:rsidR="00E97D33" w:rsidRPr="00E97D33" w:rsidRDefault="00E97D33" w:rsidP="00E97D33">
      <w:pPr>
        <w:spacing w:after="0" w:line="240" w:lineRule="auto"/>
        <w:ind w:right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085 1082003- alex.mcdonogh8100@gmail.com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95"/>
      </w:tblGrid>
      <w:tr w:rsidR="00E97D33" w:rsidRPr="00E97D33" w14:paraId="7392C882" w14:textId="77777777" w:rsidTr="00E97D33">
        <w:trPr>
          <w:trHeight w:val="43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B4497" w14:textId="17C88BF6" w:rsidR="00E97D33" w:rsidRPr="00E97D33" w:rsidRDefault="00E97D33" w:rsidP="00E97D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P</w:t>
            </w:r>
            <w:r w:rsidRPr="00E97D3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IE"/>
              </w:rPr>
              <w:t>ersonal Profile</w:t>
            </w:r>
            <w:r w:rsidRPr="00E97D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32301" w14:textId="77777777" w:rsidR="00E97D33" w:rsidRPr="00E97D33" w:rsidRDefault="00E97D33" w:rsidP="00E97D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97D33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</w:tr>
    </w:tbl>
    <w:p w14:paraId="612319D6" w14:textId="65B633D2" w:rsidR="00E97D33" w:rsidRPr="00E97D33" w:rsidRDefault="00E97D33" w:rsidP="00E97D33">
      <w:p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A high performing, ambitious and committed </w:t>
      </w:r>
      <w:r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Civil Law Graduate. 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With great teamwork and communication skills due to many years of client focused, work experience in bustling tourist towns. Excellent management skills and</w:t>
      </w:r>
      <w:r w:rsidRPr="00E97D33">
        <w:rPr>
          <w:rFonts w:ascii="Verdana" w:eastAsia="Times New Roman" w:hAnsi="Verdana" w:cs="Segoe UI"/>
          <w:color w:val="000000"/>
          <w:lang w:eastAsia="en-IE"/>
        </w:rPr>
        <w:t xml:space="preserve"> 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strong Leadership skills gained as a head waitress. Focused and works well in a fast-moving environment. </w:t>
      </w:r>
    </w:p>
    <w:p w14:paraId="13B75183" w14:textId="77777777" w:rsidR="00414534" w:rsidRDefault="00414534" w:rsidP="00E97D33">
      <w:pPr>
        <w:spacing w:after="0" w:line="240" w:lineRule="auto"/>
        <w:ind w:right="540"/>
        <w:textAlignment w:val="baseline"/>
        <w:rPr>
          <w:rFonts w:ascii="Verdana" w:eastAsia="Times New Roman" w:hAnsi="Verdana" w:cs="Segoe UI"/>
          <w:b/>
          <w:bCs/>
          <w:color w:val="202124"/>
          <w:sz w:val="20"/>
          <w:szCs w:val="20"/>
          <w:u w:val="single"/>
          <w:lang w:eastAsia="en-IE"/>
        </w:rPr>
      </w:pPr>
    </w:p>
    <w:p w14:paraId="1AA31544" w14:textId="0FAA4F77" w:rsidR="00E97D33" w:rsidRPr="00E97D33" w:rsidRDefault="00E97D33" w:rsidP="00E97D33">
      <w:pPr>
        <w:spacing w:after="0" w:line="240" w:lineRule="auto"/>
        <w:ind w:right="540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202124"/>
          <w:sz w:val="20"/>
          <w:szCs w:val="20"/>
          <w:u w:val="single"/>
          <w:lang w:eastAsia="en-IE"/>
        </w:rPr>
        <w:t>Education</w:t>
      </w: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 </w:t>
      </w:r>
    </w:p>
    <w:p w14:paraId="7D73821A" w14:textId="77777777" w:rsidR="00E97D33" w:rsidRPr="00E97D33" w:rsidRDefault="00E97D33" w:rsidP="00E97D33">
      <w:pPr>
        <w:spacing w:after="0" w:line="240" w:lineRule="auto"/>
        <w:ind w:right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202124"/>
          <w:sz w:val="20"/>
          <w:szCs w:val="20"/>
          <w:lang w:eastAsia="en-IE"/>
        </w:rPr>
        <w:t> </w:t>
      </w: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 </w:t>
      </w:r>
    </w:p>
    <w:p w14:paraId="53532CAF" w14:textId="77777777" w:rsidR="00E97D33" w:rsidRPr="00E97D33" w:rsidRDefault="00E97D33" w:rsidP="00E97D33">
      <w:pPr>
        <w:spacing w:after="0" w:line="240" w:lineRule="auto"/>
        <w:ind w:right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202124"/>
          <w:sz w:val="20"/>
          <w:szCs w:val="20"/>
          <w:lang w:eastAsia="en-IE"/>
        </w:rPr>
        <w:t>NUI Galway, Galway, Ireland</w:t>
      </w: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 </w:t>
      </w:r>
    </w:p>
    <w:p w14:paraId="7C31CB77" w14:textId="13C03DA9" w:rsidR="00E97D33" w:rsidRPr="00E97D33" w:rsidRDefault="00E97D33" w:rsidP="00E97D33">
      <w:pPr>
        <w:spacing w:after="0" w:line="240" w:lineRule="auto"/>
        <w:ind w:right="540"/>
        <w:textAlignment w:val="baseline"/>
        <w:rPr>
          <w:rFonts w:ascii="Verdana" w:eastAsia="Times New Roman" w:hAnsi="Verdana" w:cs="Segoe UI"/>
          <w:color w:val="202124"/>
          <w:sz w:val="20"/>
          <w:szCs w:val="20"/>
          <w:lang w:eastAsia="en-IE"/>
        </w:rPr>
      </w:pP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 xml:space="preserve">Bachelor Of Civil Law </w:t>
      </w:r>
    </w:p>
    <w:p w14:paraId="754BA1B4" w14:textId="19EEE0C6" w:rsidR="00E97D33" w:rsidRPr="00E97D33" w:rsidRDefault="00E97D33" w:rsidP="00E97D33">
      <w:pPr>
        <w:spacing w:after="0" w:line="240" w:lineRule="auto"/>
        <w:ind w:right="540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202124"/>
          <w:sz w:val="20"/>
          <w:szCs w:val="20"/>
          <w:lang w:eastAsia="en-IE"/>
        </w:rPr>
        <w:t xml:space="preserve">Overall Grade: </w:t>
      </w: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2.1 </w:t>
      </w:r>
    </w:p>
    <w:p w14:paraId="71875AB8" w14:textId="77777777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70B02712" w14:textId="77777777" w:rsidR="00E97D33" w:rsidRPr="00E97D33" w:rsidRDefault="00E97D33" w:rsidP="00E97D33">
      <w:pPr>
        <w:spacing w:after="0" w:line="240" w:lineRule="auto"/>
        <w:ind w:right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202124"/>
          <w:sz w:val="20"/>
          <w:szCs w:val="20"/>
          <w:lang w:eastAsia="en-IE"/>
        </w:rPr>
        <w:t>Law Society of Ireland</w:t>
      </w: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:  </w:t>
      </w:r>
    </w:p>
    <w:p w14:paraId="30D7E2D6" w14:textId="77777777" w:rsidR="00E97D33" w:rsidRPr="00E97D33" w:rsidRDefault="00E97D33" w:rsidP="00E97D33">
      <w:pPr>
        <w:spacing w:after="0" w:line="240" w:lineRule="auto"/>
        <w:ind w:right="540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Criminal Law FE1 completed. </w:t>
      </w:r>
    </w:p>
    <w:p w14:paraId="65260AF9" w14:textId="77777777" w:rsidR="00E97D33" w:rsidRPr="00E97D33" w:rsidRDefault="00E97D33" w:rsidP="00E97D33">
      <w:pPr>
        <w:spacing w:after="0" w:line="240" w:lineRule="auto"/>
        <w:ind w:right="540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202124"/>
          <w:sz w:val="20"/>
          <w:szCs w:val="20"/>
          <w:lang w:eastAsia="en-IE"/>
        </w:rPr>
        <w:t> </w:t>
      </w: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 </w:t>
      </w:r>
    </w:p>
    <w:p w14:paraId="7F7FED7C" w14:textId="77777777" w:rsidR="00E97D33" w:rsidRPr="00E97D33" w:rsidRDefault="00E97D33" w:rsidP="00E97D33">
      <w:pPr>
        <w:spacing w:after="0" w:line="240" w:lineRule="auto"/>
        <w:ind w:right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202124"/>
          <w:sz w:val="20"/>
          <w:szCs w:val="20"/>
          <w:lang w:eastAsia="en-IE"/>
        </w:rPr>
        <w:t>Tarbert comprehensive school, Tarbert, Kerry</w:t>
      </w: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 </w:t>
      </w:r>
    </w:p>
    <w:p w14:paraId="54AA58C0" w14:textId="0FBDBD8D" w:rsidR="00E97D33" w:rsidRDefault="00E97D33" w:rsidP="00E97D33">
      <w:pPr>
        <w:spacing w:after="0" w:line="240" w:lineRule="auto"/>
        <w:ind w:right="540"/>
        <w:textAlignment w:val="baseline"/>
        <w:rPr>
          <w:rFonts w:ascii="Verdana" w:eastAsia="Times New Roman" w:hAnsi="Verdana" w:cs="Segoe UI"/>
          <w:b/>
          <w:bCs/>
          <w:color w:val="202124"/>
          <w:sz w:val="20"/>
          <w:szCs w:val="20"/>
          <w:lang w:eastAsia="en-IE"/>
        </w:rPr>
      </w:pP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Leaving certificate</w:t>
      </w:r>
    </w:p>
    <w:p w14:paraId="52FD42C8" w14:textId="4A1FF336" w:rsidR="00E97D33" w:rsidRPr="00E97D33" w:rsidRDefault="00E97D33" w:rsidP="00E97D33">
      <w:pPr>
        <w:spacing w:after="0" w:line="240" w:lineRule="auto"/>
        <w:ind w:right="540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202124"/>
          <w:sz w:val="20"/>
          <w:szCs w:val="20"/>
          <w:lang w:eastAsia="en-IE"/>
        </w:rPr>
        <w:t xml:space="preserve">Overall Grade: </w:t>
      </w: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463 points </w:t>
      </w:r>
    </w:p>
    <w:p w14:paraId="58F7C719" w14:textId="77777777" w:rsidR="00E97D33" w:rsidRPr="00E97D33" w:rsidRDefault="00E97D33" w:rsidP="00E97D33">
      <w:pPr>
        <w:spacing w:after="0" w:line="240" w:lineRule="auto"/>
        <w:ind w:right="540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  </w:t>
      </w:r>
    </w:p>
    <w:p w14:paraId="349DFF1F" w14:textId="77777777" w:rsidR="00E97D33" w:rsidRPr="00E97D33" w:rsidRDefault="00E97D33" w:rsidP="00E97D33">
      <w:pPr>
        <w:spacing w:after="0" w:line="240" w:lineRule="auto"/>
        <w:ind w:right="540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u w:val="single"/>
          <w:lang w:eastAsia="en-IE"/>
        </w:rPr>
        <w:t>Work Experience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 </w:t>
      </w:r>
    </w:p>
    <w:p w14:paraId="2C511776" w14:textId="77777777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3DFDE37B" w14:textId="50C9E723" w:rsidR="00E97D33" w:rsidRDefault="00E97D33" w:rsidP="00E97D33">
      <w:pPr>
        <w:spacing w:after="0" w:line="240" w:lineRule="auto"/>
        <w:ind w:right="540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en-IE"/>
        </w:rPr>
        <w:t>September 2020 - Present Professional Work Placement in Berwick Solicitors, 16 Eyre Square, Galway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 </w:t>
      </w:r>
    </w:p>
    <w:p w14:paraId="6CB50A38" w14:textId="77777777" w:rsidR="00E97D33" w:rsidRPr="00E97D33" w:rsidRDefault="00E97D33" w:rsidP="00E97D33">
      <w:pPr>
        <w:spacing w:after="0" w:line="240" w:lineRule="auto"/>
        <w:ind w:right="540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500CC8D0" w14:textId="79BB1D56" w:rsidR="00E97D33" w:rsidRPr="00414534" w:rsidRDefault="00E97D33" w:rsidP="00414534">
      <w:pPr>
        <w:pStyle w:val="ListParagraph"/>
        <w:numPr>
          <w:ilvl w:val="0"/>
          <w:numId w:val="3"/>
        </w:numPr>
        <w:spacing w:after="0" w:line="240" w:lineRule="auto"/>
        <w:ind w:right="540"/>
        <w:jc w:val="both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en-IE"/>
        </w:rPr>
      </w:pPr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Receptionist duties such as taking enquiries over the phone, booking meetings, scanning the </w:t>
      </w:r>
      <w:proofErr w:type="gramStart"/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post</w:t>
      </w:r>
      <w:proofErr w:type="gramEnd"/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 and saving documents onto the ALB system. </w:t>
      </w:r>
    </w:p>
    <w:p w14:paraId="2E9E39B3" w14:textId="77777777" w:rsidR="00414534" w:rsidRDefault="00E97D33" w:rsidP="00414534">
      <w:pPr>
        <w:pStyle w:val="ListParagraph"/>
        <w:numPr>
          <w:ilvl w:val="0"/>
          <w:numId w:val="3"/>
        </w:numPr>
        <w:spacing w:after="0" w:line="240" w:lineRule="auto"/>
        <w:ind w:right="540"/>
        <w:jc w:val="both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en-IE"/>
        </w:rPr>
      </w:pPr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Prepped for and attended a high-profile medical negligence case.  </w:t>
      </w:r>
    </w:p>
    <w:p w14:paraId="10B72526" w14:textId="77777777" w:rsidR="00414534" w:rsidRDefault="00E97D33" w:rsidP="00414534">
      <w:pPr>
        <w:pStyle w:val="ListParagraph"/>
        <w:numPr>
          <w:ilvl w:val="0"/>
          <w:numId w:val="3"/>
        </w:numPr>
        <w:spacing w:after="0" w:line="240" w:lineRule="auto"/>
        <w:ind w:right="540"/>
        <w:jc w:val="both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en-IE"/>
        </w:rPr>
      </w:pPr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Assisted solicitors in drafting legal documents, preparing for court, preparing briefs and any other duties which I was asked to perform. </w:t>
      </w:r>
    </w:p>
    <w:p w14:paraId="2C6E3FF7" w14:textId="77777777" w:rsidR="00414534" w:rsidRDefault="00E97D33" w:rsidP="00414534">
      <w:pPr>
        <w:pStyle w:val="ListParagraph"/>
        <w:numPr>
          <w:ilvl w:val="0"/>
          <w:numId w:val="3"/>
        </w:numPr>
        <w:spacing w:after="0" w:line="240" w:lineRule="auto"/>
        <w:ind w:right="540"/>
        <w:jc w:val="both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en-IE"/>
        </w:rPr>
      </w:pPr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Attended court, settlement talks and meditation </w:t>
      </w:r>
      <w:proofErr w:type="gramStart"/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talks’</w:t>
      </w:r>
      <w:proofErr w:type="gramEnd"/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 on various occasions. </w:t>
      </w:r>
    </w:p>
    <w:p w14:paraId="74450FA9" w14:textId="77777777" w:rsidR="00414534" w:rsidRDefault="00E97D33" w:rsidP="00414534">
      <w:pPr>
        <w:pStyle w:val="ListParagraph"/>
        <w:numPr>
          <w:ilvl w:val="0"/>
          <w:numId w:val="3"/>
        </w:numPr>
        <w:spacing w:after="0" w:line="240" w:lineRule="auto"/>
        <w:ind w:right="540"/>
        <w:jc w:val="both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en-IE"/>
        </w:rPr>
      </w:pPr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Attended initial consultations with clients. Interacted with clients over the phone, by email and in office.  </w:t>
      </w:r>
    </w:p>
    <w:p w14:paraId="53166831" w14:textId="77777777" w:rsidR="00414534" w:rsidRDefault="00E97D33" w:rsidP="00414534">
      <w:pPr>
        <w:pStyle w:val="ListParagraph"/>
        <w:numPr>
          <w:ilvl w:val="0"/>
          <w:numId w:val="3"/>
        </w:numPr>
        <w:spacing w:after="0" w:line="240" w:lineRule="auto"/>
        <w:ind w:right="540"/>
        <w:jc w:val="both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en-IE"/>
        </w:rPr>
      </w:pPr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Trained on the ALB management suite. </w:t>
      </w:r>
    </w:p>
    <w:p w14:paraId="6DBB5340" w14:textId="77777777" w:rsidR="00414534" w:rsidRDefault="00E97D33" w:rsidP="00414534">
      <w:pPr>
        <w:pStyle w:val="ListParagraph"/>
        <w:numPr>
          <w:ilvl w:val="0"/>
          <w:numId w:val="3"/>
        </w:numPr>
        <w:spacing w:after="0" w:line="240" w:lineRule="auto"/>
        <w:ind w:right="540"/>
        <w:jc w:val="both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en-IE"/>
        </w:rPr>
      </w:pPr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Took payment from clients, lodged cheques into the client account and drafted receipts. </w:t>
      </w:r>
    </w:p>
    <w:p w14:paraId="6EADFFDC" w14:textId="67EF9887" w:rsidR="00E97D33" w:rsidRPr="00414534" w:rsidRDefault="00E97D33" w:rsidP="00414534">
      <w:pPr>
        <w:pStyle w:val="ListParagraph"/>
        <w:numPr>
          <w:ilvl w:val="0"/>
          <w:numId w:val="3"/>
        </w:numPr>
        <w:spacing w:after="0" w:line="240" w:lineRule="auto"/>
        <w:ind w:right="540"/>
        <w:jc w:val="both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en-IE"/>
        </w:rPr>
      </w:pPr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Highly experienced in Personal Injuries and Medical Negligence. </w:t>
      </w:r>
    </w:p>
    <w:p w14:paraId="243D96A1" w14:textId="77777777" w:rsidR="00E97D33" w:rsidRPr="00E97D33" w:rsidRDefault="00E97D33" w:rsidP="00E97D33">
      <w:pPr>
        <w:spacing w:after="0" w:line="240" w:lineRule="auto"/>
        <w:ind w:left="1080" w:right="540" w:hanging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-</w:t>
      </w:r>
      <w:r w:rsidRPr="00E97D33">
        <w:rPr>
          <w:rFonts w:ascii="Calibri" w:eastAsia="Times New Roman" w:hAnsi="Calibri" w:cs="Calibri"/>
          <w:color w:val="000000"/>
          <w:sz w:val="20"/>
          <w:szCs w:val="20"/>
          <w:lang w:eastAsia="en-IE"/>
        </w:rPr>
        <w:tab/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Drafted Form </w:t>
      </w:r>
      <w:proofErr w:type="gramStart"/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A’s</w:t>
      </w:r>
      <w:proofErr w:type="gramEnd"/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 on the PIAB portal. Spoke with PIAB workers. </w:t>
      </w:r>
    </w:p>
    <w:p w14:paraId="69C87421" w14:textId="77777777" w:rsidR="00E97D33" w:rsidRPr="00E97D33" w:rsidRDefault="00E97D33" w:rsidP="00E97D33">
      <w:pPr>
        <w:spacing w:after="0" w:line="240" w:lineRule="auto"/>
        <w:ind w:left="1080" w:right="540" w:hanging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- </w:t>
      </w:r>
      <w:r w:rsidRPr="00E97D33">
        <w:rPr>
          <w:rFonts w:ascii="Calibri" w:eastAsia="Times New Roman" w:hAnsi="Calibri" w:cs="Calibri"/>
          <w:color w:val="000000"/>
          <w:sz w:val="20"/>
          <w:szCs w:val="20"/>
          <w:lang w:eastAsia="en-IE"/>
        </w:rPr>
        <w:tab/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Drafted infant ruling papers and attended Ex </w:t>
      </w:r>
      <w:proofErr w:type="spellStart"/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Parte</w:t>
      </w:r>
      <w:proofErr w:type="spellEnd"/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 Rulings. </w:t>
      </w:r>
    </w:p>
    <w:p w14:paraId="4A1C076E" w14:textId="1C3BB1DC" w:rsidR="00E97D33" w:rsidRDefault="00E97D33" w:rsidP="00E97D33">
      <w:pPr>
        <w:spacing w:after="0" w:line="240" w:lineRule="auto"/>
        <w:ind w:left="1080" w:right="540" w:hanging="360"/>
        <w:jc w:val="both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- </w:t>
      </w:r>
      <w:r w:rsidRPr="00E97D33">
        <w:rPr>
          <w:rFonts w:ascii="Calibri" w:eastAsia="Times New Roman" w:hAnsi="Calibri" w:cs="Calibri"/>
          <w:color w:val="000000"/>
          <w:sz w:val="20"/>
          <w:szCs w:val="20"/>
          <w:lang w:eastAsia="en-IE"/>
        </w:rPr>
        <w:tab/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Prepped for and attended High Court for a Personal Injury case </w:t>
      </w:r>
    </w:p>
    <w:p w14:paraId="26D63909" w14:textId="78FCB64D" w:rsidR="00414534" w:rsidRDefault="00414534" w:rsidP="00414534">
      <w:pPr>
        <w:spacing w:after="0" w:line="240" w:lineRule="auto"/>
        <w:ind w:left="1080" w:right="540" w:hanging="360"/>
        <w:jc w:val="both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- </w:t>
      </w:r>
      <w:r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ab/>
        <w:t>Examined Medical Records</w:t>
      </w:r>
    </w:p>
    <w:p w14:paraId="11EAA81A" w14:textId="26770386" w:rsidR="00414534" w:rsidRPr="00E97D33" w:rsidRDefault="00414534" w:rsidP="00414534">
      <w:pPr>
        <w:spacing w:after="0" w:line="240" w:lineRule="auto"/>
        <w:ind w:left="1080" w:right="540" w:hanging="360"/>
        <w:jc w:val="both"/>
        <w:textAlignment w:val="baseline"/>
        <w:rPr>
          <w:rFonts w:ascii="Verdana" w:eastAsia="Times New Roman" w:hAnsi="Verdana" w:cs="Segoe UI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- </w:t>
      </w:r>
      <w:r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ab/>
        <w:t>Attended Medical Negligence Settlement talks and Trials.</w:t>
      </w:r>
    </w:p>
    <w:p w14:paraId="0EF95377" w14:textId="77777777" w:rsidR="00414534" w:rsidRPr="00414534" w:rsidRDefault="00E97D33" w:rsidP="00414534">
      <w:pPr>
        <w:pStyle w:val="ListParagraph"/>
        <w:numPr>
          <w:ilvl w:val="0"/>
          <w:numId w:val="4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Experience in Family law, Conveyancing, Criminal and probate. </w:t>
      </w:r>
    </w:p>
    <w:p w14:paraId="626A1F32" w14:textId="77777777" w:rsidR="00414534" w:rsidRPr="00414534" w:rsidRDefault="00E97D33" w:rsidP="00414534">
      <w:pPr>
        <w:pStyle w:val="ListParagraph"/>
        <w:numPr>
          <w:ilvl w:val="0"/>
          <w:numId w:val="4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Composed dictation. </w:t>
      </w:r>
    </w:p>
    <w:p w14:paraId="46B93A9D" w14:textId="24F19191" w:rsidR="00E97D33" w:rsidRPr="00414534" w:rsidRDefault="00E97D33" w:rsidP="00414534">
      <w:pPr>
        <w:pStyle w:val="ListParagraph"/>
        <w:numPr>
          <w:ilvl w:val="0"/>
          <w:numId w:val="4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Went swearing in other firms with and without clients. </w:t>
      </w:r>
    </w:p>
    <w:p w14:paraId="1716249B" w14:textId="4158FB2E" w:rsidR="00E97D33" w:rsidRPr="00E97D33" w:rsidRDefault="00E97D33" w:rsidP="00E97D33">
      <w:pPr>
        <w:spacing w:after="0" w:line="240" w:lineRule="auto"/>
        <w:ind w:left="1080" w:right="540" w:hanging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 </w:t>
      </w:r>
    </w:p>
    <w:p w14:paraId="47870C93" w14:textId="77777777" w:rsidR="00E97D33" w:rsidRPr="00E97D33" w:rsidRDefault="00E97D33" w:rsidP="00E97D33">
      <w:p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en-IE"/>
        </w:rPr>
        <w:t> 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 </w:t>
      </w:r>
    </w:p>
    <w:p w14:paraId="22FA3B12" w14:textId="77777777" w:rsidR="00E97D33" w:rsidRPr="00E97D33" w:rsidRDefault="00E97D33" w:rsidP="00E97D33">
      <w:p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en-IE"/>
        </w:rPr>
        <w:t>Summer 2016, 2018 ,2019, 2020 Head waitress and Bartender in TP’s bar and restaurant, Bally David, Dingle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 </w:t>
      </w:r>
    </w:p>
    <w:p w14:paraId="74B8E8F1" w14:textId="77777777" w:rsidR="00E97D33" w:rsidRPr="00E97D33" w:rsidRDefault="00E97D33" w:rsidP="00E97D33">
      <w:p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            </w:t>
      </w:r>
    </w:p>
    <w:p w14:paraId="74CD69B9" w14:textId="1DCDF69E" w:rsidR="00E97D33" w:rsidRPr="00E97D33" w:rsidRDefault="00E97D33" w:rsidP="00E97D33">
      <w:pPr>
        <w:pStyle w:val="ListParagraph"/>
        <w:numPr>
          <w:ilvl w:val="0"/>
          <w:numId w:val="2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Waitressing experience on a large scale (dealing with up to 500 people dail</w:t>
      </w:r>
      <w:r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y</w:t>
      </w:r>
      <w:r w:rsid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) </w:t>
      </w:r>
    </w:p>
    <w:p w14:paraId="075DC7EF" w14:textId="4163B2F6" w:rsidR="00E97D33" w:rsidRPr="00E97D33" w:rsidRDefault="00E97D33" w:rsidP="00E97D33">
      <w:pPr>
        <w:pStyle w:val="ListParagraph"/>
        <w:numPr>
          <w:ilvl w:val="0"/>
          <w:numId w:val="2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Handled money and credit cards. </w:t>
      </w:r>
    </w:p>
    <w:p w14:paraId="6647B83D" w14:textId="77777777" w:rsidR="00414534" w:rsidRPr="00414534" w:rsidRDefault="00E97D33" w:rsidP="00414534">
      <w:pPr>
        <w:pStyle w:val="ListParagraph"/>
        <w:numPr>
          <w:ilvl w:val="0"/>
          <w:numId w:val="2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Communicated effectively with customers and other members of staff. </w:t>
      </w:r>
    </w:p>
    <w:p w14:paraId="2E917AFD" w14:textId="52356A9C" w:rsidR="00E97D33" w:rsidRPr="00414534" w:rsidRDefault="00E97D33" w:rsidP="00414534">
      <w:pPr>
        <w:pStyle w:val="ListParagraph"/>
        <w:numPr>
          <w:ilvl w:val="0"/>
          <w:numId w:val="2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414534">
        <w:rPr>
          <w:rFonts w:ascii="Times New Roman" w:eastAsia="Times New Roman" w:hAnsi="Times New Roman" w:cs="Times New Roman"/>
          <w:color w:val="000000"/>
          <w:sz w:val="14"/>
          <w:szCs w:val="14"/>
          <w:lang w:eastAsia="en-IE"/>
        </w:rPr>
        <w:lastRenderedPageBreak/>
        <w:t xml:space="preserve"> </w:t>
      </w:r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Bar experience in an extremely busy bar. </w:t>
      </w:r>
    </w:p>
    <w:p w14:paraId="1E2808B7" w14:textId="2E329F2A" w:rsidR="00E97D33" w:rsidRPr="00E97D33" w:rsidRDefault="00E97D33" w:rsidP="00E97D33">
      <w:pPr>
        <w:pStyle w:val="ListParagraph"/>
        <w:numPr>
          <w:ilvl w:val="0"/>
          <w:numId w:val="2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Stock control and ordered new stock. </w:t>
      </w:r>
    </w:p>
    <w:p w14:paraId="6DF4B793" w14:textId="6033618F" w:rsidR="00414534" w:rsidRPr="00414534" w:rsidRDefault="00E97D33" w:rsidP="00414534">
      <w:pPr>
        <w:pStyle w:val="ListParagraph"/>
        <w:numPr>
          <w:ilvl w:val="0"/>
          <w:numId w:val="2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Trained new members of staff and introduced them to a new working   environment. </w:t>
      </w:r>
    </w:p>
    <w:p w14:paraId="21C067A7" w14:textId="120BE8F5" w:rsidR="00E97D33" w:rsidRPr="00414534" w:rsidRDefault="00E97D33" w:rsidP="00414534">
      <w:pPr>
        <w:pStyle w:val="ListParagraph"/>
        <w:numPr>
          <w:ilvl w:val="0"/>
          <w:numId w:val="2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414534">
        <w:rPr>
          <w:rFonts w:ascii="Times New Roman" w:eastAsia="Times New Roman" w:hAnsi="Times New Roman" w:cs="Times New Roman"/>
          <w:color w:val="000000"/>
          <w:sz w:val="14"/>
          <w:szCs w:val="14"/>
          <w:lang w:eastAsia="en-IE"/>
        </w:rPr>
        <w:t> </w:t>
      </w:r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Created rosters and organised rosters around staff.  </w:t>
      </w:r>
    </w:p>
    <w:p w14:paraId="30171A40" w14:textId="0156CBDE" w:rsidR="00414534" w:rsidRPr="00414534" w:rsidRDefault="00E97D33" w:rsidP="00414534">
      <w:pPr>
        <w:pStyle w:val="ListParagraph"/>
        <w:numPr>
          <w:ilvl w:val="0"/>
          <w:numId w:val="2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Opened and closed the premises. </w:t>
      </w:r>
    </w:p>
    <w:p w14:paraId="767BF9BE" w14:textId="07C51DDB" w:rsidR="00E97D33" w:rsidRPr="00414534" w:rsidRDefault="00E97D33" w:rsidP="00414534">
      <w:pPr>
        <w:pStyle w:val="ListParagraph"/>
        <w:numPr>
          <w:ilvl w:val="0"/>
          <w:numId w:val="2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414534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Trusted Key Holder to premises and to the safe with up to 5,000 euro in the safe at the time. </w:t>
      </w:r>
    </w:p>
    <w:p w14:paraId="0D28DA4C" w14:textId="61BEBB38" w:rsidR="00E97D33" w:rsidRPr="00E97D33" w:rsidRDefault="00E97D33" w:rsidP="00E97D33">
      <w:pPr>
        <w:pStyle w:val="ListParagraph"/>
        <w:numPr>
          <w:ilvl w:val="0"/>
          <w:numId w:val="2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Adapted to new roles as needed by the business. </w:t>
      </w:r>
    </w:p>
    <w:p w14:paraId="734B5B37" w14:textId="6D212FE1" w:rsidR="00E97D33" w:rsidRPr="00E97D33" w:rsidRDefault="00E97D33" w:rsidP="00E97D33">
      <w:pPr>
        <w:pStyle w:val="ListParagraph"/>
        <w:numPr>
          <w:ilvl w:val="0"/>
          <w:numId w:val="2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Dealt with suppliers to the business and signed receipts after checking all stock was delivered. </w:t>
      </w:r>
    </w:p>
    <w:p w14:paraId="2CF7435E" w14:textId="2D36B118" w:rsidR="00E97D33" w:rsidRPr="00E97D33" w:rsidRDefault="00E97D33" w:rsidP="00E97D33">
      <w:pPr>
        <w:pStyle w:val="ListParagraph"/>
        <w:numPr>
          <w:ilvl w:val="0"/>
          <w:numId w:val="2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Trusted to run the premises without supervision. </w:t>
      </w:r>
    </w:p>
    <w:p w14:paraId="24E046B1" w14:textId="4B9DDC8F" w:rsidR="00E97D33" w:rsidRPr="00E97D33" w:rsidRDefault="00E97D33" w:rsidP="00E97D33">
      <w:pPr>
        <w:pStyle w:val="ListParagraph"/>
        <w:numPr>
          <w:ilvl w:val="0"/>
          <w:numId w:val="2"/>
        </w:num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Times New Roman" w:eastAsia="Times New Roman" w:hAnsi="Times New Roman" w:cs="Times New Roman"/>
          <w:color w:val="000000"/>
          <w:sz w:val="14"/>
          <w:szCs w:val="14"/>
          <w:lang w:eastAsia="en-IE"/>
        </w:rPr>
        <w:t> 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Ran the bar's 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social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 media page. </w:t>
      </w:r>
    </w:p>
    <w:p w14:paraId="4B04AA19" w14:textId="77777777" w:rsidR="00E97D33" w:rsidRPr="00E97D33" w:rsidRDefault="00E97D33" w:rsidP="00414534">
      <w:pPr>
        <w:pStyle w:val="ListParagraph"/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en-IE"/>
        </w:rPr>
        <w:t> 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 </w:t>
      </w:r>
    </w:p>
    <w:p w14:paraId="51B1BA30" w14:textId="77777777" w:rsidR="00E97D33" w:rsidRPr="00E97D33" w:rsidRDefault="00E97D33" w:rsidP="00E97D33">
      <w:pPr>
        <w:spacing w:after="0" w:line="240" w:lineRule="auto"/>
        <w:ind w:righ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  </w:t>
      </w:r>
    </w:p>
    <w:p w14:paraId="4D950E78" w14:textId="77777777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u w:val="single"/>
          <w:lang w:eastAsia="en-IE"/>
        </w:rPr>
        <w:t>Skills and hobbies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 </w:t>
      </w:r>
    </w:p>
    <w:p w14:paraId="6A58F7B8" w14:textId="77777777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•</w:t>
      </w:r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en-IE"/>
        </w:rPr>
        <w:t>Organisational and Time Management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: Experienced at managing and prioritising tasks to meet deadlines in college. Ensuring all assignments are completed to a high standard in time for a deadline. </w:t>
      </w:r>
    </w:p>
    <w:p w14:paraId="72243DC9" w14:textId="77777777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•</w:t>
      </w:r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en-IE"/>
        </w:rPr>
        <w:t>Communication and Interpersonal: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 Strong team-working skills gained in group projects in college and in the </w:t>
      </w:r>
      <w:proofErr w:type="gramStart"/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service</w:t>
      </w:r>
      <w:proofErr w:type="gramEnd"/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 industry working with other members of staff.  Experience interacting with customers in a polite, </w:t>
      </w:r>
      <w:proofErr w:type="gramStart"/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helpful</w:t>
      </w:r>
      <w:proofErr w:type="gramEnd"/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 and friendly manner. </w:t>
      </w:r>
    </w:p>
    <w:p w14:paraId="73633018" w14:textId="77777777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•</w:t>
      </w:r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en-IE"/>
        </w:rPr>
        <w:t>Language: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 Basic conversational Irish. </w:t>
      </w:r>
    </w:p>
    <w:p w14:paraId="3F38EE19" w14:textId="77777777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•</w:t>
      </w:r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en-IE"/>
        </w:rPr>
        <w:t>Enterprising Skills: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 Set up an enterprising company in secondary school named Scrubs and Rubs, and made a profit selling exfoliators, using a sugar base. </w:t>
      </w:r>
    </w:p>
    <w:p w14:paraId="061305C9" w14:textId="77777777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•</w:t>
      </w:r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en-IE"/>
        </w:rPr>
        <w:t xml:space="preserve">Computer skills: 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PowerPoint, Internet email and project management tools (SFDC)- ECDL Certificate – Internationally recognised Certificate in Computer studies. </w:t>
      </w:r>
    </w:p>
    <w:p w14:paraId="22D19530" w14:textId="77777777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•</w:t>
      </w:r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en-IE"/>
        </w:rPr>
        <w:t>Athletic Hobbies: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 immense interest in the fitness Industry and nutrition. Attends the gym five days a week and has done basic studies on nutrition and enjoys making personal gym plans. </w:t>
      </w:r>
    </w:p>
    <w:p w14:paraId="5D550982" w14:textId="77777777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225AAD79" w14:textId="77777777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u w:val="single"/>
          <w:lang w:eastAsia="en-IE"/>
        </w:rPr>
        <w:t>Achievements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 </w:t>
      </w:r>
    </w:p>
    <w:p w14:paraId="0BBDCE5B" w14:textId="773E5589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•   </w:t>
      </w:r>
      <w:proofErr w:type="spellStart"/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en-IE"/>
        </w:rPr>
        <w:t>Faine</w:t>
      </w:r>
      <w:proofErr w:type="spellEnd"/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en-IE"/>
        </w:rPr>
        <w:t xml:space="preserve"> Award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 – Irish Fluency </w:t>
      </w:r>
    </w:p>
    <w:p w14:paraId="0BA232E8" w14:textId="69FBAD90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•   Completed First Aid Course </w:t>
      </w:r>
    </w:p>
    <w:p w14:paraId="6887AA72" w14:textId="20409E0A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•   Three Summers of Irish College Completed </w:t>
      </w:r>
    </w:p>
    <w:p w14:paraId="37A2D226" w14:textId="49717274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•   </w:t>
      </w:r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lang w:eastAsia="en-IE"/>
        </w:rPr>
        <w:t>Safe Food Certificate -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 xml:space="preserve"> Distinction (EHOA) 2016, updated in 2018 and 2020. </w:t>
      </w:r>
    </w:p>
    <w:p w14:paraId="7C64C382" w14:textId="77777777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14:paraId="40AD4BE9" w14:textId="77777777" w:rsidR="00E97D33" w:rsidRPr="00E97D33" w:rsidRDefault="00E97D33" w:rsidP="00E97D33">
      <w:pPr>
        <w:spacing w:after="0" w:line="240" w:lineRule="auto"/>
        <w:ind w:right="540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000000"/>
          <w:sz w:val="20"/>
          <w:szCs w:val="20"/>
          <w:u w:val="single"/>
          <w:lang w:eastAsia="en-IE"/>
        </w:rPr>
        <w:t>References</w:t>
      </w:r>
      <w:r w:rsidRPr="00E97D33">
        <w:rPr>
          <w:rFonts w:ascii="Verdana" w:eastAsia="Times New Roman" w:hAnsi="Verdana" w:cs="Segoe UI"/>
          <w:color w:val="000000"/>
          <w:sz w:val="20"/>
          <w:szCs w:val="20"/>
          <w:lang w:eastAsia="en-IE"/>
        </w:rPr>
        <w:t> </w:t>
      </w:r>
    </w:p>
    <w:p w14:paraId="534602E2" w14:textId="77777777" w:rsidR="00E97D33" w:rsidRPr="00E97D33" w:rsidRDefault="00E97D33" w:rsidP="00E97D33">
      <w:pPr>
        <w:spacing w:after="0" w:line="240" w:lineRule="auto"/>
        <w:ind w:right="540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 xml:space="preserve">1.Bar and restaurant experience in TP’s in </w:t>
      </w:r>
      <w:proofErr w:type="spellStart"/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BallyDavid</w:t>
      </w:r>
      <w:proofErr w:type="spellEnd"/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 xml:space="preserve"> Tralee, Co. Kerry. </w:t>
      </w:r>
    </w:p>
    <w:p w14:paraId="3FE97EC1" w14:textId="77777777" w:rsidR="00E97D33" w:rsidRPr="00E97D33" w:rsidRDefault="00E97D33" w:rsidP="00E97D33">
      <w:pPr>
        <w:spacing w:after="0" w:line="240" w:lineRule="auto"/>
        <w:ind w:right="540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202124"/>
          <w:sz w:val="20"/>
          <w:szCs w:val="20"/>
          <w:lang w:eastAsia="en-IE"/>
        </w:rPr>
        <w:t>Reference:</w:t>
      </w: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 xml:space="preserve"> Sean O’ Connor- 0872460507. </w:t>
      </w:r>
    </w:p>
    <w:p w14:paraId="7BB0861B" w14:textId="77777777" w:rsidR="00E97D33" w:rsidRPr="00E97D33" w:rsidRDefault="00E97D33" w:rsidP="00E97D33">
      <w:pPr>
        <w:spacing w:after="0" w:line="240" w:lineRule="auto"/>
        <w:ind w:right="540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 xml:space="preserve">2.Restaurant Experience in </w:t>
      </w:r>
      <w:proofErr w:type="spellStart"/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Namirs</w:t>
      </w:r>
      <w:proofErr w:type="spellEnd"/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 xml:space="preserve">, </w:t>
      </w:r>
      <w:proofErr w:type="spellStart"/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Ballybunion</w:t>
      </w:r>
      <w:proofErr w:type="spellEnd"/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, Co. Kerry. </w:t>
      </w:r>
    </w:p>
    <w:p w14:paraId="3E15AB66" w14:textId="77777777" w:rsidR="00E97D33" w:rsidRPr="00E97D33" w:rsidRDefault="00E97D33" w:rsidP="00E97D33">
      <w:pPr>
        <w:spacing w:after="0" w:line="240" w:lineRule="auto"/>
        <w:ind w:right="540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202124"/>
          <w:sz w:val="20"/>
          <w:szCs w:val="20"/>
          <w:lang w:eastAsia="en-IE"/>
        </w:rPr>
        <w:t>Reference:</w:t>
      </w: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 xml:space="preserve"> </w:t>
      </w:r>
      <w:proofErr w:type="spellStart"/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Namir</w:t>
      </w:r>
      <w:proofErr w:type="spellEnd"/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 xml:space="preserve"> </w:t>
      </w:r>
      <w:proofErr w:type="spellStart"/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Karmin</w:t>
      </w:r>
      <w:proofErr w:type="spellEnd"/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 xml:space="preserve"> - 086386211 </w:t>
      </w:r>
    </w:p>
    <w:p w14:paraId="605D4FFB" w14:textId="77777777" w:rsidR="00E97D33" w:rsidRPr="00E97D33" w:rsidRDefault="00E97D33" w:rsidP="00E97D33">
      <w:pPr>
        <w:spacing w:after="0" w:line="240" w:lineRule="auto"/>
        <w:ind w:right="540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>3. Legal Experience in Berwick Solicitors 16 Eyre Square, Galway. </w:t>
      </w:r>
    </w:p>
    <w:p w14:paraId="76D2278C" w14:textId="77777777" w:rsidR="00E97D33" w:rsidRPr="00E97D33" w:rsidRDefault="00E97D33" w:rsidP="00E97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E97D33">
        <w:rPr>
          <w:rFonts w:ascii="Verdana" w:eastAsia="Times New Roman" w:hAnsi="Verdana" w:cs="Segoe UI"/>
          <w:b/>
          <w:bCs/>
          <w:color w:val="202124"/>
          <w:sz w:val="20"/>
          <w:szCs w:val="20"/>
          <w:lang w:eastAsia="en-IE"/>
        </w:rPr>
        <w:t>Reference:</w:t>
      </w:r>
      <w:r w:rsidRPr="00E97D33">
        <w:rPr>
          <w:rFonts w:ascii="Verdana" w:eastAsia="Times New Roman" w:hAnsi="Verdana" w:cs="Segoe UI"/>
          <w:color w:val="202124"/>
          <w:sz w:val="20"/>
          <w:szCs w:val="20"/>
          <w:lang w:eastAsia="en-IE"/>
        </w:rPr>
        <w:t xml:space="preserve"> David Higgins- 091-567-545</w:t>
      </w:r>
    </w:p>
    <w:p w14:paraId="62713A5D" w14:textId="77777777" w:rsidR="00A42BF6" w:rsidRDefault="00A42BF6"/>
    <w:sectPr w:rsidR="00A42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C6D"/>
    <w:multiLevelType w:val="hybridMultilevel"/>
    <w:tmpl w:val="6FF441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37815"/>
    <w:multiLevelType w:val="hybridMultilevel"/>
    <w:tmpl w:val="83B2E58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4AB6"/>
    <w:multiLevelType w:val="hybridMultilevel"/>
    <w:tmpl w:val="2A3222B2"/>
    <w:lvl w:ilvl="0" w:tplc="002274EE">
      <w:start w:val="85"/>
      <w:numFmt w:val="bullet"/>
      <w:lvlText w:val="·"/>
      <w:lvlJc w:val="left"/>
      <w:pPr>
        <w:ind w:left="1080" w:hanging="360"/>
      </w:pPr>
      <w:rPr>
        <w:rFonts w:ascii="Verdana" w:eastAsia="Times New Roman" w:hAnsi="Verdana" w:cs="Segoe U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C0245"/>
    <w:multiLevelType w:val="hybridMultilevel"/>
    <w:tmpl w:val="8CAAFE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683696">
    <w:abstractNumId w:val="2"/>
  </w:num>
  <w:num w:numId="2" w16cid:durableId="1160079123">
    <w:abstractNumId w:val="0"/>
  </w:num>
  <w:num w:numId="3" w16cid:durableId="1832061236">
    <w:abstractNumId w:val="1"/>
  </w:num>
  <w:num w:numId="4" w16cid:durableId="1436056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33"/>
    <w:rsid w:val="00414534"/>
    <w:rsid w:val="005F64C1"/>
    <w:rsid w:val="00A42BF6"/>
    <w:rsid w:val="00E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D633"/>
  <w15:chartTrackingRefBased/>
  <w15:docId w15:val="{1BE8553C-0ABA-4CFD-A1D7-DA51EE35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1622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McDonogh</dc:creator>
  <cp:keywords/>
  <dc:description/>
  <cp:lastModifiedBy>Alexandra McDonogh</cp:lastModifiedBy>
  <cp:revision>2</cp:revision>
  <dcterms:created xsi:type="dcterms:W3CDTF">2022-09-20T08:40:00Z</dcterms:created>
  <dcterms:modified xsi:type="dcterms:W3CDTF">2022-09-20T08:50:00Z</dcterms:modified>
</cp:coreProperties>
</file>