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39720" w14:textId="77777777" w:rsidR="00E617AF" w:rsidRPr="00ED2971" w:rsidRDefault="00E617AF" w:rsidP="00E617AF">
      <w:pPr>
        <w:jc w:val="center"/>
        <w:rPr>
          <w:rFonts w:ascii="Times New Roman" w:hAnsi="Times New Roman" w:cs="Times New Roman"/>
          <w:b/>
        </w:rPr>
      </w:pPr>
      <w:r w:rsidRPr="001148B8">
        <w:rPr>
          <w:rFonts w:ascii="Times New Roman" w:hAnsi="Times New Roman" w:cs="Times New Roman"/>
          <w:b/>
        </w:rPr>
        <w:t>ALEXEI SCHUSTER</w:t>
      </w:r>
    </w:p>
    <w:p w14:paraId="75D99E5C" w14:textId="77777777" w:rsidR="00E617AF" w:rsidRDefault="00E617AF" w:rsidP="00E617AF">
      <w:pPr>
        <w:jc w:val="center"/>
        <w:rPr>
          <w:sz w:val="16"/>
          <w:szCs w:val="16"/>
        </w:rPr>
      </w:pPr>
      <w:r>
        <w:rPr>
          <w:sz w:val="16"/>
          <w:szCs w:val="16"/>
        </w:rPr>
        <w:t>14 HEALTHFIELD ROAD, TERENURE, DUBLIN 6</w:t>
      </w:r>
    </w:p>
    <w:p w14:paraId="389D1EC4" w14:textId="77777777" w:rsidR="00E617AF" w:rsidRDefault="00E617AF" w:rsidP="00E617AF">
      <w:pPr>
        <w:jc w:val="center"/>
        <w:rPr>
          <w:sz w:val="16"/>
          <w:szCs w:val="16"/>
        </w:rPr>
      </w:pPr>
      <w:r w:rsidRPr="00564A50">
        <w:rPr>
          <w:sz w:val="16"/>
          <w:szCs w:val="16"/>
        </w:rPr>
        <w:t>MOBILE</w:t>
      </w:r>
      <w:r>
        <w:rPr>
          <w:sz w:val="16"/>
          <w:szCs w:val="16"/>
        </w:rPr>
        <w:t xml:space="preserve"> PHONE NO: </w:t>
      </w:r>
      <w:r w:rsidRPr="00D70262">
        <w:rPr>
          <w:sz w:val="16"/>
          <w:szCs w:val="16"/>
        </w:rPr>
        <w:t>086- 243 2676</w:t>
      </w:r>
      <w:r>
        <w:rPr>
          <w:sz w:val="16"/>
          <w:szCs w:val="16"/>
        </w:rPr>
        <w:t xml:space="preserve">  </w:t>
      </w:r>
      <w:r w:rsidRPr="00564A50">
        <w:rPr>
          <w:sz w:val="16"/>
          <w:szCs w:val="16"/>
        </w:rPr>
        <w:t xml:space="preserve"> E-MAIL</w:t>
      </w:r>
      <w:r>
        <w:rPr>
          <w:sz w:val="16"/>
          <w:szCs w:val="16"/>
        </w:rPr>
        <w:t xml:space="preserve">: </w:t>
      </w:r>
      <w:r w:rsidRPr="00D70262">
        <w:rPr>
          <w:sz w:val="16"/>
          <w:szCs w:val="16"/>
        </w:rPr>
        <w:t>schustea@tcd.ie</w:t>
      </w:r>
    </w:p>
    <w:p w14:paraId="7EB21C0B" w14:textId="77777777" w:rsidR="00E617AF" w:rsidRPr="005A3466" w:rsidRDefault="00E617AF" w:rsidP="00E617AF">
      <w:pPr>
        <w:rPr>
          <w:rFonts w:ascii="-webkit-standard" w:eastAsia="Times New Roman" w:hAnsi="-webkit-standard" w:cs="Times New Roman"/>
          <w:color w:val="000000"/>
        </w:rPr>
      </w:pPr>
    </w:p>
    <w:p w14:paraId="11EABFD8" w14:textId="77777777" w:rsidR="00E617AF" w:rsidRPr="005A3466" w:rsidRDefault="00E617AF" w:rsidP="00E617AF">
      <w:pPr>
        <w:pBdr>
          <w:bottom w:val="single" w:sz="4" w:space="1" w:color="auto"/>
        </w:pBdr>
        <w:jc w:val="center"/>
        <w:rPr>
          <w:rFonts w:ascii="-webkit-standard" w:eastAsia="Times New Roman" w:hAnsi="-webkit-standard" w:cs="Times New Roman"/>
          <w:color w:val="000000"/>
        </w:rPr>
      </w:pP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>Education</w:t>
      </w:r>
    </w:p>
    <w:p w14:paraId="75CE8008" w14:textId="77777777" w:rsidR="00E617AF" w:rsidRPr="005A3466" w:rsidRDefault="00E617AF" w:rsidP="00E617AF">
      <w:pPr>
        <w:rPr>
          <w:rFonts w:ascii="-webkit-standard" w:eastAsia="Times New Roman" w:hAnsi="-webkit-standard" w:cs="Times New Roman"/>
          <w:color w:val="000000"/>
        </w:rPr>
      </w:pPr>
    </w:p>
    <w:p w14:paraId="0E12A673" w14:textId="77777777" w:rsidR="00E617AF" w:rsidRPr="005A3466" w:rsidRDefault="00E617AF" w:rsidP="00E617AF">
      <w:pPr>
        <w:rPr>
          <w:rFonts w:ascii="-webkit-standard" w:eastAsia="Times New Roman" w:hAnsi="-webkit-standard" w:cs="Times New Roman"/>
          <w:color w:val="000000"/>
        </w:rPr>
      </w:pP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>201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6</w:t>
      </w: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- 202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0</w:t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</w:rPr>
        <w:t>Bachelor of Law Degree</w:t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>, Trinity College Dublin</w:t>
      </w:r>
      <w:r>
        <w:rPr>
          <w:rFonts w:ascii="Arial" w:eastAsia="Times New Roman" w:hAnsi="Arial" w:cs="Arial"/>
          <w:color w:val="000000"/>
          <w:sz w:val="20"/>
          <w:szCs w:val="20"/>
        </w:rPr>
        <w:t>, 4</w:t>
      </w:r>
      <w:r w:rsidRPr="005139D3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year.</w:t>
      </w:r>
    </w:p>
    <w:p w14:paraId="7C8840D9" w14:textId="77777777" w:rsidR="00E617AF" w:rsidRDefault="00E617AF" w:rsidP="00E617AF">
      <w:pPr>
        <w:rPr>
          <w:rFonts w:ascii="-webkit-standard" w:eastAsia="Times New Roman" w:hAnsi="-webkit-standard" w:cs="Times New Roman"/>
          <w:color w:val="000000"/>
        </w:rPr>
      </w:pPr>
    </w:p>
    <w:p w14:paraId="122CB215" w14:textId="77777777" w:rsidR="00E617AF" w:rsidRPr="005A3466" w:rsidRDefault="00E617AF" w:rsidP="00E617AF">
      <w:pPr>
        <w:rPr>
          <w:rFonts w:ascii="-webkit-standard" w:eastAsia="Times New Roman" w:hAnsi="-webkit-standard" w:cs="Times New Roman"/>
          <w:color w:val="000000"/>
        </w:rPr>
      </w:pPr>
      <w:r w:rsidRPr="005A3466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1st year results </w:t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>(1st year final grade</w:t>
      </w:r>
      <w:r>
        <w:rPr>
          <w:rFonts w:ascii="Arial" w:eastAsia="Times New Roman" w:hAnsi="Arial" w:cs="Arial"/>
          <w:color w:val="000000"/>
          <w:sz w:val="20"/>
          <w:szCs w:val="20"/>
        </w:rPr>
        <w:t>: 56%:</w:t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>II-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2</w:t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5A3466">
        <w:rPr>
          <w:rFonts w:ascii="Arial" w:eastAsia="Times New Roman" w:hAnsi="Arial" w:cs="Arial"/>
          <w:color w:val="000000"/>
          <w:sz w:val="20"/>
          <w:szCs w:val="20"/>
          <w:u w:val="single"/>
        </w:rPr>
        <w:t>:</w:t>
      </w:r>
    </w:p>
    <w:p w14:paraId="57B87CCF" w14:textId="77777777" w:rsidR="00E617AF" w:rsidRDefault="00E617AF" w:rsidP="00E617AF">
      <w:pPr>
        <w:rPr>
          <w:rFonts w:ascii="-webkit-standard" w:eastAsia="Times New Roman" w:hAnsi="-webkit-standard" w:cs="Times New Roman"/>
          <w:color w:val="000000"/>
        </w:rPr>
      </w:pPr>
    </w:p>
    <w:p w14:paraId="5B98FF58" w14:textId="77777777" w:rsidR="00E617AF" w:rsidRPr="005A3466" w:rsidRDefault="00E617AF" w:rsidP="00E617AF">
      <w:pPr>
        <w:rPr>
          <w:rFonts w:ascii="-webkit-standard" w:eastAsia="Times New Roman" w:hAnsi="-webkit-standard" w:cs="Times New Roman"/>
          <w:color w:val="000000"/>
        </w:rPr>
      </w:pPr>
      <w:r w:rsidRPr="005A3466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2nd year results </w:t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>(2nd year final grade</w:t>
      </w:r>
      <w:r>
        <w:rPr>
          <w:rFonts w:ascii="Arial" w:eastAsia="Times New Roman" w:hAnsi="Arial" w:cs="Arial"/>
          <w:color w:val="000000"/>
          <w:sz w:val="20"/>
          <w:szCs w:val="20"/>
        </w:rPr>
        <w:t>: 64%</w:t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>II-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1</w:t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5A3466">
        <w:rPr>
          <w:rFonts w:ascii="Arial" w:eastAsia="Times New Roman" w:hAnsi="Arial" w:cs="Arial"/>
          <w:color w:val="000000"/>
          <w:sz w:val="20"/>
          <w:szCs w:val="20"/>
          <w:u w:val="single"/>
        </w:rPr>
        <w:t>:</w:t>
      </w:r>
    </w:p>
    <w:p w14:paraId="1788AD43" w14:textId="77777777" w:rsidR="00E617AF" w:rsidRPr="005A3466" w:rsidRDefault="00E617AF" w:rsidP="00E617AF">
      <w:pPr>
        <w:rPr>
          <w:rFonts w:ascii="-webkit-standard" w:eastAsia="Times New Roman" w:hAnsi="-webkit-standard" w:cs="Times New Roman"/>
          <w:color w:val="000000"/>
        </w:rPr>
      </w:pPr>
    </w:p>
    <w:p w14:paraId="716B9218" w14:textId="77777777" w:rsidR="00E617AF" w:rsidRPr="005A3466" w:rsidRDefault="00E617AF" w:rsidP="00E617AF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3r</w:t>
      </w:r>
      <w:r w:rsidRPr="005A3466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d year results </w:t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>(</w:t>
      </w:r>
      <w:r>
        <w:rPr>
          <w:rFonts w:ascii="Arial" w:eastAsia="Times New Roman" w:hAnsi="Arial" w:cs="Arial"/>
          <w:color w:val="000000"/>
          <w:sz w:val="20"/>
          <w:szCs w:val="20"/>
        </w:rPr>
        <w:t>3r</w:t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>d year final grade</w:t>
      </w:r>
      <w:r>
        <w:rPr>
          <w:rFonts w:ascii="Arial" w:eastAsia="Times New Roman" w:hAnsi="Arial" w:cs="Arial"/>
          <w:color w:val="000000"/>
          <w:sz w:val="20"/>
          <w:szCs w:val="20"/>
        </w:rPr>
        <w:t>: 66%</w:t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>II-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1</w:t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5A3466">
        <w:rPr>
          <w:rFonts w:ascii="Arial" w:eastAsia="Times New Roman" w:hAnsi="Arial" w:cs="Arial"/>
          <w:color w:val="000000"/>
          <w:sz w:val="20"/>
          <w:szCs w:val="20"/>
          <w:u w:val="single"/>
        </w:rPr>
        <w:t>:</w:t>
      </w:r>
    </w:p>
    <w:p w14:paraId="46D089BF" w14:textId="77777777" w:rsidR="00E617AF" w:rsidRPr="005A3466" w:rsidRDefault="00E617AF" w:rsidP="00E617AF">
      <w:pPr>
        <w:rPr>
          <w:rFonts w:ascii="-webkit-standard" w:eastAsia="Times New Roman" w:hAnsi="-webkit-standard" w:cs="Times New Roman"/>
          <w:color w:val="000000"/>
        </w:rPr>
      </w:pPr>
    </w:p>
    <w:p w14:paraId="494134EF" w14:textId="77777777" w:rsidR="00E617AF" w:rsidRPr="005A3466" w:rsidRDefault="00E617AF" w:rsidP="00E617AF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Evidence</w:t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70</w:t>
      </w: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>%</w:t>
      </w: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       </w:t>
      </w:r>
      <w:r>
        <w:rPr>
          <w:rFonts w:ascii="Arial" w:eastAsia="Times New Roman" w:hAnsi="Arial" w:cs="Arial"/>
          <w:color w:val="000000"/>
          <w:sz w:val="20"/>
          <w:szCs w:val="20"/>
        </w:rPr>
        <w:t>Public Interest Law</w:t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65</w:t>
      </w: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>%</w:t>
      </w:r>
    </w:p>
    <w:p w14:paraId="659898C7" w14:textId="77777777" w:rsidR="00E617AF" w:rsidRPr="005A3466" w:rsidRDefault="00E617AF" w:rsidP="00E617AF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Public International Law</w:t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69</w:t>
      </w: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>%</w:t>
      </w: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Company Law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63</w:t>
      </w: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>%</w:t>
      </w:r>
    </w:p>
    <w:p w14:paraId="2A29EFF9" w14:textId="77777777" w:rsidR="00E617AF" w:rsidRDefault="00E617AF" w:rsidP="00E617AF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Employment Law</w:t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67</w:t>
      </w: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>%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Economic and Legal Aspects </w:t>
      </w:r>
    </w:p>
    <w:p w14:paraId="25E7E998" w14:textId="77777777" w:rsidR="00E617AF" w:rsidRDefault="00E617AF" w:rsidP="00E617AF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               of Competition Policy</w:t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59%</w:t>
      </w:r>
    </w:p>
    <w:p w14:paraId="4CF9204B" w14:textId="77777777" w:rsidR="00E617AF" w:rsidRDefault="00E617AF" w:rsidP="00E617AF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C58C04E" w14:textId="77777777" w:rsidR="00E617AF" w:rsidRPr="00C80168" w:rsidRDefault="00E617AF" w:rsidP="00E617AF">
      <w:pPr>
        <w:rPr>
          <w:rFonts w:ascii="-webkit-standard" w:eastAsia="Times New Roman" w:hAnsi="-webkit-standard" w:cs="Times New Roman"/>
          <w:b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4th</w:t>
      </w:r>
      <w:r w:rsidRPr="005A3466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year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results</w:t>
      </w:r>
      <w:r w:rsidRPr="005A3466">
        <w:rPr>
          <w:rFonts w:ascii="Arial" w:eastAsia="Times New Roman" w:hAnsi="Arial" w:cs="Arial"/>
          <w:color w:val="000000"/>
          <w:sz w:val="20"/>
          <w:szCs w:val="20"/>
          <w:u w:val="single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(4th year semester one grade: 69%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II-1)</w:t>
      </w:r>
    </w:p>
    <w:p w14:paraId="43D628C2" w14:textId="77777777" w:rsidR="00E617AF" w:rsidRPr="005A3466" w:rsidRDefault="00E617AF" w:rsidP="00E617AF">
      <w:pPr>
        <w:rPr>
          <w:rFonts w:ascii="-webkit-standard" w:eastAsia="Times New Roman" w:hAnsi="-webkit-standard" w:cs="Times New Roman"/>
          <w:color w:val="000000"/>
        </w:rPr>
      </w:pPr>
    </w:p>
    <w:p w14:paraId="09E66BB4" w14:textId="77777777" w:rsidR="00E617AF" w:rsidRPr="005A3466" w:rsidRDefault="00E617AF" w:rsidP="00E617AF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International Trade Law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: 71%</w:t>
      </w: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Advanced EU Law</w:t>
      </w:r>
    </w:p>
    <w:p w14:paraId="67BE87F8" w14:textId="77777777" w:rsidR="00E617AF" w:rsidRPr="005A3466" w:rsidRDefault="00E617AF" w:rsidP="00E617AF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Food Law: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71%</w:t>
      </w: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                      Refugee Law</w:t>
      </w:r>
    </w:p>
    <w:p w14:paraId="13731C0C" w14:textId="77777777" w:rsidR="00E617AF" w:rsidRDefault="00E617AF" w:rsidP="00E617AF">
      <w:pPr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Intellectual Property Law: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67%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        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Medical Law &amp; Ethics</w:t>
      </w:r>
    </w:p>
    <w:p w14:paraId="4207C1DD" w14:textId="77777777" w:rsidR="00E617AF" w:rsidRPr="00970F73" w:rsidRDefault="00E617AF" w:rsidP="00E617AF">
      <w:pPr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Dissertation: Unlawfully Obtained Evidence </w:t>
      </w:r>
    </w:p>
    <w:p w14:paraId="3EA51C65" w14:textId="77777777" w:rsidR="00E617AF" w:rsidRDefault="00E617AF" w:rsidP="00E617AF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5F3F11C0" w14:textId="77777777" w:rsidR="00E617AF" w:rsidRDefault="00E617AF" w:rsidP="00E617A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>201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6</w:t>
      </w: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 xml:space="preserve"> Leaving Cert Education,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St.Mary’s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College,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Rathmines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 Dublin 6</w:t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1198E265" w14:textId="77777777" w:rsidR="00E617AF" w:rsidRPr="005A3466" w:rsidRDefault="00E617AF" w:rsidP="00E617AF">
      <w:pPr>
        <w:rPr>
          <w:rFonts w:ascii="-webkit-standard" w:eastAsia="Times New Roman" w:hAnsi="-webkit-standard" w:cs="Times New Roman"/>
          <w:color w:val="000000"/>
        </w:rPr>
      </w:pPr>
      <w:r w:rsidRPr="005A3466">
        <w:rPr>
          <w:rFonts w:ascii="Arial" w:eastAsia="Times New Roman" w:hAnsi="Arial" w:cs="Arial"/>
          <w:color w:val="000000"/>
          <w:sz w:val="20"/>
          <w:szCs w:val="20"/>
        </w:rPr>
        <w:t xml:space="preserve">(Leaving Cert Results: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540</w:t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313208E5" w14:textId="77777777" w:rsidR="00E617AF" w:rsidRPr="005A3466" w:rsidRDefault="00E617AF" w:rsidP="00E617AF">
      <w:pPr>
        <w:rPr>
          <w:rFonts w:ascii="-webkit-standard" w:eastAsia="Times New Roman" w:hAnsi="-webkit-standard" w:cs="Times New Roman"/>
          <w:color w:val="000000"/>
        </w:rPr>
      </w:pPr>
    </w:p>
    <w:p w14:paraId="678C089D" w14:textId="77777777" w:rsidR="00E617AF" w:rsidRPr="005A3466" w:rsidRDefault="00E617AF" w:rsidP="00E617AF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Biology</w:t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</w:rPr>
        <w:t>A1</w:t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History</w:t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</w:rPr>
        <w:t>B2</w:t>
      </w:r>
    </w:p>
    <w:p w14:paraId="02335D8F" w14:textId="77777777" w:rsidR="00E617AF" w:rsidRPr="005A3466" w:rsidRDefault="00E617AF" w:rsidP="00E617AF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Physics</w:t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</w:rPr>
        <w:t>A2</w:t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>Religion</w:t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</w:rPr>
        <w:t>B3</w:t>
      </w:r>
    </w:p>
    <w:p w14:paraId="0798E75B" w14:textId="77777777" w:rsidR="00E617AF" w:rsidRPr="005A3466" w:rsidRDefault="00E617AF" w:rsidP="00E617AF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Maths</w:t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B1</w:t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English: C1</w:t>
      </w:r>
    </w:p>
    <w:p w14:paraId="0FF04E94" w14:textId="77777777" w:rsidR="00E617AF" w:rsidRDefault="00E617AF" w:rsidP="00E617AF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German</w:t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B1                  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Irish(pass): C1</w:t>
      </w:r>
    </w:p>
    <w:p w14:paraId="110336EF" w14:textId="77777777" w:rsidR="00E617AF" w:rsidRPr="00BF70C3" w:rsidRDefault="00E617AF" w:rsidP="00E617AF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435F3BBD" w14:textId="77777777" w:rsidR="00E617AF" w:rsidRPr="005A3466" w:rsidRDefault="00E617AF" w:rsidP="00E617AF">
      <w:pPr>
        <w:pBdr>
          <w:bottom w:val="single" w:sz="4" w:space="1" w:color="auto"/>
        </w:pBdr>
        <w:jc w:val="center"/>
        <w:rPr>
          <w:rFonts w:ascii="-webkit-standard" w:eastAsia="Times New Roman" w:hAnsi="-webkit-standard" w:cs="Times New Roman"/>
          <w:color w:val="000000"/>
        </w:rPr>
      </w:pP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>Work Experience</w:t>
      </w:r>
    </w:p>
    <w:p w14:paraId="378399BD" w14:textId="77777777" w:rsidR="00E617AF" w:rsidRPr="005A3466" w:rsidRDefault="00E617AF" w:rsidP="00E617AF">
      <w:pPr>
        <w:rPr>
          <w:rFonts w:ascii="-webkit-standard" w:eastAsia="Times New Roman" w:hAnsi="-webkit-standard" w:cs="Times New Roman"/>
          <w:color w:val="000000"/>
        </w:rPr>
      </w:pPr>
    </w:p>
    <w:p w14:paraId="4EADC22C" w14:textId="77777777" w:rsidR="00E617AF" w:rsidRPr="005A3466" w:rsidRDefault="00E617AF" w:rsidP="00E617AF">
      <w:pPr>
        <w:rPr>
          <w:rFonts w:ascii="-webkit-standard" w:eastAsia="Times New Roman" w:hAnsi="-webkit-standard" w:cs="Times New Roman"/>
          <w:color w:val="000000"/>
        </w:rPr>
      </w:pP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eptember 2016 - present</w:t>
      </w: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Contima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(Machine Tool) Limited</w:t>
      </w:r>
    </w:p>
    <w:p w14:paraId="7AFEFC01" w14:textId="77777777" w:rsidR="00E617AF" w:rsidRDefault="00E617AF" w:rsidP="00E617AF">
      <w:pPr>
        <w:numPr>
          <w:ilvl w:val="0"/>
          <w:numId w:val="1"/>
        </w:numPr>
        <w:ind w:left="28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Administrative role including filing, stocktaking and general office work.</w:t>
      </w:r>
    </w:p>
    <w:p w14:paraId="2316B364" w14:textId="77777777" w:rsidR="00E617AF" w:rsidRDefault="00E617AF" w:rsidP="00E617AF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38ECD513" w14:textId="77777777" w:rsidR="00E617AF" w:rsidRPr="005A3466" w:rsidRDefault="00E617AF" w:rsidP="00E617AF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June 2018 - August 2018</w:t>
      </w: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Cactus Club, Vancouver</w:t>
      </w:r>
    </w:p>
    <w:p w14:paraId="70B71A42" w14:textId="77777777" w:rsidR="00E617AF" w:rsidRPr="005A3466" w:rsidRDefault="00E617AF" w:rsidP="00E617AF">
      <w:pPr>
        <w:numPr>
          <w:ilvl w:val="0"/>
          <w:numId w:val="2"/>
        </w:numPr>
        <w:ind w:left="28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Expeditor: liaison between culinary and services teams and ensured dishes were executed correctly, on time and delivered to guests with perfection.</w:t>
      </w:r>
    </w:p>
    <w:p w14:paraId="3B774672" w14:textId="77777777" w:rsidR="00E617AF" w:rsidRDefault="00E617AF" w:rsidP="00E617AF">
      <w:pPr>
        <w:numPr>
          <w:ilvl w:val="0"/>
          <w:numId w:val="2"/>
        </w:numPr>
        <w:ind w:left="28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Waiter.</w:t>
      </w:r>
    </w:p>
    <w:p w14:paraId="69D64F9D" w14:textId="77777777" w:rsidR="00E617AF" w:rsidRPr="005A3466" w:rsidRDefault="00E617AF" w:rsidP="00E617AF">
      <w:p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5DB92FD2" w14:textId="77777777" w:rsidR="00E617AF" w:rsidRPr="005A3466" w:rsidRDefault="00E617AF" w:rsidP="00E617AF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July 2018 – September 2018    Platinum Promotions</w:t>
      </w:r>
    </w:p>
    <w:p w14:paraId="246C79CF" w14:textId="77777777" w:rsidR="00E617AF" w:rsidRDefault="00E617AF" w:rsidP="00E617AF">
      <w:pPr>
        <w:numPr>
          <w:ilvl w:val="0"/>
          <w:numId w:val="3"/>
        </w:numPr>
        <w:ind w:left="28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Worked in Jameson Distillery, Smithfield coordinating events for whiskey tasting for both private and tourist groups.</w:t>
      </w:r>
    </w:p>
    <w:p w14:paraId="7089D0F7" w14:textId="77777777" w:rsidR="00E617AF" w:rsidRDefault="00E617AF" w:rsidP="00E617AF">
      <w:p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72227A9B" w14:textId="77777777" w:rsidR="00E617AF" w:rsidRDefault="00E617AF" w:rsidP="00E617AF">
      <w:p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2FC67549" w14:textId="77777777" w:rsidR="00E617AF" w:rsidRDefault="00E617AF" w:rsidP="00E617AF">
      <w:p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6B8E376D" w14:textId="77777777" w:rsidR="00E617AF" w:rsidRDefault="00E617AF" w:rsidP="00E617AF">
      <w:p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49F13C7E" w14:textId="77777777" w:rsidR="00E617AF" w:rsidRPr="005A3466" w:rsidRDefault="00E617AF" w:rsidP="00E617AF">
      <w:pPr>
        <w:rPr>
          <w:rFonts w:ascii="-webkit-standard" w:eastAsia="Times New Roman" w:hAnsi="-webkit-standard" w:cs="Times New Roman"/>
          <w:color w:val="000000"/>
        </w:rPr>
      </w:pPr>
    </w:p>
    <w:p w14:paraId="46AA9D31" w14:textId="77777777" w:rsidR="00E617AF" w:rsidRPr="005A3466" w:rsidRDefault="00E617AF" w:rsidP="00E617AF">
      <w:pPr>
        <w:pBdr>
          <w:bottom w:val="single" w:sz="4" w:space="1" w:color="auto"/>
        </w:pBdr>
        <w:jc w:val="center"/>
        <w:rPr>
          <w:rFonts w:ascii="-webkit-standard" w:eastAsia="Times New Roman" w:hAnsi="-webkit-standard" w:cs="Times New Roman"/>
          <w:color w:val="000000"/>
        </w:rPr>
      </w:pP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>Skills &amp; Achievements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&amp; interests</w:t>
      </w:r>
    </w:p>
    <w:p w14:paraId="1A5D3E77" w14:textId="77777777" w:rsidR="00E617AF" w:rsidRPr="005A3466" w:rsidRDefault="00E617AF" w:rsidP="00E617AF">
      <w:pPr>
        <w:rPr>
          <w:rFonts w:ascii="-webkit-standard" w:eastAsia="Times New Roman" w:hAnsi="-webkit-standard" w:cs="Times New Roman"/>
          <w:color w:val="000000"/>
        </w:rPr>
      </w:pPr>
    </w:p>
    <w:p w14:paraId="063210A8" w14:textId="77777777" w:rsidR="00E617AF" w:rsidRPr="005A3466" w:rsidRDefault="00E617AF" w:rsidP="00E617AF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Ghana Emersion Project: Organised fundraisers over a period of months for upgrading schools and living conditions in Ghana. I also taught English in Sunyani, Ghana.</w:t>
      </w:r>
    </w:p>
    <w:p w14:paraId="49B5C410" w14:textId="77777777" w:rsidR="00E617AF" w:rsidRDefault="00E617AF" w:rsidP="00E617AF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7C4EC0">
        <w:rPr>
          <w:rFonts w:ascii="Arial" w:eastAsia="Times New Roman" w:hAnsi="Arial" w:cs="Arial"/>
          <w:color w:val="000000"/>
          <w:sz w:val="20"/>
          <w:szCs w:val="20"/>
        </w:rPr>
        <w:t>In transition year, I set-up a soccer team in a rugby school for the first time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C4EC0">
        <w:rPr>
          <w:rFonts w:ascii="Arial" w:eastAsia="Times New Roman" w:hAnsi="Arial" w:cs="Arial"/>
          <w:color w:val="000000"/>
          <w:sz w:val="20"/>
          <w:szCs w:val="20"/>
        </w:rPr>
        <w:t xml:space="preserve"> I recognised that some of my class-mates did not have the opportunity to play team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sports. We reached the South Dublin Football League Final. </w:t>
      </w:r>
    </w:p>
    <w:p w14:paraId="5D2F7B25" w14:textId="77777777" w:rsidR="00E617AF" w:rsidRPr="005A3466" w:rsidRDefault="00E617AF" w:rsidP="00E617AF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 joined the Trinity College Surf Society last year. This has seen me travel to Fuerteventura and Inch. </w:t>
      </w:r>
    </w:p>
    <w:p w14:paraId="01941269" w14:textId="77777777" w:rsidR="00E617AF" w:rsidRPr="005A3466" w:rsidRDefault="00E617AF" w:rsidP="00E617AF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St. Mary’s College Senior Cup Team 2015 and 2016. Place kicker 2016.</w:t>
      </w:r>
    </w:p>
    <w:p w14:paraId="28930310" w14:textId="77777777" w:rsidR="00E617AF" w:rsidRPr="005A3466" w:rsidRDefault="00E617AF" w:rsidP="00E617AF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Leinster Rugby academy trials: 2013 and 2014.</w:t>
      </w:r>
    </w:p>
    <w:p w14:paraId="2AE94A24" w14:textId="77777777" w:rsidR="00E617AF" w:rsidRPr="005A3466" w:rsidRDefault="00E617AF" w:rsidP="00E617AF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Captain of Beechwood F.C. U17’s football team.</w:t>
      </w:r>
    </w:p>
    <w:p w14:paraId="52CE1770" w14:textId="77777777" w:rsidR="00E617AF" w:rsidRDefault="00E617AF" w:rsidP="00E617AF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 started golf three years ago and became a member of Milltown Golf Club in 2016.</w:t>
      </w:r>
    </w:p>
    <w:p w14:paraId="47660967" w14:textId="77777777" w:rsidR="00E617AF" w:rsidRDefault="00E617AF" w:rsidP="00E617AF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 enjoy horse racing and I am a member of the Ellie Mac Horse Racing Club. </w:t>
      </w:r>
    </w:p>
    <w:p w14:paraId="3083912E" w14:textId="77777777" w:rsidR="00E617AF" w:rsidRDefault="00E617AF" w:rsidP="00E617AF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 currently play in the UCD soccer super league with my friends.</w:t>
      </w:r>
    </w:p>
    <w:p w14:paraId="4265669B" w14:textId="77777777" w:rsidR="00E617AF" w:rsidRPr="005A3466" w:rsidRDefault="00E617AF" w:rsidP="00E617AF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Gaisce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(Presidents Award, Bronze) 2014.</w:t>
      </w:r>
    </w:p>
    <w:p w14:paraId="471E1A6E" w14:textId="77777777" w:rsidR="00E617AF" w:rsidRPr="005A3466" w:rsidRDefault="00E617AF" w:rsidP="00E617AF">
      <w:pPr>
        <w:rPr>
          <w:rFonts w:ascii="-webkit-standard" w:eastAsia="Times New Roman" w:hAnsi="-webkit-standard" w:cs="Times New Roman"/>
          <w:color w:val="000000"/>
        </w:rPr>
      </w:pPr>
    </w:p>
    <w:p w14:paraId="68E8CACB" w14:textId="77777777" w:rsidR="00E617AF" w:rsidRPr="005A3466" w:rsidRDefault="00E617AF" w:rsidP="00E617AF">
      <w:pPr>
        <w:pBdr>
          <w:bottom w:val="single" w:sz="4" w:space="1" w:color="auto"/>
        </w:pBdr>
        <w:jc w:val="center"/>
        <w:rPr>
          <w:rFonts w:ascii="-webkit-standard" w:eastAsia="Times New Roman" w:hAnsi="-webkit-standard" w:cs="Times New Roman"/>
          <w:color w:val="000000"/>
        </w:rPr>
      </w:pPr>
      <w:r w:rsidRPr="005A3466">
        <w:rPr>
          <w:rFonts w:ascii="Arial" w:eastAsia="Times New Roman" w:hAnsi="Arial" w:cs="Arial"/>
          <w:b/>
          <w:bCs/>
          <w:color w:val="000000"/>
          <w:sz w:val="20"/>
          <w:szCs w:val="20"/>
        </w:rPr>
        <w:t>Volunteering</w:t>
      </w:r>
    </w:p>
    <w:p w14:paraId="45B8CFF9" w14:textId="77777777" w:rsidR="00E617AF" w:rsidRPr="005A3466" w:rsidRDefault="00E617AF" w:rsidP="00E617AF">
      <w:pPr>
        <w:rPr>
          <w:rFonts w:ascii="-webkit-standard" w:eastAsia="Times New Roman" w:hAnsi="-webkit-standard" w:cs="Times New Roman"/>
          <w:color w:val="000000"/>
        </w:rPr>
      </w:pPr>
    </w:p>
    <w:p w14:paraId="5E0F5175" w14:textId="77777777" w:rsidR="00E617AF" w:rsidRDefault="00E617AF" w:rsidP="00E617AF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A3466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5A3466"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Michaels House Leopardstown: a school for children with moderate, severe and profound learning disabilities.</w:t>
      </w:r>
    </w:p>
    <w:p w14:paraId="0CB4D2B8" w14:textId="77777777" w:rsidR="00E617AF" w:rsidRPr="005A3466" w:rsidRDefault="00E617AF" w:rsidP="00E617AF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Ghana Emersion project.</w:t>
      </w:r>
    </w:p>
    <w:p w14:paraId="386BA8C3" w14:textId="77777777" w:rsidR="00F34F97" w:rsidRDefault="00F34F97">
      <w:bookmarkStart w:id="0" w:name="_GoBack"/>
      <w:bookmarkEnd w:id="0"/>
    </w:p>
    <w:sectPr w:rsidR="00F34F97" w:rsidSect="003F350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D532F"/>
    <w:multiLevelType w:val="multilevel"/>
    <w:tmpl w:val="F37C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990273"/>
    <w:multiLevelType w:val="multilevel"/>
    <w:tmpl w:val="3B32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1A7ABD"/>
    <w:multiLevelType w:val="multilevel"/>
    <w:tmpl w:val="CBFE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0D1E7D"/>
    <w:multiLevelType w:val="multilevel"/>
    <w:tmpl w:val="9C5C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1A1C4F"/>
    <w:multiLevelType w:val="multilevel"/>
    <w:tmpl w:val="51FE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AF"/>
    <w:rsid w:val="003F3503"/>
    <w:rsid w:val="00E617AF"/>
    <w:rsid w:val="00F3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D5496F"/>
  <w15:chartTrackingRefBased/>
  <w15:docId w15:val="{264FAEC2-2988-2B48-85A1-006B192A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Schuster</dc:creator>
  <cp:keywords/>
  <dc:description/>
  <cp:lastModifiedBy>Alexei Schuster</cp:lastModifiedBy>
  <cp:revision>1</cp:revision>
  <dcterms:created xsi:type="dcterms:W3CDTF">2020-02-15T22:51:00Z</dcterms:created>
  <dcterms:modified xsi:type="dcterms:W3CDTF">2020-02-15T22:51:00Z</dcterms:modified>
</cp:coreProperties>
</file>