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EA4CE" w14:textId="2F7F556E" w:rsidR="00276C72" w:rsidRPr="00276C72" w:rsidRDefault="00276C72" w:rsidP="00276C72">
      <w:pPr>
        <w:jc w:val="both"/>
        <w:rPr>
          <w:rFonts w:ascii="Arial" w:hAnsi="Arial" w:cs="Arial"/>
          <w:szCs w:val="20"/>
          <w:lang w:val="en-GB"/>
        </w:rPr>
      </w:pPr>
      <w:r>
        <w:rPr>
          <w:rFonts w:ascii="Arial" w:hAnsi="Arial" w:cs="Arial"/>
          <w:szCs w:val="20"/>
          <w:lang w:val="en-GB"/>
        </w:rPr>
        <w:t>Second year law student</w:t>
      </w:r>
      <w:r w:rsidR="00121107">
        <w:rPr>
          <w:rFonts w:ascii="Arial" w:hAnsi="Arial" w:cs="Arial"/>
          <w:szCs w:val="20"/>
          <w:lang w:val="en-GB"/>
        </w:rPr>
        <w:t xml:space="preserve">, </w:t>
      </w:r>
      <w:r w:rsidR="00121107" w:rsidRPr="00121107">
        <w:rPr>
          <w:rFonts w:ascii="Arial" w:hAnsi="Arial" w:cs="Arial"/>
          <w:szCs w:val="20"/>
          <w:lang w:val="en-GB"/>
        </w:rPr>
        <w:t xml:space="preserve">Cothrom na Féinne </w:t>
      </w:r>
      <w:r w:rsidR="00121107">
        <w:rPr>
          <w:rFonts w:ascii="Arial" w:hAnsi="Arial" w:cs="Arial"/>
          <w:szCs w:val="20"/>
          <w:lang w:val="en-GB"/>
        </w:rPr>
        <w:t>scholarship recipient and UCD Entrance Scholar</w:t>
      </w:r>
      <w:bookmarkStart w:id="0" w:name="_GoBack"/>
      <w:bookmarkEnd w:id="0"/>
      <w:r w:rsidRPr="00276C72">
        <w:rPr>
          <w:rFonts w:ascii="Arial" w:hAnsi="Arial" w:cs="Arial"/>
          <w:szCs w:val="20"/>
          <w:lang w:val="en-GB"/>
        </w:rPr>
        <w:t xml:space="preserve">. </w:t>
      </w:r>
      <w:r>
        <w:rPr>
          <w:rFonts w:ascii="Arial" w:hAnsi="Arial" w:cs="Arial"/>
          <w:szCs w:val="20"/>
          <w:lang w:val="en-GB"/>
        </w:rPr>
        <w:t xml:space="preserve">Strong academic results and proven ability to perform under pressure. Excellent </w:t>
      </w:r>
      <w:r w:rsidRPr="00276C72">
        <w:rPr>
          <w:rFonts w:ascii="Arial" w:hAnsi="Arial" w:cs="Arial"/>
          <w:szCs w:val="20"/>
          <w:lang w:val="en-GB"/>
        </w:rPr>
        <w:t>administrative</w:t>
      </w:r>
      <w:r>
        <w:rPr>
          <w:rFonts w:ascii="Arial" w:hAnsi="Arial" w:cs="Arial"/>
          <w:szCs w:val="20"/>
          <w:lang w:val="en-GB"/>
        </w:rPr>
        <w:t>, communication</w:t>
      </w:r>
      <w:r w:rsidRPr="00276C72">
        <w:rPr>
          <w:rFonts w:ascii="Arial" w:hAnsi="Arial" w:cs="Arial"/>
          <w:szCs w:val="20"/>
          <w:lang w:val="en-GB"/>
        </w:rPr>
        <w:t xml:space="preserve"> </w:t>
      </w:r>
      <w:r>
        <w:rPr>
          <w:rFonts w:ascii="Arial" w:hAnsi="Arial" w:cs="Arial"/>
          <w:szCs w:val="20"/>
          <w:lang w:val="en-GB"/>
        </w:rPr>
        <w:t xml:space="preserve">and time management skills. Gained exposure to general practice through transition year and fifth year work experience. </w:t>
      </w:r>
    </w:p>
    <w:p w14:paraId="1353500F" w14:textId="77777777" w:rsidR="00276C72" w:rsidRPr="003A12D9" w:rsidRDefault="00276C72" w:rsidP="00276C72">
      <w:pPr>
        <w:pStyle w:val="Heading1"/>
        <w:spacing w:line="276" w:lineRule="auto"/>
        <w:jc w:val="both"/>
        <w:rPr>
          <w:rFonts w:ascii="Arial" w:hAnsi="Arial" w:cs="Arial"/>
          <w:sz w:val="20"/>
          <w:szCs w:val="20"/>
          <w:u w:val="single"/>
        </w:rPr>
      </w:pPr>
      <w:r w:rsidRPr="003A12D9">
        <w:rPr>
          <w:rFonts w:ascii="Arial" w:hAnsi="Arial" w:cs="Arial"/>
          <w:sz w:val="20"/>
          <w:szCs w:val="20"/>
          <w:u w:val="single"/>
        </w:rPr>
        <w:t>EDUCATION</w:t>
      </w:r>
    </w:p>
    <w:sdt>
      <w:sdtPr>
        <w:rPr>
          <w:rFonts w:ascii="Arial" w:hAnsi="Arial" w:cs="Arial"/>
        </w:rPr>
        <w:id w:val="1984115310"/>
        <w:placeholder>
          <w:docPart w:val="E89961BAD2674D188A58AFB276074CDA"/>
        </w:placeholder>
      </w:sdtPr>
      <w:sdtEndPr/>
      <w:sdtContent>
        <w:p w14:paraId="64787FE4" w14:textId="7B288103" w:rsidR="00276C72" w:rsidRPr="00434537" w:rsidRDefault="005B7255" w:rsidP="00276C72">
          <w:pPr>
            <w:pStyle w:val="Heading2"/>
            <w:spacing w:line="276" w:lineRule="auto"/>
            <w:jc w:val="both"/>
            <w:rPr>
              <w:rFonts w:ascii="Arial" w:hAnsi="Arial" w:cs="Arial"/>
            </w:rPr>
          </w:pPr>
          <w:sdt>
            <w:sdtPr>
              <w:rPr>
                <w:rFonts w:ascii="Arial" w:hAnsi="Arial" w:cs="Arial"/>
              </w:rPr>
              <w:id w:val="-254981706"/>
              <w:placeholder>
                <w:docPart w:val="B4980E251E124DBFAEFA7739B39CAF6F"/>
              </w:placeholder>
            </w:sdtPr>
            <w:sdtEndPr/>
            <w:sdtContent>
              <w:r w:rsidR="00276C72" w:rsidRPr="003A12D9">
                <w:rPr>
                  <w:rFonts w:ascii="Arial" w:hAnsi="Arial" w:cs="Arial"/>
                </w:rPr>
                <w:t xml:space="preserve">Bachelor of Civil Law (B.C.L.), University College Dublin </w:t>
              </w:r>
            </w:sdtContent>
          </w:sdt>
          <w:r w:rsidR="00276C72" w:rsidRPr="003A12D9">
            <w:rPr>
              <w:rFonts w:ascii="Arial" w:hAnsi="Arial" w:cs="Arial"/>
            </w:rPr>
            <w:tab/>
            <w:t>20</w:t>
          </w:r>
          <w:r w:rsidR="00276C72">
            <w:rPr>
              <w:rFonts w:ascii="Arial" w:hAnsi="Arial" w:cs="Arial"/>
            </w:rPr>
            <w:t>1</w:t>
          </w:r>
          <w:r w:rsidR="00276C72" w:rsidRPr="003A12D9">
            <w:rPr>
              <w:rFonts w:ascii="Arial" w:hAnsi="Arial" w:cs="Arial"/>
            </w:rPr>
            <w:t xml:space="preserve">7 - </w:t>
          </w:r>
          <w:r w:rsidR="00276C72">
            <w:rPr>
              <w:rFonts w:ascii="Arial" w:hAnsi="Arial" w:cs="Arial"/>
            </w:rPr>
            <w:t>Present</w:t>
          </w:r>
        </w:p>
      </w:sdtContent>
    </w:sdt>
    <w:p w14:paraId="645CB02C" w14:textId="77777777" w:rsidR="00276C72" w:rsidRPr="0016082B" w:rsidRDefault="00276C72" w:rsidP="0016082B">
      <w:pPr>
        <w:pStyle w:val="ListBullet"/>
        <w:jc w:val="both"/>
        <w:rPr>
          <w:rFonts w:ascii="Arial" w:eastAsiaTheme="majorEastAsia" w:hAnsi="Arial" w:cs="Arial"/>
          <w:bCs/>
          <w:color w:val="000000" w:themeColor="text1"/>
          <w:szCs w:val="20"/>
        </w:rPr>
      </w:pPr>
      <w:r w:rsidRPr="0016082B">
        <w:rPr>
          <w:rFonts w:ascii="Arial" w:eastAsiaTheme="majorEastAsia" w:hAnsi="Arial" w:cs="Arial"/>
          <w:bCs/>
          <w:color w:val="000000" w:themeColor="text1"/>
          <w:szCs w:val="20"/>
        </w:rPr>
        <w:t>Stage 1 GPA: 3.68</w:t>
      </w:r>
    </w:p>
    <w:p w14:paraId="52DF656B" w14:textId="03DA77B7" w:rsidR="00276C72" w:rsidRPr="0016082B" w:rsidRDefault="00276C72" w:rsidP="0016082B">
      <w:pPr>
        <w:pStyle w:val="ListBullet"/>
        <w:jc w:val="both"/>
        <w:rPr>
          <w:rFonts w:ascii="Arial" w:eastAsiaTheme="majorEastAsia" w:hAnsi="Arial" w:cs="Arial"/>
          <w:bCs/>
          <w:color w:val="000000" w:themeColor="text1"/>
          <w:szCs w:val="20"/>
        </w:rPr>
      </w:pPr>
      <w:r w:rsidRPr="0016082B">
        <w:rPr>
          <w:rFonts w:ascii="Arial" w:eastAsiaTheme="majorEastAsia" w:hAnsi="Arial" w:cs="Arial"/>
          <w:bCs/>
          <w:color w:val="000000" w:themeColor="text1"/>
          <w:szCs w:val="20"/>
        </w:rPr>
        <w:t xml:space="preserve">Stage 1 Class Ranking: 3rd </w:t>
      </w:r>
    </w:p>
    <w:p w14:paraId="6BCF0C7F" w14:textId="367E3013" w:rsidR="00276C72" w:rsidRPr="0016082B" w:rsidRDefault="00276C72" w:rsidP="0016082B">
      <w:pPr>
        <w:pStyle w:val="ListBullet"/>
        <w:jc w:val="both"/>
        <w:rPr>
          <w:rFonts w:ascii="Arial" w:eastAsiaTheme="majorEastAsia" w:hAnsi="Arial" w:cs="Arial"/>
          <w:bCs/>
          <w:color w:val="000000" w:themeColor="text1"/>
          <w:szCs w:val="20"/>
        </w:rPr>
      </w:pPr>
      <w:r w:rsidRPr="0016082B">
        <w:rPr>
          <w:rFonts w:ascii="Arial" w:eastAsiaTheme="majorEastAsia" w:hAnsi="Arial" w:cs="Arial"/>
          <w:bCs/>
          <w:color w:val="000000" w:themeColor="text1"/>
          <w:szCs w:val="20"/>
        </w:rPr>
        <w:t>Stage 2 (Semester 1) GPA: 3.64</w:t>
      </w:r>
    </w:p>
    <w:sdt>
      <w:sdtPr>
        <w:rPr>
          <w:rFonts w:ascii="Arial" w:hAnsi="Arial" w:cs="Arial"/>
        </w:rPr>
        <w:id w:val="1349525768"/>
        <w:placeholder>
          <w:docPart w:val="287240D9CF19489C9A4D0CB90C8EF1A9"/>
        </w:placeholder>
      </w:sdtPr>
      <w:sdtEndPr/>
      <w:sdtContent>
        <w:p w14:paraId="0E520874" w14:textId="7CCFFB2E" w:rsidR="00276C72" w:rsidRDefault="005B7255" w:rsidP="00276C72">
          <w:pPr>
            <w:pStyle w:val="Heading2"/>
            <w:spacing w:line="276" w:lineRule="auto"/>
            <w:jc w:val="both"/>
            <w:rPr>
              <w:rFonts w:ascii="Arial" w:eastAsiaTheme="minorHAnsi" w:hAnsi="Arial" w:cs="Arial"/>
              <w:b w:val="0"/>
              <w:bCs w:val="0"/>
              <w:color w:val="auto"/>
              <w:sz w:val="22"/>
              <w:szCs w:val="22"/>
            </w:rPr>
          </w:pPr>
          <w:sdt>
            <w:sdtPr>
              <w:rPr>
                <w:rFonts w:ascii="Arial" w:hAnsi="Arial" w:cs="Arial"/>
              </w:rPr>
              <w:id w:val="1930998312"/>
              <w:placeholder>
                <w:docPart w:val="CF8ACAEA9AAA4AE89455D6D77DB7F24E"/>
              </w:placeholder>
            </w:sdtPr>
            <w:sdtEndPr/>
            <w:sdtContent>
              <w:r w:rsidR="00276C72" w:rsidRPr="00276C72">
                <w:rPr>
                  <w:rFonts w:ascii="Arial" w:hAnsi="Arial" w:cs="Arial"/>
                </w:rPr>
                <w:t>Coláiste Pobail Acla, Achill, Co. Mayo</w:t>
              </w:r>
            </w:sdtContent>
          </w:sdt>
          <w:r w:rsidR="00276C72" w:rsidRPr="003A12D9">
            <w:rPr>
              <w:rFonts w:ascii="Arial" w:hAnsi="Arial" w:cs="Arial"/>
            </w:rPr>
            <w:tab/>
            <w:t>20</w:t>
          </w:r>
          <w:r w:rsidR="00276C72">
            <w:rPr>
              <w:rFonts w:ascii="Arial" w:hAnsi="Arial" w:cs="Arial"/>
            </w:rPr>
            <w:t>1</w:t>
          </w:r>
          <w:r w:rsidR="006F6778">
            <w:rPr>
              <w:rFonts w:ascii="Arial" w:hAnsi="Arial" w:cs="Arial"/>
            </w:rPr>
            <w:t>1</w:t>
          </w:r>
          <w:r w:rsidR="00276C72" w:rsidRPr="003A12D9">
            <w:rPr>
              <w:rFonts w:ascii="Arial" w:hAnsi="Arial" w:cs="Arial"/>
            </w:rPr>
            <w:t xml:space="preserve"> - </w:t>
          </w:r>
          <w:r w:rsidR="006F6778">
            <w:rPr>
              <w:rFonts w:ascii="Arial" w:hAnsi="Arial" w:cs="Arial"/>
            </w:rPr>
            <w:t>2017</w:t>
          </w:r>
        </w:p>
      </w:sdtContent>
    </w:sdt>
    <w:p w14:paraId="0F03B971" w14:textId="77777777" w:rsidR="006F6778" w:rsidRPr="0016082B" w:rsidRDefault="006F6778" w:rsidP="0016082B">
      <w:pPr>
        <w:pStyle w:val="ListBullet"/>
        <w:jc w:val="both"/>
        <w:rPr>
          <w:rFonts w:ascii="Arial" w:eastAsiaTheme="majorEastAsia" w:hAnsi="Arial" w:cs="Arial"/>
          <w:bCs/>
          <w:color w:val="000000" w:themeColor="text1"/>
          <w:szCs w:val="20"/>
        </w:rPr>
      </w:pPr>
      <w:r w:rsidRPr="0016082B">
        <w:rPr>
          <w:rFonts w:ascii="Arial" w:eastAsiaTheme="majorEastAsia" w:hAnsi="Arial" w:cs="Arial"/>
          <w:bCs/>
          <w:color w:val="000000" w:themeColor="text1"/>
          <w:szCs w:val="20"/>
        </w:rPr>
        <w:t xml:space="preserve">Leaving Certificate Points: 577 </w:t>
      </w:r>
    </w:p>
    <w:p w14:paraId="76F31342" w14:textId="3418ED5A" w:rsidR="004B6BFD" w:rsidRPr="0016082B" w:rsidRDefault="006F6778" w:rsidP="0016082B">
      <w:pPr>
        <w:pStyle w:val="ListBullet"/>
        <w:jc w:val="both"/>
        <w:rPr>
          <w:rFonts w:ascii="Arial" w:eastAsiaTheme="majorEastAsia" w:hAnsi="Arial" w:cs="Arial"/>
          <w:bCs/>
          <w:color w:val="000000" w:themeColor="text1"/>
          <w:szCs w:val="20"/>
        </w:rPr>
      </w:pPr>
      <w:r w:rsidRPr="0016082B">
        <w:rPr>
          <w:rFonts w:ascii="Arial" w:eastAsiaTheme="majorEastAsia" w:hAnsi="Arial" w:cs="Arial"/>
          <w:bCs/>
          <w:color w:val="000000" w:themeColor="text1"/>
          <w:szCs w:val="20"/>
        </w:rPr>
        <w:t>Maths (H2), English (H2), Irish (H3), Design and Communications Graphics (H1), Geography (H1), Business (H2), French (H2)</w:t>
      </w:r>
    </w:p>
    <w:p w14:paraId="6F7CFCC6" w14:textId="77777777" w:rsidR="00276C72" w:rsidRDefault="00276C72" w:rsidP="003A12D9">
      <w:pPr>
        <w:jc w:val="both"/>
        <w:rPr>
          <w:rFonts w:ascii="Arial" w:hAnsi="Arial" w:cs="Arial"/>
          <w:b/>
          <w:szCs w:val="20"/>
          <w:u w:val="single"/>
        </w:rPr>
      </w:pPr>
    </w:p>
    <w:p w14:paraId="201A1967" w14:textId="207A17B4" w:rsidR="008C503B" w:rsidRDefault="00276C72" w:rsidP="003A12D9">
      <w:pPr>
        <w:jc w:val="both"/>
        <w:rPr>
          <w:rFonts w:ascii="Arial" w:hAnsi="Arial" w:cs="Arial"/>
          <w:b/>
          <w:szCs w:val="20"/>
          <w:u w:val="single"/>
        </w:rPr>
      </w:pPr>
      <w:r>
        <w:rPr>
          <w:rFonts w:ascii="Arial" w:hAnsi="Arial" w:cs="Arial"/>
          <w:b/>
          <w:szCs w:val="20"/>
          <w:u w:val="single"/>
        </w:rPr>
        <w:t xml:space="preserve">RELEVANT </w:t>
      </w:r>
      <w:r w:rsidR="008F5DD2" w:rsidRPr="003A12D9">
        <w:rPr>
          <w:rFonts w:ascii="Arial" w:hAnsi="Arial" w:cs="Arial"/>
          <w:b/>
          <w:szCs w:val="20"/>
          <w:u w:val="single"/>
        </w:rPr>
        <w:t xml:space="preserve">EXPERIENCE </w:t>
      </w:r>
    </w:p>
    <w:p w14:paraId="392BE75A" w14:textId="77777777" w:rsidR="009A2B8D" w:rsidRPr="009A2B8D" w:rsidRDefault="009A2B8D" w:rsidP="003A12D9">
      <w:pPr>
        <w:jc w:val="both"/>
        <w:rPr>
          <w:rFonts w:ascii="Arial" w:hAnsi="Arial" w:cs="Arial"/>
          <w:b/>
          <w:szCs w:val="20"/>
        </w:rPr>
      </w:pPr>
    </w:p>
    <w:p w14:paraId="374222BC" w14:textId="568989B1" w:rsidR="00276C72" w:rsidRDefault="006F6778" w:rsidP="003A12D9">
      <w:pPr>
        <w:jc w:val="both"/>
        <w:rPr>
          <w:rFonts w:ascii="Arial" w:hAnsi="Arial" w:cs="Arial"/>
          <w:b/>
          <w:szCs w:val="20"/>
          <w:lang w:val="en-GB"/>
        </w:rPr>
      </w:pPr>
      <w:r>
        <w:rPr>
          <w:rFonts w:ascii="Arial" w:hAnsi="Arial" w:cs="Arial"/>
          <w:b/>
          <w:szCs w:val="20"/>
          <w:lang w:val="en-GB"/>
        </w:rPr>
        <w:t>THOMAS J. WALSH SOLICITORS</w:t>
      </w:r>
      <w:r w:rsidRPr="006F6778">
        <w:rPr>
          <w:rFonts w:ascii="Arial" w:eastAsiaTheme="majorEastAsia" w:hAnsi="Arial" w:cs="Arial"/>
          <w:b/>
          <w:bCs/>
          <w:color w:val="000000" w:themeColor="text1"/>
          <w:szCs w:val="20"/>
        </w:rPr>
        <w:t xml:space="preserve"> </w:t>
      </w:r>
      <w:r>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ab/>
        <w:t>April 2016 &amp; November 2014</w:t>
      </w:r>
    </w:p>
    <w:p w14:paraId="7A4E3A9C" w14:textId="384242C5" w:rsidR="009A2B8D" w:rsidRPr="006F6778" w:rsidRDefault="00276C72" w:rsidP="006F6778">
      <w:pPr>
        <w:jc w:val="both"/>
        <w:rPr>
          <w:rFonts w:ascii="Arial" w:hAnsi="Arial" w:cs="Arial"/>
          <w:b/>
          <w:i/>
          <w:szCs w:val="20"/>
        </w:rPr>
      </w:pPr>
      <w:r w:rsidRPr="00276C72">
        <w:rPr>
          <w:rFonts w:ascii="Arial" w:hAnsi="Arial" w:cs="Arial"/>
          <w:b/>
          <w:i/>
          <w:szCs w:val="20"/>
          <w:lang w:val="en-GB"/>
        </w:rPr>
        <w:t>1 Mill Lane, Castlebar, Co. Mayo</w:t>
      </w:r>
    </w:p>
    <w:p w14:paraId="5712E640" w14:textId="75741EEB" w:rsidR="009A2B8D" w:rsidRDefault="009A2B8D" w:rsidP="009A2B8D">
      <w:pPr>
        <w:rPr>
          <w:rFonts w:ascii="Arial" w:eastAsiaTheme="majorEastAsia" w:hAnsi="Arial" w:cs="Arial"/>
          <w:b/>
          <w:bCs/>
          <w:color w:val="000000" w:themeColor="text1"/>
          <w:szCs w:val="20"/>
        </w:rPr>
      </w:pPr>
      <w:r w:rsidRPr="009A2B8D">
        <w:rPr>
          <w:rFonts w:ascii="Arial" w:eastAsiaTheme="majorEastAsia" w:hAnsi="Arial" w:cs="Arial"/>
          <w:b/>
          <w:bCs/>
          <w:color w:val="000000" w:themeColor="text1"/>
          <w:szCs w:val="20"/>
        </w:rPr>
        <w:tab/>
      </w:r>
      <w:r w:rsidRPr="009A2B8D">
        <w:rPr>
          <w:rFonts w:ascii="Arial" w:eastAsiaTheme="majorEastAsia" w:hAnsi="Arial" w:cs="Arial"/>
          <w:b/>
          <w:bCs/>
          <w:color w:val="000000" w:themeColor="text1"/>
          <w:szCs w:val="20"/>
        </w:rPr>
        <w:tab/>
      </w:r>
      <w:r w:rsidRPr="009A2B8D">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 xml:space="preserve">  </w:t>
      </w:r>
      <w:r w:rsidRPr="009A2B8D">
        <w:rPr>
          <w:rFonts w:ascii="Arial" w:eastAsiaTheme="majorEastAsia" w:hAnsi="Arial" w:cs="Arial"/>
          <w:b/>
          <w:bCs/>
          <w:color w:val="000000" w:themeColor="text1"/>
          <w:szCs w:val="20"/>
        </w:rPr>
        <w:tab/>
      </w:r>
      <w:r w:rsidRPr="009A2B8D">
        <w:rPr>
          <w:rFonts w:ascii="Arial" w:eastAsiaTheme="majorEastAsia" w:hAnsi="Arial" w:cs="Arial"/>
          <w:b/>
          <w:bCs/>
          <w:color w:val="000000" w:themeColor="text1"/>
          <w:szCs w:val="20"/>
        </w:rPr>
        <w:tab/>
      </w:r>
      <w:r w:rsidRPr="009A2B8D">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ab/>
        <w:t xml:space="preserve">  </w:t>
      </w:r>
      <w:r w:rsidRPr="009A2B8D">
        <w:rPr>
          <w:rFonts w:ascii="Arial" w:eastAsiaTheme="majorEastAsia" w:hAnsi="Arial" w:cs="Arial"/>
          <w:b/>
          <w:bCs/>
          <w:color w:val="000000" w:themeColor="text1"/>
          <w:szCs w:val="20"/>
        </w:rPr>
        <w:tab/>
      </w:r>
      <w:r w:rsidR="00276C72">
        <w:rPr>
          <w:rFonts w:ascii="Arial" w:eastAsiaTheme="majorEastAsia" w:hAnsi="Arial" w:cs="Arial"/>
          <w:b/>
          <w:bCs/>
          <w:color w:val="000000" w:themeColor="text1"/>
          <w:szCs w:val="20"/>
        </w:rPr>
        <w:tab/>
      </w:r>
      <w:r w:rsidR="00276C72">
        <w:rPr>
          <w:rFonts w:ascii="Arial" w:eastAsiaTheme="majorEastAsia" w:hAnsi="Arial" w:cs="Arial"/>
          <w:b/>
          <w:bCs/>
          <w:color w:val="000000" w:themeColor="text1"/>
          <w:szCs w:val="20"/>
        </w:rPr>
        <w:tab/>
      </w:r>
      <w:r>
        <w:rPr>
          <w:rFonts w:ascii="Arial" w:eastAsiaTheme="majorEastAsia" w:hAnsi="Arial" w:cs="Arial"/>
          <w:b/>
          <w:bCs/>
          <w:color w:val="000000" w:themeColor="text1"/>
          <w:szCs w:val="20"/>
        </w:rPr>
        <w:t xml:space="preserve">   </w:t>
      </w:r>
    </w:p>
    <w:p w14:paraId="0356205B" w14:textId="59C08BCD" w:rsidR="00B75360" w:rsidRPr="00B75360" w:rsidRDefault="00276C72" w:rsidP="00732567">
      <w:pPr>
        <w:pStyle w:val="ListBullet"/>
        <w:jc w:val="both"/>
        <w:rPr>
          <w:rFonts w:ascii="Arial" w:eastAsiaTheme="majorEastAsia" w:hAnsi="Arial" w:cs="Arial"/>
          <w:bCs/>
          <w:color w:val="000000" w:themeColor="text1"/>
          <w:szCs w:val="20"/>
        </w:rPr>
      </w:pPr>
      <w:r>
        <w:rPr>
          <w:rFonts w:ascii="Arial" w:eastAsiaTheme="majorEastAsia" w:hAnsi="Arial" w:cs="Arial"/>
          <w:b/>
          <w:bCs/>
          <w:color w:val="000000" w:themeColor="text1"/>
          <w:szCs w:val="20"/>
        </w:rPr>
        <w:t>Work Experience (Transition Year and 5</w:t>
      </w:r>
      <w:r w:rsidRPr="00276C72">
        <w:rPr>
          <w:rFonts w:ascii="Arial" w:eastAsiaTheme="majorEastAsia" w:hAnsi="Arial" w:cs="Arial"/>
          <w:b/>
          <w:bCs/>
          <w:color w:val="000000" w:themeColor="text1"/>
          <w:szCs w:val="20"/>
          <w:vertAlign w:val="superscript"/>
        </w:rPr>
        <w:t>th</w:t>
      </w:r>
      <w:r>
        <w:rPr>
          <w:rFonts w:ascii="Arial" w:eastAsiaTheme="majorEastAsia" w:hAnsi="Arial" w:cs="Arial"/>
          <w:b/>
          <w:bCs/>
          <w:color w:val="000000" w:themeColor="text1"/>
          <w:szCs w:val="20"/>
        </w:rPr>
        <w:t xml:space="preserve"> Year)</w:t>
      </w:r>
      <w:r w:rsidR="00B75360">
        <w:rPr>
          <w:rFonts w:ascii="Arial" w:eastAsiaTheme="majorEastAsia" w:hAnsi="Arial" w:cs="Arial"/>
          <w:b/>
          <w:bCs/>
          <w:color w:val="000000" w:themeColor="text1"/>
          <w:szCs w:val="20"/>
        </w:rPr>
        <w:t xml:space="preserve"> </w:t>
      </w:r>
      <w:r w:rsidR="00732567">
        <w:rPr>
          <w:rFonts w:ascii="Arial" w:eastAsiaTheme="majorEastAsia" w:hAnsi="Arial" w:cs="Arial"/>
          <w:bCs/>
          <w:color w:val="000000" w:themeColor="text1"/>
          <w:szCs w:val="20"/>
        </w:rPr>
        <w:t>–</w:t>
      </w:r>
      <w:r w:rsidR="00B75360" w:rsidRPr="00B75360">
        <w:rPr>
          <w:rFonts w:ascii="Arial" w:eastAsiaTheme="majorEastAsia" w:hAnsi="Arial" w:cs="Arial"/>
          <w:bCs/>
          <w:color w:val="000000" w:themeColor="text1"/>
          <w:szCs w:val="20"/>
        </w:rPr>
        <w:t xml:space="preserve"> </w:t>
      </w:r>
      <w:r>
        <w:rPr>
          <w:rFonts w:ascii="Arial" w:eastAsiaTheme="majorEastAsia" w:hAnsi="Arial" w:cs="Arial"/>
          <w:bCs/>
          <w:color w:val="000000" w:themeColor="text1"/>
          <w:szCs w:val="20"/>
        </w:rPr>
        <w:t xml:space="preserve">Gained invaluable experience in a highly regarded general practice in Mayo. </w:t>
      </w:r>
    </w:p>
    <w:p w14:paraId="0B18181E" w14:textId="1E4E0FE3" w:rsidR="009A2B8D" w:rsidRPr="00276C72" w:rsidRDefault="00276C72" w:rsidP="00276C72">
      <w:pPr>
        <w:pStyle w:val="ListBullet"/>
        <w:jc w:val="both"/>
        <w:rPr>
          <w:rFonts w:ascii="Arial" w:eastAsiaTheme="majorEastAsia" w:hAnsi="Arial" w:cs="Arial"/>
          <w:b/>
          <w:bCs/>
          <w:color w:val="000000" w:themeColor="text1"/>
          <w:szCs w:val="20"/>
        </w:rPr>
      </w:pPr>
      <w:r>
        <w:rPr>
          <w:rFonts w:ascii="Arial" w:eastAsiaTheme="majorEastAsia" w:hAnsi="Arial" w:cs="Arial"/>
          <w:b/>
          <w:bCs/>
          <w:color w:val="000000" w:themeColor="text1"/>
          <w:szCs w:val="20"/>
        </w:rPr>
        <w:t>Broad introduction to general practice</w:t>
      </w:r>
      <w:r w:rsidR="00862984">
        <w:rPr>
          <w:rFonts w:ascii="Arial" w:eastAsiaTheme="majorEastAsia" w:hAnsi="Arial" w:cs="Arial"/>
          <w:b/>
          <w:bCs/>
          <w:color w:val="000000" w:themeColor="text1"/>
          <w:szCs w:val="20"/>
        </w:rPr>
        <w:t xml:space="preserve"> </w:t>
      </w:r>
      <w:r w:rsidR="00FC6414" w:rsidRPr="00276C72">
        <w:rPr>
          <w:rFonts w:ascii="Arial" w:eastAsiaTheme="majorEastAsia" w:hAnsi="Arial" w:cs="Arial"/>
          <w:b/>
          <w:bCs/>
          <w:color w:val="000000" w:themeColor="text1"/>
          <w:szCs w:val="20"/>
        </w:rPr>
        <w:t>–</w:t>
      </w:r>
      <w:r w:rsidRPr="00276C72">
        <w:rPr>
          <w:rFonts w:ascii="Arial" w:eastAsiaTheme="majorEastAsia" w:hAnsi="Arial" w:cs="Arial"/>
          <w:bCs/>
          <w:color w:val="000000" w:themeColor="text1"/>
          <w:szCs w:val="20"/>
        </w:rPr>
        <w:t xml:space="preserve">Assisted with filing, sourcing files and a broad range of office administrative tasks. </w:t>
      </w:r>
      <w:r>
        <w:rPr>
          <w:rFonts w:ascii="Arial" w:eastAsiaTheme="majorEastAsia" w:hAnsi="Arial" w:cs="Arial"/>
          <w:bCs/>
          <w:color w:val="000000" w:themeColor="text1"/>
          <w:szCs w:val="20"/>
        </w:rPr>
        <w:t>Shadowed various</w:t>
      </w:r>
      <w:r w:rsidRPr="00276C72">
        <w:rPr>
          <w:rFonts w:ascii="Arial" w:eastAsiaTheme="majorEastAsia" w:hAnsi="Arial" w:cs="Arial"/>
          <w:bCs/>
          <w:color w:val="000000" w:themeColor="text1"/>
          <w:szCs w:val="20"/>
        </w:rPr>
        <w:t xml:space="preserve"> solicitors </w:t>
      </w:r>
      <w:r>
        <w:rPr>
          <w:rFonts w:ascii="Arial" w:eastAsiaTheme="majorEastAsia" w:hAnsi="Arial" w:cs="Arial"/>
          <w:bCs/>
          <w:color w:val="000000" w:themeColor="text1"/>
          <w:szCs w:val="20"/>
        </w:rPr>
        <w:t xml:space="preserve">working in the practice and learned </w:t>
      </w:r>
      <w:r w:rsidRPr="00276C72">
        <w:rPr>
          <w:rFonts w:ascii="Arial" w:eastAsiaTheme="majorEastAsia" w:hAnsi="Arial" w:cs="Arial"/>
          <w:bCs/>
          <w:color w:val="000000" w:themeColor="text1"/>
          <w:szCs w:val="20"/>
        </w:rPr>
        <w:t>about their path to their chosen career</w:t>
      </w:r>
      <w:r>
        <w:rPr>
          <w:rFonts w:ascii="Arial" w:eastAsiaTheme="majorEastAsia" w:hAnsi="Arial" w:cs="Arial"/>
          <w:bCs/>
          <w:color w:val="000000" w:themeColor="text1"/>
          <w:szCs w:val="20"/>
        </w:rPr>
        <w:t>.</w:t>
      </w:r>
      <w:r w:rsidRPr="00276C72">
        <w:rPr>
          <w:rFonts w:ascii="Arial" w:eastAsiaTheme="majorEastAsia" w:hAnsi="Arial" w:cs="Arial"/>
          <w:bCs/>
          <w:color w:val="000000" w:themeColor="text1"/>
          <w:szCs w:val="20"/>
        </w:rPr>
        <w:t xml:space="preserve"> </w:t>
      </w:r>
      <w:r w:rsidR="007C286E">
        <w:rPr>
          <w:rFonts w:ascii="Arial" w:eastAsiaTheme="majorEastAsia" w:hAnsi="Arial" w:cs="Arial"/>
          <w:bCs/>
          <w:color w:val="000000" w:themeColor="text1"/>
          <w:szCs w:val="20"/>
        </w:rPr>
        <w:t>Exposed to various conveyancing, litigation and family law cases.</w:t>
      </w:r>
    </w:p>
    <w:p w14:paraId="1D6AF973" w14:textId="18C6897C" w:rsidR="00732567" w:rsidRPr="00732567" w:rsidRDefault="00276C72" w:rsidP="00732567">
      <w:pPr>
        <w:pStyle w:val="ListBullet"/>
        <w:jc w:val="both"/>
        <w:rPr>
          <w:rFonts w:ascii="Arial" w:eastAsiaTheme="majorEastAsia" w:hAnsi="Arial" w:cs="Arial"/>
          <w:bCs/>
          <w:color w:val="000000" w:themeColor="text1"/>
          <w:szCs w:val="20"/>
        </w:rPr>
      </w:pPr>
      <w:r>
        <w:rPr>
          <w:rFonts w:ascii="Arial" w:eastAsiaTheme="majorEastAsia" w:hAnsi="Arial" w:cs="Arial"/>
          <w:b/>
          <w:bCs/>
          <w:color w:val="000000" w:themeColor="text1"/>
          <w:szCs w:val="20"/>
        </w:rPr>
        <w:t>Attending District Court</w:t>
      </w:r>
      <w:r w:rsidR="00732567">
        <w:rPr>
          <w:rFonts w:ascii="Arial" w:eastAsiaTheme="majorEastAsia" w:hAnsi="Arial" w:cs="Arial"/>
          <w:b/>
          <w:bCs/>
          <w:color w:val="000000" w:themeColor="text1"/>
          <w:szCs w:val="20"/>
        </w:rPr>
        <w:t xml:space="preserve"> </w:t>
      </w:r>
      <w:r w:rsidR="00732567">
        <w:rPr>
          <w:rFonts w:ascii="Arial" w:eastAsiaTheme="majorEastAsia" w:hAnsi="Arial" w:cs="Arial"/>
          <w:bCs/>
          <w:color w:val="000000" w:themeColor="text1"/>
          <w:szCs w:val="20"/>
        </w:rPr>
        <w:t xml:space="preserve">– </w:t>
      </w:r>
      <w:r>
        <w:rPr>
          <w:rFonts w:ascii="Arial" w:eastAsiaTheme="majorEastAsia" w:hAnsi="Arial" w:cs="Arial"/>
          <w:bCs/>
          <w:color w:val="000000" w:themeColor="text1"/>
          <w:szCs w:val="20"/>
        </w:rPr>
        <w:t xml:space="preserve">preparing administrative documents for court and attending with the </w:t>
      </w:r>
      <w:r w:rsidR="007C286E">
        <w:rPr>
          <w:rFonts w:ascii="Arial" w:eastAsiaTheme="majorEastAsia" w:hAnsi="Arial" w:cs="Arial"/>
          <w:bCs/>
          <w:color w:val="000000" w:themeColor="text1"/>
          <w:szCs w:val="20"/>
        </w:rPr>
        <w:t>s</w:t>
      </w:r>
      <w:r>
        <w:rPr>
          <w:rFonts w:ascii="Arial" w:eastAsiaTheme="majorEastAsia" w:hAnsi="Arial" w:cs="Arial"/>
          <w:bCs/>
          <w:color w:val="000000" w:themeColor="text1"/>
          <w:szCs w:val="20"/>
        </w:rPr>
        <w:t>olicitor</w:t>
      </w:r>
      <w:r w:rsidR="007C286E">
        <w:rPr>
          <w:rFonts w:ascii="Arial" w:eastAsiaTheme="majorEastAsia" w:hAnsi="Arial" w:cs="Arial"/>
          <w:bCs/>
          <w:color w:val="000000" w:themeColor="text1"/>
          <w:szCs w:val="20"/>
        </w:rPr>
        <w:t>s</w:t>
      </w:r>
      <w:r>
        <w:rPr>
          <w:rFonts w:ascii="Arial" w:eastAsiaTheme="majorEastAsia" w:hAnsi="Arial" w:cs="Arial"/>
          <w:bCs/>
          <w:color w:val="000000" w:themeColor="text1"/>
          <w:szCs w:val="20"/>
        </w:rPr>
        <w:t xml:space="preserve">. </w:t>
      </w:r>
    </w:p>
    <w:p w14:paraId="244D45C2" w14:textId="77777777" w:rsidR="009A407E" w:rsidRPr="003A12D9" w:rsidRDefault="009A407E" w:rsidP="003A12D9">
      <w:pPr>
        <w:jc w:val="both"/>
        <w:rPr>
          <w:rFonts w:ascii="Arial" w:hAnsi="Arial" w:cs="Arial"/>
          <w:b/>
          <w:szCs w:val="20"/>
        </w:rPr>
      </w:pPr>
    </w:p>
    <w:p w14:paraId="4379E5F0" w14:textId="3A1ADD05" w:rsidR="002C42A7" w:rsidRDefault="00276C72" w:rsidP="00276C72">
      <w:pPr>
        <w:jc w:val="both"/>
        <w:rPr>
          <w:rFonts w:ascii="Arial" w:hAnsi="Arial" w:cs="Arial"/>
          <w:b/>
          <w:szCs w:val="20"/>
          <w:u w:val="single"/>
        </w:rPr>
      </w:pPr>
      <w:r w:rsidRPr="00276C72">
        <w:rPr>
          <w:rFonts w:ascii="Arial" w:hAnsi="Arial" w:cs="Arial"/>
          <w:b/>
          <w:szCs w:val="20"/>
          <w:u w:val="single"/>
        </w:rPr>
        <w:t>OTHER WORK EXPERIENCE</w:t>
      </w:r>
    </w:p>
    <w:p w14:paraId="220713E8" w14:textId="77777777" w:rsidR="006F6778" w:rsidRPr="00276C72" w:rsidRDefault="006F6778" w:rsidP="00276C72">
      <w:pPr>
        <w:jc w:val="both"/>
        <w:rPr>
          <w:rFonts w:ascii="Arial" w:hAnsi="Arial" w:cs="Arial"/>
          <w:b/>
          <w:szCs w:val="20"/>
          <w:u w:val="single"/>
        </w:rPr>
      </w:pPr>
    </w:p>
    <w:p w14:paraId="36770673" w14:textId="5D4BD7A6" w:rsidR="008C76FC" w:rsidRPr="006F6778" w:rsidRDefault="006F6778" w:rsidP="006F6778">
      <w:pPr>
        <w:jc w:val="both"/>
        <w:rPr>
          <w:rFonts w:ascii="Arial" w:hAnsi="Arial" w:cs="Arial"/>
          <w:b/>
          <w:szCs w:val="20"/>
          <w:lang w:val="en-GB"/>
        </w:rPr>
      </w:pPr>
      <w:r w:rsidRPr="006F6778">
        <w:rPr>
          <w:rFonts w:ascii="Arial" w:hAnsi="Arial" w:cs="Arial"/>
          <w:b/>
          <w:szCs w:val="20"/>
          <w:lang w:val="en-GB"/>
        </w:rPr>
        <w:t>GIELTY’S BAR AND RESTAURANT</w:t>
      </w:r>
      <w:r w:rsidR="002C42A7" w:rsidRPr="006F6778">
        <w:rPr>
          <w:rFonts w:ascii="Arial" w:hAnsi="Arial" w:cs="Arial"/>
          <w:b/>
          <w:szCs w:val="20"/>
          <w:lang w:val="en-GB"/>
        </w:rPr>
        <w:tab/>
      </w:r>
      <w:r>
        <w:rPr>
          <w:rFonts w:ascii="Arial" w:hAnsi="Arial" w:cs="Arial"/>
          <w:b/>
          <w:szCs w:val="20"/>
          <w:lang w:val="en-GB"/>
        </w:rPr>
        <w:tab/>
      </w:r>
      <w:r>
        <w:rPr>
          <w:rFonts w:ascii="Arial" w:hAnsi="Arial" w:cs="Arial"/>
          <w:b/>
          <w:szCs w:val="20"/>
          <w:lang w:val="en-GB"/>
        </w:rPr>
        <w:tab/>
      </w:r>
      <w:r>
        <w:rPr>
          <w:rFonts w:ascii="Arial" w:hAnsi="Arial" w:cs="Arial"/>
          <w:b/>
          <w:szCs w:val="20"/>
          <w:lang w:val="en-GB"/>
        </w:rPr>
        <w:tab/>
      </w:r>
      <w:r>
        <w:rPr>
          <w:rFonts w:ascii="Arial" w:hAnsi="Arial" w:cs="Arial"/>
          <w:b/>
          <w:szCs w:val="20"/>
          <w:lang w:val="en-GB"/>
        </w:rPr>
        <w:tab/>
      </w:r>
      <w:r>
        <w:rPr>
          <w:rFonts w:ascii="Arial" w:hAnsi="Arial" w:cs="Arial"/>
          <w:b/>
          <w:szCs w:val="20"/>
          <w:lang w:val="en-GB"/>
        </w:rPr>
        <w:tab/>
      </w:r>
      <w:r>
        <w:rPr>
          <w:rFonts w:ascii="Arial" w:hAnsi="Arial" w:cs="Arial"/>
          <w:b/>
          <w:szCs w:val="20"/>
          <w:lang w:val="en-GB"/>
        </w:rPr>
        <w:tab/>
      </w:r>
      <w:r w:rsidRPr="006F6778">
        <w:rPr>
          <w:rFonts w:ascii="Arial" w:hAnsi="Arial" w:cs="Arial"/>
          <w:b/>
          <w:szCs w:val="20"/>
          <w:lang w:val="en-GB"/>
        </w:rPr>
        <w:t>May 2013</w:t>
      </w:r>
      <w:r w:rsidR="002C42A7" w:rsidRPr="006F6778">
        <w:rPr>
          <w:rFonts w:ascii="Arial" w:hAnsi="Arial" w:cs="Arial"/>
          <w:b/>
          <w:szCs w:val="20"/>
          <w:lang w:val="en-GB"/>
        </w:rPr>
        <w:t xml:space="preserve"> – </w:t>
      </w:r>
      <w:r w:rsidRPr="006F6778">
        <w:rPr>
          <w:rFonts w:ascii="Arial" w:hAnsi="Arial" w:cs="Arial"/>
          <w:b/>
          <w:szCs w:val="20"/>
          <w:lang w:val="en-GB"/>
        </w:rPr>
        <w:t>Present</w:t>
      </w:r>
      <w:r>
        <w:rPr>
          <w:rFonts w:ascii="Arial" w:hAnsi="Arial" w:cs="Arial"/>
          <w:b/>
          <w:szCs w:val="20"/>
          <w:lang w:val="en-GB"/>
        </w:rPr>
        <w:tab/>
        <w:t xml:space="preserve">            </w:t>
      </w:r>
    </w:p>
    <w:p w14:paraId="0F3F3096" w14:textId="0CB95FD7" w:rsidR="008C503B" w:rsidRDefault="006F6778" w:rsidP="006F6778">
      <w:pPr>
        <w:jc w:val="both"/>
        <w:rPr>
          <w:rFonts w:ascii="Arial" w:hAnsi="Arial" w:cs="Arial"/>
          <w:i/>
        </w:rPr>
      </w:pPr>
      <w:r w:rsidRPr="006F6778">
        <w:rPr>
          <w:rFonts w:ascii="Arial" w:hAnsi="Arial" w:cs="Arial"/>
          <w:b/>
          <w:i/>
          <w:szCs w:val="20"/>
          <w:lang w:val="en-GB"/>
        </w:rPr>
        <w:t>Dooagh, Achill, Co Mayo</w:t>
      </w:r>
      <w:r w:rsidR="00BE4B14" w:rsidRPr="006F6778">
        <w:rPr>
          <w:rFonts w:ascii="Arial" w:hAnsi="Arial" w:cs="Arial"/>
          <w:i/>
        </w:rPr>
        <w:tab/>
      </w:r>
    </w:p>
    <w:p w14:paraId="419CD272" w14:textId="77777777" w:rsidR="006F6778" w:rsidRPr="006F6778" w:rsidRDefault="006F6778" w:rsidP="006F6778">
      <w:pPr>
        <w:jc w:val="both"/>
        <w:rPr>
          <w:rFonts w:ascii="Arial" w:hAnsi="Arial" w:cs="Arial"/>
          <w:i/>
        </w:rPr>
      </w:pPr>
    </w:p>
    <w:p w14:paraId="742708DE" w14:textId="01C62EDC" w:rsidR="006F6778" w:rsidRPr="006F6778" w:rsidRDefault="006F6778" w:rsidP="003A12D9">
      <w:pPr>
        <w:pStyle w:val="ListBullet"/>
        <w:jc w:val="both"/>
        <w:rPr>
          <w:rFonts w:ascii="Arial" w:hAnsi="Arial" w:cs="Arial"/>
          <w:szCs w:val="20"/>
        </w:rPr>
      </w:pPr>
      <w:r w:rsidRPr="006F6778">
        <w:rPr>
          <w:rFonts w:ascii="Arial" w:hAnsi="Arial" w:cs="Arial"/>
          <w:b/>
          <w:szCs w:val="20"/>
        </w:rPr>
        <w:t>Promoted to Supervisor</w:t>
      </w:r>
      <w:r w:rsidR="0024149D" w:rsidRPr="006F6778">
        <w:rPr>
          <w:rFonts w:ascii="Arial" w:hAnsi="Arial" w:cs="Arial"/>
          <w:szCs w:val="20"/>
        </w:rPr>
        <w:t xml:space="preserve"> – </w:t>
      </w:r>
      <w:r w:rsidRPr="006F6778">
        <w:rPr>
          <w:rFonts w:ascii="Arial" w:hAnsi="Arial" w:cs="Arial"/>
          <w:szCs w:val="20"/>
        </w:rPr>
        <w:t>began work as a kitchen porter before becoming a waitress and more recently was promoted to supervisor, in addition to waitressing duties</w:t>
      </w:r>
      <w:r w:rsidRPr="006F6778">
        <w:rPr>
          <w:rFonts w:ascii="Arial" w:hAnsi="Arial" w:cs="Arial"/>
          <w:b/>
          <w:szCs w:val="20"/>
        </w:rPr>
        <w:t xml:space="preserve"> </w:t>
      </w:r>
    </w:p>
    <w:p w14:paraId="065964F8" w14:textId="6F2F6C0A" w:rsidR="008C503B" w:rsidRPr="00121107" w:rsidRDefault="00121107" w:rsidP="003A12D9">
      <w:pPr>
        <w:pStyle w:val="ListBullet"/>
        <w:jc w:val="both"/>
        <w:rPr>
          <w:rFonts w:ascii="Arial" w:hAnsi="Arial" w:cs="Arial"/>
          <w:szCs w:val="20"/>
        </w:rPr>
      </w:pPr>
      <w:r>
        <w:rPr>
          <w:rFonts w:ascii="Arial" w:hAnsi="Arial" w:cs="Arial"/>
          <w:b/>
          <w:szCs w:val="20"/>
        </w:rPr>
        <w:t>Service Excellence</w:t>
      </w:r>
      <w:r w:rsidRPr="006F6778">
        <w:rPr>
          <w:rFonts w:ascii="Arial" w:hAnsi="Arial" w:cs="Arial"/>
          <w:b/>
          <w:szCs w:val="20"/>
        </w:rPr>
        <w:t xml:space="preserve"> </w:t>
      </w:r>
      <w:r w:rsidRPr="006F6778">
        <w:rPr>
          <w:rFonts w:ascii="Arial" w:hAnsi="Arial" w:cs="Arial"/>
          <w:szCs w:val="20"/>
        </w:rPr>
        <w:t>–</w:t>
      </w:r>
      <w:r w:rsidR="001A0C28" w:rsidRPr="006F6778">
        <w:rPr>
          <w:rFonts w:ascii="Arial" w:hAnsi="Arial" w:cs="Arial"/>
          <w:szCs w:val="20"/>
        </w:rPr>
        <w:t xml:space="preserve"> </w:t>
      </w:r>
      <w:r>
        <w:rPr>
          <w:rFonts w:ascii="Arial" w:hAnsi="Arial" w:cs="Arial"/>
          <w:szCs w:val="20"/>
          <w:lang w:val="en-GB"/>
        </w:rPr>
        <w:t>serving</w:t>
      </w:r>
      <w:r w:rsidRPr="00121107">
        <w:rPr>
          <w:rFonts w:ascii="Arial" w:hAnsi="Arial" w:cs="Arial"/>
          <w:szCs w:val="20"/>
          <w:lang w:val="en-GB"/>
        </w:rPr>
        <w:t xml:space="preserve"> customers to ensure the smooth running of the business</w:t>
      </w:r>
      <w:r>
        <w:rPr>
          <w:rFonts w:ascii="Arial" w:hAnsi="Arial" w:cs="Arial"/>
          <w:szCs w:val="20"/>
          <w:lang w:val="en-GB"/>
        </w:rPr>
        <w:t>, assisting with any issues that may arise and</w:t>
      </w:r>
      <w:r w:rsidRPr="00121107">
        <w:rPr>
          <w:rFonts w:ascii="Arial" w:hAnsi="Arial" w:cs="Arial"/>
          <w:szCs w:val="20"/>
          <w:lang w:val="en-GB"/>
        </w:rPr>
        <w:t xml:space="preserve"> </w:t>
      </w:r>
      <w:r>
        <w:rPr>
          <w:rFonts w:ascii="Arial" w:hAnsi="Arial" w:cs="Arial"/>
          <w:szCs w:val="20"/>
          <w:lang w:val="en-GB"/>
        </w:rPr>
        <w:t>ensuring</w:t>
      </w:r>
      <w:r w:rsidRPr="00121107">
        <w:rPr>
          <w:rFonts w:ascii="Arial" w:hAnsi="Arial" w:cs="Arial"/>
          <w:szCs w:val="20"/>
          <w:lang w:val="en-GB"/>
        </w:rPr>
        <w:t xml:space="preserve"> </w:t>
      </w:r>
      <w:r>
        <w:rPr>
          <w:rFonts w:ascii="Arial" w:hAnsi="Arial" w:cs="Arial"/>
          <w:szCs w:val="20"/>
          <w:lang w:val="en-GB"/>
        </w:rPr>
        <w:t>customers are satisfied with the</w:t>
      </w:r>
      <w:r w:rsidRPr="00121107">
        <w:rPr>
          <w:rFonts w:ascii="Arial" w:hAnsi="Arial" w:cs="Arial"/>
          <w:szCs w:val="20"/>
          <w:lang w:val="en-GB"/>
        </w:rPr>
        <w:t xml:space="preserve"> service.</w:t>
      </w:r>
    </w:p>
    <w:p w14:paraId="4FB40590" w14:textId="5F154964" w:rsidR="00121107" w:rsidRPr="00121107" w:rsidRDefault="00121107" w:rsidP="00121107">
      <w:pPr>
        <w:pStyle w:val="ListBullet"/>
        <w:jc w:val="both"/>
        <w:rPr>
          <w:rFonts w:ascii="Arial" w:hAnsi="Arial" w:cs="Arial"/>
          <w:b/>
          <w:szCs w:val="20"/>
        </w:rPr>
      </w:pPr>
      <w:r>
        <w:rPr>
          <w:rFonts w:ascii="Arial" w:hAnsi="Arial" w:cs="Arial"/>
          <w:b/>
          <w:szCs w:val="20"/>
        </w:rPr>
        <w:t xml:space="preserve">Consulting with the Chef and Management </w:t>
      </w:r>
      <w:r w:rsidRPr="00121107">
        <w:rPr>
          <w:rFonts w:ascii="Arial" w:hAnsi="Arial" w:cs="Arial"/>
          <w:szCs w:val="20"/>
        </w:rPr>
        <w:t>- consult</w:t>
      </w:r>
      <w:r>
        <w:rPr>
          <w:rFonts w:ascii="Arial" w:hAnsi="Arial" w:cs="Arial"/>
          <w:szCs w:val="20"/>
        </w:rPr>
        <w:t>ing</w:t>
      </w:r>
      <w:r w:rsidRPr="00121107">
        <w:rPr>
          <w:rFonts w:ascii="Arial" w:hAnsi="Arial" w:cs="Arial"/>
          <w:szCs w:val="20"/>
        </w:rPr>
        <w:t xml:space="preserve"> with the head chef for functions, daily specials menus and any customer issues. </w:t>
      </w:r>
      <w:r>
        <w:rPr>
          <w:rFonts w:ascii="Arial" w:hAnsi="Arial" w:cs="Arial"/>
          <w:szCs w:val="20"/>
        </w:rPr>
        <w:t>Conferring</w:t>
      </w:r>
      <w:r w:rsidRPr="00121107">
        <w:rPr>
          <w:rFonts w:ascii="Arial" w:hAnsi="Arial" w:cs="Arial"/>
          <w:szCs w:val="20"/>
        </w:rPr>
        <w:t xml:space="preserve"> with </w:t>
      </w:r>
      <w:r>
        <w:rPr>
          <w:rFonts w:ascii="Arial" w:hAnsi="Arial" w:cs="Arial"/>
          <w:szCs w:val="20"/>
        </w:rPr>
        <w:t>management</w:t>
      </w:r>
      <w:r w:rsidRPr="00121107">
        <w:rPr>
          <w:rFonts w:ascii="Arial" w:hAnsi="Arial" w:cs="Arial"/>
          <w:szCs w:val="20"/>
        </w:rPr>
        <w:t xml:space="preserve"> daily to ensure the most efficient running of the business.</w:t>
      </w:r>
    </w:p>
    <w:p w14:paraId="7A58CBD6" w14:textId="38E7A62C" w:rsidR="00121107" w:rsidRPr="006F6778" w:rsidRDefault="00121107" w:rsidP="00121107">
      <w:pPr>
        <w:pStyle w:val="ListBullet"/>
        <w:numPr>
          <w:ilvl w:val="0"/>
          <w:numId w:val="0"/>
        </w:numPr>
        <w:ind w:left="502" w:hanging="360"/>
        <w:jc w:val="both"/>
        <w:rPr>
          <w:rFonts w:ascii="Arial" w:hAnsi="Arial" w:cs="Arial"/>
          <w:szCs w:val="20"/>
        </w:rPr>
      </w:pPr>
    </w:p>
    <w:p w14:paraId="2DBF2BC7" w14:textId="500EC7B4" w:rsidR="008C503B" w:rsidRPr="00121107" w:rsidRDefault="00121107" w:rsidP="003A12D9">
      <w:pPr>
        <w:pStyle w:val="Heading1"/>
        <w:spacing w:line="276" w:lineRule="auto"/>
        <w:jc w:val="both"/>
        <w:rPr>
          <w:rFonts w:ascii="Arial" w:hAnsi="Arial" w:cs="Arial"/>
          <w:sz w:val="20"/>
          <w:szCs w:val="20"/>
          <w:u w:val="single"/>
        </w:rPr>
      </w:pPr>
      <w:r>
        <w:rPr>
          <w:rFonts w:ascii="Arial" w:hAnsi="Arial" w:cs="Arial"/>
          <w:sz w:val="20"/>
          <w:szCs w:val="20"/>
          <w:u w:val="single"/>
        </w:rPr>
        <w:lastRenderedPageBreak/>
        <w:t>HOBBIES, VOLUNTEERING AND ACHIEVEMENTS</w:t>
      </w:r>
      <w:r w:rsidRPr="00121107">
        <w:rPr>
          <w:rFonts w:ascii="Arial" w:hAnsi="Arial" w:cs="Arial"/>
          <w:sz w:val="20"/>
          <w:szCs w:val="20"/>
          <w:u w:val="single"/>
        </w:rPr>
        <w:t xml:space="preserve">: </w:t>
      </w:r>
    </w:p>
    <w:sdt>
      <w:sdtPr>
        <w:rPr>
          <w:rFonts w:ascii="Arial" w:hAnsi="Arial" w:cs="Arial"/>
          <w:szCs w:val="20"/>
        </w:rPr>
        <w:id w:val="9459754"/>
        <w:placeholder>
          <w:docPart w:val="1DD9C4EF275FA1419664A50BB9AEA4A4"/>
        </w:placeholder>
      </w:sdtPr>
      <w:sdtEndPr/>
      <w:sdtContent>
        <w:p w14:paraId="36E9F82E" w14:textId="441B785A" w:rsidR="00121107" w:rsidRDefault="00121107"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 xml:space="preserve">UCD Entrance Scholar </w:t>
          </w:r>
        </w:p>
        <w:p w14:paraId="7A76E24B" w14:textId="36713734" w:rsid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 xml:space="preserve">Cothrom na Féinne Scholarship Recipient </w:t>
          </w:r>
        </w:p>
        <w:p w14:paraId="6920AE71" w14:textId="7F25F011" w:rsidR="00121107" w:rsidRP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Access Leader for UCD Access and Lifelong Learning</w:t>
          </w:r>
        </w:p>
        <w:p w14:paraId="1F9BD9B5" w14:textId="29228F8E" w:rsidR="00121107" w:rsidRDefault="007C286E"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UCD Student Legal Service</w:t>
          </w:r>
          <w:r w:rsidR="00121107" w:rsidRPr="00121107">
            <w:rPr>
              <w:rFonts w:ascii="Arial" w:hAnsi="Arial" w:cs="Arial"/>
              <w:szCs w:val="20"/>
            </w:rPr>
            <w:t xml:space="preserve"> Negotiation Competition</w:t>
          </w:r>
          <w:r w:rsidR="00A63CBC">
            <w:rPr>
              <w:rFonts w:ascii="Arial" w:hAnsi="Arial" w:cs="Arial"/>
              <w:szCs w:val="20"/>
            </w:rPr>
            <w:t xml:space="preserve"> finalist</w:t>
          </w:r>
        </w:p>
        <w:p w14:paraId="6C58F651" w14:textId="0DD3461A" w:rsidR="00121107" w:rsidRP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UCD Pro-Am Mooting Competition</w:t>
          </w:r>
          <w:r>
            <w:rPr>
              <w:rFonts w:ascii="Arial" w:hAnsi="Arial" w:cs="Arial"/>
              <w:szCs w:val="20"/>
            </w:rPr>
            <w:t xml:space="preserve"> (S</w:t>
          </w:r>
          <w:r w:rsidRPr="00121107">
            <w:rPr>
              <w:rFonts w:ascii="Arial" w:hAnsi="Arial" w:cs="Arial"/>
              <w:szCs w:val="20"/>
            </w:rPr>
            <w:t>emi-final</w:t>
          </w:r>
          <w:r>
            <w:rPr>
              <w:rFonts w:ascii="Arial" w:hAnsi="Arial" w:cs="Arial"/>
              <w:szCs w:val="20"/>
            </w:rPr>
            <w:t>ist)</w:t>
          </w:r>
        </w:p>
        <w:p w14:paraId="7865A9DB" w14:textId="5105EB5E" w:rsid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UCD Vivian Lav</w:t>
          </w:r>
          <w:r w:rsidR="00DB3C6D">
            <w:rPr>
              <w:rFonts w:ascii="Arial" w:hAnsi="Arial" w:cs="Arial"/>
              <w:szCs w:val="20"/>
            </w:rPr>
            <w:t>a</w:t>
          </w:r>
          <w:r w:rsidRPr="00121107">
            <w:rPr>
              <w:rFonts w:ascii="Arial" w:hAnsi="Arial" w:cs="Arial"/>
              <w:szCs w:val="20"/>
            </w:rPr>
            <w:t>n Mooting Competition</w:t>
          </w:r>
          <w:r>
            <w:rPr>
              <w:rFonts w:ascii="Arial" w:hAnsi="Arial" w:cs="Arial"/>
              <w:szCs w:val="20"/>
            </w:rPr>
            <w:t xml:space="preserve"> (F</w:t>
          </w:r>
          <w:r w:rsidRPr="00121107">
            <w:rPr>
              <w:rFonts w:ascii="Arial" w:hAnsi="Arial" w:cs="Arial"/>
              <w:szCs w:val="20"/>
            </w:rPr>
            <w:t>inalist</w:t>
          </w:r>
          <w:r>
            <w:rPr>
              <w:rFonts w:ascii="Arial" w:hAnsi="Arial" w:cs="Arial"/>
              <w:szCs w:val="20"/>
            </w:rPr>
            <w:t>)</w:t>
          </w:r>
        </w:p>
        <w:p w14:paraId="4A84D58E" w14:textId="65017742" w:rsid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UCD Cecil Lavery Mooting Competition</w:t>
          </w:r>
        </w:p>
        <w:p w14:paraId="0CF88D3A" w14:textId="33C00045" w:rsid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 xml:space="preserve">UCD peer mentor to incoming first years </w:t>
          </w:r>
        </w:p>
        <w:p w14:paraId="22B52E43" w14:textId="66FB016F" w:rsidR="00121107" w:rsidRDefault="00121107"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Vivian Lavan Moot mentor</w:t>
          </w:r>
        </w:p>
        <w:p w14:paraId="4672EB12" w14:textId="4F0D869A" w:rsidR="007C286E" w:rsidRDefault="007C286E"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Contributor to UCD Student Legal Service Student Journal</w:t>
          </w:r>
        </w:p>
        <w:p w14:paraId="290EC160" w14:textId="1C4A32B6" w:rsidR="004B6BFD" w:rsidRDefault="004B6BFD"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School paired reading participant</w:t>
          </w:r>
        </w:p>
        <w:p w14:paraId="361D476F" w14:textId="2AF6424C" w:rsidR="004B6BFD" w:rsidRDefault="004B6BFD"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 xml:space="preserve">Big Brother Big </w:t>
          </w:r>
          <w:r w:rsidR="00DB3C6D">
            <w:rPr>
              <w:rFonts w:ascii="Arial" w:hAnsi="Arial" w:cs="Arial"/>
              <w:szCs w:val="20"/>
            </w:rPr>
            <w:t>Sister</w:t>
          </w:r>
          <w:r>
            <w:rPr>
              <w:rFonts w:ascii="Arial" w:hAnsi="Arial" w:cs="Arial"/>
              <w:szCs w:val="20"/>
            </w:rPr>
            <w:t xml:space="preserve"> Mentor Programme participant </w:t>
          </w:r>
        </w:p>
        <w:p w14:paraId="053E8C61" w14:textId="24B5A155" w:rsidR="007C286E" w:rsidRDefault="007C286E"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 xml:space="preserve">Gael Linn debating participant </w:t>
          </w:r>
        </w:p>
        <w:p w14:paraId="78973141" w14:textId="77777777" w:rsidR="004B6BFD" w:rsidRDefault="004B6BFD" w:rsidP="004B6BFD">
          <w:pPr>
            <w:pStyle w:val="ListBullet"/>
            <w:tabs>
              <w:tab w:val="clear" w:pos="502"/>
              <w:tab w:val="num" w:pos="360"/>
            </w:tabs>
            <w:spacing w:line="240" w:lineRule="auto"/>
            <w:ind w:left="360"/>
            <w:jc w:val="both"/>
            <w:rPr>
              <w:rFonts w:ascii="Arial" w:hAnsi="Arial" w:cs="Arial"/>
              <w:szCs w:val="20"/>
            </w:rPr>
          </w:pPr>
          <w:r w:rsidRPr="00121107">
            <w:rPr>
              <w:rFonts w:ascii="Arial" w:hAnsi="Arial" w:cs="Arial"/>
              <w:szCs w:val="20"/>
            </w:rPr>
            <w:t xml:space="preserve">Gaelic football with my local club since I was 10 and currently play with Achill Junior Ladies. </w:t>
          </w:r>
        </w:p>
        <w:p w14:paraId="6DE1556D" w14:textId="34B3F60D" w:rsidR="004B6BFD" w:rsidRPr="004B6BFD" w:rsidRDefault="004B6BFD" w:rsidP="004B6BFD">
          <w:pPr>
            <w:pStyle w:val="ListBullet"/>
            <w:tabs>
              <w:tab w:val="clear" w:pos="502"/>
              <w:tab w:val="num" w:pos="360"/>
            </w:tabs>
            <w:spacing w:line="240" w:lineRule="auto"/>
            <w:ind w:left="360"/>
            <w:jc w:val="both"/>
            <w:rPr>
              <w:rFonts w:ascii="Arial" w:hAnsi="Arial" w:cs="Arial"/>
              <w:szCs w:val="20"/>
            </w:rPr>
          </w:pPr>
          <w:r>
            <w:rPr>
              <w:rFonts w:ascii="Arial" w:hAnsi="Arial" w:cs="Arial"/>
              <w:szCs w:val="20"/>
            </w:rPr>
            <w:t xml:space="preserve">Rugby with UCD Women’s team </w:t>
          </w:r>
        </w:p>
        <w:p w14:paraId="52434B8F" w14:textId="38FBBC89" w:rsidR="00A10E09" w:rsidRPr="00A10E09" w:rsidRDefault="00A10E09" w:rsidP="00A10E09">
          <w:pPr>
            <w:pStyle w:val="Heading1"/>
            <w:spacing w:line="276" w:lineRule="auto"/>
            <w:jc w:val="both"/>
            <w:rPr>
              <w:rFonts w:ascii="Arial" w:hAnsi="Arial" w:cs="Arial"/>
              <w:sz w:val="20"/>
              <w:szCs w:val="20"/>
              <w:u w:val="single"/>
            </w:rPr>
          </w:pPr>
          <w:r w:rsidRPr="00A10E09">
            <w:rPr>
              <w:rFonts w:ascii="Arial" w:hAnsi="Arial" w:cs="Arial"/>
              <w:sz w:val="20"/>
              <w:szCs w:val="20"/>
              <w:u w:val="single"/>
            </w:rPr>
            <w:t xml:space="preserve">REFERENCES </w:t>
          </w:r>
        </w:p>
        <w:p w14:paraId="05477E6C" w14:textId="48310B96" w:rsidR="008C503B" w:rsidRPr="00A10E09" w:rsidRDefault="00A10E09" w:rsidP="00A10E09">
          <w:pPr>
            <w:pStyle w:val="ListBullet"/>
            <w:numPr>
              <w:ilvl w:val="0"/>
              <w:numId w:val="0"/>
            </w:numPr>
            <w:jc w:val="both"/>
            <w:rPr>
              <w:rFonts w:ascii="Arial" w:hAnsi="Arial" w:cs="Arial"/>
              <w:szCs w:val="20"/>
            </w:rPr>
          </w:pPr>
          <w:r>
            <w:rPr>
              <w:rFonts w:ascii="Arial" w:hAnsi="Arial" w:cs="Arial"/>
              <w:szCs w:val="20"/>
            </w:rPr>
            <w:t xml:space="preserve">Available on request </w:t>
          </w:r>
        </w:p>
      </w:sdtContent>
    </w:sdt>
    <w:p w14:paraId="22C998C1" w14:textId="77777777" w:rsidR="008C503B" w:rsidRPr="003A12D9" w:rsidRDefault="008C503B" w:rsidP="003A12D9">
      <w:pPr>
        <w:jc w:val="both"/>
        <w:rPr>
          <w:rFonts w:ascii="Arial" w:hAnsi="Arial" w:cs="Arial"/>
          <w:szCs w:val="20"/>
        </w:rPr>
      </w:pPr>
    </w:p>
    <w:sectPr w:rsidR="008C503B" w:rsidRPr="003A12D9"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2EC88" w14:textId="77777777" w:rsidR="005B7255" w:rsidRDefault="005B7255">
      <w:pPr>
        <w:spacing w:line="240" w:lineRule="auto"/>
      </w:pPr>
      <w:r>
        <w:separator/>
      </w:r>
    </w:p>
  </w:endnote>
  <w:endnote w:type="continuationSeparator" w:id="0">
    <w:p w14:paraId="3D688479" w14:textId="77777777" w:rsidR="005B7255" w:rsidRDefault="005B7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2F873" w14:textId="77777777" w:rsidR="005B7255" w:rsidRDefault="005B7255">
      <w:pPr>
        <w:spacing w:line="240" w:lineRule="auto"/>
      </w:pPr>
      <w:r>
        <w:separator/>
      </w:r>
    </w:p>
  </w:footnote>
  <w:footnote w:type="continuationSeparator" w:id="0">
    <w:p w14:paraId="6452FB22" w14:textId="77777777" w:rsidR="005B7255" w:rsidRDefault="005B7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A46E" w14:textId="77777777" w:rsidR="006021A3" w:rsidRDefault="006021A3">
    <w:pPr>
      <w:pStyle w:val="Header"/>
    </w:pPr>
    <w:r>
      <w:t xml:space="preserve">Page </w:t>
    </w:r>
    <w:r>
      <w:fldChar w:fldCharType="begin"/>
    </w:r>
    <w:r>
      <w:instrText xml:space="preserve"> page </w:instrText>
    </w:r>
    <w:r>
      <w:fldChar w:fldCharType="separate"/>
    </w:r>
    <w:r w:rsidR="004B3C68">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42DC" w14:textId="473B1C36" w:rsidR="006021A3" w:rsidRPr="009A407E" w:rsidRDefault="00276C72">
    <w:pPr>
      <w:pStyle w:val="Title"/>
      <w:rPr>
        <w:rFonts w:ascii="Arial" w:hAnsi="Arial" w:cs="Arial"/>
        <w:sz w:val="28"/>
        <w:szCs w:val="28"/>
      </w:rPr>
    </w:pPr>
    <w:r>
      <w:rPr>
        <w:rFonts w:ascii="Arial" w:hAnsi="Arial" w:cs="Arial"/>
        <w:sz w:val="28"/>
        <w:szCs w:val="28"/>
      </w:rPr>
      <w:t>Amanda Kane</w:t>
    </w:r>
  </w:p>
  <w:p w14:paraId="5166C371" w14:textId="53EB1EEC" w:rsidR="006021A3" w:rsidRPr="008C76FC" w:rsidRDefault="00276C72">
    <w:pPr>
      <w:pStyle w:val="ContactDetails"/>
      <w:rPr>
        <w:rFonts w:ascii="Arial" w:hAnsi="Arial" w:cs="Arial"/>
      </w:rPr>
    </w:pPr>
    <w:r>
      <w:rPr>
        <w:rFonts w:ascii="Arial" w:hAnsi="Arial" w:cs="Arial"/>
      </w:rPr>
      <w:t xml:space="preserve">Dooagh, Achill, Co. Mayo </w:t>
    </w:r>
    <w:r w:rsidR="00C24C59">
      <w:rPr>
        <w:rFonts w:ascii="Arial" w:hAnsi="Arial" w:cs="Arial"/>
      </w:rPr>
      <w:t xml:space="preserve">/ Apt 102 </w:t>
    </w:r>
    <w:r w:rsidR="0093405D">
      <w:rPr>
        <w:rFonts w:ascii="Arial" w:hAnsi="Arial" w:cs="Arial"/>
      </w:rPr>
      <w:t>The Wood, Clon Brugh, Aikens Village, Sandyford, Dublin 18.</w:t>
    </w:r>
    <w:r w:rsidR="006021A3" w:rsidRPr="008C76FC">
      <w:rPr>
        <w:rFonts w:ascii="Arial" w:hAnsi="Arial" w:cs="Arial"/>
      </w:rPr>
      <w:br/>
      <w:t xml:space="preserve">Phone: </w:t>
    </w:r>
    <w:r>
      <w:rPr>
        <w:rFonts w:ascii="Arial" w:hAnsi="Arial" w:cs="Arial"/>
      </w:rPr>
      <w:t>0894316807</w:t>
    </w:r>
    <w:r w:rsidR="006021A3" w:rsidRPr="008C76FC">
      <w:rPr>
        <w:rFonts w:ascii="Arial" w:hAnsi="Arial" w:cs="Arial"/>
      </w:rPr>
      <w:t xml:space="preserve"> E-Mail: </w:t>
    </w:r>
    <w:hyperlink r:id="rId1" w:history="1">
      <w:r w:rsidRPr="00276C72">
        <w:rPr>
          <w:rFonts w:ascii="Arial" w:hAnsi="Arial" w:cs="Arial"/>
        </w:rPr>
        <w:t>amkane@live.ie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8C7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06E4"/>
    <w:multiLevelType w:val="hybridMultilevel"/>
    <w:tmpl w:val="95821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E7F50D2"/>
    <w:multiLevelType w:val="multilevel"/>
    <w:tmpl w:val="BF9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6479A"/>
    <w:multiLevelType w:val="hybridMultilevel"/>
    <w:tmpl w:val="504AB1BC"/>
    <w:lvl w:ilvl="0" w:tplc="A7D67094">
      <w:start w:val="1"/>
      <w:numFmt w:val="bullet"/>
      <w:pStyle w:val="ListBullet"/>
      <w:lvlText w:val="n"/>
      <w:lvlJc w:val="left"/>
      <w:pPr>
        <w:tabs>
          <w:tab w:val="num" w:pos="502"/>
        </w:tabs>
        <w:ind w:left="502"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F21A9"/>
    <w:multiLevelType w:val="hybridMultilevel"/>
    <w:tmpl w:val="8564CEA8"/>
    <w:lvl w:ilvl="0" w:tplc="16D2CBCC">
      <w:numFmt w:val="bullet"/>
      <w:lvlText w:val="-"/>
      <w:lvlJc w:val="left"/>
      <w:pPr>
        <w:ind w:left="1080" w:hanging="36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57B323F"/>
    <w:multiLevelType w:val="hybridMultilevel"/>
    <w:tmpl w:val="AD10CB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A3FED"/>
    <w:multiLevelType w:val="hybridMultilevel"/>
    <w:tmpl w:val="41B2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253D1"/>
    <w:multiLevelType w:val="hybridMultilevel"/>
    <w:tmpl w:val="203E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52475"/>
    <w:multiLevelType w:val="hybridMultilevel"/>
    <w:tmpl w:val="C8EC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57CC8"/>
    <w:multiLevelType w:val="hybridMultilevel"/>
    <w:tmpl w:val="9F3C39B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70BD5372"/>
    <w:multiLevelType w:val="hybridMultilevel"/>
    <w:tmpl w:val="0FF0DCA2"/>
    <w:lvl w:ilvl="0" w:tplc="19A2D0BA">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810594F"/>
    <w:multiLevelType w:val="hybridMultilevel"/>
    <w:tmpl w:val="00AE6280"/>
    <w:lvl w:ilvl="0" w:tplc="3196C204">
      <w:start w:val="1"/>
      <w:numFmt w:val="bullet"/>
      <w:lvlText w:val=""/>
      <w:lvlJc w:val="left"/>
      <w:pPr>
        <w:ind w:left="2708" w:hanging="360"/>
      </w:pPr>
      <w:rPr>
        <w:rFonts w:ascii="Symbol" w:hAnsi="Symbol" w:hint="default"/>
        <w:color w:val="auto"/>
      </w:rPr>
    </w:lvl>
    <w:lvl w:ilvl="1" w:tplc="FA7AD2DE">
      <w:numFmt w:val="bullet"/>
      <w:lvlText w:val="-"/>
      <w:lvlJc w:val="left"/>
      <w:pPr>
        <w:ind w:left="3428" w:hanging="360"/>
      </w:pPr>
      <w:rPr>
        <w:rFonts w:ascii="Times New Roman" w:eastAsia="Times New Roman" w:hAnsi="Times New Roman" w:cs="Times New Roman" w:hint="default"/>
      </w:rPr>
    </w:lvl>
    <w:lvl w:ilvl="2" w:tplc="18090005" w:tentative="1">
      <w:start w:val="1"/>
      <w:numFmt w:val="bullet"/>
      <w:lvlText w:val=""/>
      <w:lvlJc w:val="left"/>
      <w:pPr>
        <w:ind w:left="4148" w:hanging="360"/>
      </w:pPr>
      <w:rPr>
        <w:rFonts w:ascii="Wingdings" w:hAnsi="Wingdings" w:hint="default"/>
      </w:rPr>
    </w:lvl>
    <w:lvl w:ilvl="3" w:tplc="18090001" w:tentative="1">
      <w:start w:val="1"/>
      <w:numFmt w:val="bullet"/>
      <w:lvlText w:val=""/>
      <w:lvlJc w:val="left"/>
      <w:pPr>
        <w:ind w:left="4868" w:hanging="360"/>
      </w:pPr>
      <w:rPr>
        <w:rFonts w:ascii="Symbol" w:hAnsi="Symbol" w:hint="default"/>
      </w:rPr>
    </w:lvl>
    <w:lvl w:ilvl="4" w:tplc="18090003" w:tentative="1">
      <w:start w:val="1"/>
      <w:numFmt w:val="bullet"/>
      <w:lvlText w:val="o"/>
      <w:lvlJc w:val="left"/>
      <w:pPr>
        <w:ind w:left="5588" w:hanging="360"/>
      </w:pPr>
      <w:rPr>
        <w:rFonts w:ascii="Courier New" w:hAnsi="Courier New" w:cs="Courier New" w:hint="default"/>
      </w:rPr>
    </w:lvl>
    <w:lvl w:ilvl="5" w:tplc="18090005" w:tentative="1">
      <w:start w:val="1"/>
      <w:numFmt w:val="bullet"/>
      <w:lvlText w:val=""/>
      <w:lvlJc w:val="left"/>
      <w:pPr>
        <w:ind w:left="6308" w:hanging="360"/>
      </w:pPr>
      <w:rPr>
        <w:rFonts w:ascii="Wingdings" w:hAnsi="Wingdings" w:hint="default"/>
      </w:rPr>
    </w:lvl>
    <w:lvl w:ilvl="6" w:tplc="18090001" w:tentative="1">
      <w:start w:val="1"/>
      <w:numFmt w:val="bullet"/>
      <w:lvlText w:val=""/>
      <w:lvlJc w:val="left"/>
      <w:pPr>
        <w:ind w:left="7028" w:hanging="360"/>
      </w:pPr>
      <w:rPr>
        <w:rFonts w:ascii="Symbol" w:hAnsi="Symbol" w:hint="default"/>
      </w:rPr>
    </w:lvl>
    <w:lvl w:ilvl="7" w:tplc="18090003" w:tentative="1">
      <w:start w:val="1"/>
      <w:numFmt w:val="bullet"/>
      <w:lvlText w:val="o"/>
      <w:lvlJc w:val="left"/>
      <w:pPr>
        <w:ind w:left="7748" w:hanging="360"/>
      </w:pPr>
      <w:rPr>
        <w:rFonts w:ascii="Courier New" w:hAnsi="Courier New" w:cs="Courier New" w:hint="default"/>
      </w:rPr>
    </w:lvl>
    <w:lvl w:ilvl="8" w:tplc="18090005" w:tentative="1">
      <w:start w:val="1"/>
      <w:numFmt w:val="bullet"/>
      <w:lvlText w:val=""/>
      <w:lvlJc w:val="left"/>
      <w:pPr>
        <w:ind w:left="8468" w:hanging="360"/>
      </w:pPr>
      <w:rPr>
        <w:rFonts w:ascii="Wingdings" w:hAnsi="Wingdings" w:hint="default"/>
      </w:rPr>
    </w:lvl>
  </w:abstractNum>
  <w:abstractNum w:abstractNumId="21" w15:restartNumberingAfterBreak="0">
    <w:nsid w:val="7D51733F"/>
    <w:multiLevelType w:val="multilevel"/>
    <w:tmpl w:val="130C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21"/>
  </w:num>
  <w:num w:numId="15">
    <w:abstractNumId w:val="12"/>
  </w:num>
  <w:num w:numId="16">
    <w:abstractNumId w:val="12"/>
  </w:num>
  <w:num w:numId="17">
    <w:abstractNumId w:val="19"/>
  </w:num>
  <w:num w:numId="18">
    <w:abstractNumId w:val="12"/>
  </w:num>
  <w:num w:numId="19">
    <w:abstractNumId w:val="9"/>
  </w:num>
  <w:num w:numId="20">
    <w:abstractNumId w:val="12"/>
  </w:num>
  <w:num w:numId="21">
    <w:abstractNumId w:val="11"/>
  </w:num>
  <w:num w:numId="22">
    <w:abstractNumId w:val="12"/>
  </w:num>
  <w:num w:numId="23">
    <w:abstractNumId w:val="12"/>
  </w:num>
  <w:num w:numId="24">
    <w:abstractNumId w:val="20"/>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7"/>
  </w:num>
  <w:num w:numId="32">
    <w:abstractNumId w:val="12"/>
  </w:num>
  <w:num w:numId="33">
    <w:abstractNumId w:val="16"/>
  </w:num>
  <w:num w:numId="34">
    <w:abstractNumId w:val="14"/>
  </w:num>
  <w:num w:numId="35">
    <w:abstractNumId w:val="15"/>
  </w:num>
  <w:num w:numId="36">
    <w:abstractNumId w:val="12"/>
  </w:num>
  <w:num w:numId="37">
    <w:abstractNumId w:val="12"/>
  </w:num>
  <w:num w:numId="38">
    <w:abstractNumId w:val="12"/>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8C76FC"/>
    <w:rsid w:val="00026980"/>
    <w:rsid w:val="00071205"/>
    <w:rsid w:val="00121107"/>
    <w:rsid w:val="00123549"/>
    <w:rsid w:val="00146310"/>
    <w:rsid w:val="0016082B"/>
    <w:rsid w:val="001A0C28"/>
    <w:rsid w:val="001A3DF0"/>
    <w:rsid w:val="0024149D"/>
    <w:rsid w:val="00276C72"/>
    <w:rsid w:val="00287DB1"/>
    <w:rsid w:val="002C42A7"/>
    <w:rsid w:val="002C506B"/>
    <w:rsid w:val="002C58E7"/>
    <w:rsid w:val="002F2582"/>
    <w:rsid w:val="00361852"/>
    <w:rsid w:val="00391020"/>
    <w:rsid w:val="00391F22"/>
    <w:rsid w:val="003A12D9"/>
    <w:rsid w:val="003F6EE8"/>
    <w:rsid w:val="00423036"/>
    <w:rsid w:val="00434537"/>
    <w:rsid w:val="00442F6F"/>
    <w:rsid w:val="004B3C68"/>
    <w:rsid w:val="004B6BFD"/>
    <w:rsid w:val="004E6E7B"/>
    <w:rsid w:val="005B631F"/>
    <w:rsid w:val="005B7255"/>
    <w:rsid w:val="006021A3"/>
    <w:rsid w:val="00635811"/>
    <w:rsid w:val="00664E61"/>
    <w:rsid w:val="006F6778"/>
    <w:rsid w:val="007136A1"/>
    <w:rsid w:val="00732567"/>
    <w:rsid w:val="007B53DE"/>
    <w:rsid w:val="007C286E"/>
    <w:rsid w:val="00862984"/>
    <w:rsid w:val="00892D72"/>
    <w:rsid w:val="008C503B"/>
    <w:rsid w:val="008C76FC"/>
    <w:rsid w:val="008E0DDF"/>
    <w:rsid w:val="008F5DD2"/>
    <w:rsid w:val="0093405D"/>
    <w:rsid w:val="009448D8"/>
    <w:rsid w:val="009576A7"/>
    <w:rsid w:val="0096324E"/>
    <w:rsid w:val="009767A4"/>
    <w:rsid w:val="00995EAB"/>
    <w:rsid w:val="009A2B8D"/>
    <w:rsid w:val="009A407E"/>
    <w:rsid w:val="009B6B80"/>
    <w:rsid w:val="00A10E09"/>
    <w:rsid w:val="00A63CBC"/>
    <w:rsid w:val="00A73553"/>
    <w:rsid w:val="00A841A6"/>
    <w:rsid w:val="00A84AD0"/>
    <w:rsid w:val="00AC36D8"/>
    <w:rsid w:val="00AE6E3E"/>
    <w:rsid w:val="00B33180"/>
    <w:rsid w:val="00B75360"/>
    <w:rsid w:val="00B81A53"/>
    <w:rsid w:val="00B90C78"/>
    <w:rsid w:val="00BA1C56"/>
    <w:rsid w:val="00BE4B14"/>
    <w:rsid w:val="00C24C59"/>
    <w:rsid w:val="00D04893"/>
    <w:rsid w:val="00D720F6"/>
    <w:rsid w:val="00D73B42"/>
    <w:rsid w:val="00DB3C6D"/>
    <w:rsid w:val="00F1518A"/>
    <w:rsid w:val="00FA6EA7"/>
    <w:rsid w:val="00FC6414"/>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47BAE"/>
  <w15:docId w15:val="{34CDEA20-6E95-4A5C-8724-95106BFF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uiPriority w:val="99"/>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customStyle="1" w:styleId="apple-converted-space">
    <w:name w:val="apple-converted-space"/>
    <w:basedOn w:val="DefaultParagraphFont"/>
    <w:rsid w:val="00F1518A"/>
  </w:style>
  <w:style w:type="character" w:styleId="Hyperlink">
    <w:name w:val="Hyperlink"/>
    <w:basedOn w:val="DefaultParagraphFont"/>
    <w:uiPriority w:val="99"/>
    <w:semiHidden/>
    <w:unhideWhenUsed/>
    <w:rsid w:val="00F1518A"/>
    <w:rPr>
      <w:color w:val="0000FF"/>
      <w:u w:val="single"/>
    </w:rPr>
  </w:style>
  <w:style w:type="character" w:styleId="FootnoteReference">
    <w:name w:val="footnote reference"/>
    <w:basedOn w:val="DefaultParagraphFont"/>
    <w:uiPriority w:val="99"/>
    <w:semiHidden/>
    <w:unhideWhenUsed/>
    <w:rsid w:val="00276C72"/>
    <w:rPr>
      <w:vertAlign w:val="superscript"/>
    </w:rPr>
  </w:style>
  <w:style w:type="paragraph" w:customStyle="1" w:styleId="E33E3D09E440744A983ECA849AB87AA9">
    <w:name w:val="E33E3D09E440744A983ECA849AB87AA9"/>
    <w:rsid w:val="00276C72"/>
    <w:rPr>
      <w:sz w:val="24"/>
      <w:szCs w:val="24"/>
      <w:lang w:val="en-I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0336">
      <w:bodyDiv w:val="1"/>
      <w:marLeft w:val="0"/>
      <w:marRight w:val="0"/>
      <w:marTop w:val="0"/>
      <w:marBottom w:val="0"/>
      <w:divBdr>
        <w:top w:val="none" w:sz="0" w:space="0" w:color="auto"/>
        <w:left w:val="none" w:sz="0" w:space="0" w:color="auto"/>
        <w:bottom w:val="none" w:sz="0" w:space="0" w:color="auto"/>
        <w:right w:val="none" w:sz="0" w:space="0" w:color="auto"/>
      </w:divBdr>
    </w:div>
    <w:div w:id="594872865">
      <w:bodyDiv w:val="1"/>
      <w:marLeft w:val="0"/>
      <w:marRight w:val="0"/>
      <w:marTop w:val="0"/>
      <w:marBottom w:val="0"/>
      <w:divBdr>
        <w:top w:val="none" w:sz="0" w:space="0" w:color="auto"/>
        <w:left w:val="none" w:sz="0" w:space="0" w:color="auto"/>
        <w:bottom w:val="none" w:sz="0" w:space="0" w:color="auto"/>
        <w:right w:val="none" w:sz="0" w:space="0" w:color="auto"/>
      </w:divBdr>
    </w:div>
    <w:div w:id="601375993">
      <w:bodyDiv w:val="1"/>
      <w:marLeft w:val="0"/>
      <w:marRight w:val="0"/>
      <w:marTop w:val="0"/>
      <w:marBottom w:val="0"/>
      <w:divBdr>
        <w:top w:val="none" w:sz="0" w:space="0" w:color="auto"/>
        <w:left w:val="none" w:sz="0" w:space="0" w:color="auto"/>
        <w:bottom w:val="none" w:sz="0" w:space="0" w:color="auto"/>
        <w:right w:val="none" w:sz="0" w:space="0" w:color="auto"/>
      </w:divBdr>
    </w:div>
    <w:div w:id="689797255">
      <w:bodyDiv w:val="1"/>
      <w:marLeft w:val="0"/>
      <w:marRight w:val="0"/>
      <w:marTop w:val="0"/>
      <w:marBottom w:val="0"/>
      <w:divBdr>
        <w:top w:val="none" w:sz="0" w:space="0" w:color="auto"/>
        <w:left w:val="none" w:sz="0" w:space="0" w:color="auto"/>
        <w:bottom w:val="none" w:sz="0" w:space="0" w:color="auto"/>
        <w:right w:val="none" w:sz="0" w:space="0" w:color="auto"/>
      </w:divBdr>
    </w:div>
    <w:div w:id="1003632516">
      <w:bodyDiv w:val="1"/>
      <w:marLeft w:val="0"/>
      <w:marRight w:val="0"/>
      <w:marTop w:val="0"/>
      <w:marBottom w:val="0"/>
      <w:divBdr>
        <w:top w:val="none" w:sz="0" w:space="0" w:color="auto"/>
        <w:left w:val="none" w:sz="0" w:space="0" w:color="auto"/>
        <w:bottom w:val="none" w:sz="0" w:space="0" w:color="auto"/>
        <w:right w:val="none" w:sz="0" w:space="0" w:color="auto"/>
      </w:divBdr>
    </w:div>
    <w:div w:id="1085804065">
      <w:bodyDiv w:val="1"/>
      <w:marLeft w:val="0"/>
      <w:marRight w:val="0"/>
      <w:marTop w:val="0"/>
      <w:marBottom w:val="0"/>
      <w:divBdr>
        <w:top w:val="none" w:sz="0" w:space="0" w:color="auto"/>
        <w:left w:val="none" w:sz="0" w:space="0" w:color="auto"/>
        <w:bottom w:val="none" w:sz="0" w:space="0" w:color="auto"/>
        <w:right w:val="none" w:sz="0" w:space="0" w:color="auto"/>
      </w:divBdr>
    </w:div>
    <w:div w:id="1127434801">
      <w:bodyDiv w:val="1"/>
      <w:marLeft w:val="0"/>
      <w:marRight w:val="0"/>
      <w:marTop w:val="0"/>
      <w:marBottom w:val="0"/>
      <w:divBdr>
        <w:top w:val="none" w:sz="0" w:space="0" w:color="auto"/>
        <w:left w:val="none" w:sz="0" w:space="0" w:color="auto"/>
        <w:bottom w:val="none" w:sz="0" w:space="0" w:color="auto"/>
        <w:right w:val="none" w:sz="0" w:space="0" w:color="auto"/>
      </w:divBdr>
      <w:divsChild>
        <w:div w:id="870996343">
          <w:marLeft w:val="0"/>
          <w:marRight w:val="0"/>
          <w:marTop w:val="0"/>
          <w:marBottom w:val="300"/>
          <w:divBdr>
            <w:top w:val="none" w:sz="0" w:space="0" w:color="auto"/>
            <w:left w:val="none" w:sz="0" w:space="0" w:color="auto"/>
            <w:bottom w:val="none" w:sz="0" w:space="0" w:color="auto"/>
            <w:right w:val="none" w:sz="0" w:space="0" w:color="auto"/>
          </w:divBdr>
          <w:divsChild>
            <w:div w:id="1567571160">
              <w:marLeft w:val="0"/>
              <w:marRight w:val="0"/>
              <w:marTop w:val="0"/>
              <w:marBottom w:val="300"/>
              <w:divBdr>
                <w:top w:val="single" w:sz="6" w:space="0" w:color="DDDDDD"/>
                <w:left w:val="single" w:sz="6" w:space="0" w:color="DDDDDD"/>
                <w:bottom w:val="single" w:sz="6" w:space="0" w:color="DDDDDD"/>
                <w:right w:val="single" w:sz="6" w:space="0" w:color="DDDDDD"/>
              </w:divBdr>
              <w:divsChild>
                <w:div w:id="1829396426">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1145703444">
      <w:bodyDiv w:val="1"/>
      <w:marLeft w:val="0"/>
      <w:marRight w:val="0"/>
      <w:marTop w:val="0"/>
      <w:marBottom w:val="0"/>
      <w:divBdr>
        <w:top w:val="none" w:sz="0" w:space="0" w:color="auto"/>
        <w:left w:val="none" w:sz="0" w:space="0" w:color="auto"/>
        <w:bottom w:val="none" w:sz="0" w:space="0" w:color="auto"/>
        <w:right w:val="none" w:sz="0" w:space="0" w:color="auto"/>
      </w:divBdr>
    </w:div>
    <w:div w:id="1249116267">
      <w:bodyDiv w:val="1"/>
      <w:marLeft w:val="0"/>
      <w:marRight w:val="0"/>
      <w:marTop w:val="0"/>
      <w:marBottom w:val="0"/>
      <w:divBdr>
        <w:top w:val="none" w:sz="0" w:space="0" w:color="auto"/>
        <w:left w:val="none" w:sz="0" w:space="0" w:color="auto"/>
        <w:bottom w:val="none" w:sz="0" w:space="0" w:color="auto"/>
        <w:right w:val="none" w:sz="0" w:space="0" w:color="auto"/>
      </w:divBdr>
    </w:div>
    <w:div w:id="1818034317">
      <w:bodyDiv w:val="1"/>
      <w:marLeft w:val="0"/>
      <w:marRight w:val="0"/>
      <w:marTop w:val="0"/>
      <w:marBottom w:val="0"/>
      <w:divBdr>
        <w:top w:val="none" w:sz="0" w:space="0" w:color="auto"/>
        <w:left w:val="none" w:sz="0" w:space="0" w:color="auto"/>
        <w:bottom w:val="none" w:sz="0" w:space="0" w:color="auto"/>
        <w:right w:val="none" w:sz="0" w:space="0" w:color="auto"/>
      </w:divBdr>
    </w:div>
    <w:div w:id="1897551082">
      <w:bodyDiv w:val="1"/>
      <w:marLeft w:val="0"/>
      <w:marRight w:val="0"/>
      <w:marTop w:val="0"/>
      <w:marBottom w:val="0"/>
      <w:divBdr>
        <w:top w:val="none" w:sz="0" w:space="0" w:color="auto"/>
        <w:left w:val="none" w:sz="0" w:space="0" w:color="auto"/>
        <w:bottom w:val="none" w:sz="0" w:space="0" w:color="auto"/>
        <w:right w:val="none" w:sz="0" w:space="0" w:color="auto"/>
      </w:divBdr>
    </w:div>
    <w:div w:id="2000573978">
      <w:bodyDiv w:val="1"/>
      <w:marLeft w:val="0"/>
      <w:marRight w:val="0"/>
      <w:marTop w:val="0"/>
      <w:marBottom w:val="0"/>
      <w:divBdr>
        <w:top w:val="none" w:sz="0" w:space="0" w:color="auto"/>
        <w:left w:val="none" w:sz="0" w:space="0" w:color="auto"/>
        <w:bottom w:val="none" w:sz="0" w:space="0" w:color="auto"/>
        <w:right w:val="none" w:sz="0" w:space="0" w:color="auto"/>
      </w:divBdr>
    </w:div>
    <w:div w:id="2030250499">
      <w:bodyDiv w:val="1"/>
      <w:marLeft w:val="0"/>
      <w:marRight w:val="0"/>
      <w:marTop w:val="0"/>
      <w:marBottom w:val="0"/>
      <w:divBdr>
        <w:top w:val="none" w:sz="0" w:space="0" w:color="auto"/>
        <w:left w:val="none" w:sz="0" w:space="0" w:color="auto"/>
        <w:bottom w:val="none" w:sz="0" w:space="0" w:color="auto"/>
        <w:right w:val="none" w:sz="0" w:space="0" w:color="auto"/>
      </w:divBdr>
    </w:div>
    <w:div w:id="21164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amkane@live.i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D9C4EF275FA1419664A50BB9AEA4A4"/>
        <w:category>
          <w:name w:val="General"/>
          <w:gallery w:val="placeholder"/>
        </w:category>
        <w:types>
          <w:type w:val="bbPlcHdr"/>
        </w:types>
        <w:behaviors>
          <w:behavior w:val="content"/>
        </w:behaviors>
        <w:guid w:val="{DD15E9E6-F4E6-834B-A6CD-35469A696C83}"/>
      </w:docPartPr>
      <w:docPartBody>
        <w:p w:rsidR="00972A85" w:rsidRDefault="00972A85">
          <w:pPr>
            <w:pStyle w:val="1DD9C4EF275FA1419664A50BB9AEA4A4"/>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E89961BAD2674D188A58AFB276074CDA"/>
        <w:category>
          <w:name w:val="General"/>
          <w:gallery w:val="placeholder"/>
        </w:category>
        <w:types>
          <w:type w:val="bbPlcHdr"/>
        </w:types>
        <w:behaviors>
          <w:behavior w:val="content"/>
        </w:behaviors>
        <w:guid w:val="{AA0429E1-1208-4CC9-86EC-F38C4DCEA0DB}"/>
      </w:docPartPr>
      <w:docPartBody>
        <w:p w:rsidR="00F66C9A" w:rsidRDefault="0071270E" w:rsidP="0071270E">
          <w:pPr>
            <w:pStyle w:val="E89961BAD2674D188A58AFB276074CD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4980E251E124DBFAEFA7739B39CAF6F"/>
        <w:category>
          <w:name w:val="General"/>
          <w:gallery w:val="placeholder"/>
        </w:category>
        <w:types>
          <w:type w:val="bbPlcHdr"/>
        </w:types>
        <w:behaviors>
          <w:behavior w:val="content"/>
        </w:behaviors>
        <w:guid w:val="{0B3FE18F-984B-4CAB-8C94-8C6E6C78F9E1}"/>
      </w:docPartPr>
      <w:docPartBody>
        <w:p w:rsidR="00F66C9A" w:rsidRDefault="0071270E" w:rsidP="0071270E">
          <w:pPr>
            <w:pStyle w:val="B4980E251E124DBFAEFA7739B39CAF6F"/>
          </w:pPr>
          <w:r>
            <w:t>Aliquam dapibus.</w:t>
          </w:r>
        </w:p>
      </w:docPartBody>
    </w:docPart>
    <w:docPart>
      <w:docPartPr>
        <w:name w:val="287240D9CF19489C9A4D0CB90C8EF1A9"/>
        <w:category>
          <w:name w:val="General"/>
          <w:gallery w:val="placeholder"/>
        </w:category>
        <w:types>
          <w:type w:val="bbPlcHdr"/>
        </w:types>
        <w:behaviors>
          <w:behavior w:val="content"/>
        </w:behaviors>
        <w:guid w:val="{ECE65C73-E219-4217-A121-1441008F669D}"/>
      </w:docPartPr>
      <w:docPartBody>
        <w:p w:rsidR="00F66C9A" w:rsidRDefault="0071270E" w:rsidP="0071270E">
          <w:pPr>
            <w:pStyle w:val="287240D9CF19489C9A4D0CB90C8EF1A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F8ACAEA9AAA4AE89455D6D77DB7F24E"/>
        <w:category>
          <w:name w:val="General"/>
          <w:gallery w:val="placeholder"/>
        </w:category>
        <w:types>
          <w:type w:val="bbPlcHdr"/>
        </w:types>
        <w:behaviors>
          <w:behavior w:val="content"/>
        </w:behaviors>
        <w:guid w:val="{E5CF4F8F-D764-491B-AD73-FE2CE2F84087}"/>
      </w:docPartPr>
      <w:docPartBody>
        <w:p w:rsidR="00F66C9A" w:rsidRDefault="0071270E" w:rsidP="0071270E">
          <w:pPr>
            <w:pStyle w:val="CF8ACAEA9AAA4AE89455D6D77DB7F24E"/>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A85"/>
    <w:rsid w:val="000734E6"/>
    <w:rsid w:val="00572263"/>
    <w:rsid w:val="0071270E"/>
    <w:rsid w:val="007223BF"/>
    <w:rsid w:val="00795A55"/>
    <w:rsid w:val="00813C73"/>
    <w:rsid w:val="00935545"/>
    <w:rsid w:val="00972A85"/>
    <w:rsid w:val="00A57FC5"/>
    <w:rsid w:val="00AE6968"/>
    <w:rsid w:val="00BB10E8"/>
    <w:rsid w:val="00EF552A"/>
    <w:rsid w:val="00F66C9A"/>
    <w:rsid w:val="00FD6DB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31B119B32473144790E10BB65C6F92DD">
    <w:name w:val="31B119B32473144790E10BB65C6F92DD"/>
  </w:style>
  <w:style w:type="paragraph" w:customStyle="1" w:styleId="FA882E2D3FBDFC498BE479D133051EDF">
    <w:name w:val="FA882E2D3FBDFC498BE479D133051EDF"/>
  </w:style>
  <w:style w:type="paragraph" w:styleId="ListBullet">
    <w:name w:val="List Bullet"/>
    <w:basedOn w:val="Normal"/>
    <w:rsid w:val="00972A85"/>
    <w:pPr>
      <w:numPr>
        <w:numId w:val="1"/>
      </w:numPr>
      <w:spacing w:after="120" w:line="276" w:lineRule="auto"/>
    </w:pPr>
    <w:rPr>
      <w:rFonts w:eastAsiaTheme="minorHAnsi"/>
      <w:sz w:val="20"/>
      <w:szCs w:val="22"/>
      <w:lang w:val="en-US" w:eastAsia="en-US"/>
    </w:rPr>
  </w:style>
  <w:style w:type="paragraph" w:customStyle="1" w:styleId="49B7475CC45D654F94B45EC1ADF0F38D">
    <w:name w:val="49B7475CC45D654F94B45EC1ADF0F38D"/>
  </w:style>
  <w:style w:type="paragraph" w:customStyle="1" w:styleId="4D8E2748F4982F449B82FA699FCC8D9A">
    <w:name w:val="4D8E2748F4982F449B82FA699FCC8D9A"/>
  </w:style>
  <w:style w:type="paragraph" w:customStyle="1" w:styleId="6E7599979042AC46AC2FE3E9DD48E43E">
    <w:name w:val="6E7599979042AC46AC2FE3E9DD48E43E"/>
  </w:style>
  <w:style w:type="paragraph" w:customStyle="1" w:styleId="CA52C7B612A66B4E8B62F80C48A8AE60">
    <w:name w:val="CA52C7B612A66B4E8B62F80C48A8AE60"/>
  </w:style>
  <w:style w:type="paragraph" w:customStyle="1" w:styleId="E33E3D09E440744A983ECA849AB87AA9">
    <w:name w:val="E33E3D09E440744A983ECA849AB87AA9"/>
  </w:style>
  <w:style w:type="paragraph" w:customStyle="1" w:styleId="73DF8AF4F4DAA84EA9C2B33A9AD38586">
    <w:name w:val="73DF8AF4F4DAA84EA9C2B33A9AD38586"/>
  </w:style>
  <w:style w:type="paragraph" w:customStyle="1" w:styleId="87ACDD3EB7B6F740A20A948B89E57A97">
    <w:name w:val="87ACDD3EB7B6F740A20A948B89E57A97"/>
  </w:style>
  <w:style w:type="paragraph" w:customStyle="1" w:styleId="1DD9C4EF275FA1419664A50BB9AEA4A4">
    <w:name w:val="1DD9C4EF275FA1419664A50BB9AEA4A4"/>
  </w:style>
  <w:style w:type="paragraph" w:customStyle="1" w:styleId="C33099CC16F9AF419C20AA0EDBDD1412">
    <w:name w:val="C33099CC16F9AF419C20AA0EDBDD1412"/>
    <w:rsid w:val="00972A85"/>
  </w:style>
  <w:style w:type="paragraph" w:customStyle="1" w:styleId="596A3483B5D28B43B2A9274EF13CC434">
    <w:name w:val="596A3483B5D28B43B2A9274EF13CC434"/>
    <w:rsid w:val="00972A85"/>
  </w:style>
  <w:style w:type="paragraph" w:customStyle="1" w:styleId="B82BC7C16898A94A8BF912C98CEF207A">
    <w:name w:val="B82BC7C16898A94A8BF912C98CEF207A"/>
    <w:rsid w:val="00972A85"/>
  </w:style>
  <w:style w:type="paragraph" w:customStyle="1" w:styleId="7D391383552977499D675B06A8968824">
    <w:name w:val="7D391383552977499D675B06A8968824"/>
    <w:rsid w:val="00972A85"/>
  </w:style>
  <w:style w:type="paragraph" w:customStyle="1" w:styleId="D9A9F7E2525F8D4BBEF3BF9F9A735106">
    <w:name w:val="D9A9F7E2525F8D4BBEF3BF9F9A735106"/>
    <w:rsid w:val="00972A85"/>
  </w:style>
  <w:style w:type="paragraph" w:customStyle="1" w:styleId="9E8CDBB04274D44C93FE44798D59DC0A">
    <w:name w:val="9E8CDBB04274D44C93FE44798D59DC0A"/>
    <w:rsid w:val="007223BF"/>
  </w:style>
  <w:style w:type="paragraph" w:customStyle="1" w:styleId="DA838901D44A084FA21757A93623FA33">
    <w:name w:val="DA838901D44A084FA21757A93623FA33"/>
    <w:rsid w:val="007223BF"/>
  </w:style>
  <w:style w:type="paragraph" w:customStyle="1" w:styleId="D16FCFCFE3C70A46BFB0B5BC18E2827D">
    <w:name w:val="D16FCFCFE3C70A46BFB0B5BC18E2827D"/>
    <w:rsid w:val="007223BF"/>
  </w:style>
  <w:style w:type="paragraph" w:customStyle="1" w:styleId="6936C7A71B0E544DAA111FF7E30851DE">
    <w:name w:val="6936C7A71B0E544DAA111FF7E30851DE"/>
    <w:rsid w:val="000734E6"/>
  </w:style>
  <w:style w:type="paragraph" w:customStyle="1" w:styleId="E5C9A784E1354ECEB8B35E5F90ED2E62">
    <w:name w:val="E5C9A784E1354ECEB8B35E5F90ED2E62"/>
    <w:rsid w:val="0071270E"/>
    <w:pPr>
      <w:spacing w:after="200" w:line="276" w:lineRule="auto"/>
    </w:pPr>
    <w:rPr>
      <w:sz w:val="22"/>
      <w:szCs w:val="22"/>
      <w:lang w:val="en-GB" w:eastAsia="en-GB"/>
    </w:rPr>
  </w:style>
  <w:style w:type="paragraph" w:customStyle="1" w:styleId="E89961BAD2674D188A58AFB276074CDA">
    <w:name w:val="E89961BAD2674D188A58AFB276074CDA"/>
    <w:rsid w:val="0071270E"/>
    <w:pPr>
      <w:spacing w:after="200" w:line="276" w:lineRule="auto"/>
    </w:pPr>
    <w:rPr>
      <w:sz w:val="22"/>
      <w:szCs w:val="22"/>
      <w:lang w:val="en-GB" w:eastAsia="en-GB"/>
    </w:rPr>
  </w:style>
  <w:style w:type="paragraph" w:customStyle="1" w:styleId="B4980E251E124DBFAEFA7739B39CAF6F">
    <w:name w:val="B4980E251E124DBFAEFA7739B39CAF6F"/>
    <w:rsid w:val="0071270E"/>
    <w:pPr>
      <w:spacing w:after="200" w:line="276" w:lineRule="auto"/>
    </w:pPr>
    <w:rPr>
      <w:sz w:val="22"/>
      <w:szCs w:val="22"/>
      <w:lang w:val="en-GB" w:eastAsia="en-GB"/>
    </w:rPr>
  </w:style>
  <w:style w:type="paragraph" w:customStyle="1" w:styleId="287240D9CF19489C9A4D0CB90C8EF1A9">
    <w:name w:val="287240D9CF19489C9A4D0CB90C8EF1A9"/>
    <w:rsid w:val="0071270E"/>
    <w:pPr>
      <w:spacing w:after="200" w:line="276" w:lineRule="auto"/>
    </w:pPr>
    <w:rPr>
      <w:sz w:val="22"/>
      <w:szCs w:val="22"/>
      <w:lang w:val="en-GB" w:eastAsia="en-GB"/>
    </w:rPr>
  </w:style>
  <w:style w:type="paragraph" w:customStyle="1" w:styleId="CF8ACAEA9AAA4AE89455D6D77DB7F24E">
    <w:name w:val="CF8ACAEA9AAA4AE89455D6D77DB7F24E"/>
    <w:rsid w:val="0071270E"/>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8FA4-B732-4C93-8B64-E0777B16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Murphy</dc:creator>
  <cp:lastModifiedBy>Amanda Kane</cp:lastModifiedBy>
  <cp:revision>2</cp:revision>
  <cp:lastPrinted>2019-01-29T16:54:00Z</cp:lastPrinted>
  <dcterms:created xsi:type="dcterms:W3CDTF">2019-02-04T18:35:00Z</dcterms:created>
  <dcterms:modified xsi:type="dcterms:W3CDTF">2019-02-04T18:35:00Z</dcterms:modified>
</cp:coreProperties>
</file>