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9E" w:rsidRPr="00B5039E" w:rsidRDefault="00B5039E" w:rsidP="00B5039E">
      <w:pPr>
        <w:rPr>
          <w:b/>
          <w:sz w:val="36"/>
          <w:szCs w:val="36"/>
          <w:u w:val="single"/>
        </w:rPr>
      </w:pPr>
      <w:r w:rsidRPr="00B5039E">
        <w:rPr>
          <w:b/>
          <w:sz w:val="36"/>
          <w:szCs w:val="36"/>
          <w:u w:val="single"/>
        </w:rPr>
        <w:t>Curriculum Vitae – Andrew O’Neill</w:t>
      </w:r>
    </w:p>
    <w:p w:rsidR="00B5039E" w:rsidRDefault="00B5039E" w:rsidP="00B5039E">
      <w:r>
        <w:t>Date of birth: 21/03/1997</w:t>
      </w:r>
    </w:p>
    <w:p w:rsidR="00B5039E" w:rsidRDefault="00B5039E" w:rsidP="00B5039E">
      <w:r>
        <w:t xml:space="preserve">Address: 107 </w:t>
      </w:r>
      <w:proofErr w:type="spellStart"/>
      <w:r>
        <w:t>Fosterbrook</w:t>
      </w:r>
      <w:proofErr w:type="spellEnd"/>
      <w:r>
        <w:t xml:space="preserve">, </w:t>
      </w:r>
      <w:proofErr w:type="spellStart"/>
      <w:r>
        <w:t>Stillorgan</w:t>
      </w:r>
      <w:proofErr w:type="spellEnd"/>
      <w:r>
        <w:t xml:space="preserve"> Road, Blackrock, Co Dublin.</w:t>
      </w:r>
    </w:p>
    <w:p w:rsidR="00B5039E" w:rsidRDefault="00B5039E" w:rsidP="00B5039E">
      <w:r>
        <w:t>Phone: 085 7033378</w:t>
      </w:r>
    </w:p>
    <w:p w:rsidR="00B5039E" w:rsidRDefault="00B5039E" w:rsidP="00B5039E">
      <w:proofErr w:type="gramStart"/>
      <w:r>
        <w:t>e-mail</w:t>
      </w:r>
      <w:proofErr w:type="gramEnd"/>
      <w:r>
        <w:t>: andyoneill322@hotmail.com</w:t>
      </w:r>
    </w:p>
    <w:p w:rsidR="00B5039E" w:rsidRPr="00B5039E" w:rsidRDefault="00B5039E" w:rsidP="00B5039E">
      <w:pPr>
        <w:rPr>
          <w:b/>
          <w:sz w:val="36"/>
          <w:szCs w:val="36"/>
        </w:rPr>
      </w:pPr>
      <w:r w:rsidRPr="00B5039E">
        <w:rPr>
          <w:b/>
          <w:sz w:val="36"/>
          <w:szCs w:val="36"/>
        </w:rPr>
        <w:t>Education:</w:t>
      </w:r>
    </w:p>
    <w:p w:rsidR="00B5039E" w:rsidRDefault="00B5039E" w:rsidP="00B5039E">
      <w:r>
        <w:t>2018-present Law Society of Ireland FE1 exams</w:t>
      </w:r>
    </w:p>
    <w:p w:rsidR="00B5039E" w:rsidRDefault="00B5039E" w:rsidP="00B5039E">
      <w:r>
        <w:t>2015-</w:t>
      </w:r>
      <w:r>
        <w:t>2018</w:t>
      </w:r>
      <w:r>
        <w:t xml:space="preserve"> Studying Law (LL.B) Bachelor of Laws, Level 8, DIT</w:t>
      </w:r>
    </w:p>
    <w:p w:rsidR="00B5039E" w:rsidRDefault="00B5039E" w:rsidP="00B5039E">
      <w:r>
        <w:t xml:space="preserve">2004-2015 St Michael’s College, </w:t>
      </w:r>
      <w:proofErr w:type="spellStart"/>
      <w:r>
        <w:t>Ailesbury</w:t>
      </w:r>
      <w:proofErr w:type="spellEnd"/>
      <w:r>
        <w:t xml:space="preserve"> Road, Ballsbridge, Dublin 4</w:t>
      </w:r>
    </w:p>
    <w:p w:rsidR="00B5039E" w:rsidRPr="00B5039E" w:rsidRDefault="00B5039E" w:rsidP="00B5039E">
      <w:pPr>
        <w:rPr>
          <w:b/>
          <w:sz w:val="36"/>
          <w:szCs w:val="36"/>
        </w:rPr>
      </w:pPr>
      <w:r w:rsidRPr="00B5039E">
        <w:rPr>
          <w:b/>
          <w:sz w:val="36"/>
          <w:szCs w:val="36"/>
        </w:rPr>
        <w:t>Work Experience</w:t>
      </w:r>
      <w:r>
        <w:rPr>
          <w:b/>
          <w:sz w:val="36"/>
          <w:szCs w:val="36"/>
        </w:rPr>
        <w:t>:</w:t>
      </w:r>
    </w:p>
    <w:p w:rsidR="00B5039E" w:rsidRDefault="00B5039E" w:rsidP="00B5039E">
      <w:r>
        <w:t>June – July ’18 6 week Internship in Eugene F. Collins, Temple Chambers, Burlington Road.</w:t>
      </w:r>
    </w:p>
    <w:p w:rsidR="00B5039E" w:rsidRDefault="00B5039E" w:rsidP="00B5039E">
      <w:r>
        <w:t>Sept. ‘17 Work experience in Arthur Cox, shadowing Solicitor Colm Duggan, Corporate</w:t>
      </w:r>
    </w:p>
    <w:p w:rsidR="00B5039E" w:rsidRDefault="00B5039E" w:rsidP="00B5039E">
      <w:proofErr w:type="gramStart"/>
      <w:r>
        <w:t>Mergers and Acquisitions.</w:t>
      </w:r>
      <w:proofErr w:type="gramEnd"/>
    </w:p>
    <w:p w:rsidR="00B5039E" w:rsidRDefault="00B5039E" w:rsidP="00B5039E">
      <w:r>
        <w:t>Aug. ‘17 Internship in Smith Foy &amp; Partners Solicitors, 59 Fitzwilliam Square Dublin 2.</w:t>
      </w:r>
    </w:p>
    <w:p w:rsidR="00B5039E" w:rsidRDefault="00B5039E" w:rsidP="00B5039E">
      <w:proofErr w:type="gramStart"/>
      <w:r>
        <w:t>Aug. ‘16- Present Verve Marketing and Real Nation Promotions, Brand ambassador.</w:t>
      </w:r>
      <w:proofErr w:type="gramEnd"/>
      <w:r>
        <w:t xml:space="preserve"> Working</w:t>
      </w:r>
    </w:p>
    <w:p w:rsidR="00B5039E" w:rsidRDefault="00B5039E" w:rsidP="00B5039E">
      <w:proofErr w:type="gramStart"/>
      <w:r>
        <w:t>with</w:t>
      </w:r>
      <w:proofErr w:type="gramEnd"/>
      <w:r>
        <w:t xml:space="preserve"> </w:t>
      </w:r>
      <w:proofErr w:type="spellStart"/>
      <w:r>
        <w:t>well known</w:t>
      </w:r>
      <w:proofErr w:type="spellEnd"/>
      <w:r>
        <w:t xml:space="preserve"> brands such as Coca Cola, Heineken, Diageo, Facebook,</w:t>
      </w:r>
    </w:p>
    <w:p w:rsidR="00B5039E" w:rsidRDefault="00B5039E" w:rsidP="00B5039E">
      <w:proofErr w:type="gramStart"/>
      <w:r>
        <w:t>LinkedIn, The Kerry Group and many more.</w:t>
      </w:r>
      <w:proofErr w:type="gramEnd"/>
    </w:p>
    <w:p w:rsidR="00B5039E" w:rsidRDefault="00B5039E" w:rsidP="00B5039E">
      <w:proofErr w:type="gramStart"/>
      <w:r>
        <w:t>Dec ‘15 – Feb. ’16 Sales</w:t>
      </w:r>
      <w:r>
        <w:t xml:space="preserve"> assistant, Timberland Dundrum.</w:t>
      </w:r>
      <w:proofErr w:type="gramEnd"/>
    </w:p>
    <w:p w:rsidR="00B5039E" w:rsidRDefault="00B5039E" w:rsidP="00B5039E">
      <w:r>
        <w:t xml:space="preserve">Feb. - April ‘16 </w:t>
      </w:r>
      <w:proofErr w:type="gramStart"/>
      <w:r>
        <w:t>The</w:t>
      </w:r>
      <w:proofErr w:type="gramEnd"/>
      <w:r>
        <w:t xml:space="preserve"> Greenery, Donnybrook.</w:t>
      </w:r>
    </w:p>
    <w:p w:rsidR="00B5039E" w:rsidRDefault="00B5039E" w:rsidP="00B5039E">
      <w:r>
        <w:t xml:space="preserve">Sept. – Dec. ‘15 Radisson </w:t>
      </w:r>
      <w:proofErr w:type="spellStart"/>
      <w:r>
        <w:t>blu</w:t>
      </w:r>
      <w:proofErr w:type="spellEnd"/>
      <w:r>
        <w:t xml:space="preserve">, </w:t>
      </w:r>
      <w:proofErr w:type="spellStart"/>
      <w:r>
        <w:t>St.Helens</w:t>
      </w:r>
      <w:proofErr w:type="spellEnd"/>
      <w:r>
        <w:t xml:space="preserve">, </w:t>
      </w:r>
      <w:proofErr w:type="spellStart"/>
      <w:r>
        <w:t>Stillorgan</w:t>
      </w:r>
      <w:proofErr w:type="spellEnd"/>
      <w:r>
        <w:t>, Food and Beverage Assistant.</w:t>
      </w:r>
    </w:p>
    <w:p w:rsidR="00B5039E" w:rsidRPr="00B5039E" w:rsidRDefault="00B5039E" w:rsidP="00B5039E">
      <w:pPr>
        <w:rPr>
          <w:b/>
          <w:sz w:val="36"/>
          <w:szCs w:val="36"/>
        </w:rPr>
      </w:pPr>
      <w:r w:rsidRPr="00B5039E">
        <w:rPr>
          <w:b/>
          <w:sz w:val="36"/>
          <w:szCs w:val="36"/>
        </w:rPr>
        <w:t>Hobbies/ Achievements</w:t>
      </w:r>
      <w:r>
        <w:rPr>
          <w:b/>
          <w:sz w:val="36"/>
          <w:szCs w:val="36"/>
        </w:rPr>
        <w:t>:</w:t>
      </w:r>
    </w:p>
    <w:p w:rsidR="00B5039E" w:rsidRDefault="00B5039E" w:rsidP="00B5039E">
      <w:proofErr w:type="gramStart"/>
      <w:r>
        <w:t>2017 Medieval Marathon Kilkenny.</w:t>
      </w:r>
      <w:proofErr w:type="gramEnd"/>
    </w:p>
    <w:p w:rsidR="00B5039E" w:rsidRDefault="00B5039E" w:rsidP="00B5039E">
      <w:r>
        <w:t>Ironman Vichy, France.</w:t>
      </w:r>
    </w:p>
    <w:p w:rsidR="00B5039E" w:rsidRDefault="00B5039E" w:rsidP="00B5039E">
      <w:r>
        <w:t>Ironman 70.3, Dublin.</w:t>
      </w:r>
    </w:p>
    <w:p w:rsidR="00B5039E" w:rsidRDefault="00B5039E" w:rsidP="00B5039E">
      <w:proofErr w:type="gramStart"/>
      <w:r>
        <w:t xml:space="preserve">2016 </w:t>
      </w:r>
      <w:proofErr w:type="spellStart"/>
      <w:r>
        <w:t>Connemarathon</w:t>
      </w:r>
      <w:proofErr w:type="spellEnd"/>
      <w:r>
        <w:t xml:space="preserve"> – full marathon.</w:t>
      </w:r>
      <w:proofErr w:type="gramEnd"/>
    </w:p>
    <w:p w:rsidR="00B5039E" w:rsidRDefault="00B5039E" w:rsidP="00B5039E">
      <w:r>
        <w:t>2016, 2017</w:t>
      </w:r>
      <w:r>
        <w:t>Dublin Marathon</w:t>
      </w:r>
    </w:p>
    <w:p w:rsidR="00B5039E" w:rsidRDefault="00B5039E" w:rsidP="00B5039E">
      <w:proofErr w:type="gramStart"/>
      <w:r>
        <w:t xml:space="preserve">2013 President’s </w:t>
      </w:r>
      <w:proofErr w:type="spellStart"/>
      <w:r>
        <w:t>Gaisce</w:t>
      </w:r>
      <w:proofErr w:type="spellEnd"/>
      <w:r>
        <w:t xml:space="preserve"> medal for sports achievements and charity work.</w:t>
      </w:r>
      <w:proofErr w:type="gramEnd"/>
    </w:p>
    <w:p w:rsidR="00B5039E" w:rsidRDefault="00B5039E" w:rsidP="00B5039E">
      <w:r>
        <w:t>First aid course, Red Cross.</w:t>
      </w:r>
      <w:bookmarkStart w:id="0" w:name="_GoBack"/>
      <w:bookmarkEnd w:id="0"/>
    </w:p>
    <w:p w:rsidR="00B5039E" w:rsidRDefault="00B5039E" w:rsidP="00B5039E">
      <w:r>
        <w:t>Member DIT law society.</w:t>
      </w:r>
    </w:p>
    <w:p w:rsidR="00B5039E" w:rsidRDefault="00B5039E" w:rsidP="00B5039E">
      <w:r>
        <w:lastRenderedPageBreak/>
        <w:t>David Lloyd, Riverview, Beaver Row, Dublin 4.</w:t>
      </w:r>
    </w:p>
    <w:p w:rsidR="00B5039E" w:rsidRDefault="00B5039E" w:rsidP="00B5039E">
      <w:proofErr w:type="spellStart"/>
      <w:proofErr w:type="gramStart"/>
      <w:r>
        <w:t>Belpark</w:t>
      </w:r>
      <w:proofErr w:type="spellEnd"/>
      <w:r>
        <w:t xml:space="preserve"> Triathlon Club, Co Dublin.</w:t>
      </w:r>
      <w:proofErr w:type="gramEnd"/>
    </w:p>
    <w:p w:rsidR="00B5039E" w:rsidRDefault="00B5039E" w:rsidP="00B5039E">
      <w:proofErr w:type="gramStart"/>
      <w:r>
        <w:t>DIT Men’s Rowing Team, Island Bridge, Dublin 8.</w:t>
      </w:r>
      <w:proofErr w:type="gramEnd"/>
    </w:p>
    <w:p w:rsidR="00B5039E" w:rsidRDefault="00B5039E" w:rsidP="00B5039E">
      <w:proofErr w:type="gramStart"/>
      <w:r>
        <w:t xml:space="preserve">Old Belvedere Rugby Club, </w:t>
      </w:r>
      <w:proofErr w:type="spellStart"/>
      <w:r>
        <w:t>Anglesea</w:t>
      </w:r>
      <w:proofErr w:type="spellEnd"/>
      <w:r>
        <w:t xml:space="preserve"> Road, Dublin 4.</w:t>
      </w:r>
      <w:proofErr w:type="gramEnd"/>
    </w:p>
    <w:p w:rsidR="00B5039E" w:rsidRPr="00B5039E" w:rsidRDefault="00B5039E" w:rsidP="00B5039E">
      <w:pPr>
        <w:rPr>
          <w:b/>
          <w:sz w:val="36"/>
          <w:szCs w:val="36"/>
        </w:rPr>
      </w:pPr>
      <w:r w:rsidRPr="00B5039E">
        <w:rPr>
          <w:b/>
          <w:sz w:val="36"/>
          <w:szCs w:val="36"/>
        </w:rPr>
        <w:t>References</w:t>
      </w:r>
    </w:p>
    <w:p w:rsidR="00B5039E" w:rsidRDefault="00B5039E" w:rsidP="00B5039E">
      <w:r>
        <w:t>Colm Duggan, (Arthur Cox) - colm.duggan@arthurcox.com</w:t>
      </w:r>
    </w:p>
    <w:p w:rsidR="00B5039E" w:rsidRDefault="00B5039E" w:rsidP="00B5039E">
      <w:r>
        <w:t>Donal Smith, (Smith Foy and Partners) - donal.smith@smithfoy.ie</w:t>
      </w:r>
    </w:p>
    <w:p w:rsidR="00B5039E" w:rsidRDefault="00B5039E" w:rsidP="00B5039E">
      <w:r>
        <w:t>Mark Jennings (Timberland, Dundrum Shopping Centre) - mjennings@mizenhead.com</w:t>
      </w:r>
    </w:p>
    <w:p w:rsidR="00B5039E" w:rsidRDefault="00B5039E" w:rsidP="00B5039E">
      <w:r>
        <w:t xml:space="preserve">Niamh Jordan (Radisson </w:t>
      </w:r>
      <w:proofErr w:type="spellStart"/>
      <w:r>
        <w:t>blu</w:t>
      </w:r>
      <w:proofErr w:type="spellEnd"/>
      <w:r>
        <w:t xml:space="preserve"> </w:t>
      </w:r>
      <w:proofErr w:type="spellStart"/>
      <w:r>
        <w:t>St.Helens</w:t>
      </w:r>
      <w:proofErr w:type="spellEnd"/>
      <w:r>
        <w:t>) - niamh.jordan@radissonblu.com</w:t>
      </w:r>
    </w:p>
    <w:p w:rsidR="00B5039E" w:rsidRDefault="00B5039E" w:rsidP="00B5039E">
      <w:proofErr w:type="spellStart"/>
      <w:proofErr w:type="gramStart"/>
      <w:r>
        <w:t>Dr.</w:t>
      </w:r>
      <w:proofErr w:type="spellEnd"/>
      <w:r>
        <w:t xml:space="preserve"> David Wilson, St. Michael’s College, </w:t>
      </w:r>
      <w:proofErr w:type="spellStart"/>
      <w:r>
        <w:t>Ailesbury</w:t>
      </w:r>
      <w:proofErr w:type="spellEnd"/>
      <w:r>
        <w:t xml:space="preserve"> Road, Dublin 4.</w:t>
      </w:r>
      <w:proofErr w:type="gramEnd"/>
      <w:r>
        <w:t xml:space="preserve"> Ph.01 2189400</w:t>
      </w:r>
    </w:p>
    <w:p w:rsidR="00240D1D" w:rsidRDefault="00B5039E" w:rsidP="00B5039E">
      <w:r>
        <w:t>dwireland@me.com</w:t>
      </w:r>
    </w:p>
    <w:sectPr w:rsidR="00240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E"/>
    <w:rsid w:val="00240D1D"/>
    <w:rsid w:val="00B5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andy1997</dc:creator>
  <cp:lastModifiedBy>andy1997</cp:lastModifiedBy>
  <cp:revision>1</cp:revision>
  <dcterms:created xsi:type="dcterms:W3CDTF">2018-10-12T13:47:00Z</dcterms:created>
  <dcterms:modified xsi:type="dcterms:W3CDTF">2018-10-12T13:55:00Z</dcterms:modified>
</cp:coreProperties>
</file>