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E2" w:rsidRDefault="00406067" w:rsidP="002A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4"/>
          <w:lang w:eastAsia="en-IE"/>
        </w:rPr>
        <w:t>Anne-Marie Stacey</w:t>
      </w:r>
    </w:p>
    <w:p w:rsidR="002A0FE2" w:rsidRDefault="002A0FE2" w:rsidP="002A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4"/>
          <w:lang w:eastAsia="en-IE"/>
        </w:rPr>
        <w:t xml:space="preserve"> </w:t>
      </w:r>
      <w:r w:rsidR="00406067">
        <w:rPr>
          <w:rFonts w:ascii="Times New Roman" w:eastAsia="Times New Roman" w:hAnsi="Times New Roman" w:cs="Times New Roman"/>
          <w:b/>
          <w:bCs/>
          <w:color w:val="000000"/>
          <w:sz w:val="36"/>
          <w:szCs w:val="44"/>
          <w:lang w:eastAsia="en-IE"/>
        </w:rPr>
        <w:t xml:space="preserve">5 Griffith Court </w:t>
      </w:r>
    </w:p>
    <w:p w:rsidR="00406067" w:rsidRDefault="00406067" w:rsidP="002A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4"/>
          <w:lang w:eastAsia="en-IE"/>
        </w:rPr>
        <w:t>Marino</w:t>
      </w:r>
    </w:p>
    <w:p w:rsidR="00406067" w:rsidRPr="002A0FE2" w:rsidRDefault="00406067" w:rsidP="002A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4"/>
          <w:lang w:eastAsia="en-IE"/>
        </w:rPr>
        <w:t>Dublin 3</w:t>
      </w:r>
    </w:p>
    <w:p w:rsidR="002A0FE2" w:rsidRPr="002A0FE2" w:rsidRDefault="002A0FE2" w:rsidP="002A0F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</w:pPr>
      <w:r w:rsidRPr="002A0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Mobile:</w:t>
      </w:r>
      <w:r w:rsidR="0040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0872623986</w:t>
      </w:r>
    </w:p>
    <w:p w:rsidR="002A0FE2" w:rsidRDefault="002A0FE2" w:rsidP="006A0E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  <w:t xml:space="preserve">Date of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  <w:t>Birth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  <w:t>:</w:t>
      </w:r>
      <w:r w:rsidR="0040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  <w:t xml:space="preserve"> 20/04/1994</w:t>
      </w:r>
    </w:p>
    <w:p w:rsidR="006A0EC7" w:rsidRDefault="00406067" w:rsidP="006A0E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  <w:t xml:space="preserve">E-mail : </w:t>
      </w:r>
      <w:hyperlink r:id="rId7" w:history="1">
        <w:r w:rsidRPr="00820985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fr-FR" w:eastAsia="en-IE"/>
          </w:rPr>
          <w:t>anne-marie.stacey@ucdconnect.ie</w:t>
        </w:r>
      </w:hyperlink>
    </w:p>
    <w:p w:rsidR="00406067" w:rsidRDefault="00406067" w:rsidP="006A0EC7">
      <w:pPr>
        <w:spacing w:after="0" w:line="240" w:lineRule="auto"/>
      </w:pPr>
    </w:p>
    <w:p w:rsidR="006A0EC7" w:rsidRPr="0092670A" w:rsidRDefault="006A0EC7" w:rsidP="006A0EC7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en-IE"/>
        </w:rPr>
      </w:pPr>
      <w:r w:rsidRPr="009267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en-IE"/>
        </w:rPr>
        <w:t>Education</w:t>
      </w:r>
    </w:p>
    <w:p w:rsidR="006A0EC7" w:rsidRPr="00C273CB" w:rsidRDefault="006A0EC7" w:rsidP="006A0EC7">
      <w:pPr>
        <w:spacing w:line="240" w:lineRule="auto"/>
        <w:ind w:left="2127" w:hanging="226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pt 2012 – Present  </w:t>
      </w:r>
      <w:r w:rsidR="00701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University</w:t>
      </w: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College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Dublin, Belfield, Dublin 4                                                                        Degree: </w:t>
      </w:r>
      <w:r w:rsidR="002A0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  </w:t>
      </w:r>
      <w:r w:rsidR="00406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Law with History</w:t>
      </w:r>
      <w:r w:rsidR="002A0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</w:t>
      </w:r>
      <w:r w:rsidRPr="00DE1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Total G.P.A: </w:t>
      </w:r>
      <w:r w:rsidR="00B90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Year 1</w:t>
      </w:r>
      <w:r w:rsidR="00406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: </w:t>
      </w:r>
      <w:r w:rsidR="00581F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3.37</w:t>
      </w:r>
      <w:r w:rsidR="00B90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 Year 2:   </w:t>
      </w:r>
      <w:r w:rsidR="00C27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3.14</w:t>
      </w:r>
      <w:r w:rsidR="00C27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</w:t>
      </w:r>
      <w:r w:rsidR="00B90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Year 3:</w:t>
      </w:r>
      <w:r w:rsidR="00C27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  <w:r w:rsidR="00C273CB" w:rsidRPr="00C27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3.30</w:t>
      </w:r>
    </w:p>
    <w:p w:rsidR="006A0EC7" w:rsidRPr="008617D4" w:rsidRDefault="006A0EC7" w:rsidP="0040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Sept 2006 – June 12 </w:t>
      </w:r>
      <w:r w:rsidR="00C27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Loreto College</w:t>
      </w:r>
      <w:r w:rsidR="0040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, St Stephens Green</w:t>
      </w:r>
    </w:p>
    <w:p w:rsidR="00406067" w:rsidRDefault="006A0EC7" w:rsidP="00B90E2A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Leaving Certificate Points</w:t>
      </w:r>
      <w:r w:rsidR="0040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– </w:t>
      </w:r>
      <w:r w:rsidR="00C27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525</w:t>
      </w:r>
      <w:r w:rsidR="00406067" w:rsidRPr="00406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</w:t>
      </w:r>
      <w:r w:rsidRPr="00406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</w:t>
      </w:r>
      <w:r w:rsidR="00406067" w:rsidRPr="00406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</w:t>
      </w:r>
    </w:p>
    <w:p w:rsidR="006A0EC7" w:rsidRDefault="00406067" w:rsidP="00C273CB">
      <w:pPr>
        <w:spacing w:after="0" w:line="240" w:lineRule="auto"/>
        <w:ind w:left="2127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40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Highe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r</w:t>
      </w:r>
      <w:r w:rsidR="006A0EC7" w:rsidRPr="00CE6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:</w:t>
      </w:r>
      <w:r w:rsidR="006A0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  <w:r w:rsidR="00C27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Irish B2, History A1, English B1, Maths D1, Geography A2, French B1 , Biology B1 (All higher)</w:t>
      </w:r>
    </w:p>
    <w:p w:rsidR="00406067" w:rsidRDefault="00406067" w:rsidP="006A0E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6A0EC7" w:rsidRPr="002A0FE2" w:rsidRDefault="006A0EC7" w:rsidP="006A0E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9"/>
          <w:u w:val="single"/>
          <w:lang w:eastAsia="en-IE"/>
        </w:rPr>
      </w:pPr>
      <w:r w:rsidRPr="009267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en-IE"/>
        </w:rPr>
        <w:t>Legal Employment</w:t>
      </w:r>
    </w:p>
    <w:p w:rsidR="006A0EC7" w:rsidRPr="008617D4" w:rsidRDefault="00406067" w:rsidP="006A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06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10</w:t>
      </w:r>
      <w:r w:rsidRPr="00406067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en-IE"/>
        </w:rPr>
        <w:t>th</w:t>
      </w:r>
      <w:r w:rsidRPr="00406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Aug 2015- 11</w:t>
      </w:r>
      <w:r w:rsidRPr="00406067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en-IE"/>
        </w:rPr>
        <w:t>th</w:t>
      </w:r>
      <w:r w:rsidRPr="00406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Sept 2015</w:t>
      </w:r>
      <w:r w:rsidR="006A0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O’Connor Solicitors</w:t>
      </w:r>
      <w:r w:rsidR="006A0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Clare Street</w:t>
      </w:r>
      <w:r w:rsidR="006A0EC7"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Dublin 2</w:t>
      </w:r>
    </w:p>
    <w:p w:rsidR="00C273CB" w:rsidRDefault="006A0EC7" w:rsidP="00C27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                </w:t>
      </w:r>
      <w:r w:rsidR="00406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P</w:t>
      </w:r>
      <w:r w:rsidRPr="00A94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osition: </w:t>
      </w:r>
      <w:r w:rsidR="0040606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Legal Intern </w:t>
      </w:r>
    </w:p>
    <w:p w:rsidR="00C273CB" w:rsidRDefault="00C273CB" w:rsidP="00C27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:rsidR="00C273CB" w:rsidRPr="006E38B0" w:rsidRDefault="00C273CB" w:rsidP="009832D9">
      <w:pPr>
        <w:pStyle w:val="noname"/>
        <w:numPr>
          <w:ilvl w:val="0"/>
          <w:numId w:val="3"/>
        </w:numPr>
        <w:shd w:val="clear" w:color="auto" w:fill="FFFFFF"/>
        <w:spacing w:before="0" w:beforeAutospacing="0" w:after="0" w:afterAutospacing="0" w:line="14" w:lineRule="atLeast"/>
      </w:pPr>
      <w:r w:rsidRPr="006E38B0">
        <w:t xml:space="preserve">Designing a presentation </w:t>
      </w:r>
      <w:r w:rsidR="00DE173A" w:rsidRPr="006E38B0">
        <w:t>and handbook</w:t>
      </w:r>
      <w:r w:rsidR="006E38B0">
        <w:t xml:space="preserve"> </w:t>
      </w:r>
      <w:r w:rsidRPr="006E38B0">
        <w:t>for the firm to be presented externally, a representation of role of company secretary and a breakdown of the new companies act to be used then as a learning tool for clients.</w:t>
      </w:r>
    </w:p>
    <w:p w:rsidR="00C273CB" w:rsidRPr="006E38B0" w:rsidRDefault="00C273CB" w:rsidP="00C273CB">
      <w:pPr>
        <w:pStyle w:val="noname"/>
        <w:numPr>
          <w:ilvl w:val="0"/>
          <w:numId w:val="3"/>
        </w:numPr>
        <w:shd w:val="clear" w:color="auto" w:fill="FFFFFF"/>
        <w:spacing w:before="0" w:beforeAutospacing="0" w:after="0" w:afterAutospacing="0" w:line="14" w:lineRule="atLeast"/>
        <w:ind w:left="2937" w:hanging="357"/>
      </w:pPr>
      <w:r w:rsidRPr="006E38B0">
        <w:t xml:space="preserve"> Researching and writing an article on the development of privacy laws in the media</w:t>
      </w:r>
    </w:p>
    <w:p w:rsidR="00C273CB" w:rsidRPr="006E38B0" w:rsidRDefault="00C273CB" w:rsidP="00C273CB">
      <w:pPr>
        <w:pStyle w:val="noname"/>
        <w:numPr>
          <w:ilvl w:val="0"/>
          <w:numId w:val="3"/>
        </w:numPr>
        <w:shd w:val="clear" w:color="auto" w:fill="FFFFFF"/>
        <w:spacing w:before="0" w:beforeAutospacing="0" w:after="0" w:afterAutospacing="0" w:line="14" w:lineRule="atLeast"/>
        <w:ind w:left="2937" w:hanging="357"/>
      </w:pPr>
      <w:r w:rsidRPr="006E38B0">
        <w:t>Presenting key research to be used in an upcoming conference on the development in Irish law of maternity rights.</w:t>
      </w:r>
    </w:p>
    <w:p w:rsidR="00C273CB" w:rsidRPr="006E38B0" w:rsidRDefault="00C273CB" w:rsidP="00C273CB">
      <w:pPr>
        <w:pStyle w:val="noname"/>
        <w:numPr>
          <w:ilvl w:val="0"/>
          <w:numId w:val="3"/>
        </w:numPr>
        <w:shd w:val="clear" w:color="auto" w:fill="FFFFFF"/>
        <w:spacing w:before="0" w:beforeAutospacing="0" w:after="0" w:afterAutospacing="0" w:line="14" w:lineRule="atLeast"/>
        <w:ind w:left="2937" w:hanging="357"/>
      </w:pPr>
      <w:r w:rsidRPr="006E38B0">
        <w:t xml:space="preserve"> Supporting the team on the current cases the firm was engaged in by writing supporting legal a</w:t>
      </w:r>
      <w:r w:rsidR="009832D9" w:rsidRPr="006E38B0">
        <w:t xml:space="preserve">rguments for solicitors </w:t>
      </w:r>
    </w:p>
    <w:p w:rsidR="00C273CB" w:rsidRPr="006E38B0" w:rsidRDefault="00C273CB" w:rsidP="00C273CB">
      <w:pPr>
        <w:pStyle w:val="noname"/>
        <w:numPr>
          <w:ilvl w:val="0"/>
          <w:numId w:val="3"/>
        </w:numPr>
        <w:shd w:val="clear" w:color="auto" w:fill="FFFFFF"/>
        <w:spacing w:before="0" w:beforeAutospacing="0" w:after="0" w:afterAutospacing="0" w:line="14" w:lineRule="atLeast"/>
        <w:ind w:left="2937" w:hanging="357"/>
      </w:pPr>
      <w:r w:rsidRPr="006E38B0">
        <w:t>The assisting of paralegals with legal drafting.</w:t>
      </w:r>
    </w:p>
    <w:p w:rsidR="00406067" w:rsidRPr="006E38B0" w:rsidRDefault="00C273CB" w:rsidP="00C273CB">
      <w:pPr>
        <w:pStyle w:val="noname"/>
        <w:numPr>
          <w:ilvl w:val="0"/>
          <w:numId w:val="3"/>
        </w:numPr>
        <w:shd w:val="clear" w:color="auto" w:fill="FFFFFF"/>
        <w:spacing w:before="0" w:beforeAutospacing="0" w:after="0" w:afterAutospacing="0" w:line="14" w:lineRule="atLeast"/>
        <w:ind w:left="2937" w:hanging="357"/>
      </w:pPr>
      <w:r w:rsidRPr="006E38B0">
        <w:t xml:space="preserve"> Undertaking of administrative tasks such as recording meetings and various intern tasks such as photocopying and filing.</w:t>
      </w:r>
    </w:p>
    <w:p w:rsidR="00406067" w:rsidRPr="009832D9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:rsidR="00B614D0" w:rsidRPr="009832D9" w:rsidRDefault="00406067" w:rsidP="00B6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9832D9">
        <w:rPr>
          <w:rFonts w:ascii="Times New Roman" w:eastAsia="Times New Roman" w:hAnsi="Times New Roman" w:cs="Times New Roman"/>
          <w:sz w:val="24"/>
          <w:szCs w:val="24"/>
          <w:lang w:eastAsia="en-IE"/>
        </w:rPr>
        <w:t>14</w:t>
      </w:r>
      <w:r w:rsidRPr="009832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th</w:t>
      </w:r>
      <w:r w:rsidRPr="009832D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Feb 2011- 25</w:t>
      </w:r>
      <w:r w:rsidRPr="009832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th</w:t>
      </w:r>
      <w:r w:rsidRPr="009832D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Feb 2011   </w:t>
      </w:r>
      <w:r w:rsidRPr="009832D9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Chief State Solicito</w:t>
      </w:r>
      <w:r w:rsidR="00C273CB" w:rsidRPr="009832D9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rs, </w:t>
      </w:r>
      <w:r w:rsidR="00C273CB" w:rsidRPr="009832D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Osmond House, Ship Street Little, Dublin</w:t>
      </w:r>
      <w:r w:rsidRPr="009832D9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 </w:t>
      </w:r>
    </w:p>
    <w:p w:rsidR="00C273CB" w:rsidRPr="009832D9" w:rsidRDefault="00406067" w:rsidP="009832D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</w:pPr>
      <w:r w:rsidRPr="009832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  <w:t>4</w:t>
      </w:r>
      <w:r w:rsidRPr="009832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perscript"/>
          <w:lang w:eastAsia="en-IE"/>
        </w:rPr>
        <w:t>th</w:t>
      </w:r>
      <w:r w:rsidRPr="009832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  <w:t xml:space="preserve"> June 2012-16</w:t>
      </w:r>
      <w:r w:rsidRPr="009832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perscript"/>
          <w:lang w:eastAsia="en-IE"/>
        </w:rPr>
        <w:t>th</w:t>
      </w:r>
      <w:r w:rsidRPr="009832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  <w:t xml:space="preserve"> June 2012</w:t>
      </w:r>
      <w:r w:rsidR="00B614D0" w:rsidRPr="009832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  <w:t xml:space="preserve"> </w:t>
      </w:r>
      <w:r w:rsidR="00B614D0" w:rsidRPr="009832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>Position:</w:t>
      </w:r>
      <w:r w:rsidR="00B614D0" w:rsidRPr="009832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  <w:t xml:space="preserve"> Legal Intern</w:t>
      </w:r>
      <w:r w:rsidRPr="009832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  <w:t xml:space="preserve"> within Commercial Contracts Section</w:t>
      </w:r>
    </w:p>
    <w:p w:rsidR="009832D9" w:rsidRPr="009832D9" w:rsidRDefault="009832D9" w:rsidP="009832D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en-IE"/>
        </w:rPr>
      </w:pPr>
    </w:p>
    <w:p w:rsidR="00C273CB" w:rsidRPr="006E38B0" w:rsidRDefault="00C273CB" w:rsidP="00C273CB">
      <w:pPr>
        <w:pStyle w:val="ListParagraph"/>
        <w:numPr>
          <w:ilvl w:val="0"/>
          <w:numId w:val="21"/>
        </w:numPr>
        <w:spacing w:after="0" w:line="14" w:lineRule="atLeast"/>
        <w:ind w:left="2517" w:hanging="35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</w:pPr>
      <w:r w:rsidRPr="006E38B0">
        <w:rPr>
          <w:rFonts w:ascii="Times New Roman" w:hAnsi="Times New Roman" w:cs="Times New Roman"/>
          <w:sz w:val="24"/>
          <w:szCs w:val="24"/>
        </w:rPr>
        <w:t>Conducting and undertaking intricate research tasks requiring critical analysis and constructive summation of such information to relieve the pressure placed on the legal team under strict deadlines</w:t>
      </w:r>
    </w:p>
    <w:p w:rsidR="00C273CB" w:rsidRPr="006E38B0" w:rsidRDefault="00C273CB" w:rsidP="00C273CB">
      <w:pPr>
        <w:pStyle w:val="ListParagraph"/>
        <w:numPr>
          <w:ilvl w:val="0"/>
          <w:numId w:val="21"/>
        </w:numPr>
        <w:spacing w:after="0" w:line="14" w:lineRule="atLeast"/>
        <w:ind w:left="2517" w:hanging="35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</w:pPr>
      <w:r w:rsidRPr="006E38B0">
        <w:rPr>
          <w:rFonts w:ascii="Times New Roman" w:hAnsi="Times New Roman" w:cs="Times New Roman"/>
          <w:sz w:val="24"/>
          <w:szCs w:val="24"/>
        </w:rPr>
        <w:t>Administration duties such as filing invoices and the photocopying legal briefs. Also using initiative to create an efficient system of filing for the archiving of all legal do</w:t>
      </w:r>
      <w:r w:rsidR="009832D9" w:rsidRPr="006E38B0">
        <w:rPr>
          <w:rFonts w:ascii="Times New Roman" w:hAnsi="Times New Roman" w:cs="Times New Roman"/>
          <w:sz w:val="24"/>
          <w:szCs w:val="24"/>
        </w:rPr>
        <w:t xml:space="preserve">cuments in the office </w:t>
      </w:r>
      <w:bookmarkStart w:id="0" w:name="_GoBack"/>
      <w:bookmarkEnd w:id="0"/>
    </w:p>
    <w:p w:rsidR="00C273CB" w:rsidRPr="006E38B0" w:rsidRDefault="00C273CB" w:rsidP="00C273CB">
      <w:pPr>
        <w:pStyle w:val="noname"/>
        <w:numPr>
          <w:ilvl w:val="0"/>
          <w:numId w:val="21"/>
        </w:numPr>
        <w:shd w:val="clear" w:color="auto" w:fill="FFFFFF"/>
        <w:spacing w:after="0" w:afterAutospacing="0" w:line="14" w:lineRule="atLeast"/>
        <w:ind w:left="2517" w:hanging="357"/>
      </w:pPr>
      <w:r w:rsidRPr="006E38B0">
        <w:lastRenderedPageBreak/>
        <w:t>Attending and participating at confidential in house meetings and the taking of minutes at the meetings with private clients.</w:t>
      </w:r>
    </w:p>
    <w:p w:rsidR="00C273CB" w:rsidRPr="00C273CB" w:rsidRDefault="00C273CB" w:rsidP="00C273CB">
      <w:pPr>
        <w:pStyle w:val="noname"/>
        <w:numPr>
          <w:ilvl w:val="0"/>
          <w:numId w:val="21"/>
        </w:numPr>
        <w:shd w:val="clear" w:color="auto" w:fill="FFFFFF"/>
        <w:spacing w:after="0" w:afterAutospacing="0" w:line="14" w:lineRule="atLeast"/>
        <w:ind w:left="2517" w:hanging="357"/>
      </w:pPr>
      <w:r w:rsidRPr="006E38B0">
        <w:t>Attending court and tribunal meetings with principal solicitors and providing team support by the proof reading of court documents, copying, photocopying and packing office materials for court</w:t>
      </w:r>
      <w:r>
        <w:t>.</w:t>
      </w:r>
    </w:p>
    <w:p w:rsidR="006A0EC7" w:rsidRPr="002A0FE2" w:rsidRDefault="006A0EC7" w:rsidP="006A0EC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en-IE"/>
        </w:rPr>
      </w:pPr>
      <w:r w:rsidRPr="009F7C8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en-IE"/>
        </w:rPr>
        <w:t>Other Employment</w:t>
      </w:r>
    </w:p>
    <w:p w:rsidR="006A0EC7" w:rsidRDefault="00406067" w:rsidP="006A0EC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April 2014 – Present Medical Receptionist, Drumcondra Medical Centre </w:t>
      </w:r>
      <w:r w:rsidR="006A0EC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  </w:t>
      </w:r>
    </w:p>
    <w:p w:rsidR="006A0EC7" w:rsidRPr="009832D9" w:rsidRDefault="006A0EC7" w:rsidP="0040606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en-I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           </w:t>
      </w:r>
      <w:r w:rsidR="004060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                      </w:t>
      </w:r>
      <w:r w:rsidR="00406067" w:rsidRPr="009832D9">
        <w:rPr>
          <w:rFonts w:ascii="Times New Roman" w:eastAsia="Times New Roman" w:hAnsi="Times New Roman" w:cs="Times New Roman"/>
          <w:b/>
          <w:bCs/>
          <w:iCs/>
          <w:color w:val="000000"/>
          <w:lang w:eastAsia="en-IE"/>
        </w:rPr>
        <w:t>Position:</w:t>
      </w:r>
      <w:r w:rsidR="009832D9">
        <w:rPr>
          <w:rFonts w:ascii="Times New Roman" w:eastAsia="Times New Roman" w:hAnsi="Times New Roman" w:cs="Times New Roman"/>
          <w:b/>
          <w:bCs/>
          <w:iCs/>
          <w:color w:val="000000"/>
          <w:lang w:eastAsia="en-IE"/>
        </w:rPr>
        <w:t xml:space="preserve"> </w:t>
      </w:r>
      <w:r w:rsidR="00406067" w:rsidRPr="009832D9">
        <w:rPr>
          <w:rFonts w:ascii="Times New Roman" w:eastAsia="Times New Roman" w:hAnsi="Times New Roman" w:cs="Times New Roman"/>
          <w:b/>
          <w:bCs/>
          <w:iCs/>
          <w:color w:val="000000"/>
          <w:lang w:eastAsia="en-IE"/>
        </w:rPr>
        <w:t xml:space="preserve"> </w:t>
      </w:r>
      <w:r w:rsidR="009832D9">
        <w:rPr>
          <w:rFonts w:ascii="Times New Roman" w:eastAsia="Times New Roman" w:hAnsi="Times New Roman" w:cs="Times New Roman"/>
          <w:bCs/>
          <w:iCs/>
          <w:color w:val="000000"/>
          <w:lang w:eastAsia="en-IE"/>
        </w:rPr>
        <w:t xml:space="preserve">Medical </w:t>
      </w:r>
      <w:r w:rsidR="00406067" w:rsidRPr="009832D9">
        <w:rPr>
          <w:rFonts w:ascii="Times New Roman" w:eastAsia="Times New Roman" w:hAnsi="Times New Roman" w:cs="Times New Roman"/>
          <w:bCs/>
          <w:iCs/>
          <w:color w:val="000000"/>
          <w:lang w:eastAsia="en-IE"/>
        </w:rPr>
        <w:t>Reception</w:t>
      </w:r>
      <w:r w:rsidR="009832D9">
        <w:rPr>
          <w:rFonts w:ascii="Times New Roman" w:eastAsia="Times New Roman" w:hAnsi="Times New Roman" w:cs="Times New Roman"/>
          <w:bCs/>
          <w:iCs/>
          <w:color w:val="000000"/>
          <w:lang w:eastAsia="en-IE"/>
        </w:rPr>
        <w:t>ist</w:t>
      </w:r>
    </w:p>
    <w:p w:rsidR="00C273CB" w:rsidRPr="006E38B0" w:rsidRDefault="00C273CB" w:rsidP="00C273C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4" w:lineRule="atLeast"/>
        <w:ind w:left="2336" w:hanging="35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38B0">
        <w:rPr>
          <w:rFonts w:ascii="Times New Roman" w:hAnsi="Times New Roman" w:cs="Times New Roman"/>
          <w:sz w:val="24"/>
          <w:szCs w:val="24"/>
        </w:rPr>
        <w:t xml:space="preserve">Administration duties such as the opening and scanning of all post and the daily updating of client charts. </w:t>
      </w:r>
    </w:p>
    <w:p w:rsidR="00C273CB" w:rsidRPr="006E38B0" w:rsidRDefault="00C273CB" w:rsidP="00C273C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4" w:lineRule="atLeast"/>
        <w:ind w:left="2336" w:hanging="35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38B0">
        <w:rPr>
          <w:rFonts w:ascii="Times New Roman" w:hAnsi="Times New Roman" w:cs="Times New Roman"/>
          <w:sz w:val="24"/>
          <w:szCs w:val="24"/>
        </w:rPr>
        <w:t xml:space="preserve">Providing a professional approach to all telephone queries and the scheduling of appointments. </w:t>
      </w:r>
    </w:p>
    <w:p w:rsidR="00C273CB" w:rsidRPr="006E38B0" w:rsidRDefault="00C273CB" w:rsidP="00C273C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4" w:lineRule="atLeast"/>
        <w:ind w:left="2336" w:hanging="35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38B0">
        <w:rPr>
          <w:rFonts w:ascii="Times New Roman" w:hAnsi="Times New Roman" w:cs="Times New Roman"/>
          <w:sz w:val="24"/>
          <w:szCs w:val="24"/>
        </w:rPr>
        <w:t xml:space="preserve">Dealing with external suppliers and couriers. Opening and closing the surgery and ensuring the waiting room is clean and tidy daily. </w:t>
      </w:r>
    </w:p>
    <w:p w:rsidR="00C273CB" w:rsidRPr="006E38B0" w:rsidRDefault="00C273CB" w:rsidP="00C273C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4" w:lineRule="atLeast"/>
        <w:ind w:left="2336" w:hanging="35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38B0">
        <w:rPr>
          <w:rFonts w:ascii="Times New Roman" w:hAnsi="Times New Roman" w:cs="Times New Roman"/>
          <w:sz w:val="24"/>
          <w:szCs w:val="24"/>
        </w:rPr>
        <w:t xml:space="preserve">Politely greeting patients and visitors to the centre and making sure all patients feel at ease in the surgery and are dealt with on a personal level. </w:t>
      </w:r>
    </w:p>
    <w:p w:rsidR="00C273CB" w:rsidRPr="006E38B0" w:rsidRDefault="00C273CB" w:rsidP="00C273C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4" w:lineRule="atLeast"/>
        <w:ind w:left="2336" w:hanging="35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38B0">
        <w:rPr>
          <w:rFonts w:ascii="Times New Roman" w:hAnsi="Times New Roman" w:cs="Times New Roman"/>
          <w:sz w:val="24"/>
          <w:szCs w:val="24"/>
        </w:rPr>
        <w:t>Conducting the daily and then weekly office accounts and keeping meticulous financial records</w:t>
      </w:r>
    </w:p>
    <w:p w:rsidR="00C273CB" w:rsidRPr="006E38B0" w:rsidRDefault="00C273CB" w:rsidP="00C273CB">
      <w:pPr>
        <w:pStyle w:val="noname"/>
        <w:numPr>
          <w:ilvl w:val="0"/>
          <w:numId w:val="18"/>
        </w:numPr>
        <w:shd w:val="clear" w:color="auto" w:fill="FFFFFF"/>
        <w:spacing w:line="14" w:lineRule="atLeast"/>
      </w:pPr>
      <w:r w:rsidRPr="006E38B0">
        <w:t xml:space="preserve">Answering telephone calls and maintaining a calm and professional manner in all dealings to show a professional image in the surgery. </w:t>
      </w:r>
    </w:p>
    <w:p w:rsidR="00C273CB" w:rsidRPr="006E38B0" w:rsidRDefault="00C273CB" w:rsidP="00C273CB">
      <w:pPr>
        <w:pStyle w:val="noname"/>
        <w:numPr>
          <w:ilvl w:val="0"/>
          <w:numId w:val="18"/>
        </w:numPr>
        <w:shd w:val="clear" w:color="auto" w:fill="FFFFFF"/>
        <w:spacing w:line="14" w:lineRule="atLeast"/>
      </w:pPr>
      <w:r w:rsidRPr="006E38B0">
        <w:t>Maintaining a journal for both doctors of the appointments, prescription updates and queries from other healthcare professionals and patients.</w:t>
      </w:r>
    </w:p>
    <w:p w:rsidR="00C273CB" w:rsidRPr="009832D9" w:rsidRDefault="00406067" w:rsidP="00C273CB">
      <w:pPr>
        <w:shd w:val="clear" w:color="auto" w:fill="FFFFFF"/>
        <w:spacing w:after="100" w:afterAutospacing="1" w:line="192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en-IE"/>
        </w:rPr>
      </w:pPr>
      <w:r w:rsidRPr="009832D9">
        <w:rPr>
          <w:rFonts w:ascii="Times New Roman" w:eastAsia="Times New Roman" w:hAnsi="Times New Roman" w:cs="Times New Roman"/>
          <w:b/>
          <w:bCs/>
          <w:iCs/>
          <w:color w:val="000000"/>
          <w:lang w:eastAsia="en-IE"/>
        </w:rPr>
        <w:t xml:space="preserve">November 2012- March 2013    Silk Road </w:t>
      </w:r>
      <w:r w:rsidR="00C273CB" w:rsidRPr="009832D9">
        <w:rPr>
          <w:rFonts w:ascii="Times New Roman" w:eastAsia="Times New Roman" w:hAnsi="Times New Roman" w:cs="Times New Roman"/>
          <w:b/>
          <w:bCs/>
          <w:iCs/>
          <w:color w:val="000000"/>
          <w:lang w:eastAsia="en-IE"/>
        </w:rPr>
        <w:t xml:space="preserve">Café, </w:t>
      </w:r>
      <w:r w:rsidR="00C273CB" w:rsidRPr="009832D9">
        <w:rPr>
          <w:rStyle w:val="xbe"/>
          <w:rFonts w:ascii="Times New Roman" w:hAnsi="Times New Roman" w:cs="Times New Roman"/>
          <w:b/>
          <w:color w:val="222222"/>
          <w:shd w:val="clear" w:color="auto" w:fill="FFFFFF"/>
        </w:rPr>
        <w:t>Chester Beatty Library, Dublin Castle.</w:t>
      </w:r>
    </w:p>
    <w:p w:rsidR="006A0EC7" w:rsidRPr="009832D9" w:rsidRDefault="00C273CB" w:rsidP="00C273CB">
      <w:pPr>
        <w:shd w:val="clear" w:color="auto" w:fill="FFFFFF"/>
        <w:spacing w:after="100" w:afterAutospacing="1" w:line="192" w:lineRule="auto"/>
        <w:rPr>
          <w:rFonts w:ascii="Times New Roman" w:hAnsi="Times New Roman" w:cs="Times New Roman"/>
          <w:b/>
          <w:shd w:val="clear" w:color="auto" w:fill="FFFFFF"/>
        </w:rPr>
      </w:pPr>
      <w:r w:rsidRPr="009832D9">
        <w:rPr>
          <w:rFonts w:ascii="Times New Roman" w:eastAsia="Times New Roman" w:hAnsi="Times New Roman" w:cs="Times New Roman"/>
          <w:b/>
          <w:bCs/>
          <w:iCs/>
          <w:color w:val="000000"/>
          <w:lang w:eastAsia="en-IE"/>
        </w:rPr>
        <w:t xml:space="preserve">                                </w:t>
      </w:r>
      <w:r w:rsidR="00406067" w:rsidRPr="009832D9">
        <w:rPr>
          <w:rFonts w:ascii="Times New Roman" w:eastAsia="Times New Roman" w:hAnsi="Times New Roman" w:cs="Times New Roman"/>
          <w:b/>
          <w:bCs/>
          <w:iCs/>
          <w:color w:val="000000"/>
          <w:lang w:eastAsia="en-IE"/>
        </w:rPr>
        <w:t xml:space="preserve"> Position: Waitress</w:t>
      </w:r>
    </w:p>
    <w:p w:rsidR="00406067" w:rsidRPr="006E38B0" w:rsidRDefault="00406067" w:rsidP="004060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6" w:lineRule="atLeast"/>
        <w:ind w:left="2217" w:hanging="357"/>
        <w:rPr>
          <w:rFonts w:ascii="Times New Roman" w:hAnsi="Times New Roman" w:cs="Times New Roman"/>
          <w:sz w:val="24"/>
          <w:szCs w:val="24"/>
        </w:rPr>
      </w:pPr>
      <w:r w:rsidRPr="006E38B0">
        <w:rPr>
          <w:rFonts w:ascii="Times New Roman" w:hAnsi="Times New Roman" w:cs="Times New Roman"/>
          <w:sz w:val="24"/>
          <w:szCs w:val="24"/>
        </w:rPr>
        <w:t>Ensuring a high level of customer service is maintained at all times</w:t>
      </w:r>
    </w:p>
    <w:p w:rsidR="00406067" w:rsidRPr="006E38B0" w:rsidRDefault="00406067" w:rsidP="004060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6" w:lineRule="atLeast"/>
        <w:ind w:left="2217" w:hanging="357"/>
        <w:rPr>
          <w:rFonts w:ascii="Times New Roman" w:hAnsi="Times New Roman" w:cs="Times New Roman"/>
          <w:sz w:val="24"/>
          <w:szCs w:val="24"/>
        </w:rPr>
      </w:pPr>
      <w:r w:rsidRPr="006E38B0">
        <w:rPr>
          <w:rFonts w:ascii="Times New Roman" w:hAnsi="Times New Roman" w:cs="Times New Roman"/>
          <w:sz w:val="24"/>
          <w:szCs w:val="24"/>
        </w:rPr>
        <w:t xml:space="preserve">Demonstrating a detailed knowledge of the products offered </w:t>
      </w:r>
    </w:p>
    <w:p w:rsidR="00406067" w:rsidRPr="006E38B0" w:rsidRDefault="00406067" w:rsidP="004060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6" w:lineRule="atLeast"/>
        <w:ind w:left="2217" w:hanging="357"/>
        <w:rPr>
          <w:rFonts w:ascii="Times New Roman" w:hAnsi="Times New Roman" w:cs="Times New Roman"/>
          <w:sz w:val="24"/>
          <w:szCs w:val="24"/>
        </w:rPr>
      </w:pPr>
      <w:r w:rsidRPr="006E38B0">
        <w:rPr>
          <w:rFonts w:ascii="Times New Roman" w:hAnsi="Times New Roman" w:cs="Times New Roman"/>
          <w:sz w:val="24"/>
          <w:szCs w:val="24"/>
        </w:rPr>
        <w:t>Being polite, courteous, and prompt.</w:t>
      </w:r>
    </w:p>
    <w:p w:rsidR="00406067" w:rsidRPr="006E38B0" w:rsidRDefault="00406067" w:rsidP="004060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6" w:lineRule="atLeast"/>
        <w:ind w:left="2217" w:hanging="357"/>
        <w:rPr>
          <w:rFonts w:ascii="Times New Roman" w:hAnsi="Times New Roman" w:cs="Times New Roman"/>
          <w:sz w:val="24"/>
          <w:szCs w:val="24"/>
        </w:rPr>
      </w:pPr>
      <w:r w:rsidRPr="006E38B0">
        <w:rPr>
          <w:rFonts w:ascii="Times New Roman" w:hAnsi="Times New Roman" w:cs="Times New Roman"/>
          <w:sz w:val="24"/>
          <w:szCs w:val="24"/>
        </w:rPr>
        <w:t xml:space="preserve">Dealing with any customer issues that arise in a professional manner </w:t>
      </w:r>
    </w:p>
    <w:p w:rsidR="00406067" w:rsidRPr="006E38B0" w:rsidRDefault="00406067" w:rsidP="004060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6" w:lineRule="atLeast"/>
        <w:ind w:left="2217" w:hanging="357"/>
        <w:rPr>
          <w:rFonts w:ascii="Times New Roman" w:hAnsi="Times New Roman" w:cs="Times New Roman"/>
          <w:sz w:val="24"/>
          <w:szCs w:val="24"/>
        </w:rPr>
      </w:pPr>
      <w:r w:rsidRPr="006E38B0">
        <w:rPr>
          <w:rFonts w:ascii="Times New Roman" w:hAnsi="Times New Roman" w:cs="Times New Roman"/>
          <w:sz w:val="24"/>
          <w:szCs w:val="24"/>
        </w:rPr>
        <w:t>Making sure the dining room is presentable and performing side work tasks.</w:t>
      </w:r>
    </w:p>
    <w:p w:rsidR="00406067" w:rsidRPr="006E38B0" w:rsidRDefault="00406067" w:rsidP="004060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6" w:lineRule="atLeast"/>
        <w:ind w:left="2217" w:hanging="357"/>
        <w:rPr>
          <w:rFonts w:ascii="Times New Roman" w:hAnsi="Times New Roman" w:cs="Times New Roman"/>
          <w:sz w:val="24"/>
          <w:szCs w:val="24"/>
        </w:rPr>
      </w:pPr>
      <w:r w:rsidRPr="006E38B0">
        <w:rPr>
          <w:rFonts w:ascii="Times New Roman" w:hAnsi="Times New Roman" w:cs="Times New Roman"/>
          <w:sz w:val="24"/>
          <w:szCs w:val="24"/>
        </w:rPr>
        <w:t>Experience catering at large events and private parties.</w:t>
      </w:r>
    </w:p>
    <w:p w:rsidR="006A0EC7" w:rsidRPr="006E38B0" w:rsidRDefault="00406067" w:rsidP="00C273C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6" w:lineRule="atLeast"/>
        <w:ind w:left="2217" w:hanging="357"/>
        <w:rPr>
          <w:rFonts w:ascii="Times New Roman" w:hAnsi="Times New Roman" w:cs="Times New Roman"/>
          <w:sz w:val="24"/>
          <w:szCs w:val="24"/>
        </w:rPr>
      </w:pPr>
      <w:r w:rsidRPr="006E38B0">
        <w:rPr>
          <w:rFonts w:ascii="Times New Roman" w:hAnsi="Times New Roman" w:cs="Times New Roman"/>
          <w:sz w:val="24"/>
          <w:szCs w:val="24"/>
        </w:rPr>
        <w:t>Working as part of a team to provide a high level of service</w:t>
      </w:r>
    </w:p>
    <w:p w:rsidR="006A0EC7" w:rsidRPr="00C273CB" w:rsidRDefault="006A0EC7" w:rsidP="00C273CB">
      <w:pPr>
        <w:spacing w:after="0" w:line="240" w:lineRule="auto"/>
        <w:ind w:left="2835" w:right="-1440" w:hanging="2835"/>
        <w:rPr>
          <w:rFonts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         </w:t>
      </w:r>
      <w:r w:rsidRPr="0040606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en-IE"/>
        </w:rPr>
        <w:t>Interests and Achievements</w:t>
      </w:r>
    </w:p>
    <w:p w:rsidR="00EA56ED" w:rsidRDefault="006A0EC7" w:rsidP="00406067">
      <w:pPr>
        <w:pStyle w:val="ListParagraph"/>
        <w:numPr>
          <w:ilvl w:val="0"/>
          <w:numId w:val="7"/>
        </w:numPr>
        <w:spacing w:after="0" w:line="240" w:lineRule="auto"/>
        <w:ind w:right="-61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8E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News Writing</w:t>
      </w:r>
      <w:r w:rsidR="00701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&amp; Photography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: </w:t>
      </w:r>
      <w:r w:rsidR="0040606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Staff Reporter </w:t>
      </w:r>
      <w:r w:rsidR="009F7C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Contributor</w:t>
      </w:r>
      <w:r w:rsidRPr="00B044E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for the UCD Universi</w:t>
      </w:r>
      <w:r w:rsidR="0040606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ty Observer Newspaper since 2013 in Business and Features Section developing commercial awareness on current issues su</w:t>
      </w:r>
      <w:r w:rsidR="009832D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</w:t>
      </w:r>
      <w:r w:rsidR="0040606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h as the budget analysis.</w:t>
      </w:r>
    </w:p>
    <w:p w:rsidR="006A0EC7" w:rsidRPr="00406067" w:rsidRDefault="006A0EC7" w:rsidP="00406067">
      <w:pPr>
        <w:pStyle w:val="ListParagraph"/>
        <w:numPr>
          <w:ilvl w:val="0"/>
          <w:numId w:val="7"/>
        </w:numPr>
        <w:spacing w:after="0" w:line="240" w:lineRule="auto"/>
        <w:ind w:right="-61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406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Mooting</w:t>
      </w:r>
      <w:r w:rsidR="00406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and SLS</w:t>
      </w:r>
      <w:r w:rsidRPr="00406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:</w:t>
      </w:r>
      <w:r w:rsidRPr="0040606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Competitor in the Maiden Mooting Competition 2013 UCD Moot Court Competition and active membe</w:t>
      </w:r>
      <w:r w:rsidR="0040606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 of the Student Legal Service with the Negotiation Competition</w:t>
      </w:r>
      <w:r w:rsidR="0007335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</w:t>
      </w:r>
      <w:r w:rsidR="0040606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</w:p>
    <w:p w:rsidR="006A0EC7" w:rsidRPr="005A16A0" w:rsidRDefault="006A0EC7" w:rsidP="006A0EC7">
      <w:pPr>
        <w:pStyle w:val="ListParagraph"/>
        <w:numPr>
          <w:ilvl w:val="0"/>
          <w:numId w:val="7"/>
        </w:numPr>
        <w:spacing w:after="0" w:line="240" w:lineRule="auto"/>
        <w:ind w:right="-613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F31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Volunteer Work:</w:t>
      </w:r>
      <w:r w:rsidRPr="00F314D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40606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Volunteer in Nazareth House and active fundraiser for UCD Volunteer Overseas with organisation of table quizzes and bake sales </w:t>
      </w:r>
    </w:p>
    <w:p w:rsidR="005A16A0" w:rsidRPr="00406067" w:rsidRDefault="005A16A0" w:rsidP="00AA190D">
      <w:pPr>
        <w:pStyle w:val="ListParagraph"/>
        <w:numPr>
          <w:ilvl w:val="0"/>
          <w:numId w:val="7"/>
        </w:numPr>
        <w:spacing w:after="0" w:line="240" w:lineRule="auto"/>
        <w:ind w:right="-613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406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Swimming Competitor: </w:t>
      </w:r>
      <w:r w:rsidR="00C273C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Recipient of the ASA bronze swimming challenge</w:t>
      </w:r>
    </w:p>
    <w:p w:rsidR="00406067" w:rsidRDefault="00406067" w:rsidP="004060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6" w:lineRule="atLeast"/>
        <w:ind w:left="777" w:hanging="357"/>
        <w:rPr>
          <w:rFonts w:ascii="Times New Roman" w:hAnsi="Times New Roman" w:cs="Times New Roman"/>
          <w:sz w:val="24"/>
          <w:szCs w:val="24"/>
        </w:rPr>
      </w:pPr>
      <w:r w:rsidRPr="004060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DIT Commendation Award at </w:t>
      </w:r>
      <w:proofErr w:type="spellStart"/>
      <w:r w:rsidRPr="00406067">
        <w:rPr>
          <w:rFonts w:ascii="Times New Roman" w:hAnsi="Times New Roman" w:cs="Times New Roman"/>
          <w:b/>
          <w:sz w:val="24"/>
          <w:szCs w:val="24"/>
        </w:rPr>
        <w:t>SciFest</w:t>
      </w:r>
      <w:proofErr w:type="spellEnd"/>
      <w:r w:rsidRPr="00406067">
        <w:rPr>
          <w:rFonts w:ascii="Times New Roman" w:hAnsi="Times New Roman" w:cs="Times New Roman"/>
          <w:b/>
          <w:sz w:val="24"/>
          <w:szCs w:val="24"/>
        </w:rPr>
        <w:t xml:space="preserve"> 2010</w:t>
      </w:r>
      <w:r w:rsidRPr="00406067">
        <w:rPr>
          <w:rFonts w:ascii="Times New Roman" w:hAnsi="Times New Roman" w:cs="Times New Roman"/>
          <w:sz w:val="24"/>
          <w:szCs w:val="24"/>
        </w:rPr>
        <w:t>- demonstrating ability to work well as part of a team.  Presenter to panel of judges, developed research, preparation and presentation skills.</w:t>
      </w:r>
    </w:p>
    <w:p w:rsidR="00C273CB" w:rsidRPr="00C273CB" w:rsidRDefault="00C273CB" w:rsidP="00C273CB">
      <w:pPr>
        <w:pStyle w:val="noname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</w:pPr>
      <w:r w:rsidRPr="00C273CB">
        <w:rPr>
          <w:b/>
        </w:rPr>
        <w:t>International MUN competitor</w:t>
      </w:r>
      <w:r>
        <w:t>, having a resolution passed at committee level and debating before the mock general assembly.</w:t>
      </w:r>
    </w:p>
    <w:p w:rsidR="00406067" w:rsidRPr="00406067" w:rsidRDefault="00406067" w:rsidP="00406067">
      <w:pPr>
        <w:spacing w:after="0" w:line="240" w:lineRule="auto"/>
        <w:ind w:right="-613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6A0EC7" w:rsidRPr="0092670A" w:rsidRDefault="006A0EC7" w:rsidP="006A0EC7">
      <w:pPr>
        <w:spacing w:after="0" w:line="240" w:lineRule="auto"/>
        <w:ind w:right="-1322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en-IE"/>
        </w:rPr>
      </w:pPr>
      <w:r w:rsidRPr="009267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en-IE"/>
        </w:rPr>
        <w:t>Referees</w:t>
      </w:r>
    </w:p>
    <w:p w:rsidR="006A0EC7" w:rsidRPr="008617D4" w:rsidRDefault="006A0EC7" w:rsidP="006A0EC7">
      <w:pPr>
        <w:spacing w:after="0" w:line="240" w:lineRule="auto"/>
        <w:ind w:left="360" w:right="-61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Name:</w:t>
      </w: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 xml:space="preserve"> 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  <w:r w:rsidR="0040606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 </w:t>
      </w:r>
      <w:r w:rsidR="009832D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Thomas Mohr</w:t>
      </w:r>
      <w:r w:rsidR="0040606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Name:     </w:t>
      </w:r>
      <w:r w:rsidR="009832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Ms Gail O’Keefe (</w:t>
      </w:r>
      <w:proofErr w:type="spellStart"/>
      <w:r w:rsidR="009832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solr</w:t>
      </w:r>
      <w:proofErr w:type="spellEnd"/>
      <w:r w:rsidR="009832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)</w:t>
      </w: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</w:p>
    <w:p w:rsidR="006A0EC7" w:rsidRPr="00A47D54" w:rsidRDefault="009832D9" w:rsidP="006A0EC7">
      <w:pPr>
        <w:spacing w:after="0" w:line="240" w:lineRule="auto"/>
        <w:ind w:left="360" w:right="-613" w:hanging="36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  <w:t xml:space="preserve">Position: </w:t>
      </w:r>
      <w:r w:rsidR="006A0EC7" w:rsidRPr="00A47D5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 xml:space="preserve">UCD Lecturer, BL    </w:t>
      </w:r>
      <w:r w:rsidR="006A0EC7" w:rsidRPr="00A4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  <w:tab/>
        <w:t xml:space="preserve">       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  <w:t xml:space="preserve">Position: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>Partner</w:t>
      </w:r>
    </w:p>
    <w:p w:rsidR="009832D9" w:rsidRPr="009832D9" w:rsidRDefault="006A0EC7" w:rsidP="009832D9">
      <w:pPr>
        <w:spacing w:after="0" w:line="240" w:lineRule="auto"/>
        <w:ind w:left="360" w:right="-1322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Address: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Sutherland School of Law,</w:t>
      </w: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    </w:t>
      </w:r>
      <w:r w:rsidR="00360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  <w:r w:rsidR="00983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Address:  </w:t>
      </w:r>
      <w:r w:rsidR="009832D9" w:rsidRPr="009832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O’Connor Solicitor</w:t>
      </w:r>
    </w:p>
    <w:p w:rsidR="009832D9" w:rsidRDefault="006A0EC7" w:rsidP="006A0E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  </w:t>
      </w:r>
      <w:r w:rsidR="009832D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Belfield, Dublin 4                                                        8 Clare Street, Dublin</w:t>
      </w:r>
    </w:p>
    <w:p w:rsidR="006A0EC7" w:rsidRPr="00BE229C" w:rsidRDefault="009832D9" w:rsidP="006A0E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Email:</w:t>
      </w:r>
      <w:r w:rsidR="006A0EC7"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 </w:t>
      </w:r>
      <w:r w:rsidRPr="009832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thomas.mohr@ucd.ie</w:t>
      </w:r>
      <w:r w:rsidR="0040606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            </w:t>
      </w:r>
      <w:r w:rsidR="006A0EC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  </w:t>
      </w:r>
      <w:r w:rsidR="006A0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Tel</w:t>
      </w:r>
      <w:r w:rsidR="006A0EC7" w:rsidRPr="001454EE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: </w:t>
      </w:r>
      <w:r w:rsidR="006A0EC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</w:t>
      </w:r>
      <w:r w:rsidR="00654BAD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+353 (86) 8164974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 xml:space="preserve">           </w:t>
      </w:r>
      <w:r w:rsidR="006A0EC7" w:rsidRPr="008617D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</w:p>
    <w:sectPr w:rsidR="006A0EC7" w:rsidRPr="00BE229C" w:rsidSect="00AA1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F4" w:rsidRDefault="00CA30F4" w:rsidP="00073358">
      <w:pPr>
        <w:spacing w:after="0" w:line="240" w:lineRule="auto"/>
      </w:pPr>
      <w:r>
        <w:separator/>
      </w:r>
    </w:p>
  </w:endnote>
  <w:endnote w:type="continuationSeparator" w:id="0">
    <w:p w:rsidR="00CA30F4" w:rsidRDefault="00CA30F4" w:rsidP="0007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F4" w:rsidRDefault="00CA30F4" w:rsidP="00073358">
      <w:pPr>
        <w:spacing w:after="0" w:line="240" w:lineRule="auto"/>
      </w:pPr>
      <w:r>
        <w:separator/>
      </w:r>
    </w:p>
  </w:footnote>
  <w:footnote w:type="continuationSeparator" w:id="0">
    <w:p w:rsidR="00CA30F4" w:rsidRDefault="00CA30F4" w:rsidP="0007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EA"/>
    <w:multiLevelType w:val="hybridMultilevel"/>
    <w:tmpl w:val="5FFCE2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0FD8"/>
    <w:multiLevelType w:val="hybridMultilevel"/>
    <w:tmpl w:val="11FA1EF6"/>
    <w:lvl w:ilvl="0" w:tplc="18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" w15:restartNumberingAfterBreak="0">
    <w:nsid w:val="104007E0"/>
    <w:multiLevelType w:val="hybridMultilevel"/>
    <w:tmpl w:val="A6F6BF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87228"/>
    <w:multiLevelType w:val="hybridMultilevel"/>
    <w:tmpl w:val="64DE00F6"/>
    <w:lvl w:ilvl="0" w:tplc="18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 w15:restartNumberingAfterBreak="0">
    <w:nsid w:val="2ADC690A"/>
    <w:multiLevelType w:val="hybridMultilevel"/>
    <w:tmpl w:val="DA36E016"/>
    <w:lvl w:ilvl="0" w:tplc="18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5" w15:restartNumberingAfterBreak="0">
    <w:nsid w:val="379E6995"/>
    <w:multiLevelType w:val="hybridMultilevel"/>
    <w:tmpl w:val="ADF2CB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2537D"/>
    <w:multiLevelType w:val="hybridMultilevel"/>
    <w:tmpl w:val="4CCA4EE4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CF9645F"/>
    <w:multiLevelType w:val="hybridMultilevel"/>
    <w:tmpl w:val="B89A69F2"/>
    <w:lvl w:ilvl="0" w:tplc="F1BA229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8" w15:restartNumberingAfterBreak="0">
    <w:nsid w:val="3DB63B25"/>
    <w:multiLevelType w:val="hybridMultilevel"/>
    <w:tmpl w:val="453432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02CB"/>
    <w:multiLevelType w:val="hybridMultilevel"/>
    <w:tmpl w:val="BD0878A2"/>
    <w:lvl w:ilvl="0" w:tplc="1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467D7A29"/>
    <w:multiLevelType w:val="multilevel"/>
    <w:tmpl w:val="AA82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F747F9"/>
    <w:multiLevelType w:val="hybridMultilevel"/>
    <w:tmpl w:val="DE168F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93574"/>
    <w:multiLevelType w:val="hybridMultilevel"/>
    <w:tmpl w:val="D81C6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649D3"/>
    <w:multiLevelType w:val="hybridMultilevel"/>
    <w:tmpl w:val="F3140B7C"/>
    <w:lvl w:ilvl="0" w:tplc="1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 w15:restartNumberingAfterBreak="0">
    <w:nsid w:val="541B527C"/>
    <w:multiLevelType w:val="hybridMultilevel"/>
    <w:tmpl w:val="6E6487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24378"/>
    <w:multiLevelType w:val="hybridMultilevel"/>
    <w:tmpl w:val="2E7E14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77317"/>
    <w:multiLevelType w:val="hybridMultilevel"/>
    <w:tmpl w:val="1C80DB42"/>
    <w:lvl w:ilvl="0" w:tplc="1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7" w15:restartNumberingAfterBreak="0">
    <w:nsid w:val="6E6D0BB4"/>
    <w:multiLevelType w:val="hybridMultilevel"/>
    <w:tmpl w:val="CBAE74C0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0B81D04"/>
    <w:multiLevelType w:val="hybridMultilevel"/>
    <w:tmpl w:val="9CA2758A"/>
    <w:lvl w:ilvl="0" w:tplc="1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77763AC7"/>
    <w:multiLevelType w:val="hybridMultilevel"/>
    <w:tmpl w:val="64707D0A"/>
    <w:lvl w:ilvl="0" w:tplc="1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0" w15:restartNumberingAfterBreak="0">
    <w:nsid w:val="7E2B0430"/>
    <w:multiLevelType w:val="hybridMultilevel"/>
    <w:tmpl w:val="C5004CA8"/>
    <w:lvl w:ilvl="0" w:tplc="1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4"/>
  </w:num>
  <w:num w:numId="5">
    <w:abstractNumId w:val="11"/>
  </w:num>
  <w:num w:numId="6">
    <w:abstractNumId w:val="15"/>
  </w:num>
  <w:num w:numId="7">
    <w:abstractNumId w:val="17"/>
  </w:num>
  <w:num w:numId="8">
    <w:abstractNumId w:val="16"/>
  </w:num>
  <w:num w:numId="9">
    <w:abstractNumId w:val="0"/>
  </w:num>
  <w:num w:numId="10">
    <w:abstractNumId w:val="7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3"/>
  </w:num>
  <w:num w:numId="17">
    <w:abstractNumId w:val="10"/>
  </w:num>
  <w:num w:numId="18">
    <w:abstractNumId w:val="9"/>
  </w:num>
  <w:num w:numId="19">
    <w:abstractNumId w:val="18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C7"/>
    <w:rsid w:val="00073358"/>
    <w:rsid w:val="001B7F09"/>
    <w:rsid w:val="001E2A6D"/>
    <w:rsid w:val="0027058C"/>
    <w:rsid w:val="002A0FE2"/>
    <w:rsid w:val="00360BA8"/>
    <w:rsid w:val="00363DB9"/>
    <w:rsid w:val="003B26FA"/>
    <w:rsid w:val="003D7BB5"/>
    <w:rsid w:val="00406067"/>
    <w:rsid w:val="00457E76"/>
    <w:rsid w:val="00581F2E"/>
    <w:rsid w:val="005A16A0"/>
    <w:rsid w:val="005A3BA0"/>
    <w:rsid w:val="005D1EC5"/>
    <w:rsid w:val="005E31D9"/>
    <w:rsid w:val="0063446F"/>
    <w:rsid w:val="00654BAD"/>
    <w:rsid w:val="00676BC0"/>
    <w:rsid w:val="006A0EC7"/>
    <w:rsid w:val="006D59CE"/>
    <w:rsid w:val="006E38B0"/>
    <w:rsid w:val="007016F1"/>
    <w:rsid w:val="0078566D"/>
    <w:rsid w:val="007C71CC"/>
    <w:rsid w:val="008370D0"/>
    <w:rsid w:val="00856C94"/>
    <w:rsid w:val="00862AF9"/>
    <w:rsid w:val="008C7D58"/>
    <w:rsid w:val="009272A4"/>
    <w:rsid w:val="009832D9"/>
    <w:rsid w:val="009B4EF8"/>
    <w:rsid w:val="009F7C84"/>
    <w:rsid w:val="00A32D93"/>
    <w:rsid w:val="00A47D54"/>
    <w:rsid w:val="00AA190D"/>
    <w:rsid w:val="00B23BB8"/>
    <w:rsid w:val="00B3399D"/>
    <w:rsid w:val="00B614D0"/>
    <w:rsid w:val="00B63598"/>
    <w:rsid w:val="00B90E2A"/>
    <w:rsid w:val="00C273CB"/>
    <w:rsid w:val="00C64866"/>
    <w:rsid w:val="00CA30F4"/>
    <w:rsid w:val="00D05120"/>
    <w:rsid w:val="00D17B13"/>
    <w:rsid w:val="00D21D65"/>
    <w:rsid w:val="00DB2411"/>
    <w:rsid w:val="00DE173A"/>
    <w:rsid w:val="00DF29CA"/>
    <w:rsid w:val="00E064B4"/>
    <w:rsid w:val="00E239BA"/>
    <w:rsid w:val="00EA56ED"/>
    <w:rsid w:val="00F56CB0"/>
    <w:rsid w:val="00F90EA4"/>
    <w:rsid w:val="00FB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05006-ABF5-4716-9A07-B06D46C5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E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0EC7"/>
  </w:style>
  <w:style w:type="paragraph" w:styleId="ListParagraph">
    <w:name w:val="List Paragraph"/>
    <w:basedOn w:val="Normal"/>
    <w:uiPriority w:val="34"/>
    <w:qFormat/>
    <w:rsid w:val="006A0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EC7"/>
    <w:rPr>
      <w:color w:val="0563C1" w:themeColor="hyperlink"/>
      <w:u w:val="single"/>
    </w:rPr>
  </w:style>
  <w:style w:type="paragraph" w:customStyle="1" w:styleId="noname">
    <w:name w:val="no_name"/>
    <w:basedOn w:val="Normal"/>
    <w:rsid w:val="00C27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xbe">
    <w:name w:val="_xbe"/>
    <w:basedOn w:val="DefaultParagraphFont"/>
    <w:rsid w:val="00C273CB"/>
  </w:style>
  <w:style w:type="paragraph" w:styleId="Header">
    <w:name w:val="header"/>
    <w:basedOn w:val="Normal"/>
    <w:link w:val="HeaderChar"/>
    <w:uiPriority w:val="99"/>
    <w:unhideWhenUsed/>
    <w:rsid w:val="00073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58"/>
  </w:style>
  <w:style w:type="paragraph" w:styleId="Footer">
    <w:name w:val="footer"/>
    <w:basedOn w:val="Normal"/>
    <w:link w:val="FooterChar"/>
    <w:uiPriority w:val="99"/>
    <w:unhideWhenUsed/>
    <w:rsid w:val="00073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e-marie.stacey@ucdconnec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Mailbox</dc:creator>
  <cp:lastModifiedBy>Ams</cp:lastModifiedBy>
  <cp:revision>2</cp:revision>
  <dcterms:created xsi:type="dcterms:W3CDTF">2015-10-22T18:22:00Z</dcterms:created>
  <dcterms:modified xsi:type="dcterms:W3CDTF">2015-10-22T18:22:00Z</dcterms:modified>
</cp:coreProperties>
</file>