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1931" w14:textId="1C5F6B6B" w:rsidR="004F0C07" w:rsidRPr="006B7F44" w:rsidRDefault="004F0C07" w:rsidP="004F0C07">
      <w:pPr>
        <w:spacing w:after="0"/>
        <w:jc w:val="center"/>
        <w:rPr>
          <w:rFonts w:ascii="Arial" w:hAnsi="Arial" w:cs="Arial"/>
          <w:b/>
          <w:sz w:val="36"/>
          <w:szCs w:val="21"/>
        </w:rPr>
      </w:pPr>
      <w:r w:rsidRPr="006B7F44">
        <w:rPr>
          <w:rFonts w:ascii="Arial" w:hAnsi="Arial" w:cs="Arial"/>
          <w:b/>
          <w:sz w:val="36"/>
          <w:szCs w:val="21"/>
        </w:rPr>
        <w:t>Aoife Mee</w:t>
      </w:r>
    </w:p>
    <w:p w14:paraId="34252CCA" w14:textId="5942F8A4" w:rsidR="004F0C07" w:rsidRPr="006B7F44" w:rsidRDefault="005072F4" w:rsidP="004F0C07">
      <w:pPr>
        <w:spacing w:after="0"/>
        <w:jc w:val="center"/>
        <w:rPr>
          <w:rFonts w:ascii="Arial" w:hAnsi="Arial" w:cs="Arial"/>
          <w:sz w:val="24"/>
          <w:szCs w:val="24"/>
        </w:rPr>
      </w:pPr>
      <w:r>
        <w:rPr>
          <w:rFonts w:ascii="Arial" w:hAnsi="Arial" w:cs="Arial"/>
          <w:sz w:val="24"/>
          <w:szCs w:val="24"/>
        </w:rPr>
        <w:t>4 Beechwood Park, Ranelagh, Dublin 6, D06 Y1F6</w:t>
      </w:r>
    </w:p>
    <w:p w14:paraId="11341FDF" w14:textId="77777777" w:rsidR="004F0C07" w:rsidRPr="006B7F44" w:rsidRDefault="004F0C07" w:rsidP="004F0C07">
      <w:pPr>
        <w:spacing w:after="0"/>
        <w:jc w:val="center"/>
        <w:rPr>
          <w:rFonts w:ascii="Arial" w:hAnsi="Arial" w:cs="Arial"/>
          <w:sz w:val="24"/>
          <w:szCs w:val="24"/>
        </w:rPr>
      </w:pPr>
      <w:r w:rsidRPr="006B7F44">
        <w:rPr>
          <w:rFonts w:ascii="Arial" w:hAnsi="Arial" w:cs="Arial"/>
          <w:b/>
          <w:sz w:val="24"/>
          <w:szCs w:val="24"/>
        </w:rPr>
        <w:t>E-mail:</w:t>
      </w:r>
      <w:r w:rsidRPr="006B7F44">
        <w:rPr>
          <w:rFonts w:ascii="Arial" w:hAnsi="Arial" w:cs="Arial"/>
          <w:sz w:val="24"/>
          <w:szCs w:val="24"/>
        </w:rPr>
        <w:t xml:space="preserve"> </w:t>
      </w:r>
      <w:r w:rsidRPr="006B7F44">
        <w:rPr>
          <w:rFonts w:ascii="Arial" w:eastAsia="Times New Roman" w:hAnsi="Arial" w:cs="Arial"/>
          <w:color w:val="000000"/>
          <w:sz w:val="24"/>
          <w:szCs w:val="24"/>
          <w:lang w:val="en-IE" w:eastAsia="en-GB"/>
        </w:rPr>
        <w:t>aoife.mee96@gmail.com</w:t>
      </w:r>
    </w:p>
    <w:p w14:paraId="17B7635D" w14:textId="77777777" w:rsidR="004F0C07" w:rsidRPr="006B7F44" w:rsidRDefault="004F0C07" w:rsidP="004F0C07">
      <w:pPr>
        <w:spacing w:after="0"/>
        <w:jc w:val="center"/>
        <w:rPr>
          <w:rFonts w:ascii="Arial" w:hAnsi="Arial" w:cs="Arial"/>
          <w:sz w:val="24"/>
          <w:szCs w:val="24"/>
        </w:rPr>
      </w:pPr>
      <w:r w:rsidRPr="006B7F44">
        <w:rPr>
          <w:rFonts w:ascii="Arial" w:hAnsi="Arial" w:cs="Arial"/>
          <w:b/>
          <w:sz w:val="24"/>
          <w:szCs w:val="24"/>
        </w:rPr>
        <w:t>Tel:</w:t>
      </w:r>
      <w:r w:rsidRPr="006B7F44">
        <w:rPr>
          <w:rFonts w:ascii="Arial" w:hAnsi="Arial" w:cs="Arial"/>
          <w:sz w:val="24"/>
          <w:szCs w:val="24"/>
        </w:rPr>
        <w:t xml:space="preserve"> 0871496356</w:t>
      </w:r>
    </w:p>
    <w:p w14:paraId="15DA6894" w14:textId="1966A043" w:rsidR="00C207CC" w:rsidRPr="00FB48E2" w:rsidRDefault="00C207CC">
      <w:pPr>
        <w:rPr>
          <w:rFonts w:ascii="Arial" w:hAnsi="Arial" w:cs="Arial"/>
        </w:rPr>
      </w:pPr>
    </w:p>
    <w:p w14:paraId="111EF8B8" w14:textId="60ABAFA7" w:rsidR="004F0C07" w:rsidRPr="00FB48E2" w:rsidRDefault="004F0C07">
      <w:pPr>
        <w:rPr>
          <w:rFonts w:ascii="Arial" w:hAnsi="Arial" w:cs="Arial"/>
          <w:b/>
          <w:bCs/>
          <w:u w:val="single"/>
        </w:rPr>
      </w:pPr>
      <w:r w:rsidRPr="00FB48E2">
        <w:rPr>
          <w:rFonts w:ascii="Arial" w:hAnsi="Arial" w:cs="Arial"/>
          <w:b/>
          <w:bCs/>
          <w:u w:val="single"/>
        </w:rPr>
        <w:t>Professional Profile</w:t>
      </w:r>
    </w:p>
    <w:p w14:paraId="60EB6072" w14:textId="72804262" w:rsidR="004F0C07" w:rsidRPr="00FB48E2" w:rsidRDefault="009C0B0D">
      <w:pPr>
        <w:rPr>
          <w:rFonts w:ascii="Arial" w:hAnsi="Arial" w:cs="Arial"/>
        </w:rPr>
      </w:pPr>
      <w:r>
        <w:rPr>
          <w:rFonts w:ascii="Arial" w:hAnsi="Arial" w:cs="Arial"/>
        </w:rPr>
        <w:t>FE1 candidate who has</w:t>
      </w:r>
      <w:r w:rsidR="001E6919">
        <w:rPr>
          <w:rFonts w:ascii="Arial" w:hAnsi="Arial" w:cs="Arial"/>
        </w:rPr>
        <w:t xml:space="preserve"> </w:t>
      </w:r>
      <w:r>
        <w:rPr>
          <w:rFonts w:ascii="Arial" w:hAnsi="Arial" w:cs="Arial"/>
        </w:rPr>
        <w:t xml:space="preserve">obtained four FE1 exams to date.  </w:t>
      </w:r>
      <w:r w:rsidR="004F0C07" w:rsidRPr="00FB48E2">
        <w:rPr>
          <w:rFonts w:ascii="Arial" w:hAnsi="Arial" w:cs="Arial"/>
        </w:rPr>
        <w:t>LLM graduate in International Disability Law from N</w:t>
      </w:r>
      <w:r w:rsidR="00097BDC">
        <w:rPr>
          <w:rFonts w:ascii="Arial" w:hAnsi="Arial" w:cs="Arial"/>
        </w:rPr>
        <w:t xml:space="preserve">UI </w:t>
      </w:r>
      <w:r w:rsidR="004F0C07" w:rsidRPr="00FB48E2">
        <w:rPr>
          <w:rFonts w:ascii="Arial" w:hAnsi="Arial" w:cs="Arial"/>
        </w:rPr>
        <w:t xml:space="preserve">Galway and </w:t>
      </w:r>
      <w:r w:rsidR="001E6919">
        <w:rPr>
          <w:rFonts w:ascii="Arial" w:hAnsi="Arial" w:cs="Arial"/>
        </w:rPr>
        <w:t>a</w:t>
      </w:r>
      <w:r w:rsidR="004F0C07" w:rsidRPr="00FB48E2">
        <w:rPr>
          <w:rFonts w:ascii="Arial" w:hAnsi="Arial" w:cs="Arial"/>
        </w:rPr>
        <w:t xml:space="preserve"> BCL (International) degree from University College Dublin.  Currently working as a</w:t>
      </w:r>
      <w:r w:rsidR="00C80B6F">
        <w:rPr>
          <w:rFonts w:ascii="Arial" w:hAnsi="Arial" w:cs="Arial"/>
        </w:rPr>
        <w:t xml:space="preserve"> Legal Executive in </w:t>
      </w:r>
      <w:r w:rsidR="00F53133">
        <w:rPr>
          <w:rFonts w:ascii="Arial" w:hAnsi="Arial" w:cs="Arial"/>
        </w:rPr>
        <w:t>Hussey Fraser Solicitors</w:t>
      </w:r>
      <w:r w:rsidR="004F0C07" w:rsidRPr="00FB48E2">
        <w:rPr>
          <w:rFonts w:ascii="Arial" w:hAnsi="Arial" w:cs="Arial"/>
        </w:rPr>
        <w:t xml:space="preserve">.  </w:t>
      </w:r>
      <w:r>
        <w:rPr>
          <w:rFonts w:ascii="Arial" w:hAnsi="Arial" w:cs="Arial"/>
        </w:rPr>
        <w:t>Previous</w:t>
      </w:r>
      <w:r w:rsidR="004F0C07" w:rsidRPr="00FB48E2">
        <w:rPr>
          <w:rFonts w:ascii="Arial" w:hAnsi="Arial" w:cs="Arial"/>
        </w:rPr>
        <w:t xml:space="preserve"> </w:t>
      </w:r>
      <w:r>
        <w:rPr>
          <w:rFonts w:ascii="Arial" w:hAnsi="Arial" w:cs="Arial"/>
        </w:rPr>
        <w:t>L</w:t>
      </w:r>
      <w:r w:rsidR="004F0C07" w:rsidRPr="00FB48E2">
        <w:rPr>
          <w:rFonts w:ascii="Arial" w:hAnsi="Arial" w:cs="Arial"/>
        </w:rPr>
        <w:t xml:space="preserve">egal </w:t>
      </w:r>
      <w:r>
        <w:rPr>
          <w:rFonts w:ascii="Arial" w:hAnsi="Arial" w:cs="Arial"/>
        </w:rPr>
        <w:t>E</w:t>
      </w:r>
      <w:r w:rsidR="00717AB1">
        <w:rPr>
          <w:rFonts w:ascii="Arial" w:hAnsi="Arial" w:cs="Arial"/>
        </w:rPr>
        <w:t xml:space="preserve">xecutive </w:t>
      </w:r>
      <w:r>
        <w:rPr>
          <w:rFonts w:ascii="Arial" w:hAnsi="Arial" w:cs="Arial"/>
        </w:rPr>
        <w:t xml:space="preserve">experience at Hayes McGrath LLP.  Also has considerable </w:t>
      </w:r>
      <w:r w:rsidR="00717AB1">
        <w:rPr>
          <w:rFonts w:ascii="Arial" w:hAnsi="Arial" w:cs="Arial"/>
        </w:rPr>
        <w:t xml:space="preserve">legal </w:t>
      </w:r>
      <w:r w:rsidR="004F0C07" w:rsidRPr="00FB48E2">
        <w:rPr>
          <w:rFonts w:ascii="Arial" w:hAnsi="Arial" w:cs="Arial"/>
        </w:rPr>
        <w:t xml:space="preserve">internship experience </w:t>
      </w:r>
      <w:r w:rsidR="00097BDC">
        <w:rPr>
          <w:rFonts w:ascii="Arial" w:hAnsi="Arial" w:cs="Arial"/>
        </w:rPr>
        <w:t>working for</w:t>
      </w:r>
      <w:r w:rsidR="004F0C07" w:rsidRPr="00FB48E2">
        <w:rPr>
          <w:rFonts w:ascii="Arial" w:hAnsi="Arial" w:cs="Arial"/>
        </w:rPr>
        <w:t xml:space="preserve"> Arthur Cox</w:t>
      </w:r>
      <w:r w:rsidR="001E6919">
        <w:rPr>
          <w:rFonts w:ascii="Arial" w:hAnsi="Arial" w:cs="Arial"/>
        </w:rPr>
        <w:t xml:space="preserve">, </w:t>
      </w:r>
      <w:r w:rsidR="004F0C07" w:rsidRPr="00FB48E2">
        <w:rPr>
          <w:rFonts w:ascii="Arial" w:hAnsi="Arial" w:cs="Arial"/>
        </w:rPr>
        <w:t xml:space="preserve">A&amp;L Goodbody, </w:t>
      </w:r>
      <w:r w:rsidR="001E6919">
        <w:rPr>
          <w:rFonts w:ascii="Arial" w:hAnsi="Arial" w:cs="Arial"/>
        </w:rPr>
        <w:t>the</w:t>
      </w:r>
      <w:r w:rsidR="004F0C07" w:rsidRPr="00FB48E2">
        <w:rPr>
          <w:rFonts w:ascii="Arial" w:hAnsi="Arial" w:cs="Arial"/>
        </w:rPr>
        <w:t xml:space="preserve"> United Nations Committee on the Rights of Persons with Disabilities and the University of California, Davis, Prison Law Clinic.  A highly motivated and hard-working individual who adapts </w:t>
      </w:r>
      <w:r w:rsidR="007B1DD9">
        <w:rPr>
          <w:rFonts w:ascii="Arial" w:hAnsi="Arial" w:cs="Arial"/>
        </w:rPr>
        <w:t xml:space="preserve">well </w:t>
      </w:r>
      <w:r w:rsidR="004F0C07" w:rsidRPr="00FB48E2">
        <w:rPr>
          <w:rFonts w:ascii="Arial" w:hAnsi="Arial" w:cs="Arial"/>
        </w:rPr>
        <w:t xml:space="preserve">to new environments and challenges.  Academic record demonstrates knowledge and understanding of Irish, EU and international law as well as strong research and written communication skills.  Currently seeking to bring these skills and experience to a </w:t>
      </w:r>
      <w:r w:rsidR="00060CD5">
        <w:rPr>
          <w:rFonts w:ascii="Arial" w:hAnsi="Arial" w:cs="Arial"/>
        </w:rPr>
        <w:t>Trainee role.</w:t>
      </w:r>
      <w:r w:rsidR="004F0C07" w:rsidRPr="00FB48E2">
        <w:rPr>
          <w:rFonts w:ascii="Arial" w:hAnsi="Arial" w:cs="Arial"/>
        </w:rPr>
        <w:t xml:space="preserve"> </w:t>
      </w:r>
    </w:p>
    <w:p w14:paraId="05D51119" w14:textId="23C8B4D7" w:rsidR="004F0C07" w:rsidRPr="00FB48E2" w:rsidRDefault="004F0C07">
      <w:pPr>
        <w:rPr>
          <w:rFonts w:ascii="Arial" w:hAnsi="Arial" w:cs="Arial"/>
          <w:b/>
          <w:bCs/>
          <w:u w:val="single"/>
        </w:rPr>
      </w:pPr>
      <w:r w:rsidRPr="00FB48E2">
        <w:rPr>
          <w:rFonts w:ascii="Arial" w:hAnsi="Arial" w:cs="Arial"/>
          <w:b/>
          <w:bCs/>
          <w:u w:val="single"/>
        </w:rPr>
        <w:t>Work Experience</w:t>
      </w:r>
    </w:p>
    <w:p w14:paraId="460BB49C" w14:textId="12465AA7" w:rsidR="00F5026F" w:rsidRDefault="00F5026F">
      <w:pPr>
        <w:rPr>
          <w:rFonts w:ascii="Arial" w:hAnsi="Arial" w:cs="Arial"/>
          <w:b/>
          <w:bCs/>
        </w:rPr>
      </w:pPr>
      <w:r>
        <w:rPr>
          <w:rFonts w:ascii="Arial" w:hAnsi="Arial" w:cs="Arial"/>
          <w:b/>
          <w:bCs/>
        </w:rPr>
        <w:t xml:space="preserve">Legal Executive, Hussey Fraser Solicitors </w:t>
      </w:r>
      <w:r w:rsidRPr="00F5026F">
        <w:rPr>
          <w:rFonts w:ascii="Arial" w:hAnsi="Arial" w:cs="Arial"/>
          <w:i/>
          <w:iCs/>
        </w:rPr>
        <w:t>(September 2022 – present)</w:t>
      </w:r>
      <w:r>
        <w:rPr>
          <w:rFonts w:ascii="Arial" w:hAnsi="Arial" w:cs="Arial"/>
          <w:b/>
          <w:bCs/>
        </w:rPr>
        <w:t xml:space="preserve"> </w:t>
      </w:r>
    </w:p>
    <w:p w14:paraId="79A6813A" w14:textId="2C273EB4" w:rsidR="00F5026F" w:rsidRDefault="005576A1" w:rsidP="00F5026F">
      <w:pPr>
        <w:pStyle w:val="ListParagraph"/>
        <w:numPr>
          <w:ilvl w:val="0"/>
          <w:numId w:val="12"/>
        </w:numPr>
        <w:rPr>
          <w:rFonts w:ascii="Arial" w:hAnsi="Arial" w:cs="Arial"/>
        </w:rPr>
      </w:pPr>
      <w:r>
        <w:rPr>
          <w:rFonts w:ascii="Arial" w:hAnsi="Arial" w:cs="Arial"/>
        </w:rPr>
        <w:t>Managing my own caseload of personal injury clients</w:t>
      </w:r>
    </w:p>
    <w:p w14:paraId="7A29E88F" w14:textId="17A8B387" w:rsidR="005576A1" w:rsidRDefault="005576A1" w:rsidP="00F5026F">
      <w:pPr>
        <w:pStyle w:val="ListParagraph"/>
        <w:numPr>
          <w:ilvl w:val="0"/>
          <w:numId w:val="12"/>
        </w:numPr>
        <w:rPr>
          <w:rFonts w:ascii="Arial" w:hAnsi="Arial" w:cs="Arial"/>
        </w:rPr>
      </w:pPr>
      <w:r>
        <w:rPr>
          <w:rFonts w:ascii="Arial" w:hAnsi="Arial" w:cs="Arial"/>
        </w:rPr>
        <w:t xml:space="preserve">Preparing </w:t>
      </w:r>
      <w:r w:rsidR="001E6919">
        <w:rPr>
          <w:rFonts w:ascii="Arial" w:hAnsi="Arial" w:cs="Arial"/>
        </w:rPr>
        <w:t>PIAB applications</w:t>
      </w:r>
      <w:r>
        <w:rPr>
          <w:rFonts w:ascii="Arial" w:hAnsi="Arial" w:cs="Arial"/>
        </w:rPr>
        <w:t xml:space="preserve"> and guiding </w:t>
      </w:r>
      <w:r w:rsidR="001E6919">
        <w:rPr>
          <w:rFonts w:ascii="Arial" w:hAnsi="Arial" w:cs="Arial"/>
        </w:rPr>
        <w:t>clients</w:t>
      </w:r>
      <w:r>
        <w:rPr>
          <w:rFonts w:ascii="Arial" w:hAnsi="Arial" w:cs="Arial"/>
        </w:rPr>
        <w:t xml:space="preserve"> through the PIAB process</w:t>
      </w:r>
    </w:p>
    <w:p w14:paraId="1E118FCD" w14:textId="7B312FB1" w:rsidR="005576A1" w:rsidRDefault="005576A1" w:rsidP="00F5026F">
      <w:pPr>
        <w:pStyle w:val="ListParagraph"/>
        <w:numPr>
          <w:ilvl w:val="0"/>
          <w:numId w:val="12"/>
        </w:numPr>
        <w:rPr>
          <w:rFonts w:ascii="Arial" w:hAnsi="Arial" w:cs="Arial"/>
        </w:rPr>
      </w:pPr>
      <w:r>
        <w:rPr>
          <w:rFonts w:ascii="Arial" w:hAnsi="Arial" w:cs="Arial"/>
        </w:rPr>
        <w:t>Taking instructions from and advising clients</w:t>
      </w:r>
      <w:r w:rsidR="00877C9C">
        <w:rPr>
          <w:rFonts w:ascii="Arial" w:hAnsi="Arial" w:cs="Arial"/>
        </w:rPr>
        <w:t xml:space="preserve"> in relation to their claim</w:t>
      </w:r>
    </w:p>
    <w:p w14:paraId="382920AA" w14:textId="79A16C4E" w:rsidR="005576A1" w:rsidRDefault="009C0B0D" w:rsidP="00F5026F">
      <w:pPr>
        <w:pStyle w:val="ListParagraph"/>
        <w:numPr>
          <w:ilvl w:val="0"/>
          <w:numId w:val="12"/>
        </w:numPr>
        <w:rPr>
          <w:rFonts w:ascii="Arial" w:hAnsi="Arial" w:cs="Arial"/>
        </w:rPr>
      </w:pPr>
      <w:r>
        <w:rPr>
          <w:rFonts w:ascii="Arial" w:hAnsi="Arial" w:cs="Arial"/>
        </w:rPr>
        <w:t xml:space="preserve">Arranging and </w:t>
      </w:r>
      <w:r w:rsidR="00060CD5">
        <w:rPr>
          <w:rFonts w:ascii="Arial" w:hAnsi="Arial" w:cs="Arial"/>
        </w:rPr>
        <w:t>participating in</w:t>
      </w:r>
      <w:r>
        <w:rPr>
          <w:rFonts w:ascii="Arial" w:hAnsi="Arial" w:cs="Arial"/>
        </w:rPr>
        <w:t xml:space="preserve"> settlement talks</w:t>
      </w:r>
    </w:p>
    <w:p w14:paraId="2586482C" w14:textId="39FE1EDC" w:rsidR="009C0B0D" w:rsidRDefault="009C0B0D" w:rsidP="00F5026F">
      <w:pPr>
        <w:pStyle w:val="ListParagraph"/>
        <w:numPr>
          <w:ilvl w:val="0"/>
          <w:numId w:val="12"/>
        </w:numPr>
        <w:rPr>
          <w:rFonts w:ascii="Arial" w:hAnsi="Arial" w:cs="Arial"/>
        </w:rPr>
      </w:pPr>
      <w:r>
        <w:rPr>
          <w:rFonts w:ascii="Arial" w:hAnsi="Arial" w:cs="Arial"/>
        </w:rPr>
        <w:t>Preparing for and attending hearings and client consultations</w:t>
      </w:r>
    </w:p>
    <w:p w14:paraId="63231985" w14:textId="64F2C073" w:rsidR="005576A1" w:rsidRPr="00F5026F" w:rsidRDefault="005576A1" w:rsidP="00F5026F">
      <w:pPr>
        <w:pStyle w:val="ListParagraph"/>
        <w:numPr>
          <w:ilvl w:val="0"/>
          <w:numId w:val="12"/>
        </w:numPr>
        <w:rPr>
          <w:rFonts w:ascii="Arial" w:hAnsi="Arial" w:cs="Arial"/>
        </w:rPr>
      </w:pPr>
      <w:r>
        <w:rPr>
          <w:rFonts w:ascii="Arial" w:hAnsi="Arial" w:cs="Arial"/>
        </w:rPr>
        <w:t xml:space="preserve">Using </w:t>
      </w:r>
      <w:proofErr w:type="spellStart"/>
      <w:r>
        <w:rPr>
          <w:rFonts w:ascii="Arial" w:hAnsi="Arial" w:cs="Arial"/>
        </w:rPr>
        <w:t>Keyhouse</w:t>
      </w:r>
      <w:proofErr w:type="spellEnd"/>
      <w:r>
        <w:rPr>
          <w:rFonts w:ascii="Arial" w:hAnsi="Arial" w:cs="Arial"/>
        </w:rPr>
        <w:t xml:space="preserve"> Practice Management Software</w:t>
      </w:r>
    </w:p>
    <w:p w14:paraId="716125E2" w14:textId="13FD7184" w:rsidR="00C80B6F" w:rsidRDefault="00956604">
      <w:pPr>
        <w:rPr>
          <w:rFonts w:ascii="Arial" w:hAnsi="Arial" w:cs="Arial"/>
          <w:b/>
          <w:bCs/>
        </w:rPr>
      </w:pPr>
      <w:r>
        <w:rPr>
          <w:rFonts w:ascii="Arial" w:hAnsi="Arial" w:cs="Arial"/>
          <w:b/>
          <w:bCs/>
        </w:rPr>
        <w:t xml:space="preserve">Senior Legal Executive, </w:t>
      </w:r>
      <w:r w:rsidR="00C80B6F">
        <w:rPr>
          <w:rFonts w:ascii="Arial" w:hAnsi="Arial" w:cs="Arial"/>
          <w:b/>
          <w:bCs/>
        </w:rPr>
        <w:t>Hayes McGrath LLP</w:t>
      </w:r>
      <w:r w:rsidR="00DA01B7">
        <w:rPr>
          <w:rFonts w:ascii="Arial" w:hAnsi="Arial" w:cs="Arial"/>
          <w:b/>
          <w:bCs/>
        </w:rPr>
        <w:t xml:space="preserve"> </w:t>
      </w:r>
      <w:r w:rsidR="00DA01B7" w:rsidRPr="00C80B6F">
        <w:rPr>
          <w:rFonts w:ascii="Arial" w:hAnsi="Arial" w:cs="Arial"/>
          <w:i/>
          <w:iCs/>
        </w:rPr>
        <w:t>(April 2022</w:t>
      </w:r>
      <w:r w:rsidR="00DA01B7">
        <w:rPr>
          <w:rFonts w:ascii="Arial" w:hAnsi="Arial" w:cs="Arial"/>
          <w:i/>
          <w:iCs/>
        </w:rPr>
        <w:t xml:space="preserve"> – </w:t>
      </w:r>
      <w:r w:rsidR="00F5026F">
        <w:rPr>
          <w:rFonts w:ascii="Arial" w:hAnsi="Arial" w:cs="Arial"/>
          <w:i/>
          <w:iCs/>
        </w:rPr>
        <w:t>September 2022</w:t>
      </w:r>
      <w:r w:rsidR="00DA01B7" w:rsidRPr="00C80B6F">
        <w:rPr>
          <w:rFonts w:ascii="Arial" w:hAnsi="Arial" w:cs="Arial"/>
          <w:i/>
          <w:iCs/>
        </w:rPr>
        <w:t>)</w:t>
      </w:r>
    </w:p>
    <w:p w14:paraId="47EA1D92" w14:textId="7C7A195F" w:rsidR="00097BDC" w:rsidRPr="001C727F" w:rsidRDefault="001C727F" w:rsidP="000650EE">
      <w:pPr>
        <w:pStyle w:val="ListParagraph"/>
        <w:numPr>
          <w:ilvl w:val="0"/>
          <w:numId w:val="10"/>
        </w:numPr>
        <w:rPr>
          <w:rFonts w:ascii="Arial" w:hAnsi="Arial" w:cs="Arial"/>
          <w:i/>
          <w:iCs/>
        </w:rPr>
      </w:pPr>
      <w:r>
        <w:rPr>
          <w:rFonts w:ascii="Arial" w:hAnsi="Arial" w:cs="Arial"/>
        </w:rPr>
        <w:t>Assisting personal injuries defence litigation team with the management of files</w:t>
      </w:r>
    </w:p>
    <w:p w14:paraId="732C4666" w14:textId="33F30F04" w:rsidR="001C727F" w:rsidRPr="00FE2B8B" w:rsidRDefault="001C727F" w:rsidP="000650EE">
      <w:pPr>
        <w:pStyle w:val="ListParagraph"/>
        <w:numPr>
          <w:ilvl w:val="0"/>
          <w:numId w:val="10"/>
        </w:numPr>
        <w:rPr>
          <w:rFonts w:ascii="Arial" w:hAnsi="Arial" w:cs="Arial"/>
          <w:i/>
          <w:iCs/>
        </w:rPr>
      </w:pPr>
      <w:r>
        <w:rPr>
          <w:rFonts w:ascii="Arial" w:hAnsi="Arial" w:cs="Arial"/>
        </w:rPr>
        <w:t>Drafting and filing High Court, Circuit Court and District Court documentation</w:t>
      </w:r>
    </w:p>
    <w:p w14:paraId="0E93DB48" w14:textId="0223E69A" w:rsidR="00FE2B8B" w:rsidRPr="00097BDC" w:rsidRDefault="000663C2" w:rsidP="000650EE">
      <w:pPr>
        <w:pStyle w:val="ListParagraph"/>
        <w:numPr>
          <w:ilvl w:val="0"/>
          <w:numId w:val="10"/>
        </w:numPr>
        <w:rPr>
          <w:rFonts w:ascii="Arial" w:hAnsi="Arial" w:cs="Arial"/>
          <w:i/>
          <w:iCs/>
        </w:rPr>
      </w:pPr>
      <w:r>
        <w:rPr>
          <w:rFonts w:ascii="Arial" w:hAnsi="Arial" w:cs="Arial"/>
        </w:rPr>
        <w:t>P</w:t>
      </w:r>
      <w:r w:rsidR="00FE2B8B">
        <w:rPr>
          <w:rFonts w:ascii="Arial" w:hAnsi="Arial" w:cs="Arial"/>
        </w:rPr>
        <w:t>reparing briefs for counsel</w:t>
      </w:r>
      <w:r w:rsidR="00131B76">
        <w:rPr>
          <w:rFonts w:ascii="Arial" w:hAnsi="Arial" w:cs="Arial"/>
        </w:rPr>
        <w:t xml:space="preserve"> and court booklets</w:t>
      </w:r>
    </w:p>
    <w:p w14:paraId="123EBC79" w14:textId="52A7F416" w:rsidR="00026E3D" w:rsidRPr="00026E3D" w:rsidRDefault="00026E3D" w:rsidP="000650EE">
      <w:pPr>
        <w:pStyle w:val="ListParagraph"/>
        <w:numPr>
          <w:ilvl w:val="0"/>
          <w:numId w:val="10"/>
        </w:numPr>
        <w:rPr>
          <w:rFonts w:ascii="Arial" w:hAnsi="Arial" w:cs="Arial"/>
          <w:i/>
          <w:iCs/>
        </w:rPr>
      </w:pPr>
      <w:r w:rsidRPr="00026E3D">
        <w:rPr>
          <w:rFonts w:ascii="Arial" w:hAnsi="Arial" w:cs="Arial"/>
        </w:rPr>
        <w:t>Liaising with clients, solicitors, counsel, expert witnesses and other third parties</w:t>
      </w:r>
    </w:p>
    <w:p w14:paraId="6A228CB3" w14:textId="3C1034C5" w:rsidR="000650EE" w:rsidRPr="000650EE" w:rsidRDefault="000650EE" w:rsidP="000650EE">
      <w:pPr>
        <w:pStyle w:val="ListParagraph"/>
        <w:numPr>
          <w:ilvl w:val="0"/>
          <w:numId w:val="10"/>
        </w:numPr>
        <w:rPr>
          <w:rFonts w:ascii="Arial" w:hAnsi="Arial" w:cs="Arial"/>
          <w:i/>
          <w:iCs/>
        </w:rPr>
      </w:pPr>
      <w:r>
        <w:rPr>
          <w:rFonts w:ascii="Arial" w:hAnsi="Arial" w:cs="Arial"/>
        </w:rPr>
        <w:t xml:space="preserve">Preparing </w:t>
      </w:r>
      <w:r w:rsidR="00FE2B8B">
        <w:rPr>
          <w:rFonts w:ascii="Arial" w:hAnsi="Arial" w:cs="Arial"/>
        </w:rPr>
        <w:t xml:space="preserve">and </w:t>
      </w:r>
      <w:r w:rsidR="00026E3D">
        <w:rPr>
          <w:rFonts w:ascii="Arial" w:hAnsi="Arial" w:cs="Arial"/>
        </w:rPr>
        <w:t>organising</w:t>
      </w:r>
      <w:r w:rsidR="008657ED">
        <w:rPr>
          <w:rFonts w:ascii="Arial" w:hAnsi="Arial" w:cs="Arial"/>
        </w:rPr>
        <w:t xml:space="preserve"> </w:t>
      </w:r>
      <w:r w:rsidR="00FE2B8B">
        <w:rPr>
          <w:rFonts w:ascii="Arial" w:hAnsi="Arial" w:cs="Arial"/>
        </w:rPr>
        <w:t>d</w:t>
      </w:r>
      <w:r>
        <w:rPr>
          <w:rFonts w:ascii="Arial" w:hAnsi="Arial" w:cs="Arial"/>
        </w:rPr>
        <w:t>iscovery</w:t>
      </w:r>
      <w:r w:rsidR="00FE2B8B">
        <w:rPr>
          <w:rFonts w:ascii="Arial" w:hAnsi="Arial" w:cs="Arial"/>
        </w:rPr>
        <w:t xml:space="preserve"> documentation</w:t>
      </w:r>
    </w:p>
    <w:p w14:paraId="5C9B9AAB" w14:textId="65351BF4" w:rsidR="001C727F" w:rsidRPr="000650EE" w:rsidRDefault="001C727F" w:rsidP="000650EE">
      <w:pPr>
        <w:pStyle w:val="ListParagraph"/>
        <w:numPr>
          <w:ilvl w:val="0"/>
          <w:numId w:val="10"/>
        </w:numPr>
        <w:rPr>
          <w:rFonts w:ascii="Arial" w:hAnsi="Arial" w:cs="Arial"/>
          <w:i/>
          <w:iCs/>
        </w:rPr>
      </w:pPr>
      <w:r>
        <w:rPr>
          <w:rFonts w:ascii="Arial" w:hAnsi="Arial" w:cs="Arial"/>
        </w:rPr>
        <w:t xml:space="preserve">Using </w:t>
      </w:r>
      <w:proofErr w:type="spellStart"/>
      <w:r>
        <w:rPr>
          <w:rFonts w:ascii="Arial" w:hAnsi="Arial" w:cs="Arial"/>
        </w:rPr>
        <w:t>Keyhouse</w:t>
      </w:r>
      <w:proofErr w:type="spellEnd"/>
      <w:r>
        <w:rPr>
          <w:rFonts w:ascii="Arial" w:hAnsi="Arial" w:cs="Arial"/>
        </w:rPr>
        <w:t xml:space="preserve"> Practice Management Software</w:t>
      </w:r>
    </w:p>
    <w:p w14:paraId="1FF15145" w14:textId="142F6DE2" w:rsidR="00C80B6F" w:rsidRDefault="00C80B6F" w:rsidP="000650EE">
      <w:pPr>
        <w:rPr>
          <w:rFonts w:ascii="Arial" w:hAnsi="Arial" w:cs="Arial"/>
          <w:b/>
          <w:bCs/>
        </w:rPr>
      </w:pPr>
      <w:r w:rsidRPr="00DA01B7">
        <w:rPr>
          <w:rFonts w:ascii="Arial" w:hAnsi="Arial" w:cs="Arial"/>
          <w:b/>
          <w:bCs/>
        </w:rPr>
        <w:t>Junior Legal Executive</w:t>
      </w:r>
      <w:r w:rsidR="00DA01B7" w:rsidRPr="00DA01B7">
        <w:rPr>
          <w:rFonts w:ascii="Arial" w:hAnsi="Arial" w:cs="Arial"/>
          <w:b/>
          <w:bCs/>
        </w:rPr>
        <w:t>,</w:t>
      </w:r>
      <w:r>
        <w:rPr>
          <w:rFonts w:ascii="Arial" w:hAnsi="Arial" w:cs="Arial"/>
          <w:i/>
          <w:iCs/>
        </w:rPr>
        <w:t xml:space="preserve"> </w:t>
      </w:r>
      <w:r w:rsidR="00DA01B7">
        <w:rPr>
          <w:rFonts w:ascii="Arial" w:hAnsi="Arial" w:cs="Arial"/>
          <w:b/>
          <w:bCs/>
        </w:rPr>
        <w:t xml:space="preserve">Hayes McGrath LLP </w:t>
      </w:r>
      <w:r>
        <w:rPr>
          <w:rFonts w:ascii="Arial" w:hAnsi="Arial" w:cs="Arial"/>
          <w:i/>
          <w:iCs/>
        </w:rPr>
        <w:t>(August 2021 – April 2022)</w:t>
      </w:r>
    </w:p>
    <w:p w14:paraId="4718F5AD" w14:textId="6D7EF309" w:rsidR="000650EE" w:rsidRDefault="00ED5881" w:rsidP="00C80B6F">
      <w:pPr>
        <w:pStyle w:val="ListParagraph"/>
        <w:numPr>
          <w:ilvl w:val="0"/>
          <w:numId w:val="9"/>
        </w:numPr>
        <w:rPr>
          <w:rFonts w:ascii="Arial" w:hAnsi="Arial" w:cs="Arial"/>
        </w:rPr>
      </w:pPr>
      <w:r>
        <w:rPr>
          <w:rFonts w:ascii="Arial" w:hAnsi="Arial" w:cs="Arial"/>
        </w:rPr>
        <w:t>Dictation</w:t>
      </w:r>
      <w:r w:rsidR="000650EE">
        <w:rPr>
          <w:rFonts w:ascii="Arial" w:hAnsi="Arial" w:cs="Arial"/>
        </w:rPr>
        <w:t xml:space="preserve"> and general filing duties</w:t>
      </w:r>
      <w:r w:rsidR="000663C2">
        <w:rPr>
          <w:rFonts w:ascii="Arial" w:hAnsi="Arial" w:cs="Arial"/>
        </w:rPr>
        <w:t xml:space="preserve"> </w:t>
      </w:r>
    </w:p>
    <w:p w14:paraId="637AC848" w14:textId="2806D10E" w:rsidR="00026E3D" w:rsidRDefault="00ED5881" w:rsidP="00C80B6F">
      <w:pPr>
        <w:pStyle w:val="ListParagraph"/>
        <w:numPr>
          <w:ilvl w:val="0"/>
          <w:numId w:val="9"/>
        </w:numPr>
        <w:rPr>
          <w:rFonts w:ascii="Arial" w:hAnsi="Arial" w:cs="Arial"/>
        </w:rPr>
      </w:pPr>
      <w:r>
        <w:rPr>
          <w:rFonts w:ascii="Arial" w:hAnsi="Arial" w:cs="Arial"/>
        </w:rPr>
        <w:t>Diary and post management</w:t>
      </w:r>
    </w:p>
    <w:p w14:paraId="73F06EFB" w14:textId="4E3295A0" w:rsidR="00026E3D" w:rsidRDefault="00026E3D" w:rsidP="00C80B6F">
      <w:pPr>
        <w:pStyle w:val="ListParagraph"/>
        <w:numPr>
          <w:ilvl w:val="0"/>
          <w:numId w:val="9"/>
        </w:numPr>
        <w:rPr>
          <w:rFonts w:ascii="Arial" w:hAnsi="Arial" w:cs="Arial"/>
        </w:rPr>
      </w:pPr>
      <w:r w:rsidRPr="00026E3D">
        <w:rPr>
          <w:rFonts w:ascii="Arial" w:hAnsi="Arial" w:cs="Arial"/>
        </w:rPr>
        <w:t>Dealing with client queries, processing payments and the delivery of invoices to clients</w:t>
      </w:r>
    </w:p>
    <w:p w14:paraId="65CE5E44" w14:textId="3AF8EF7C" w:rsidR="004F0C07" w:rsidRPr="00FB48E2" w:rsidRDefault="009D080D">
      <w:pPr>
        <w:rPr>
          <w:rFonts w:ascii="Arial" w:hAnsi="Arial" w:cs="Arial"/>
          <w:b/>
          <w:bCs/>
        </w:rPr>
      </w:pPr>
      <w:r w:rsidRPr="00FB48E2">
        <w:rPr>
          <w:rFonts w:ascii="Arial" w:hAnsi="Arial" w:cs="Arial"/>
          <w:b/>
          <w:bCs/>
        </w:rPr>
        <w:t xml:space="preserve">Data </w:t>
      </w:r>
      <w:r w:rsidR="00E377A3" w:rsidRPr="00FB48E2">
        <w:rPr>
          <w:rFonts w:ascii="Arial" w:hAnsi="Arial" w:cs="Arial"/>
          <w:b/>
          <w:bCs/>
        </w:rPr>
        <w:t>Analyst</w:t>
      </w:r>
      <w:r w:rsidRPr="00FB48E2">
        <w:rPr>
          <w:rFonts w:ascii="Arial" w:hAnsi="Arial" w:cs="Arial"/>
          <w:b/>
          <w:bCs/>
        </w:rPr>
        <w:t xml:space="preserve">, KPMG Dublin </w:t>
      </w:r>
      <w:r w:rsidRPr="00FB48E2">
        <w:rPr>
          <w:rFonts w:ascii="Arial" w:hAnsi="Arial" w:cs="Arial"/>
          <w:i/>
          <w:iCs/>
        </w:rPr>
        <w:t>(March 2021</w:t>
      </w:r>
      <w:r w:rsidR="00C80B6F">
        <w:rPr>
          <w:rFonts w:ascii="Arial" w:hAnsi="Arial" w:cs="Arial"/>
          <w:i/>
          <w:iCs/>
        </w:rPr>
        <w:t xml:space="preserve"> – August 2021</w:t>
      </w:r>
      <w:r w:rsidRPr="00FB48E2">
        <w:rPr>
          <w:rFonts w:ascii="Arial" w:hAnsi="Arial" w:cs="Arial"/>
          <w:i/>
          <w:iCs/>
        </w:rPr>
        <w:t>)</w:t>
      </w:r>
    </w:p>
    <w:p w14:paraId="15C087CD" w14:textId="71452864" w:rsidR="009D080D" w:rsidRPr="00FB48E2" w:rsidRDefault="00C500E0" w:rsidP="00C500E0">
      <w:pPr>
        <w:pStyle w:val="ListParagraph"/>
        <w:numPr>
          <w:ilvl w:val="0"/>
          <w:numId w:val="2"/>
        </w:numPr>
        <w:rPr>
          <w:rFonts w:ascii="Arial" w:hAnsi="Arial" w:cs="Arial"/>
        </w:rPr>
      </w:pPr>
      <w:r w:rsidRPr="00FB48E2">
        <w:rPr>
          <w:rFonts w:ascii="Arial" w:hAnsi="Arial" w:cs="Arial"/>
        </w:rPr>
        <w:t>Sourcing and consolidating information relating to bank loans</w:t>
      </w:r>
      <w:r w:rsidR="000663C2">
        <w:rPr>
          <w:rFonts w:ascii="Arial" w:hAnsi="Arial" w:cs="Arial"/>
        </w:rPr>
        <w:t xml:space="preserve"> and mortgages</w:t>
      </w:r>
    </w:p>
    <w:p w14:paraId="2512D2D5" w14:textId="2AC6FEC1" w:rsidR="00C500E0" w:rsidRPr="00FB48E2" w:rsidRDefault="00C500E0" w:rsidP="00C500E0">
      <w:pPr>
        <w:pStyle w:val="ListParagraph"/>
        <w:numPr>
          <w:ilvl w:val="0"/>
          <w:numId w:val="2"/>
        </w:numPr>
        <w:rPr>
          <w:rFonts w:ascii="Arial" w:hAnsi="Arial" w:cs="Arial"/>
        </w:rPr>
      </w:pPr>
      <w:r w:rsidRPr="00FB48E2">
        <w:rPr>
          <w:rFonts w:ascii="Arial" w:hAnsi="Arial" w:cs="Arial"/>
        </w:rPr>
        <w:t>Data remediation using Relativity software</w:t>
      </w:r>
    </w:p>
    <w:p w14:paraId="2F27F89F" w14:textId="6B59C15E" w:rsidR="00875479" w:rsidRPr="00FB48E2" w:rsidRDefault="00875479" w:rsidP="00C500E0">
      <w:pPr>
        <w:pStyle w:val="ListParagraph"/>
        <w:numPr>
          <w:ilvl w:val="0"/>
          <w:numId w:val="2"/>
        </w:numPr>
        <w:rPr>
          <w:rFonts w:ascii="Arial" w:hAnsi="Arial" w:cs="Arial"/>
        </w:rPr>
      </w:pPr>
      <w:r w:rsidRPr="00FB48E2">
        <w:rPr>
          <w:rFonts w:ascii="Arial" w:hAnsi="Arial" w:cs="Arial"/>
        </w:rPr>
        <w:t>Using video conferencing technology such as Microsoft Teams</w:t>
      </w:r>
    </w:p>
    <w:p w14:paraId="50E6EBD4" w14:textId="26B57388" w:rsidR="009D080D" w:rsidRPr="00FB48E2" w:rsidRDefault="009D080D">
      <w:pPr>
        <w:rPr>
          <w:rFonts w:ascii="Arial" w:hAnsi="Arial" w:cs="Arial"/>
        </w:rPr>
      </w:pPr>
      <w:r w:rsidRPr="00FB48E2">
        <w:rPr>
          <w:rFonts w:ascii="Arial" w:hAnsi="Arial" w:cs="Arial"/>
          <w:b/>
          <w:bCs/>
        </w:rPr>
        <w:t xml:space="preserve">Legal </w:t>
      </w:r>
      <w:r w:rsidR="0020771B" w:rsidRPr="00FB48E2">
        <w:rPr>
          <w:rFonts w:ascii="Arial" w:hAnsi="Arial" w:cs="Arial"/>
          <w:b/>
          <w:bCs/>
        </w:rPr>
        <w:t>R</w:t>
      </w:r>
      <w:r w:rsidRPr="00FB48E2">
        <w:rPr>
          <w:rFonts w:ascii="Arial" w:hAnsi="Arial" w:cs="Arial"/>
          <w:b/>
          <w:bCs/>
        </w:rPr>
        <w:t xml:space="preserve">esearch Intern, United Nations Committee on the Rights of Persons with </w:t>
      </w:r>
      <w:r w:rsidRPr="003124D4">
        <w:rPr>
          <w:rFonts w:ascii="Arial" w:hAnsi="Arial" w:cs="Arial"/>
          <w:b/>
          <w:bCs/>
        </w:rPr>
        <w:t xml:space="preserve">Disabilities </w:t>
      </w:r>
      <w:r w:rsidR="003124D4" w:rsidRPr="003124D4">
        <w:rPr>
          <w:rFonts w:ascii="Arial" w:hAnsi="Arial" w:cs="Arial"/>
          <w:b/>
          <w:bCs/>
        </w:rPr>
        <w:t>(UNCRPD)</w:t>
      </w:r>
      <w:r w:rsidR="003124D4">
        <w:rPr>
          <w:rFonts w:ascii="Arial" w:hAnsi="Arial" w:cs="Arial"/>
        </w:rPr>
        <w:t xml:space="preserve"> </w:t>
      </w:r>
      <w:r w:rsidRPr="00FB48E2">
        <w:rPr>
          <w:rFonts w:ascii="Arial" w:hAnsi="Arial" w:cs="Arial"/>
          <w:i/>
          <w:iCs/>
        </w:rPr>
        <w:t>(</w:t>
      </w:r>
      <w:r w:rsidR="00DF48C9" w:rsidRPr="00FB48E2">
        <w:rPr>
          <w:rFonts w:ascii="Arial" w:hAnsi="Arial" w:cs="Arial"/>
          <w:i/>
          <w:iCs/>
        </w:rPr>
        <w:t>21 September – 30 October 202</w:t>
      </w:r>
      <w:r w:rsidR="00F5026F">
        <w:rPr>
          <w:rFonts w:ascii="Arial" w:hAnsi="Arial" w:cs="Arial"/>
          <w:i/>
          <w:iCs/>
        </w:rPr>
        <w:t>0</w:t>
      </w:r>
      <w:r w:rsidR="00DF48C9" w:rsidRPr="00FB48E2">
        <w:rPr>
          <w:rFonts w:ascii="Arial" w:hAnsi="Arial" w:cs="Arial"/>
          <w:i/>
          <w:iCs/>
        </w:rPr>
        <w:t>)</w:t>
      </w:r>
    </w:p>
    <w:p w14:paraId="2BF75D1D" w14:textId="7908D9C8" w:rsidR="00EF3177" w:rsidRPr="00FB48E2" w:rsidRDefault="00A103A8" w:rsidP="00EF3177">
      <w:pPr>
        <w:pStyle w:val="ListParagraph"/>
        <w:numPr>
          <w:ilvl w:val="0"/>
          <w:numId w:val="3"/>
        </w:numPr>
        <w:rPr>
          <w:rFonts w:ascii="Arial" w:hAnsi="Arial" w:cs="Arial"/>
        </w:rPr>
      </w:pPr>
      <w:r w:rsidRPr="00FB48E2">
        <w:rPr>
          <w:rFonts w:ascii="Arial" w:hAnsi="Arial" w:cs="Arial"/>
        </w:rPr>
        <w:lastRenderedPageBreak/>
        <w:t>Prepar</w:t>
      </w:r>
      <w:r w:rsidR="00846891">
        <w:rPr>
          <w:rFonts w:ascii="Arial" w:hAnsi="Arial" w:cs="Arial"/>
        </w:rPr>
        <w:t>ed a</w:t>
      </w:r>
      <w:r w:rsidR="000663C2">
        <w:rPr>
          <w:rFonts w:ascii="Arial" w:hAnsi="Arial" w:cs="Arial"/>
        </w:rPr>
        <w:t xml:space="preserve"> </w:t>
      </w:r>
      <w:r w:rsidRPr="00FB48E2">
        <w:rPr>
          <w:rFonts w:ascii="Arial" w:hAnsi="Arial" w:cs="Arial"/>
        </w:rPr>
        <w:t>biennial report summarising Committee</w:t>
      </w:r>
      <w:r w:rsidR="00EF3177" w:rsidRPr="00FB48E2">
        <w:rPr>
          <w:rFonts w:ascii="Arial" w:hAnsi="Arial" w:cs="Arial"/>
        </w:rPr>
        <w:t>’s work</w:t>
      </w:r>
      <w:r w:rsidRPr="00FB48E2">
        <w:rPr>
          <w:rFonts w:ascii="Arial" w:hAnsi="Arial" w:cs="Arial"/>
        </w:rPr>
        <w:t xml:space="preserve"> in the 2019/20 session</w:t>
      </w:r>
    </w:p>
    <w:p w14:paraId="37E737FE" w14:textId="6397D87F" w:rsidR="009D080D" w:rsidRPr="00FB48E2" w:rsidRDefault="00EF3177" w:rsidP="00A103A8">
      <w:pPr>
        <w:pStyle w:val="ListParagraph"/>
        <w:numPr>
          <w:ilvl w:val="0"/>
          <w:numId w:val="3"/>
        </w:numPr>
        <w:rPr>
          <w:rFonts w:ascii="Arial" w:hAnsi="Arial" w:cs="Arial"/>
        </w:rPr>
      </w:pPr>
      <w:r w:rsidRPr="00FB48E2">
        <w:rPr>
          <w:rFonts w:ascii="Arial" w:hAnsi="Arial" w:cs="Arial"/>
        </w:rPr>
        <w:t>Carried out a research project on institutionalisation of disabled persons</w:t>
      </w:r>
    </w:p>
    <w:p w14:paraId="00699845" w14:textId="02BA2427" w:rsidR="00875479" w:rsidRPr="00FB48E2" w:rsidRDefault="00875479" w:rsidP="00A103A8">
      <w:pPr>
        <w:pStyle w:val="ListParagraph"/>
        <w:numPr>
          <w:ilvl w:val="0"/>
          <w:numId w:val="3"/>
        </w:numPr>
        <w:rPr>
          <w:rFonts w:ascii="Arial" w:hAnsi="Arial" w:cs="Arial"/>
        </w:rPr>
      </w:pPr>
      <w:r w:rsidRPr="00FB48E2">
        <w:rPr>
          <w:rFonts w:ascii="Arial" w:hAnsi="Arial" w:cs="Arial"/>
        </w:rPr>
        <w:t>Used video conferencing technology such as Zoom</w:t>
      </w:r>
    </w:p>
    <w:p w14:paraId="74CFFA88" w14:textId="117521D5" w:rsidR="009D080D" w:rsidRPr="00FB48E2" w:rsidRDefault="009D080D">
      <w:pPr>
        <w:rPr>
          <w:rFonts w:ascii="Arial" w:hAnsi="Arial" w:cs="Arial"/>
        </w:rPr>
      </w:pPr>
      <w:r w:rsidRPr="00FB48E2">
        <w:rPr>
          <w:rFonts w:ascii="Arial" w:hAnsi="Arial" w:cs="Arial"/>
          <w:b/>
          <w:bCs/>
        </w:rPr>
        <w:t>Legal Intern</w:t>
      </w:r>
      <w:r w:rsidR="003F2594">
        <w:rPr>
          <w:rFonts w:ascii="Arial" w:hAnsi="Arial" w:cs="Arial"/>
          <w:b/>
          <w:bCs/>
        </w:rPr>
        <w:t>,</w:t>
      </w:r>
      <w:r w:rsidR="00954CFB" w:rsidRPr="00FB48E2">
        <w:rPr>
          <w:rFonts w:ascii="Arial" w:hAnsi="Arial" w:cs="Arial"/>
          <w:b/>
          <w:bCs/>
        </w:rPr>
        <w:t xml:space="preserve"> Corporate Mergers and Acquisitions Department</w:t>
      </w:r>
      <w:r w:rsidRPr="00FB48E2">
        <w:rPr>
          <w:rFonts w:ascii="Arial" w:hAnsi="Arial" w:cs="Arial"/>
          <w:b/>
          <w:bCs/>
        </w:rPr>
        <w:t>, A&amp;L Goodbody</w:t>
      </w:r>
      <w:r w:rsidR="00954CFB" w:rsidRPr="00FB48E2">
        <w:rPr>
          <w:rFonts w:ascii="Arial" w:hAnsi="Arial" w:cs="Arial"/>
        </w:rPr>
        <w:t xml:space="preserve"> </w:t>
      </w:r>
      <w:r w:rsidR="00954CFB" w:rsidRPr="00FB48E2">
        <w:rPr>
          <w:rFonts w:ascii="Arial" w:hAnsi="Arial" w:cs="Arial"/>
          <w:i/>
          <w:iCs/>
        </w:rPr>
        <w:t>(</w:t>
      </w:r>
      <w:r w:rsidR="00357EC5" w:rsidRPr="00FB48E2">
        <w:rPr>
          <w:rFonts w:ascii="Arial" w:hAnsi="Arial" w:cs="Arial"/>
          <w:i/>
          <w:iCs/>
        </w:rPr>
        <w:t>20 August – 14 September 2018)</w:t>
      </w:r>
    </w:p>
    <w:p w14:paraId="480535EE" w14:textId="12AE1344" w:rsidR="009D080D" w:rsidRPr="00FB48E2" w:rsidRDefault="001D3954" w:rsidP="0020771B">
      <w:pPr>
        <w:pStyle w:val="ListParagraph"/>
        <w:numPr>
          <w:ilvl w:val="0"/>
          <w:numId w:val="4"/>
        </w:numPr>
        <w:rPr>
          <w:rFonts w:ascii="Arial" w:hAnsi="Arial" w:cs="Arial"/>
        </w:rPr>
      </w:pPr>
      <w:r w:rsidRPr="00FB48E2">
        <w:rPr>
          <w:rFonts w:ascii="Arial" w:hAnsi="Arial" w:cs="Arial"/>
        </w:rPr>
        <w:t xml:space="preserve">Conducted legal research for associates </w:t>
      </w:r>
      <w:r w:rsidR="00BB4148" w:rsidRPr="00FB48E2">
        <w:rPr>
          <w:rFonts w:ascii="Arial" w:hAnsi="Arial" w:cs="Arial"/>
        </w:rPr>
        <w:t>on recent legal developments in M&amp;A</w:t>
      </w:r>
    </w:p>
    <w:p w14:paraId="04ACBEAC" w14:textId="7DE31C94" w:rsidR="001D3954" w:rsidRPr="00FB48E2" w:rsidRDefault="001D3954" w:rsidP="0020771B">
      <w:pPr>
        <w:pStyle w:val="ListParagraph"/>
        <w:numPr>
          <w:ilvl w:val="0"/>
          <w:numId w:val="4"/>
        </w:numPr>
        <w:rPr>
          <w:rFonts w:ascii="Arial" w:hAnsi="Arial" w:cs="Arial"/>
        </w:rPr>
      </w:pPr>
      <w:r w:rsidRPr="00FB48E2">
        <w:rPr>
          <w:rFonts w:ascii="Arial" w:hAnsi="Arial" w:cs="Arial"/>
        </w:rPr>
        <w:t xml:space="preserve">Assisted in the drafting of </w:t>
      </w:r>
      <w:r w:rsidR="00875479" w:rsidRPr="00FB48E2">
        <w:rPr>
          <w:rFonts w:ascii="Arial" w:hAnsi="Arial" w:cs="Arial"/>
        </w:rPr>
        <w:t>M&amp;A</w:t>
      </w:r>
      <w:r w:rsidRPr="00FB48E2">
        <w:rPr>
          <w:rFonts w:ascii="Arial" w:hAnsi="Arial" w:cs="Arial"/>
        </w:rPr>
        <w:t xml:space="preserve"> contracts and legal documents</w:t>
      </w:r>
    </w:p>
    <w:p w14:paraId="1BB7BAA5" w14:textId="2F0C0375" w:rsidR="001D3954" w:rsidRPr="00FB48E2" w:rsidRDefault="001D3954" w:rsidP="0020771B">
      <w:pPr>
        <w:pStyle w:val="ListParagraph"/>
        <w:numPr>
          <w:ilvl w:val="0"/>
          <w:numId w:val="4"/>
        </w:numPr>
        <w:rPr>
          <w:rFonts w:ascii="Arial" w:hAnsi="Arial" w:cs="Arial"/>
        </w:rPr>
      </w:pPr>
      <w:r w:rsidRPr="00FB48E2">
        <w:rPr>
          <w:rFonts w:ascii="Arial" w:hAnsi="Arial" w:cs="Arial"/>
        </w:rPr>
        <w:t>Prepared and delivered a presentation to associates and partners on</w:t>
      </w:r>
      <w:r w:rsidR="00875479" w:rsidRPr="00FB48E2">
        <w:rPr>
          <w:rFonts w:ascii="Arial" w:hAnsi="Arial" w:cs="Arial"/>
        </w:rPr>
        <w:t xml:space="preserve"> business trends</w:t>
      </w:r>
    </w:p>
    <w:p w14:paraId="1CAAD91E" w14:textId="5AED94D3" w:rsidR="009D080D" w:rsidRPr="00FB48E2" w:rsidRDefault="009D080D">
      <w:pPr>
        <w:rPr>
          <w:rFonts w:ascii="Arial" w:hAnsi="Arial" w:cs="Arial"/>
        </w:rPr>
      </w:pPr>
      <w:r w:rsidRPr="00FB48E2">
        <w:rPr>
          <w:rFonts w:ascii="Arial" w:hAnsi="Arial" w:cs="Arial"/>
          <w:b/>
          <w:bCs/>
        </w:rPr>
        <w:t>Legal Intern</w:t>
      </w:r>
      <w:r w:rsidR="003F2594">
        <w:rPr>
          <w:rFonts w:ascii="Arial" w:hAnsi="Arial" w:cs="Arial"/>
          <w:b/>
          <w:bCs/>
        </w:rPr>
        <w:t>,</w:t>
      </w:r>
      <w:r w:rsidR="00954CFB" w:rsidRPr="00FB48E2">
        <w:rPr>
          <w:rFonts w:ascii="Arial" w:hAnsi="Arial" w:cs="Arial"/>
          <w:b/>
          <w:bCs/>
        </w:rPr>
        <w:t xml:space="preserve"> Infrastructure, Construction and Utilities Department</w:t>
      </w:r>
      <w:r w:rsidRPr="00FB48E2">
        <w:rPr>
          <w:rFonts w:ascii="Arial" w:hAnsi="Arial" w:cs="Arial"/>
          <w:b/>
          <w:bCs/>
        </w:rPr>
        <w:t>, Arthur Cox</w:t>
      </w:r>
      <w:r w:rsidR="00954CFB" w:rsidRPr="00FB48E2">
        <w:rPr>
          <w:rFonts w:ascii="Arial" w:hAnsi="Arial" w:cs="Arial"/>
        </w:rPr>
        <w:t xml:space="preserve"> (4 </w:t>
      </w:r>
      <w:r w:rsidR="003F2594">
        <w:rPr>
          <w:rFonts w:ascii="Arial" w:hAnsi="Arial" w:cs="Arial"/>
        </w:rPr>
        <w:t xml:space="preserve">– </w:t>
      </w:r>
      <w:r w:rsidR="00954CFB" w:rsidRPr="00FB48E2">
        <w:rPr>
          <w:rFonts w:ascii="Arial" w:hAnsi="Arial" w:cs="Arial"/>
        </w:rPr>
        <w:t>29 June 2018</w:t>
      </w:r>
      <w:r w:rsidR="00800C84">
        <w:rPr>
          <w:rFonts w:ascii="Arial" w:hAnsi="Arial" w:cs="Arial"/>
        </w:rPr>
        <w:t>)</w:t>
      </w:r>
    </w:p>
    <w:p w14:paraId="441E3717" w14:textId="2BE75DAA" w:rsidR="009D080D" w:rsidRPr="00FB48E2" w:rsidRDefault="001D3954" w:rsidP="0020771B">
      <w:pPr>
        <w:pStyle w:val="ListParagraph"/>
        <w:numPr>
          <w:ilvl w:val="0"/>
          <w:numId w:val="4"/>
        </w:numPr>
        <w:rPr>
          <w:rFonts w:ascii="Arial" w:hAnsi="Arial" w:cs="Arial"/>
        </w:rPr>
      </w:pPr>
      <w:r w:rsidRPr="00FB48E2">
        <w:rPr>
          <w:rFonts w:ascii="Arial" w:hAnsi="Arial" w:cs="Arial"/>
        </w:rPr>
        <w:t>Assisted associates in negotiating and drafting construction contracts</w:t>
      </w:r>
    </w:p>
    <w:p w14:paraId="66010272" w14:textId="7F8A5BE9" w:rsidR="001D3954" w:rsidRDefault="00BF0A8B" w:rsidP="0020771B">
      <w:pPr>
        <w:pStyle w:val="ListParagraph"/>
        <w:numPr>
          <w:ilvl w:val="0"/>
          <w:numId w:val="4"/>
        </w:numPr>
        <w:rPr>
          <w:rFonts w:ascii="Arial" w:hAnsi="Arial" w:cs="Arial"/>
        </w:rPr>
      </w:pPr>
      <w:r>
        <w:rPr>
          <w:rFonts w:ascii="Arial" w:hAnsi="Arial" w:cs="Arial"/>
        </w:rPr>
        <w:t>Conducted</w:t>
      </w:r>
      <w:r w:rsidR="001D3954" w:rsidRPr="00FB48E2">
        <w:rPr>
          <w:rFonts w:ascii="Arial" w:hAnsi="Arial" w:cs="Arial"/>
        </w:rPr>
        <w:t xml:space="preserve"> research on recent legal developments in procurement law</w:t>
      </w:r>
    </w:p>
    <w:p w14:paraId="117BB158" w14:textId="36347F40" w:rsidR="00BB4148" w:rsidRPr="00BB4148" w:rsidRDefault="00BB4148" w:rsidP="00BB4148">
      <w:pPr>
        <w:pStyle w:val="ListParagraph"/>
        <w:numPr>
          <w:ilvl w:val="0"/>
          <w:numId w:val="4"/>
        </w:numPr>
        <w:rPr>
          <w:rFonts w:ascii="Arial" w:hAnsi="Arial" w:cs="Arial"/>
        </w:rPr>
      </w:pPr>
      <w:r w:rsidRPr="00FB48E2">
        <w:rPr>
          <w:rFonts w:ascii="Arial" w:hAnsi="Arial" w:cs="Arial"/>
        </w:rPr>
        <w:t>Operated internal practice management software</w:t>
      </w:r>
    </w:p>
    <w:p w14:paraId="67041F89" w14:textId="39579673" w:rsidR="001D3954" w:rsidRPr="00FB48E2" w:rsidRDefault="001D3954" w:rsidP="0020771B">
      <w:pPr>
        <w:pStyle w:val="ListParagraph"/>
        <w:numPr>
          <w:ilvl w:val="0"/>
          <w:numId w:val="4"/>
        </w:numPr>
        <w:rPr>
          <w:rFonts w:ascii="Arial" w:hAnsi="Arial" w:cs="Arial"/>
        </w:rPr>
      </w:pPr>
      <w:r w:rsidRPr="00FB48E2">
        <w:rPr>
          <w:rFonts w:ascii="Arial" w:hAnsi="Arial" w:cs="Arial"/>
        </w:rPr>
        <w:t>General filing, photocopying and scanning duties</w:t>
      </w:r>
    </w:p>
    <w:p w14:paraId="45F29E8F" w14:textId="73463E1C" w:rsidR="009D080D" w:rsidRPr="006B7F44" w:rsidRDefault="009D080D">
      <w:pPr>
        <w:rPr>
          <w:rFonts w:ascii="Arial" w:hAnsi="Arial" w:cs="Arial"/>
          <w:b/>
          <w:bCs/>
          <w:u w:val="single"/>
        </w:rPr>
      </w:pPr>
      <w:r w:rsidRPr="006B7F44">
        <w:rPr>
          <w:rFonts w:ascii="Arial" w:hAnsi="Arial" w:cs="Arial"/>
          <w:b/>
          <w:bCs/>
          <w:u w:val="single"/>
        </w:rPr>
        <w:t>Education and Qualifications</w:t>
      </w:r>
    </w:p>
    <w:tbl>
      <w:tblPr>
        <w:tblStyle w:val="TableGrid"/>
        <w:tblW w:w="95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2"/>
      </w:tblGrid>
      <w:tr w:rsidR="00A42A75" w:rsidRPr="00FB48E2" w14:paraId="573C2C35" w14:textId="77777777" w:rsidTr="00A42A75">
        <w:trPr>
          <w:trHeight w:val="705"/>
        </w:trPr>
        <w:tc>
          <w:tcPr>
            <w:tcW w:w="9572" w:type="dxa"/>
          </w:tcPr>
          <w:p w14:paraId="55741725" w14:textId="7D05207B" w:rsidR="00A42A75" w:rsidRPr="0067768F" w:rsidRDefault="00A42A75" w:rsidP="0067768F">
            <w:pPr>
              <w:spacing w:line="240" w:lineRule="auto"/>
              <w:rPr>
                <w:rFonts w:ascii="Arial" w:hAnsi="Arial" w:cs="Arial"/>
                <w:b/>
              </w:rPr>
            </w:pPr>
            <w:r w:rsidRPr="00FB48E2">
              <w:rPr>
                <w:rFonts w:ascii="Arial" w:hAnsi="Arial" w:cs="Arial"/>
                <w:b/>
              </w:rPr>
              <w:t xml:space="preserve">National University of Ireland, Galway </w:t>
            </w:r>
            <w:r w:rsidRPr="00FB48E2">
              <w:rPr>
                <w:rFonts w:ascii="Arial" w:hAnsi="Arial" w:cs="Arial"/>
                <w:bCs/>
                <w:i/>
                <w:iCs/>
              </w:rPr>
              <w:t>(2019-2020)</w:t>
            </w:r>
            <w:r w:rsidRPr="00FB48E2">
              <w:rPr>
                <w:rFonts w:ascii="Arial" w:hAnsi="Arial" w:cs="Arial"/>
                <w:bCs/>
              </w:rPr>
              <w:t>: LLM in International and Comparative Disability Law and Policy (First Class Honours)</w:t>
            </w:r>
          </w:p>
          <w:p w14:paraId="61A8CAB2" w14:textId="1B10B4D4" w:rsidR="00A42A75" w:rsidRPr="00FB48E2" w:rsidRDefault="00A42A75" w:rsidP="00BB4148">
            <w:pPr>
              <w:spacing w:line="240" w:lineRule="auto"/>
              <w:ind w:left="720"/>
              <w:rPr>
                <w:rFonts w:ascii="Arial" w:hAnsi="Arial" w:cs="Arial"/>
                <w:bCs/>
              </w:rPr>
            </w:pPr>
            <w:r w:rsidRPr="00FB48E2">
              <w:rPr>
                <w:rFonts w:ascii="Arial" w:hAnsi="Arial" w:cs="Arial"/>
                <w:bCs/>
              </w:rPr>
              <w:t xml:space="preserve">Other information: Completed a 6-week internship with the </w:t>
            </w:r>
            <w:r w:rsidRPr="00FB48E2">
              <w:rPr>
                <w:rFonts w:ascii="Arial" w:hAnsi="Arial" w:cs="Arial"/>
                <w:b/>
              </w:rPr>
              <w:t>U</w:t>
            </w:r>
            <w:r w:rsidR="003124D4">
              <w:rPr>
                <w:rFonts w:ascii="Arial" w:hAnsi="Arial" w:cs="Arial"/>
                <w:b/>
              </w:rPr>
              <w:t>NCRPD.</w:t>
            </w:r>
            <w:r w:rsidRPr="00FB48E2">
              <w:rPr>
                <w:rFonts w:ascii="Arial" w:hAnsi="Arial" w:cs="Arial"/>
                <w:bCs/>
              </w:rPr>
              <w:t xml:space="preserve"> </w:t>
            </w:r>
          </w:p>
        </w:tc>
      </w:tr>
      <w:tr w:rsidR="00A42A75" w:rsidRPr="00FB48E2" w14:paraId="06E137AF" w14:textId="77777777" w:rsidTr="00A42A75">
        <w:trPr>
          <w:trHeight w:val="705"/>
        </w:trPr>
        <w:tc>
          <w:tcPr>
            <w:tcW w:w="9572" w:type="dxa"/>
          </w:tcPr>
          <w:p w14:paraId="7C412BA7" w14:textId="0CBDEAF8" w:rsidR="00A42A75" w:rsidRPr="00BB4148" w:rsidRDefault="00A42A75" w:rsidP="00BB4148">
            <w:pPr>
              <w:spacing w:line="240" w:lineRule="auto"/>
              <w:rPr>
                <w:rFonts w:ascii="Arial" w:hAnsi="Arial" w:cs="Arial"/>
                <w:bCs/>
                <w:i/>
                <w:iCs/>
              </w:rPr>
            </w:pPr>
            <w:r w:rsidRPr="00FB48E2">
              <w:rPr>
                <w:rFonts w:ascii="Arial" w:hAnsi="Arial" w:cs="Arial"/>
                <w:b/>
              </w:rPr>
              <w:t xml:space="preserve">University College Dublin </w:t>
            </w:r>
            <w:r w:rsidRPr="00FB48E2">
              <w:rPr>
                <w:rFonts w:ascii="Arial" w:hAnsi="Arial" w:cs="Arial"/>
                <w:bCs/>
                <w:i/>
                <w:iCs/>
              </w:rPr>
              <w:t>(2015-2019)</w:t>
            </w:r>
            <w:r w:rsidR="00BB4148">
              <w:rPr>
                <w:rFonts w:ascii="Arial" w:hAnsi="Arial" w:cs="Arial"/>
                <w:bCs/>
                <w:i/>
                <w:iCs/>
              </w:rPr>
              <w:t xml:space="preserve">: </w:t>
            </w:r>
            <w:r w:rsidRPr="00FB48E2">
              <w:rPr>
                <w:rFonts w:ascii="Arial" w:hAnsi="Arial" w:cs="Arial"/>
                <w:bCs/>
              </w:rPr>
              <w:t>Bachelor of Civil Law (International) (First Class Honours)</w:t>
            </w:r>
          </w:p>
          <w:p w14:paraId="6B34A4BE" w14:textId="5A1DFC4E" w:rsidR="00A42A75" w:rsidRPr="00FB48E2" w:rsidRDefault="00A42A75" w:rsidP="00A42A75">
            <w:pPr>
              <w:spacing w:line="240" w:lineRule="auto"/>
              <w:ind w:left="720"/>
              <w:rPr>
                <w:rFonts w:ascii="Arial" w:hAnsi="Arial" w:cs="Arial"/>
                <w:bCs/>
              </w:rPr>
            </w:pPr>
            <w:r w:rsidRPr="00FB48E2">
              <w:rPr>
                <w:rFonts w:ascii="Arial" w:hAnsi="Arial" w:cs="Arial"/>
                <w:bCs/>
              </w:rPr>
              <w:t>Other information: S</w:t>
            </w:r>
            <w:r w:rsidRPr="00FB48E2">
              <w:rPr>
                <w:rFonts w:ascii="Arial" w:hAnsi="Arial" w:cs="Arial"/>
              </w:rPr>
              <w:t xml:space="preserve">pent my third year on a study abroad program in the </w:t>
            </w:r>
            <w:r w:rsidRPr="00FB48E2">
              <w:rPr>
                <w:rFonts w:ascii="Arial" w:hAnsi="Arial" w:cs="Arial"/>
                <w:b/>
              </w:rPr>
              <w:t>University of California, Davis</w:t>
            </w:r>
            <w:r w:rsidR="003124D4">
              <w:rPr>
                <w:rFonts w:ascii="Arial" w:hAnsi="Arial" w:cs="Arial"/>
              </w:rPr>
              <w:t>.</w:t>
            </w:r>
          </w:p>
        </w:tc>
      </w:tr>
    </w:tbl>
    <w:p w14:paraId="071A116D" w14:textId="165007F2" w:rsidR="009D080D" w:rsidRPr="007F1BA9" w:rsidRDefault="006B7F44" w:rsidP="007F1BA9">
      <w:pPr>
        <w:rPr>
          <w:rFonts w:ascii="Arial" w:hAnsi="Arial" w:cs="Arial"/>
          <w:b/>
          <w:bCs/>
        </w:rPr>
      </w:pPr>
      <w:proofErr w:type="spellStart"/>
      <w:r w:rsidRPr="00FB48E2">
        <w:rPr>
          <w:rFonts w:ascii="Arial" w:hAnsi="Arial" w:cs="Arial"/>
          <w:b/>
          <w:bCs/>
        </w:rPr>
        <w:t>Hunterhouse</w:t>
      </w:r>
      <w:proofErr w:type="spellEnd"/>
      <w:r w:rsidRPr="00FB48E2">
        <w:rPr>
          <w:rFonts w:ascii="Arial" w:hAnsi="Arial" w:cs="Arial"/>
          <w:b/>
          <w:bCs/>
        </w:rPr>
        <w:t xml:space="preserve"> College, Belfast</w:t>
      </w:r>
      <w:r w:rsidR="00A42A75" w:rsidRPr="00FB48E2">
        <w:rPr>
          <w:rFonts w:ascii="Arial" w:hAnsi="Arial" w:cs="Arial"/>
          <w:b/>
          <w:bCs/>
        </w:rPr>
        <w:t xml:space="preserve"> </w:t>
      </w:r>
      <w:r w:rsidR="00A42A75" w:rsidRPr="00FB48E2">
        <w:rPr>
          <w:rFonts w:ascii="Arial" w:hAnsi="Arial" w:cs="Arial"/>
          <w:i/>
          <w:iCs/>
        </w:rPr>
        <w:t>(2008-2015)</w:t>
      </w:r>
      <w:r w:rsidR="007F1BA9">
        <w:rPr>
          <w:rFonts w:ascii="Arial" w:hAnsi="Arial" w:cs="Arial"/>
          <w:b/>
          <w:bCs/>
        </w:rPr>
        <w:t xml:space="preserve">: </w:t>
      </w:r>
      <w:r w:rsidRPr="00FB48E2">
        <w:rPr>
          <w:rFonts w:ascii="Arial" w:hAnsi="Arial" w:cs="Arial"/>
        </w:rPr>
        <w:t>A Levels</w:t>
      </w:r>
      <w:r w:rsidR="003110CF">
        <w:rPr>
          <w:rFonts w:ascii="Arial" w:hAnsi="Arial" w:cs="Arial"/>
        </w:rPr>
        <w:t xml:space="preserve"> </w:t>
      </w:r>
      <w:r w:rsidRPr="00FB48E2">
        <w:rPr>
          <w:rFonts w:ascii="Arial" w:hAnsi="Arial" w:cs="Arial"/>
        </w:rPr>
        <w:t>– Business Studies (A), History (A), Maths (A), Sociology (A*) –</w:t>
      </w:r>
      <w:r w:rsidR="00A42A75" w:rsidRPr="00FB48E2">
        <w:rPr>
          <w:rFonts w:ascii="Arial" w:hAnsi="Arial" w:cs="Arial"/>
        </w:rPr>
        <w:t xml:space="preserve"> </w:t>
      </w:r>
      <w:r w:rsidRPr="00FB48E2">
        <w:rPr>
          <w:rFonts w:ascii="Arial" w:hAnsi="Arial" w:cs="Arial"/>
        </w:rPr>
        <w:t>equivalent to 580 CAO points</w:t>
      </w:r>
    </w:p>
    <w:p w14:paraId="2EC17928" w14:textId="1F28EBC1" w:rsidR="009D080D" w:rsidRPr="00FB48E2" w:rsidRDefault="009D080D">
      <w:pPr>
        <w:rPr>
          <w:rFonts w:ascii="Arial" w:hAnsi="Arial" w:cs="Arial"/>
          <w:b/>
          <w:bCs/>
          <w:u w:val="single"/>
        </w:rPr>
      </w:pPr>
      <w:r w:rsidRPr="00FB48E2">
        <w:rPr>
          <w:rFonts w:ascii="Arial" w:hAnsi="Arial" w:cs="Arial"/>
          <w:b/>
          <w:bCs/>
          <w:u w:val="single"/>
        </w:rPr>
        <w:t>Interests and Achievements</w:t>
      </w:r>
    </w:p>
    <w:p w14:paraId="1B505B64" w14:textId="03970FE9" w:rsidR="00FB48E2" w:rsidRPr="0067768F" w:rsidRDefault="00FB48E2" w:rsidP="0067768F">
      <w:pPr>
        <w:rPr>
          <w:rFonts w:ascii="Arial" w:hAnsi="Arial" w:cs="Arial"/>
        </w:rPr>
      </w:pPr>
      <w:r w:rsidRPr="00FB48E2">
        <w:rPr>
          <w:rFonts w:ascii="Arial" w:hAnsi="Arial" w:cs="Arial"/>
          <w:b/>
          <w:bCs/>
        </w:rPr>
        <w:t>Boxing</w:t>
      </w:r>
      <w:r w:rsidRPr="00FB48E2">
        <w:rPr>
          <w:rFonts w:ascii="Arial" w:hAnsi="Arial" w:cs="Arial"/>
        </w:rPr>
        <w:t xml:space="preserve"> </w:t>
      </w:r>
      <w:r w:rsidRPr="00FB48E2">
        <w:rPr>
          <w:rFonts w:ascii="Arial" w:hAnsi="Arial" w:cs="Arial"/>
          <w:i/>
          <w:iCs/>
        </w:rPr>
        <w:t>(2018-2020)</w:t>
      </w:r>
      <w:r w:rsidR="0074566B">
        <w:rPr>
          <w:rFonts w:ascii="Arial" w:hAnsi="Arial" w:cs="Arial"/>
        </w:rPr>
        <w:t>:</w:t>
      </w:r>
      <w:r w:rsidR="0067768F">
        <w:rPr>
          <w:rFonts w:ascii="Arial" w:hAnsi="Arial" w:cs="Arial"/>
        </w:rPr>
        <w:t xml:space="preserve"> a</w:t>
      </w:r>
      <w:r w:rsidRPr="0067768F">
        <w:rPr>
          <w:rFonts w:ascii="Arial" w:hAnsi="Arial" w:cs="Arial"/>
        </w:rPr>
        <w:t>ctive member of UCD and NUIG boxing clubs</w:t>
      </w:r>
      <w:r w:rsidR="0067768F">
        <w:rPr>
          <w:rFonts w:ascii="Arial" w:hAnsi="Arial" w:cs="Arial"/>
        </w:rPr>
        <w:t xml:space="preserve">.  </w:t>
      </w:r>
      <w:r w:rsidRPr="0067768F">
        <w:rPr>
          <w:rFonts w:ascii="Arial" w:hAnsi="Arial" w:cs="Arial"/>
        </w:rPr>
        <w:t xml:space="preserve">Represented NUIG </w:t>
      </w:r>
      <w:r w:rsidR="007B1DD9" w:rsidRPr="0067768F">
        <w:rPr>
          <w:rFonts w:ascii="Arial" w:hAnsi="Arial" w:cs="Arial"/>
        </w:rPr>
        <w:t xml:space="preserve">BC </w:t>
      </w:r>
      <w:r w:rsidRPr="0067768F">
        <w:rPr>
          <w:rFonts w:ascii="Arial" w:hAnsi="Arial" w:cs="Arial"/>
        </w:rPr>
        <w:t>at IATBA 2020</w:t>
      </w:r>
      <w:r w:rsidR="003124D4">
        <w:rPr>
          <w:rFonts w:ascii="Arial" w:hAnsi="Arial" w:cs="Arial"/>
        </w:rPr>
        <w:t xml:space="preserve"> – </w:t>
      </w:r>
      <w:r w:rsidRPr="0067768F">
        <w:rPr>
          <w:rFonts w:ascii="Arial" w:hAnsi="Arial" w:cs="Arial"/>
        </w:rPr>
        <w:t>2</w:t>
      </w:r>
      <w:r w:rsidRPr="0067768F">
        <w:rPr>
          <w:rFonts w:ascii="Arial" w:hAnsi="Arial" w:cs="Arial"/>
          <w:vertAlign w:val="superscript"/>
        </w:rPr>
        <w:t>nd</w:t>
      </w:r>
      <w:r w:rsidRPr="0067768F">
        <w:rPr>
          <w:rFonts w:ascii="Arial" w:hAnsi="Arial" w:cs="Arial"/>
        </w:rPr>
        <w:t xml:space="preserve"> place in 54kg Novice category</w:t>
      </w:r>
      <w:r w:rsidR="00BB4148">
        <w:rPr>
          <w:rFonts w:ascii="Arial" w:hAnsi="Arial" w:cs="Arial"/>
        </w:rPr>
        <w:t>.</w:t>
      </w:r>
    </w:p>
    <w:p w14:paraId="4EEF3496" w14:textId="25CD2988" w:rsidR="009D080D" w:rsidRPr="00FB48E2" w:rsidRDefault="009D080D">
      <w:pPr>
        <w:rPr>
          <w:rFonts w:ascii="Arial" w:hAnsi="Arial" w:cs="Arial"/>
          <w:b/>
          <w:bCs/>
          <w:u w:val="single"/>
        </w:rPr>
      </w:pPr>
      <w:r w:rsidRPr="00172739">
        <w:rPr>
          <w:rFonts w:ascii="Arial" w:hAnsi="Arial" w:cs="Arial"/>
          <w:b/>
          <w:bCs/>
          <w:u w:val="single"/>
        </w:rPr>
        <w:t>Voluntary Work</w:t>
      </w:r>
    </w:p>
    <w:p w14:paraId="4ABEFB28" w14:textId="4DBCC348" w:rsidR="009D080D" w:rsidRPr="007B1DD9" w:rsidRDefault="00A42A75" w:rsidP="007B1DD9">
      <w:pPr>
        <w:rPr>
          <w:rFonts w:ascii="Arial" w:hAnsi="Arial" w:cs="Arial"/>
        </w:rPr>
      </w:pPr>
      <w:r w:rsidRPr="00E11190">
        <w:rPr>
          <w:rFonts w:ascii="Arial" w:hAnsi="Arial" w:cs="Arial"/>
          <w:b/>
          <w:bCs/>
        </w:rPr>
        <w:t xml:space="preserve">Law Student Advisor, </w:t>
      </w:r>
      <w:r w:rsidR="009D080D" w:rsidRPr="00E11190">
        <w:rPr>
          <w:rFonts w:ascii="Arial" w:hAnsi="Arial" w:cs="Arial"/>
          <w:b/>
          <w:bCs/>
        </w:rPr>
        <w:t xml:space="preserve">Prison Law Clinic, </w:t>
      </w:r>
      <w:r w:rsidR="001E6919">
        <w:rPr>
          <w:rFonts w:ascii="Arial" w:hAnsi="Arial" w:cs="Arial"/>
          <w:b/>
          <w:bCs/>
        </w:rPr>
        <w:t>UC</w:t>
      </w:r>
      <w:r w:rsidR="009D080D" w:rsidRPr="00E11190">
        <w:rPr>
          <w:rFonts w:ascii="Arial" w:hAnsi="Arial" w:cs="Arial"/>
          <w:b/>
          <w:bCs/>
        </w:rPr>
        <w:t xml:space="preserve"> Davis</w:t>
      </w:r>
      <w:r w:rsidRPr="007B1DD9">
        <w:rPr>
          <w:rFonts w:ascii="Arial" w:hAnsi="Arial" w:cs="Arial"/>
        </w:rPr>
        <w:t xml:space="preserve"> </w:t>
      </w:r>
      <w:r w:rsidRPr="007B1DD9">
        <w:rPr>
          <w:rFonts w:ascii="Arial" w:hAnsi="Arial" w:cs="Arial"/>
          <w:i/>
          <w:iCs/>
        </w:rPr>
        <w:t>(Jan</w:t>
      </w:r>
      <w:r w:rsidR="003F2594">
        <w:rPr>
          <w:rFonts w:ascii="Arial" w:hAnsi="Arial" w:cs="Arial"/>
          <w:i/>
          <w:iCs/>
        </w:rPr>
        <w:t>uary</w:t>
      </w:r>
      <w:r w:rsidRPr="007B1DD9">
        <w:rPr>
          <w:rFonts w:ascii="Arial" w:hAnsi="Arial" w:cs="Arial"/>
          <w:i/>
          <w:iCs/>
        </w:rPr>
        <w:t xml:space="preserve"> – May 2018)</w:t>
      </w:r>
    </w:p>
    <w:p w14:paraId="02D77411" w14:textId="4066A7D7" w:rsidR="007B1DD9" w:rsidRDefault="00E11190" w:rsidP="00E11190">
      <w:pPr>
        <w:pStyle w:val="ListParagraph"/>
        <w:numPr>
          <w:ilvl w:val="0"/>
          <w:numId w:val="7"/>
        </w:numPr>
        <w:rPr>
          <w:rFonts w:ascii="Arial" w:hAnsi="Arial" w:cs="Arial"/>
        </w:rPr>
      </w:pPr>
      <w:r>
        <w:rPr>
          <w:rFonts w:ascii="Arial" w:hAnsi="Arial" w:cs="Arial"/>
        </w:rPr>
        <w:t>Responded to letters from California State prisoners</w:t>
      </w:r>
    </w:p>
    <w:p w14:paraId="3D41B18E" w14:textId="7B7F894E" w:rsidR="00E11190" w:rsidRDefault="00E11190" w:rsidP="00E11190">
      <w:pPr>
        <w:pStyle w:val="ListParagraph"/>
        <w:numPr>
          <w:ilvl w:val="0"/>
          <w:numId w:val="7"/>
        </w:numPr>
        <w:rPr>
          <w:rFonts w:ascii="Arial" w:hAnsi="Arial" w:cs="Arial"/>
        </w:rPr>
      </w:pPr>
      <w:r>
        <w:rPr>
          <w:rFonts w:ascii="Arial" w:hAnsi="Arial" w:cs="Arial"/>
        </w:rPr>
        <w:t>Conducted research on prisoners’ legal and administrative queries</w:t>
      </w:r>
    </w:p>
    <w:p w14:paraId="66C37FE0" w14:textId="1E1BC8AE" w:rsidR="00E11190" w:rsidRDefault="00E11190" w:rsidP="00E11190">
      <w:pPr>
        <w:pStyle w:val="ListParagraph"/>
        <w:numPr>
          <w:ilvl w:val="0"/>
          <w:numId w:val="7"/>
        </w:numPr>
        <w:rPr>
          <w:rFonts w:ascii="Arial" w:hAnsi="Arial" w:cs="Arial"/>
        </w:rPr>
      </w:pPr>
      <w:r>
        <w:rPr>
          <w:rFonts w:ascii="Arial" w:hAnsi="Arial" w:cs="Arial"/>
        </w:rPr>
        <w:t>Used research findings to inform prisoners of potential solutions</w:t>
      </w:r>
    </w:p>
    <w:p w14:paraId="68AAD845" w14:textId="17A938CC" w:rsidR="00E11190" w:rsidRDefault="00E11190" w:rsidP="00E11190">
      <w:pPr>
        <w:pStyle w:val="ListParagraph"/>
        <w:numPr>
          <w:ilvl w:val="0"/>
          <w:numId w:val="7"/>
        </w:numPr>
        <w:rPr>
          <w:rFonts w:ascii="Arial" w:hAnsi="Arial" w:cs="Arial"/>
        </w:rPr>
      </w:pPr>
      <w:r>
        <w:rPr>
          <w:rFonts w:ascii="Arial" w:hAnsi="Arial" w:cs="Arial"/>
        </w:rPr>
        <w:t>Assisted qualified attorney in preparing life prisoner for upcoming parole hearing</w:t>
      </w:r>
    </w:p>
    <w:p w14:paraId="51F4BB7B" w14:textId="175C7C3C" w:rsidR="003110CF" w:rsidRPr="003110CF" w:rsidRDefault="003110CF" w:rsidP="003110CF">
      <w:pPr>
        <w:pStyle w:val="ListParagraph"/>
        <w:numPr>
          <w:ilvl w:val="0"/>
          <w:numId w:val="7"/>
        </w:numPr>
        <w:rPr>
          <w:rFonts w:ascii="Arial" w:hAnsi="Arial" w:cs="Arial"/>
        </w:rPr>
      </w:pPr>
      <w:r>
        <w:rPr>
          <w:rFonts w:ascii="Arial" w:hAnsi="Arial" w:cs="Arial"/>
        </w:rPr>
        <w:t>Visited my assigned life prisoner at Folsom Prison</w:t>
      </w:r>
    </w:p>
    <w:p w14:paraId="2A29FE9D" w14:textId="60096102" w:rsidR="00E11190" w:rsidRPr="00E11190" w:rsidRDefault="00E11190" w:rsidP="00E11190">
      <w:pPr>
        <w:pStyle w:val="ListParagraph"/>
        <w:numPr>
          <w:ilvl w:val="0"/>
          <w:numId w:val="7"/>
        </w:numPr>
        <w:rPr>
          <w:rFonts w:ascii="Arial" w:hAnsi="Arial" w:cs="Arial"/>
        </w:rPr>
      </w:pPr>
      <w:r>
        <w:rPr>
          <w:rFonts w:ascii="Arial" w:hAnsi="Arial" w:cs="Arial"/>
        </w:rPr>
        <w:t>Used Clio software to log hours, access and update client database</w:t>
      </w:r>
    </w:p>
    <w:p w14:paraId="2778F4BE" w14:textId="51EEED10" w:rsidR="007B1DD9" w:rsidRDefault="009D080D" w:rsidP="00E11190">
      <w:pPr>
        <w:rPr>
          <w:rFonts w:ascii="Arial" w:hAnsi="Arial" w:cs="Arial"/>
        </w:rPr>
      </w:pPr>
      <w:r w:rsidRPr="00E11190">
        <w:rPr>
          <w:rFonts w:ascii="Arial" w:hAnsi="Arial" w:cs="Arial"/>
          <w:b/>
          <w:bCs/>
        </w:rPr>
        <w:t>Soup Run Team Leader, UCD St Vincent de Paul Society</w:t>
      </w:r>
      <w:r w:rsidR="00A42A75" w:rsidRPr="007B1DD9">
        <w:rPr>
          <w:rFonts w:ascii="Arial" w:hAnsi="Arial" w:cs="Arial"/>
        </w:rPr>
        <w:t xml:space="preserve"> </w:t>
      </w:r>
      <w:r w:rsidR="00A42A75" w:rsidRPr="007B1DD9">
        <w:rPr>
          <w:rFonts w:ascii="Arial" w:hAnsi="Arial" w:cs="Arial"/>
          <w:i/>
          <w:iCs/>
        </w:rPr>
        <w:t>(Jan</w:t>
      </w:r>
      <w:r w:rsidR="003F2594">
        <w:rPr>
          <w:rFonts w:ascii="Arial" w:hAnsi="Arial" w:cs="Arial"/>
          <w:i/>
          <w:iCs/>
        </w:rPr>
        <w:t>uary</w:t>
      </w:r>
      <w:r w:rsidR="00A42A75" w:rsidRPr="007B1DD9">
        <w:rPr>
          <w:rFonts w:ascii="Arial" w:hAnsi="Arial" w:cs="Arial"/>
          <w:i/>
          <w:iCs/>
        </w:rPr>
        <w:t xml:space="preserve"> – May 2016 and Sept</w:t>
      </w:r>
      <w:r w:rsidR="003F2594">
        <w:rPr>
          <w:rFonts w:ascii="Arial" w:hAnsi="Arial" w:cs="Arial"/>
          <w:i/>
          <w:iCs/>
        </w:rPr>
        <w:t>ember</w:t>
      </w:r>
      <w:r w:rsidR="00A42A75" w:rsidRPr="007B1DD9">
        <w:rPr>
          <w:rFonts w:ascii="Arial" w:hAnsi="Arial" w:cs="Arial"/>
          <w:i/>
          <w:iCs/>
        </w:rPr>
        <w:t xml:space="preserve"> 2018 – May 2019)</w:t>
      </w:r>
    </w:p>
    <w:p w14:paraId="315FAE0E" w14:textId="784AE882" w:rsidR="00FB48E2" w:rsidRPr="00BB4148" w:rsidRDefault="00FB48E2" w:rsidP="00BB4148">
      <w:pPr>
        <w:spacing w:after="0" w:line="240" w:lineRule="auto"/>
        <w:rPr>
          <w:rFonts w:ascii="Arial" w:hAnsi="Arial" w:cs="Arial"/>
        </w:rPr>
      </w:pPr>
      <w:r w:rsidRPr="00E11190">
        <w:rPr>
          <w:rFonts w:ascii="Arial" w:hAnsi="Arial" w:cs="Arial"/>
          <w:b/>
          <w:bCs/>
        </w:rPr>
        <w:t>Law and B&amp;L Day Co-ordinator, UCD Student Legal Service (SLS) Society</w:t>
      </w:r>
      <w:r w:rsidRPr="007B1DD9">
        <w:rPr>
          <w:rFonts w:ascii="Arial" w:hAnsi="Arial" w:cs="Arial"/>
        </w:rPr>
        <w:t xml:space="preserve"> </w:t>
      </w:r>
      <w:r w:rsidRPr="007B1DD9">
        <w:rPr>
          <w:rFonts w:ascii="Arial" w:hAnsi="Arial" w:cs="Arial"/>
          <w:i/>
          <w:iCs/>
        </w:rPr>
        <w:t>(Sept</w:t>
      </w:r>
      <w:r w:rsidR="003F2594">
        <w:rPr>
          <w:rFonts w:ascii="Arial" w:hAnsi="Arial" w:cs="Arial"/>
          <w:i/>
          <w:iCs/>
        </w:rPr>
        <w:t xml:space="preserve">ember </w:t>
      </w:r>
      <w:r w:rsidRPr="007B1DD9">
        <w:rPr>
          <w:rFonts w:ascii="Arial" w:hAnsi="Arial" w:cs="Arial"/>
          <w:i/>
          <w:iCs/>
        </w:rPr>
        <w:t>2016 – May 2017)</w:t>
      </w:r>
      <w:r w:rsidR="00BB4148">
        <w:rPr>
          <w:rFonts w:ascii="Arial" w:hAnsi="Arial" w:cs="Arial"/>
          <w:i/>
          <w:iCs/>
        </w:rPr>
        <w:t xml:space="preserve"> – </w:t>
      </w:r>
      <w:r w:rsidR="00E11190" w:rsidRPr="00BB4148">
        <w:rPr>
          <w:rFonts w:ascii="Arial" w:hAnsi="Arial" w:cs="Arial"/>
        </w:rPr>
        <w:t>Organised annual charity fundraiser at Law School</w:t>
      </w:r>
      <w:r w:rsidR="00BB4148">
        <w:rPr>
          <w:rFonts w:ascii="Arial" w:hAnsi="Arial" w:cs="Arial"/>
        </w:rPr>
        <w:t xml:space="preserve"> which raised</w:t>
      </w:r>
      <w:r w:rsidR="00AF17B5" w:rsidRPr="00BB4148">
        <w:rPr>
          <w:rFonts w:ascii="Arial" w:hAnsi="Arial" w:cs="Arial"/>
        </w:rPr>
        <w:t xml:space="preserve"> over €6000 for St Vincent de Paul</w:t>
      </w:r>
      <w:r w:rsidR="00BB4148">
        <w:rPr>
          <w:rFonts w:ascii="Arial" w:hAnsi="Arial" w:cs="Arial"/>
        </w:rPr>
        <w:t>.</w:t>
      </w:r>
    </w:p>
    <w:sectPr w:rsidR="00FB48E2" w:rsidRPr="00BB4148" w:rsidSect="00035B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5F8"/>
    <w:multiLevelType w:val="hybridMultilevel"/>
    <w:tmpl w:val="62363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46D3F"/>
    <w:multiLevelType w:val="hybridMultilevel"/>
    <w:tmpl w:val="A1A01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F4B6B"/>
    <w:multiLevelType w:val="hybridMultilevel"/>
    <w:tmpl w:val="29A0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53076"/>
    <w:multiLevelType w:val="hybridMultilevel"/>
    <w:tmpl w:val="D33A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2FD63B0"/>
    <w:multiLevelType w:val="hybridMultilevel"/>
    <w:tmpl w:val="3196B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764BD3"/>
    <w:multiLevelType w:val="hybridMultilevel"/>
    <w:tmpl w:val="34B6B7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9771DBD"/>
    <w:multiLevelType w:val="hybridMultilevel"/>
    <w:tmpl w:val="41F6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2A3515"/>
    <w:multiLevelType w:val="hybridMultilevel"/>
    <w:tmpl w:val="2D626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9B2A1E"/>
    <w:multiLevelType w:val="hybridMultilevel"/>
    <w:tmpl w:val="10F6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F7803"/>
    <w:multiLevelType w:val="hybridMultilevel"/>
    <w:tmpl w:val="9FD403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6C007CB"/>
    <w:multiLevelType w:val="hybridMultilevel"/>
    <w:tmpl w:val="63CE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994A15"/>
    <w:multiLevelType w:val="hybridMultilevel"/>
    <w:tmpl w:val="8E084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331287">
    <w:abstractNumId w:val="2"/>
  </w:num>
  <w:num w:numId="2" w16cid:durableId="742265713">
    <w:abstractNumId w:val="0"/>
  </w:num>
  <w:num w:numId="3" w16cid:durableId="1914730563">
    <w:abstractNumId w:val="6"/>
  </w:num>
  <w:num w:numId="4" w16cid:durableId="48069468">
    <w:abstractNumId w:val="10"/>
  </w:num>
  <w:num w:numId="5" w16cid:durableId="1556968275">
    <w:abstractNumId w:val="1"/>
  </w:num>
  <w:num w:numId="6" w16cid:durableId="1107848840">
    <w:abstractNumId w:val="7"/>
  </w:num>
  <w:num w:numId="7" w16cid:durableId="1109813610">
    <w:abstractNumId w:val="11"/>
  </w:num>
  <w:num w:numId="8" w16cid:durableId="27999367">
    <w:abstractNumId w:val="8"/>
  </w:num>
  <w:num w:numId="9" w16cid:durableId="1642273732">
    <w:abstractNumId w:val="9"/>
  </w:num>
  <w:num w:numId="10" w16cid:durableId="1264537392">
    <w:abstractNumId w:val="3"/>
  </w:num>
  <w:num w:numId="11" w16cid:durableId="759638273">
    <w:abstractNumId w:val="4"/>
  </w:num>
  <w:num w:numId="12" w16cid:durableId="729156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07"/>
    <w:rsid w:val="00014927"/>
    <w:rsid w:val="00026E3D"/>
    <w:rsid w:val="00035BEA"/>
    <w:rsid w:val="00060CD5"/>
    <w:rsid w:val="000650EE"/>
    <w:rsid w:val="000663C2"/>
    <w:rsid w:val="00097BDC"/>
    <w:rsid w:val="000C5568"/>
    <w:rsid w:val="000E06F5"/>
    <w:rsid w:val="00131B76"/>
    <w:rsid w:val="00172739"/>
    <w:rsid w:val="001A24A0"/>
    <w:rsid w:val="001B0140"/>
    <w:rsid w:val="001C727F"/>
    <w:rsid w:val="001D3954"/>
    <w:rsid w:val="001E3648"/>
    <w:rsid w:val="001E6919"/>
    <w:rsid w:val="0020771B"/>
    <w:rsid w:val="00214156"/>
    <w:rsid w:val="00267EB5"/>
    <w:rsid w:val="0029438F"/>
    <w:rsid w:val="003110CF"/>
    <w:rsid w:val="003124D4"/>
    <w:rsid w:val="00357EC5"/>
    <w:rsid w:val="003672AD"/>
    <w:rsid w:val="003A1FEF"/>
    <w:rsid w:val="003B4675"/>
    <w:rsid w:val="003C3066"/>
    <w:rsid w:val="003F2594"/>
    <w:rsid w:val="00440806"/>
    <w:rsid w:val="004546D4"/>
    <w:rsid w:val="00470E45"/>
    <w:rsid w:val="004F0C07"/>
    <w:rsid w:val="005072F4"/>
    <w:rsid w:val="0051019E"/>
    <w:rsid w:val="005576A1"/>
    <w:rsid w:val="00606A87"/>
    <w:rsid w:val="00606CC8"/>
    <w:rsid w:val="006602C4"/>
    <w:rsid w:val="0067768F"/>
    <w:rsid w:val="006B5766"/>
    <w:rsid w:val="006B7F44"/>
    <w:rsid w:val="006D32B7"/>
    <w:rsid w:val="006F357A"/>
    <w:rsid w:val="00717AB1"/>
    <w:rsid w:val="00742E12"/>
    <w:rsid w:val="0074566B"/>
    <w:rsid w:val="007B1DD9"/>
    <w:rsid w:val="007F1BA9"/>
    <w:rsid w:val="00800C84"/>
    <w:rsid w:val="00846891"/>
    <w:rsid w:val="008657ED"/>
    <w:rsid w:val="00874639"/>
    <w:rsid w:val="00875479"/>
    <w:rsid w:val="00877C9C"/>
    <w:rsid w:val="008C71E0"/>
    <w:rsid w:val="008D02CB"/>
    <w:rsid w:val="008F27F8"/>
    <w:rsid w:val="00947B1F"/>
    <w:rsid w:val="00954CFB"/>
    <w:rsid w:val="00956604"/>
    <w:rsid w:val="00994115"/>
    <w:rsid w:val="009A4A75"/>
    <w:rsid w:val="009C0B0D"/>
    <w:rsid w:val="009D080D"/>
    <w:rsid w:val="00A103A8"/>
    <w:rsid w:val="00A42A75"/>
    <w:rsid w:val="00A67857"/>
    <w:rsid w:val="00A91404"/>
    <w:rsid w:val="00AF17B5"/>
    <w:rsid w:val="00B92A90"/>
    <w:rsid w:val="00BB4148"/>
    <w:rsid w:val="00BF0A20"/>
    <w:rsid w:val="00BF0A8B"/>
    <w:rsid w:val="00C207CC"/>
    <w:rsid w:val="00C500E0"/>
    <w:rsid w:val="00C62FF5"/>
    <w:rsid w:val="00C80B6F"/>
    <w:rsid w:val="00CD28F2"/>
    <w:rsid w:val="00DA01B7"/>
    <w:rsid w:val="00DB2D2C"/>
    <w:rsid w:val="00DC0C6A"/>
    <w:rsid w:val="00DF48C9"/>
    <w:rsid w:val="00E11190"/>
    <w:rsid w:val="00E377A3"/>
    <w:rsid w:val="00E5620F"/>
    <w:rsid w:val="00E742EF"/>
    <w:rsid w:val="00ED5881"/>
    <w:rsid w:val="00EF3177"/>
    <w:rsid w:val="00EF4F43"/>
    <w:rsid w:val="00F5026F"/>
    <w:rsid w:val="00F53133"/>
    <w:rsid w:val="00F64435"/>
    <w:rsid w:val="00FB48E2"/>
    <w:rsid w:val="00FE2B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A26B"/>
  <w15:chartTrackingRefBased/>
  <w15:docId w15:val="{8164D16A-3146-054D-9121-6506152D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0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8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Aoife Mee</cp:lastModifiedBy>
  <cp:revision>5</cp:revision>
  <dcterms:created xsi:type="dcterms:W3CDTF">2023-09-01T14:16:00Z</dcterms:created>
  <dcterms:modified xsi:type="dcterms:W3CDTF">2023-09-15T13:19:00Z</dcterms:modified>
</cp:coreProperties>
</file>