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58755" w14:textId="77777777" w:rsidR="00F656A6" w:rsidRPr="00B34D2D" w:rsidRDefault="00F656A6" w:rsidP="00047571">
      <w:pPr>
        <w:spacing w:line="360" w:lineRule="auto"/>
        <w:rPr>
          <w:sz w:val="18"/>
          <w:szCs w:val="18"/>
        </w:rPr>
      </w:pPr>
      <w:r w:rsidRPr="00047571">
        <w:rPr>
          <w:b/>
          <w:sz w:val="18"/>
          <w:szCs w:val="18"/>
        </w:rPr>
        <w:t>B</w:t>
      </w:r>
      <w:r w:rsidRPr="00B34D2D">
        <w:rPr>
          <w:b/>
          <w:sz w:val="18"/>
          <w:szCs w:val="18"/>
        </w:rPr>
        <w:t>riain A. Doherty</w:t>
      </w:r>
      <w:r w:rsidRPr="00B34D2D">
        <w:rPr>
          <w:sz w:val="18"/>
          <w:szCs w:val="18"/>
        </w:rPr>
        <w:t xml:space="preserve">- Legal Resume  </w:t>
      </w:r>
      <w:r w:rsidR="00F7711E">
        <w:rPr>
          <w:noProof/>
          <w:sz w:val="18"/>
          <w:szCs w:val="18"/>
        </w:rPr>
        <w:pict w14:anchorId="4F18E1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fault Line" style="width:451.05pt;height:1.45pt;mso-width-percent:0;mso-height-percent:0;mso-width-percent:0;mso-height-percent:0" o:hrpct="0" o:hralign="center" o:hr="t">
            <v:imagedata r:id="rId5" o:title="Default Line"/>
          </v:shape>
        </w:pict>
      </w:r>
    </w:p>
    <w:p w14:paraId="4F15870B" w14:textId="7A6C0AC7" w:rsidR="00F656A6" w:rsidRPr="00B34D2D" w:rsidRDefault="00B34D2D" w:rsidP="00047571">
      <w:pPr>
        <w:spacing w:line="360" w:lineRule="auto"/>
        <w:rPr>
          <w:sz w:val="18"/>
          <w:szCs w:val="18"/>
        </w:rPr>
      </w:pPr>
      <w:r w:rsidRPr="00B34D2D">
        <w:rPr>
          <w:sz w:val="18"/>
          <w:szCs w:val="18"/>
        </w:rPr>
        <w:t>Chicago</w:t>
      </w:r>
      <w:r w:rsidR="00F1251D" w:rsidRPr="00B34D2D">
        <w:rPr>
          <w:sz w:val="18"/>
          <w:szCs w:val="18"/>
        </w:rPr>
        <w:t>,</w:t>
      </w:r>
      <w:r w:rsidR="00703B11">
        <w:rPr>
          <w:sz w:val="18"/>
          <w:szCs w:val="18"/>
        </w:rPr>
        <w:t xml:space="preserve"> Illinois </w:t>
      </w:r>
      <w:bookmarkStart w:id="0" w:name="_GoBack"/>
      <w:bookmarkEnd w:id="0"/>
      <w:r w:rsidR="00F656A6" w:rsidRPr="00B34D2D">
        <w:rPr>
          <w:sz w:val="18"/>
          <w:szCs w:val="18"/>
        </w:rPr>
        <w:tab/>
      </w:r>
      <w:r w:rsidR="00F656A6" w:rsidRPr="00B34D2D">
        <w:rPr>
          <w:sz w:val="18"/>
          <w:szCs w:val="18"/>
        </w:rPr>
        <w:tab/>
      </w:r>
      <w:r w:rsidR="00F656A6" w:rsidRPr="00B34D2D">
        <w:rPr>
          <w:sz w:val="18"/>
          <w:szCs w:val="18"/>
        </w:rPr>
        <w:tab/>
      </w:r>
    </w:p>
    <w:p w14:paraId="4C9228BB" w14:textId="6F013D39" w:rsidR="00F656A6" w:rsidRPr="00B34D2D" w:rsidRDefault="00F656A6" w:rsidP="00047571">
      <w:pPr>
        <w:tabs>
          <w:tab w:val="left" w:pos="5958"/>
        </w:tabs>
        <w:spacing w:line="360" w:lineRule="auto"/>
        <w:rPr>
          <w:rStyle w:val="Hyperlink"/>
          <w:color w:val="auto"/>
          <w:sz w:val="18"/>
          <w:szCs w:val="18"/>
          <w:u w:val="none"/>
        </w:rPr>
      </w:pPr>
      <w:r w:rsidRPr="00B34D2D">
        <w:rPr>
          <w:sz w:val="18"/>
          <w:szCs w:val="18"/>
        </w:rPr>
        <w:t>Email</w:t>
      </w:r>
      <w:r w:rsidR="00915914" w:rsidRPr="00B34D2D">
        <w:rPr>
          <w:sz w:val="18"/>
          <w:szCs w:val="18"/>
        </w:rPr>
        <w:t xml:space="preserve">: </w:t>
      </w:r>
      <w:hyperlink r:id="rId6" w:history="1">
        <w:r w:rsidR="00915914" w:rsidRPr="00B34D2D">
          <w:rPr>
            <w:rStyle w:val="Hyperlink"/>
            <w:sz w:val="18"/>
            <w:szCs w:val="18"/>
          </w:rPr>
          <w:t>Briaindoherty11@gmail.com</w:t>
        </w:r>
      </w:hyperlink>
    </w:p>
    <w:p w14:paraId="51BF4DCF" w14:textId="1B3E44C4" w:rsidR="00505788" w:rsidRPr="0017272F" w:rsidRDefault="00F656A6" w:rsidP="00047571">
      <w:pPr>
        <w:spacing w:line="360" w:lineRule="auto"/>
        <w:rPr>
          <w:sz w:val="18"/>
          <w:szCs w:val="18"/>
        </w:rPr>
      </w:pPr>
      <w:r w:rsidRPr="00B34D2D">
        <w:rPr>
          <w:sz w:val="18"/>
          <w:szCs w:val="18"/>
        </w:rPr>
        <w:t xml:space="preserve">Contact Number: </w:t>
      </w:r>
      <w:r w:rsidR="00DE7A41" w:rsidRPr="00B34D2D">
        <w:rPr>
          <w:sz w:val="18"/>
          <w:szCs w:val="18"/>
        </w:rPr>
        <w:t xml:space="preserve">(1) 708 963 3128 </w:t>
      </w:r>
    </w:p>
    <w:p w14:paraId="687827D3" w14:textId="4178C8E2" w:rsidR="00F656A6" w:rsidRPr="00B34D2D" w:rsidRDefault="00F656A6" w:rsidP="00047571">
      <w:pPr>
        <w:spacing w:line="360" w:lineRule="auto"/>
        <w:rPr>
          <w:b/>
          <w:sz w:val="18"/>
          <w:szCs w:val="18"/>
        </w:rPr>
      </w:pPr>
      <w:r w:rsidRPr="00B34D2D">
        <w:rPr>
          <w:b/>
          <w:sz w:val="18"/>
          <w:szCs w:val="18"/>
          <w:u w:val="single"/>
        </w:rPr>
        <w:t>Professional Summary:</w:t>
      </w:r>
    </w:p>
    <w:p w14:paraId="631E86E3" w14:textId="50597217" w:rsidR="007773AD" w:rsidRPr="00B34D2D" w:rsidRDefault="00D827D5" w:rsidP="00047571">
      <w:pPr>
        <w:spacing w:line="360" w:lineRule="auto"/>
        <w:jc w:val="both"/>
        <w:rPr>
          <w:b/>
          <w:sz w:val="18"/>
          <w:szCs w:val="18"/>
          <w:u w:val="single"/>
        </w:rPr>
      </w:pPr>
      <w:r w:rsidRPr="00B34D2D">
        <w:rPr>
          <w:sz w:val="18"/>
          <w:szCs w:val="18"/>
        </w:rPr>
        <w:t>R</w:t>
      </w:r>
      <w:r w:rsidR="001D34DD" w:rsidRPr="00B34D2D">
        <w:rPr>
          <w:sz w:val="18"/>
          <w:szCs w:val="18"/>
        </w:rPr>
        <w:t xml:space="preserve">ecent graduate from </w:t>
      </w:r>
      <w:r w:rsidR="00F656A6" w:rsidRPr="00B34D2D">
        <w:rPr>
          <w:sz w:val="18"/>
          <w:szCs w:val="18"/>
        </w:rPr>
        <w:t xml:space="preserve">the Law school of the National University of Ireland, Galway, who has a keen interest in corporate law, </w:t>
      </w:r>
      <w:r w:rsidR="006B6D35" w:rsidRPr="00B34D2D">
        <w:rPr>
          <w:sz w:val="18"/>
          <w:szCs w:val="18"/>
        </w:rPr>
        <w:t>Eu Law</w:t>
      </w:r>
      <w:r w:rsidR="001D34DD" w:rsidRPr="00B34D2D">
        <w:rPr>
          <w:sz w:val="18"/>
          <w:szCs w:val="18"/>
        </w:rPr>
        <w:t xml:space="preserve">, </w:t>
      </w:r>
      <w:r w:rsidR="00493DFC" w:rsidRPr="00B34D2D">
        <w:rPr>
          <w:sz w:val="18"/>
          <w:szCs w:val="18"/>
        </w:rPr>
        <w:t>Labour Law</w:t>
      </w:r>
      <w:r w:rsidR="001D34DD" w:rsidRPr="00B34D2D">
        <w:rPr>
          <w:sz w:val="18"/>
          <w:szCs w:val="18"/>
        </w:rPr>
        <w:t xml:space="preserve"> and intellectual property</w:t>
      </w:r>
      <w:r w:rsidR="006B6D35" w:rsidRPr="00B34D2D">
        <w:rPr>
          <w:sz w:val="18"/>
          <w:szCs w:val="18"/>
        </w:rPr>
        <w:t xml:space="preserve"> and industrial property</w:t>
      </w:r>
      <w:r w:rsidR="00F656A6" w:rsidRPr="00B34D2D">
        <w:rPr>
          <w:sz w:val="18"/>
          <w:szCs w:val="18"/>
        </w:rPr>
        <w:t xml:space="preserve">. </w:t>
      </w:r>
      <w:r w:rsidRPr="00B34D2D">
        <w:rPr>
          <w:sz w:val="18"/>
          <w:szCs w:val="18"/>
        </w:rPr>
        <w:t>O</w:t>
      </w:r>
      <w:r w:rsidR="00047571" w:rsidRPr="00B34D2D">
        <w:rPr>
          <w:sz w:val="18"/>
          <w:szCs w:val="18"/>
        </w:rPr>
        <w:t>btained an</w:t>
      </w:r>
      <w:r w:rsidR="00487A3B" w:rsidRPr="00B34D2D">
        <w:rPr>
          <w:sz w:val="18"/>
          <w:szCs w:val="18"/>
        </w:rPr>
        <w:t xml:space="preserve"> outstanding academic record which I put down to my work ethic and love for what I study.</w:t>
      </w:r>
      <w:r w:rsidRPr="00B34D2D">
        <w:rPr>
          <w:sz w:val="18"/>
          <w:szCs w:val="18"/>
        </w:rPr>
        <w:t xml:space="preserve"> H</w:t>
      </w:r>
      <w:r w:rsidR="00F656A6" w:rsidRPr="00B34D2D">
        <w:rPr>
          <w:sz w:val="18"/>
          <w:szCs w:val="18"/>
        </w:rPr>
        <w:t xml:space="preserve">ave previous legal experience in </w:t>
      </w:r>
      <w:r w:rsidR="005278F2" w:rsidRPr="00B34D2D">
        <w:rPr>
          <w:sz w:val="18"/>
          <w:szCs w:val="18"/>
        </w:rPr>
        <w:t>a general practitioners where I got a broad taste of each area of the la</w:t>
      </w:r>
      <w:r w:rsidRPr="00B34D2D">
        <w:rPr>
          <w:sz w:val="18"/>
          <w:szCs w:val="18"/>
        </w:rPr>
        <w:t>w</w:t>
      </w:r>
      <w:r w:rsidR="00047571" w:rsidRPr="00B34D2D">
        <w:rPr>
          <w:sz w:val="18"/>
          <w:szCs w:val="18"/>
        </w:rPr>
        <w:t xml:space="preserve">. </w:t>
      </w:r>
      <w:r w:rsidR="00F1251D" w:rsidRPr="00B34D2D">
        <w:rPr>
          <w:sz w:val="18"/>
          <w:szCs w:val="18"/>
        </w:rPr>
        <w:t xml:space="preserve">Previous </w:t>
      </w:r>
      <w:r w:rsidRPr="00B34D2D">
        <w:rPr>
          <w:sz w:val="18"/>
          <w:szCs w:val="18"/>
        </w:rPr>
        <w:t>I</w:t>
      </w:r>
      <w:r w:rsidR="00F656A6" w:rsidRPr="00B34D2D">
        <w:rPr>
          <w:sz w:val="18"/>
          <w:szCs w:val="18"/>
        </w:rPr>
        <w:t xml:space="preserve">nternational legal expertise </w:t>
      </w:r>
      <w:r w:rsidR="00F1251D" w:rsidRPr="00B34D2D">
        <w:rPr>
          <w:sz w:val="18"/>
          <w:szCs w:val="18"/>
        </w:rPr>
        <w:t>as I have studied in the University of Iowa, Law School for a Year</w:t>
      </w:r>
      <w:r w:rsidR="00C72889" w:rsidRPr="00B34D2D">
        <w:rPr>
          <w:sz w:val="18"/>
          <w:szCs w:val="18"/>
        </w:rPr>
        <w:t xml:space="preserve">. </w:t>
      </w:r>
      <w:r w:rsidR="00F1251D" w:rsidRPr="00B34D2D">
        <w:rPr>
          <w:sz w:val="18"/>
          <w:szCs w:val="18"/>
        </w:rPr>
        <w:t>H</w:t>
      </w:r>
      <w:r w:rsidR="00C72889" w:rsidRPr="00B34D2D">
        <w:rPr>
          <w:sz w:val="18"/>
          <w:szCs w:val="18"/>
        </w:rPr>
        <w:t>ave</w:t>
      </w:r>
      <w:r w:rsidR="00F656A6" w:rsidRPr="00B34D2D">
        <w:rPr>
          <w:sz w:val="18"/>
          <w:szCs w:val="18"/>
        </w:rPr>
        <w:t xml:space="preserve"> an international network of previous and current friends and colleagues. </w:t>
      </w:r>
      <w:r w:rsidR="0017272F">
        <w:rPr>
          <w:sz w:val="18"/>
          <w:szCs w:val="18"/>
        </w:rPr>
        <w:t xml:space="preserve">Worked downtown in Chicago with the firm Cunningham Lopez. </w:t>
      </w:r>
    </w:p>
    <w:p w14:paraId="2D957A88" w14:textId="77777777" w:rsidR="00AC1AF4" w:rsidRPr="00B34D2D" w:rsidRDefault="00AC1AF4" w:rsidP="00047571">
      <w:pPr>
        <w:spacing w:line="360" w:lineRule="auto"/>
        <w:rPr>
          <w:b/>
          <w:sz w:val="18"/>
          <w:szCs w:val="18"/>
          <w:u w:val="single"/>
        </w:rPr>
      </w:pPr>
    </w:p>
    <w:p w14:paraId="6A32D3AF" w14:textId="26E801B0" w:rsidR="00F656A6" w:rsidRPr="00B34D2D" w:rsidRDefault="00F656A6" w:rsidP="00047571">
      <w:pPr>
        <w:spacing w:line="360" w:lineRule="auto"/>
        <w:rPr>
          <w:b/>
          <w:sz w:val="18"/>
          <w:szCs w:val="18"/>
          <w:u w:val="single"/>
        </w:rPr>
      </w:pPr>
      <w:r w:rsidRPr="00B34D2D">
        <w:rPr>
          <w:b/>
          <w:sz w:val="18"/>
          <w:szCs w:val="18"/>
          <w:u w:val="single"/>
        </w:rPr>
        <w:t>Education</w:t>
      </w:r>
    </w:p>
    <w:p w14:paraId="3AEFBD90" w14:textId="48887067" w:rsidR="00F656A6" w:rsidRPr="00B34D2D" w:rsidRDefault="00F656A6" w:rsidP="00047571">
      <w:pPr>
        <w:spacing w:line="360" w:lineRule="auto"/>
        <w:rPr>
          <w:sz w:val="18"/>
          <w:szCs w:val="18"/>
        </w:rPr>
      </w:pPr>
      <w:r w:rsidRPr="00B34D2D">
        <w:rPr>
          <w:sz w:val="18"/>
          <w:szCs w:val="18"/>
        </w:rPr>
        <w:t>2017-2021</w:t>
      </w:r>
      <w:r w:rsidRPr="00B34D2D">
        <w:rPr>
          <w:sz w:val="18"/>
          <w:szCs w:val="18"/>
        </w:rPr>
        <w:tab/>
        <w:t>National University of Ireland, Galway (</w:t>
      </w:r>
      <w:r w:rsidR="00C12BAF" w:rsidRPr="00B34D2D">
        <w:rPr>
          <w:sz w:val="18"/>
          <w:szCs w:val="18"/>
        </w:rPr>
        <w:t>U</w:t>
      </w:r>
      <w:r w:rsidR="00490AF4" w:rsidRPr="00B34D2D">
        <w:rPr>
          <w:sz w:val="18"/>
          <w:szCs w:val="18"/>
        </w:rPr>
        <w:t>pper</w:t>
      </w:r>
      <w:r w:rsidRPr="00B34D2D">
        <w:rPr>
          <w:sz w:val="18"/>
          <w:szCs w:val="18"/>
        </w:rPr>
        <w:t xml:space="preserve"> </w:t>
      </w:r>
      <w:r w:rsidR="00C12BAF" w:rsidRPr="00B34D2D">
        <w:rPr>
          <w:sz w:val="18"/>
          <w:szCs w:val="18"/>
        </w:rPr>
        <w:t xml:space="preserve">Class </w:t>
      </w:r>
      <w:r w:rsidRPr="00B34D2D">
        <w:rPr>
          <w:sz w:val="18"/>
          <w:szCs w:val="18"/>
        </w:rPr>
        <w:t>2:1 in a Bachelor of Civil Law</w:t>
      </w:r>
      <w:r w:rsidR="006B6D35" w:rsidRPr="00B34D2D">
        <w:rPr>
          <w:sz w:val="18"/>
          <w:szCs w:val="18"/>
        </w:rPr>
        <w:t xml:space="preserve"> </w:t>
      </w:r>
      <w:r w:rsidR="00DA64F7" w:rsidRPr="00B34D2D">
        <w:rPr>
          <w:sz w:val="18"/>
          <w:szCs w:val="18"/>
        </w:rPr>
        <w:t>(69.5%)</w:t>
      </w:r>
      <w:r w:rsidRPr="00B34D2D">
        <w:rPr>
          <w:sz w:val="18"/>
          <w:szCs w:val="18"/>
        </w:rPr>
        <w:t>)</w:t>
      </w:r>
      <w:r w:rsidR="00A71468" w:rsidRPr="00B34D2D">
        <w:rPr>
          <w:sz w:val="18"/>
          <w:szCs w:val="18"/>
        </w:rPr>
        <w:t xml:space="preserve"> (3.9 GPA equivalent) </w:t>
      </w:r>
    </w:p>
    <w:p w14:paraId="1A4800C0" w14:textId="10386D8F" w:rsidR="00F656A6" w:rsidRPr="00B34D2D" w:rsidRDefault="00F656A6" w:rsidP="00047571">
      <w:pPr>
        <w:spacing w:line="360" w:lineRule="auto"/>
        <w:rPr>
          <w:sz w:val="18"/>
          <w:szCs w:val="18"/>
        </w:rPr>
      </w:pPr>
      <w:r w:rsidRPr="00B34D2D">
        <w:rPr>
          <w:sz w:val="18"/>
          <w:szCs w:val="18"/>
        </w:rPr>
        <w:t xml:space="preserve">2019-2020 </w:t>
      </w:r>
      <w:r w:rsidRPr="00B34D2D">
        <w:rPr>
          <w:sz w:val="18"/>
          <w:szCs w:val="18"/>
        </w:rPr>
        <w:tab/>
        <w:t>International Student at the Iowa College of law</w:t>
      </w:r>
      <w:r w:rsidR="00812EA1" w:rsidRPr="00B34D2D">
        <w:rPr>
          <w:sz w:val="18"/>
          <w:szCs w:val="18"/>
        </w:rPr>
        <w:t xml:space="preserve"> (3.0</w:t>
      </w:r>
      <w:r w:rsidR="00A66E8D" w:rsidRPr="00B34D2D">
        <w:rPr>
          <w:sz w:val="18"/>
          <w:szCs w:val="18"/>
        </w:rPr>
        <w:t>3</w:t>
      </w:r>
      <w:r w:rsidR="00812EA1" w:rsidRPr="00B34D2D">
        <w:rPr>
          <w:sz w:val="18"/>
          <w:szCs w:val="18"/>
        </w:rPr>
        <w:t xml:space="preserve"> GPA)</w:t>
      </w:r>
    </w:p>
    <w:p w14:paraId="57518B82" w14:textId="3DC38801" w:rsidR="00F656A6" w:rsidRPr="00B34D2D" w:rsidRDefault="00F656A6" w:rsidP="00047571">
      <w:pPr>
        <w:spacing w:line="360" w:lineRule="auto"/>
        <w:rPr>
          <w:sz w:val="18"/>
          <w:szCs w:val="18"/>
        </w:rPr>
      </w:pPr>
      <w:r w:rsidRPr="00B34D2D">
        <w:rPr>
          <w:sz w:val="18"/>
          <w:szCs w:val="18"/>
        </w:rPr>
        <w:t xml:space="preserve">2010-2016 </w:t>
      </w:r>
      <w:r w:rsidRPr="00B34D2D">
        <w:rPr>
          <w:sz w:val="18"/>
          <w:szCs w:val="18"/>
        </w:rPr>
        <w:tab/>
        <w:t>Presentation college Athenry (Received</w:t>
      </w:r>
      <w:r w:rsidR="00812EA1" w:rsidRPr="00B34D2D">
        <w:rPr>
          <w:sz w:val="18"/>
          <w:szCs w:val="18"/>
        </w:rPr>
        <w:t xml:space="preserve"> </w:t>
      </w:r>
      <w:r w:rsidRPr="00B34D2D">
        <w:rPr>
          <w:sz w:val="18"/>
          <w:szCs w:val="18"/>
        </w:rPr>
        <w:t>leaving certificate mark of 509 points.)</w:t>
      </w:r>
    </w:p>
    <w:p w14:paraId="6E61D82F" w14:textId="6CDF1CFF" w:rsidR="00F656A6" w:rsidRPr="00B34D2D" w:rsidRDefault="00F656A6" w:rsidP="00047571">
      <w:pPr>
        <w:spacing w:line="360" w:lineRule="auto"/>
        <w:rPr>
          <w:sz w:val="18"/>
          <w:szCs w:val="18"/>
        </w:rPr>
      </w:pPr>
      <w:r w:rsidRPr="00B34D2D">
        <w:rPr>
          <w:sz w:val="18"/>
          <w:szCs w:val="18"/>
        </w:rPr>
        <w:t>To-2010</w:t>
      </w:r>
      <w:r w:rsidR="00F1251D" w:rsidRPr="00B34D2D">
        <w:rPr>
          <w:sz w:val="18"/>
          <w:szCs w:val="18"/>
        </w:rPr>
        <w:tab/>
      </w:r>
      <w:r w:rsidR="00F1251D" w:rsidRPr="00B34D2D">
        <w:rPr>
          <w:sz w:val="18"/>
          <w:szCs w:val="18"/>
        </w:rPr>
        <w:tab/>
      </w:r>
      <w:r w:rsidRPr="00B34D2D">
        <w:rPr>
          <w:sz w:val="18"/>
          <w:szCs w:val="18"/>
        </w:rPr>
        <w:t>Boys national school Athenry</w:t>
      </w:r>
    </w:p>
    <w:p w14:paraId="67061AD3" w14:textId="77777777" w:rsidR="007773AD" w:rsidRPr="00B34D2D" w:rsidRDefault="007773AD" w:rsidP="00047571">
      <w:pPr>
        <w:spacing w:line="360" w:lineRule="auto"/>
        <w:rPr>
          <w:b/>
          <w:sz w:val="18"/>
          <w:szCs w:val="18"/>
          <w:u w:val="single"/>
        </w:rPr>
      </w:pPr>
    </w:p>
    <w:p w14:paraId="3AAF7ABC" w14:textId="61BBA248" w:rsidR="00F656A6" w:rsidRDefault="00F656A6" w:rsidP="00047571">
      <w:pPr>
        <w:spacing w:line="360" w:lineRule="auto"/>
        <w:rPr>
          <w:b/>
          <w:sz w:val="18"/>
          <w:szCs w:val="18"/>
          <w:u w:val="single"/>
        </w:rPr>
      </w:pPr>
      <w:r w:rsidRPr="00B34D2D">
        <w:rPr>
          <w:b/>
          <w:sz w:val="18"/>
          <w:szCs w:val="18"/>
          <w:u w:val="single"/>
        </w:rPr>
        <w:t xml:space="preserve">Experience </w:t>
      </w:r>
    </w:p>
    <w:p w14:paraId="269184AD" w14:textId="77777777" w:rsidR="0017272F" w:rsidRDefault="0017272F" w:rsidP="00047571">
      <w:pPr>
        <w:spacing w:line="360" w:lineRule="auto"/>
        <w:rPr>
          <w:bCs/>
          <w:sz w:val="18"/>
          <w:szCs w:val="18"/>
        </w:rPr>
      </w:pPr>
    </w:p>
    <w:p w14:paraId="317BBE48" w14:textId="6C991B31" w:rsidR="0017272F" w:rsidRDefault="0017272F" w:rsidP="00047571">
      <w:pPr>
        <w:spacing w:line="36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July 2022 – Present </w:t>
      </w:r>
      <w:r>
        <w:rPr>
          <w:bCs/>
          <w:sz w:val="18"/>
          <w:szCs w:val="18"/>
        </w:rPr>
        <w:tab/>
        <w:t>Law Clerk Cunningham Lopez LLP, Downtown Chicago, Illinois.</w:t>
      </w:r>
    </w:p>
    <w:p w14:paraId="5E68ECE2" w14:textId="48E884DF" w:rsidR="0017272F" w:rsidRPr="0017272F" w:rsidRDefault="0017272F" w:rsidP="0017272F">
      <w:pPr>
        <w:spacing w:line="360" w:lineRule="auto"/>
        <w:rPr>
          <w:sz w:val="18"/>
          <w:szCs w:val="18"/>
        </w:rPr>
      </w:pPr>
      <w:r w:rsidRPr="0017272F">
        <w:rPr>
          <w:sz w:val="18"/>
          <w:szCs w:val="18"/>
          <w:shd w:val="clear" w:color="auto" w:fill="FFFFFF"/>
        </w:rPr>
        <w:t>Called upon to draft memoranda and opinions and to perform tasks for the Attorneys, including legal research. As the right-hand assistant to the Attorneys,</w:t>
      </w:r>
      <w:r>
        <w:rPr>
          <w:sz w:val="18"/>
          <w:szCs w:val="18"/>
          <w:shd w:val="clear" w:color="auto" w:fill="FFFFFF"/>
        </w:rPr>
        <w:t xml:space="preserve"> </w:t>
      </w:r>
      <w:r w:rsidRPr="0017272F">
        <w:rPr>
          <w:sz w:val="18"/>
          <w:szCs w:val="18"/>
          <w:shd w:val="clear" w:color="auto" w:fill="FFFFFF"/>
        </w:rPr>
        <w:t>I make recommendations about the disposition of cases and appeals and help with the workload on a day to day basis.</w:t>
      </w:r>
      <w:r>
        <w:rPr>
          <w:sz w:val="18"/>
          <w:szCs w:val="18"/>
        </w:rPr>
        <w:t xml:space="preserve"> </w:t>
      </w:r>
      <w:r w:rsidRPr="0017272F">
        <w:rPr>
          <w:sz w:val="18"/>
          <w:szCs w:val="18"/>
          <w:shd w:val="clear" w:color="auto" w:fill="FFFFFF"/>
        </w:rPr>
        <w:t>Prepare</w:t>
      </w:r>
      <w:r>
        <w:rPr>
          <w:sz w:val="18"/>
          <w:szCs w:val="18"/>
          <w:shd w:val="clear" w:color="auto" w:fill="FFFFFF"/>
        </w:rPr>
        <w:t>d</w:t>
      </w:r>
      <w:r w:rsidRPr="0017272F">
        <w:rPr>
          <w:sz w:val="18"/>
          <w:szCs w:val="18"/>
          <w:shd w:val="clear" w:color="auto" w:fill="FFFFFF"/>
        </w:rPr>
        <w:t xml:space="preserve"> and drafting legal documents, such as a variety of motions, briefs and memoranda of law. Work</w:t>
      </w:r>
      <w:r>
        <w:rPr>
          <w:sz w:val="18"/>
          <w:szCs w:val="18"/>
          <w:shd w:val="clear" w:color="auto" w:fill="FFFFFF"/>
        </w:rPr>
        <w:t>ed</w:t>
      </w:r>
      <w:r w:rsidRPr="0017272F">
        <w:rPr>
          <w:sz w:val="18"/>
          <w:szCs w:val="18"/>
          <w:shd w:val="clear" w:color="auto" w:fill="FFFFFF"/>
        </w:rPr>
        <w:t xml:space="preserve"> under direction of a supervisory paralegal or the Attorneys.</w:t>
      </w:r>
      <w:r>
        <w:rPr>
          <w:sz w:val="18"/>
          <w:szCs w:val="18"/>
          <w:shd w:val="clear" w:color="auto" w:fill="FFFFFF"/>
        </w:rPr>
        <w:t xml:space="preserve"> </w:t>
      </w:r>
      <w:r w:rsidRPr="0017272F">
        <w:rPr>
          <w:sz w:val="18"/>
          <w:szCs w:val="18"/>
          <w:shd w:val="clear" w:color="auto" w:fill="FFFFFF"/>
        </w:rPr>
        <w:t>Primary Interface with trial Attorneys, experts and other client staff. Assist</w:t>
      </w:r>
      <w:r>
        <w:rPr>
          <w:sz w:val="18"/>
          <w:szCs w:val="18"/>
          <w:shd w:val="clear" w:color="auto" w:fill="FFFFFF"/>
        </w:rPr>
        <w:t>ed</w:t>
      </w:r>
      <w:r w:rsidRPr="0017272F">
        <w:rPr>
          <w:sz w:val="18"/>
          <w:szCs w:val="18"/>
          <w:shd w:val="clear" w:color="auto" w:fill="FFFFFF"/>
        </w:rPr>
        <w:t xml:space="preserve"> with negotiations of LOI's, commercial leases, APA's, supply agreements, and other contracts. Maintain</w:t>
      </w:r>
      <w:r>
        <w:rPr>
          <w:sz w:val="18"/>
          <w:szCs w:val="18"/>
          <w:shd w:val="clear" w:color="auto" w:fill="FFFFFF"/>
        </w:rPr>
        <w:t>ed</w:t>
      </w:r>
      <w:r w:rsidRPr="0017272F">
        <w:rPr>
          <w:sz w:val="18"/>
          <w:szCs w:val="18"/>
          <w:shd w:val="clear" w:color="auto" w:fill="FFFFFF"/>
        </w:rPr>
        <w:t xml:space="preserve"> detailed and confidential records of client interactions and act as a liaison between defendants, court personnel and the judicial officer. Utiliz</w:t>
      </w:r>
      <w:r>
        <w:rPr>
          <w:sz w:val="18"/>
          <w:szCs w:val="18"/>
          <w:shd w:val="clear" w:color="auto" w:fill="FFFFFF"/>
        </w:rPr>
        <w:t xml:space="preserve">ed </w:t>
      </w:r>
      <w:r w:rsidRPr="0017272F">
        <w:rPr>
          <w:sz w:val="18"/>
          <w:szCs w:val="18"/>
          <w:shd w:val="clear" w:color="auto" w:fill="FFFFFF"/>
        </w:rPr>
        <w:t>various case management systems to maintain the accuracy of the court record. Work</w:t>
      </w:r>
      <w:r>
        <w:rPr>
          <w:sz w:val="18"/>
          <w:szCs w:val="18"/>
          <w:shd w:val="clear" w:color="auto" w:fill="FFFFFF"/>
        </w:rPr>
        <w:t>ed</w:t>
      </w:r>
      <w:r w:rsidRPr="0017272F">
        <w:rPr>
          <w:sz w:val="18"/>
          <w:szCs w:val="18"/>
          <w:shd w:val="clear" w:color="auto" w:fill="FFFFFF"/>
        </w:rPr>
        <w:t xml:space="preserve"> on unique projects as assigned and other projects as needed. Assist</w:t>
      </w:r>
      <w:r>
        <w:rPr>
          <w:sz w:val="18"/>
          <w:szCs w:val="18"/>
          <w:shd w:val="clear" w:color="auto" w:fill="FFFFFF"/>
        </w:rPr>
        <w:t>ed</w:t>
      </w:r>
      <w:r w:rsidRPr="0017272F">
        <w:rPr>
          <w:sz w:val="18"/>
          <w:szCs w:val="18"/>
          <w:shd w:val="clear" w:color="auto" w:fill="FFFFFF"/>
        </w:rPr>
        <w:t xml:space="preserve"> in the receipt and evaluation of new complaints. Traveling throughout the district and court sites to attend meetings and trainings</w:t>
      </w:r>
    </w:p>
    <w:p w14:paraId="0E1E4BB5" w14:textId="77777777" w:rsidR="0017272F" w:rsidRPr="0017272F" w:rsidRDefault="0017272F" w:rsidP="00047571">
      <w:pPr>
        <w:spacing w:line="360" w:lineRule="auto"/>
        <w:rPr>
          <w:bCs/>
          <w:sz w:val="18"/>
          <w:szCs w:val="18"/>
        </w:rPr>
      </w:pPr>
    </w:p>
    <w:p w14:paraId="1054C32E" w14:textId="7FCE25B4" w:rsidR="00C12BAF" w:rsidRPr="00B34D2D" w:rsidRDefault="00242427" w:rsidP="00047571">
      <w:pPr>
        <w:spacing w:line="360" w:lineRule="auto"/>
        <w:rPr>
          <w:sz w:val="18"/>
          <w:szCs w:val="18"/>
        </w:rPr>
      </w:pPr>
      <w:r w:rsidRPr="00B34D2D">
        <w:rPr>
          <w:sz w:val="18"/>
          <w:szCs w:val="18"/>
        </w:rPr>
        <w:t>June</w:t>
      </w:r>
      <w:r w:rsidR="00C12BAF" w:rsidRPr="00B34D2D">
        <w:rPr>
          <w:sz w:val="18"/>
          <w:szCs w:val="18"/>
        </w:rPr>
        <w:t xml:space="preserve"> 2021- </w:t>
      </w:r>
      <w:r w:rsidR="00DF1FC8" w:rsidRPr="00B34D2D">
        <w:rPr>
          <w:sz w:val="18"/>
          <w:szCs w:val="18"/>
        </w:rPr>
        <w:t>December 2021</w:t>
      </w:r>
      <w:r w:rsidR="0017272F">
        <w:rPr>
          <w:sz w:val="18"/>
          <w:szCs w:val="18"/>
        </w:rPr>
        <w:tab/>
      </w:r>
      <w:r w:rsidR="00C12BAF" w:rsidRPr="00B34D2D">
        <w:rPr>
          <w:sz w:val="18"/>
          <w:szCs w:val="18"/>
        </w:rPr>
        <w:t xml:space="preserve">Textiles Specialist </w:t>
      </w:r>
      <w:r w:rsidR="00267846" w:rsidRPr="00B34D2D">
        <w:rPr>
          <w:sz w:val="18"/>
          <w:szCs w:val="18"/>
        </w:rPr>
        <w:t xml:space="preserve">at </w:t>
      </w:r>
      <w:r w:rsidR="00C12BAF" w:rsidRPr="00B34D2D">
        <w:rPr>
          <w:sz w:val="18"/>
          <w:szCs w:val="18"/>
        </w:rPr>
        <w:t>Dunne’s Stores</w:t>
      </w:r>
      <w:r w:rsidR="00E20299" w:rsidRPr="00B34D2D">
        <w:rPr>
          <w:sz w:val="18"/>
          <w:szCs w:val="18"/>
        </w:rPr>
        <w:t>, Galway</w:t>
      </w:r>
      <w:r w:rsidR="0017272F">
        <w:rPr>
          <w:sz w:val="18"/>
          <w:szCs w:val="18"/>
        </w:rPr>
        <w:t>:</w:t>
      </w:r>
    </w:p>
    <w:p w14:paraId="7C843F49" w14:textId="26FE45FE" w:rsidR="00C12BAF" w:rsidRPr="00B34D2D" w:rsidRDefault="00D827D5" w:rsidP="00047571">
      <w:pPr>
        <w:spacing w:line="360" w:lineRule="auto"/>
        <w:jc w:val="both"/>
        <w:rPr>
          <w:sz w:val="18"/>
          <w:szCs w:val="18"/>
        </w:rPr>
      </w:pPr>
      <w:r w:rsidRPr="00B34D2D">
        <w:rPr>
          <w:sz w:val="18"/>
          <w:szCs w:val="18"/>
        </w:rPr>
        <w:t>B</w:t>
      </w:r>
      <w:r w:rsidR="00C12BAF" w:rsidRPr="00B34D2D">
        <w:rPr>
          <w:sz w:val="18"/>
          <w:szCs w:val="18"/>
        </w:rPr>
        <w:t>ec</w:t>
      </w:r>
      <w:r w:rsidRPr="00B34D2D">
        <w:rPr>
          <w:sz w:val="18"/>
          <w:szCs w:val="18"/>
        </w:rPr>
        <w:t>a</w:t>
      </w:r>
      <w:r w:rsidR="00C12BAF" w:rsidRPr="00B34D2D">
        <w:rPr>
          <w:sz w:val="18"/>
          <w:szCs w:val="18"/>
        </w:rPr>
        <w:t>me knowledgeable with the various sections in the drapery department and also the types of items within those sections</w:t>
      </w:r>
      <w:r w:rsidR="007332B7" w:rsidRPr="00B34D2D">
        <w:rPr>
          <w:sz w:val="18"/>
          <w:szCs w:val="18"/>
        </w:rPr>
        <w:t xml:space="preserve"> and became known for my reliability. Here it</w:t>
      </w:r>
      <w:r w:rsidR="00C12BAF" w:rsidRPr="00B34D2D">
        <w:rPr>
          <w:sz w:val="18"/>
          <w:szCs w:val="18"/>
        </w:rPr>
        <w:t xml:space="preserve"> was paramount that I </w:t>
      </w:r>
      <w:r w:rsidR="007332B7" w:rsidRPr="00B34D2D">
        <w:rPr>
          <w:sz w:val="18"/>
          <w:szCs w:val="18"/>
        </w:rPr>
        <w:t>was</w:t>
      </w:r>
      <w:r w:rsidR="00C12BAF" w:rsidRPr="00B34D2D">
        <w:rPr>
          <w:sz w:val="18"/>
          <w:szCs w:val="18"/>
        </w:rPr>
        <w:t xml:space="preserve"> able to work as part of a team and independently in a fast paced and goal orientated environment. My duties included greeting customers when they enter</w:t>
      </w:r>
      <w:r w:rsidR="003B2C9B" w:rsidRPr="00B34D2D">
        <w:rPr>
          <w:sz w:val="18"/>
          <w:szCs w:val="18"/>
        </w:rPr>
        <w:t>ed</w:t>
      </w:r>
      <w:r w:rsidR="00C12BAF" w:rsidRPr="00B34D2D">
        <w:rPr>
          <w:sz w:val="18"/>
          <w:szCs w:val="18"/>
        </w:rPr>
        <w:t xml:space="preserve"> the store, helping them find specific products and showing th</w:t>
      </w:r>
      <w:r w:rsidR="001D34DD" w:rsidRPr="00B34D2D">
        <w:rPr>
          <w:sz w:val="18"/>
          <w:szCs w:val="18"/>
        </w:rPr>
        <w:t>em perhaps better alternatives</w:t>
      </w:r>
      <w:r w:rsidRPr="00B34D2D">
        <w:rPr>
          <w:sz w:val="18"/>
          <w:szCs w:val="18"/>
        </w:rPr>
        <w:t>.</w:t>
      </w:r>
      <w:r w:rsidR="007332B7" w:rsidRPr="00B34D2D">
        <w:rPr>
          <w:sz w:val="18"/>
          <w:szCs w:val="18"/>
        </w:rPr>
        <w:t xml:space="preserve"> </w:t>
      </w:r>
      <w:r w:rsidRPr="00B34D2D">
        <w:rPr>
          <w:sz w:val="18"/>
          <w:szCs w:val="18"/>
        </w:rPr>
        <w:t>Noted</w:t>
      </w:r>
      <w:r w:rsidR="007332B7" w:rsidRPr="00B34D2D">
        <w:rPr>
          <w:sz w:val="18"/>
          <w:szCs w:val="18"/>
        </w:rPr>
        <w:t xml:space="preserve"> for my ‘can do’ attitude and willingness to help the customers whenever and however they needed</w:t>
      </w:r>
      <w:r w:rsidR="006A4E82" w:rsidRPr="00B34D2D">
        <w:rPr>
          <w:sz w:val="18"/>
          <w:szCs w:val="18"/>
        </w:rPr>
        <w:t xml:space="preserve"> and always going the extra mile. </w:t>
      </w:r>
    </w:p>
    <w:p w14:paraId="567003F4" w14:textId="77777777" w:rsidR="00C12BAF" w:rsidRPr="00B34D2D" w:rsidRDefault="00C12BAF" w:rsidP="00047571">
      <w:pPr>
        <w:spacing w:line="360" w:lineRule="auto"/>
        <w:rPr>
          <w:sz w:val="18"/>
          <w:szCs w:val="18"/>
        </w:rPr>
      </w:pPr>
    </w:p>
    <w:p w14:paraId="79045B48" w14:textId="744094CB" w:rsidR="00F656A6" w:rsidRPr="00B34D2D" w:rsidRDefault="00F656A6" w:rsidP="00047571">
      <w:pPr>
        <w:spacing w:line="360" w:lineRule="auto"/>
        <w:rPr>
          <w:sz w:val="18"/>
          <w:szCs w:val="18"/>
        </w:rPr>
      </w:pPr>
      <w:r w:rsidRPr="00B34D2D">
        <w:rPr>
          <w:sz w:val="18"/>
          <w:szCs w:val="18"/>
        </w:rPr>
        <w:t>May 2019- August 2019</w:t>
      </w:r>
      <w:r w:rsidR="00267846" w:rsidRPr="00B34D2D">
        <w:rPr>
          <w:sz w:val="18"/>
          <w:szCs w:val="18"/>
        </w:rPr>
        <w:tab/>
      </w:r>
      <w:r w:rsidRPr="00B34D2D">
        <w:rPr>
          <w:sz w:val="18"/>
          <w:szCs w:val="18"/>
        </w:rPr>
        <w:t xml:space="preserve">Legal </w:t>
      </w:r>
      <w:r w:rsidR="0017272F">
        <w:rPr>
          <w:sz w:val="18"/>
          <w:szCs w:val="18"/>
        </w:rPr>
        <w:t>Intern</w:t>
      </w:r>
      <w:r w:rsidR="00267846" w:rsidRPr="00B34D2D">
        <w:rPr>
          <w:sz w:val="18"/>
          <w:szCs w:val="18"/>
        </w:rPr>
        <w:t xml:space="preserve"> at</w:t>
      </w:r>
      <w:r w:rsidRPr="00B34D2D">
        <w:rPr>
          <w:sz w:val="18"/>
          <w:szCs w:val="18"/>
        </w:rPr>
        <w:t xml:space="preserve"> Cormac McCarthy Solicitors</w:t>
      </w:r>
      <w:r w:rsidR="00E20299" w:rsidRPr="00B34D2D">
        <w:rPr>
          <w:sz w:val="18"/>
          <w:szCs w:val="18"/>
        </w:rPr>
        <w:t>, Athenry.</w:t>
      </w:r>
    </w:p>
    <w:p w14:paraId="2FAF875C" w14:textId="4BB01345" w:rsidR="00F656A6" w:rsidRPr="00B34D2D" w:rsidRDefault="00D827D5" w:rsidP="00047571">
      <w:pPr>
        <w:spacing w:line="360" w:lineRule="auto"/>
        <w:jc w:val="both"/>
        <w:rPr>
          <w:sz w:val="18"/>
          <w:szCs w:val="18"/>
          <w:shd w:val="clear" w:color="auto" w:fill="FFFFFF"/>
        </w:rPr>
      </w:pPr>
      <w:r w:rsidRPr="00B34D2D">
        <w:rPr>
          <w:sz w:val="18"/>
          <w:szCs w:val="18"/>
          <w:shd w:val="clear" w:color="auto" w:fill="FFFFFF"/>
        </w:rPr>
        <w:lastRenderedPageBreak/>
        <w:t>S</w:t>
      </w:r>
      <w:r w:rsidR="00F656A6" w:rsidRPr="00B34D2D">
        <w:rPr>
          <w:sz w:val="18"/>
          <w:szCs w:val="18"/>
          <w:shd w:val="clear" w:color="auto" w:fill="FFFFFF"/>
        </w:rPr>
        <w:t xml:space="preserve">hadowed two experienced solicitors within a well-established general practitioner. </w:t>
      </w:r>
      <w:r w:rsidRPr="00B34D2D">
        <w:rPr>
          <w:sz w:val="18"/>
          <w:szCs w:val="18"/>
          <w:shd w:val="clear" w:color="auto" w:fill="FFFFFF"/>
        </w:rPr>
        <w:t>G</w:t>
      </w:r>
      <w:r w:rsidR="00F656A6" w:rsidRPr="00B34D2D">
        <w:rPr>
          <w:sz w:val="18"/>
          <w:szCs w:val="18"/>
          <w:shd w:val="clear" w:color="auto" w:fill="FFFFFF"/>
        </w:rPr>
        <w:t xml:space="preserve">ained experience in dealing with many aspects of the legal system and forms of law most specifically property </w:t>
      </w:r>
      <w:r w:rsidR="005560DC" w:rsidRPr="00B34D2D">
        <w:rPr>
          <w:sz w:val="18"/>
          <w:szCs w:val="18"/>
          <w:shd w:val="clear" w:color="auto" w:fill="FFFFFF"/>
        </w:rPr>
        <w:t>law, land</w:t>
      </w:r>
      <w:r w:rsidR="00F656A6" w:rsidRPr="00B34D2D">
        <w:rPr>
          <w:sz w:val="18"/>
          <w:szCs w:val="18"/>
          <w:shd w:val="clear" w:color="auto" w:fill="FFFFFF"/>
        </w:rPr>
        <w:t xml:space="preserve"> </w:t>
      </w:r>
      <w:r w:rsidR="005560DC" w:rsidRPr="00B34D2D">
        <w:rPr>
          <w:sz w:val="18"/>
          <w:szCs w:val="18"/>
          <w:shd w:val="clear" w:color="auto" w:fill="FFFFFF"/>
        </w:rPr>
        <w:t xml:space="preserve">conveyancing and the use of standardized contracts. </w:t>
      </w:r>
      <w:r w:rsidRPr="00B34D2D">
        <w:rPr>
          <w:sz w:val="18"/>
          <w:szCs w:val="18"/>
          <w:shd w:val="clear" w:color="auto" w:fill="FFFFFF"/>
        </w:rPr>
        <w:t>R</w:t>
      </w:r>
      <w:r w:rsidR="00F07D37" w:rsidRPr="00B34D2D">
        <w:rPr>
          <w:sz w:val="18"/>
          <w:szCs w:val="18"/>
          <w:shd w:val="clear" w:color="auto" w:fill="FFFFFF"/>
        </w:rPr>
        <w:t xml:space="preserve">esponsible for transcribing legal notes and dictations, delivering legal documents and arranging legal portfolios. </w:t>
      </w:r>
      <w:r w:rsidRPr="00B34D2D">
        <w:rPr>
          <w:sz w:val="18"/>
          <w:szCs w:val="18"/>
          <w:shd w:val="clear" w:color="auto" w:fill="FFFFFF"/>
        </w:rPr>
        <w:t>A</w:t>
      </w:r>
      <w:r w:rsidR="00F07D37" w:rsidRPr="00B34D2D">
        <w:rPr>
          <w:sz w:val="18"/>
          <w:szCs w:val="18"/>
          <w:shd w:val="clear" w:color="auto" w:fill="FFFFFF"/>
        </w:rPr>
        <w:t xml:space="preserve">lso garnered experience using the legal case software KeyHouse which I used on a daily basis. This role helped develop my attention to detail ability to handle legal tasks and a general acclimatization to the legal profession as a whole. </w:t>
      </w:r>
    </w:p>
    <w:p w14:paraId="7BE890E3" w14:textId="77777777" w:rsidR="00F656A6" w:rsidRPr="00B34D2D" w:rsidRDefault="00F656A6" w:rsidP="00047571">
      <w:pPr>
        <w:spacing w:line="360" w:lineRule="auto"/>
        <w:rPr>
          <w:sz w:val="18"/>
          <w:szCs w:val="18"/>
        </w:rPr>
      </w:pPr>
    </w:p>
    <w:p w14:paraId="240B44B6" w14:textId="77777777" w:rsidR="00F656A6" w:rsidRPr="00B34D2D" w:rsidRDefault="00F656A6" w:rsidP="00047571">
      <w:pPr>
        <w:spacing w:line="360" w:lineRule="auto"/>
        <w:rPr>
          <w:b/>
          <w:sz w:val="18"/>
          <w:szCs w:val="18"/>
          <w:u w:val="single"/>
        </w:rPr>
      </w:pPr>
      <w:r w:rsidRPr="00B34D2D">
        <w:rPr>
          <w:b/>
          <w:sz w:val="18"/>
          <w:szCs w:val="18"/>
          <w:u w:val="single"/>
        </w:rPr>
        <w:t>Achievement’s and interests:</w:t>
      </w:r>
    </w:p>
    <w:p w14:paraId="6FF043AF" w14:textId="77777777" w:rsidR="004F743B" w:rsidRPr="00B34D2D" w:rsidRDefault="00F656A6" w:rsidP="004F743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B34D2D">
        <w:rPr>
          <w:rFonts w:ascii="Times New Roman" w:hAnsi="Times New Roman" w:cs="Times New Roman"/>
          <w:sz w:val="18"/>
          <w:szCs w:val="18"/>
        </w:rPr>
        <w:t xml:space="preserve">Involved in various charity and volunteering organisations throughout the years such as the NCBI (Ireland’s </w:t>
      </w:r>
      <w:r w:rsidR="000B1CF1" w:rsidRPr="00B34D2D">
        <w:rPr>
          <w:rFonts w:ascii="Times New Roman" w:hAnsi="Times New Roman" w:cs="Times New Roman"/>
          <w:sz w:val="18"/>
          <w:szCs w:val="18"/>
        </w:rPr>
        <w:t>N</w:t>
      </w:r>
      <w:r w:rsidRPr="00B34D2D">
        <w:rPr>
          <w:rFonts w:ascii="Times New Roman" w:hAnsi="Times New Roman" w:cs="Times New Roman"/>
          <w:sz w:val="18"/>
          <w:szCs w:val="18"/>
        </w:rPr>
        <w:t xml:space="preserve">ational </w:t>
      </w:r>
      <w:r w:rsidR="000B1CF1" w:rsidRPr="00B34D2D">
        <w:rPr>
          <w:rFonts w:ascii="Times New Roman" w:hAnsi="Times New Roman" w:cs="Times New Roman"/>
          <w:sz w:val="18"/>
          <w:szCs w:val="18"/>
        </w:rPr>
        <w:t>S</w:t>
      </w:r>
      <w:r w:rsidRPr="00B34D2D">
        <w:rPr>
          <w:rFonts w:ascii="Times New Roman" w:hAnsi="Times New Roman" w:cs="Times New Roman"/>
          <w:sz w:val="18"/>
          <w:szCs w:val="18"/>
        </w:rPr>
        <w:t xml:space="preserve">ight </w:t>
      </w:r>
      <w:r w:rsidR="000B1CF1" w:rsidRPr="00B34D2D">
        <w:rPr>
          <w:rFonts w:ascii="Times New Roman" w:hAnsi="Times New Roman" w:cs="Times New Roman"/>
          <w:sz w:val="18"/>
          <w:szCs w:val="18"/>
        </w:rPr>
        <w:t>L</w:t>
      </w:r>
      <w:r w:rsidRPr="00B34D2D">
        <w:rPr>
          <w:rFonts w:ascii="Times New Roman" w:hAnsi="Times New Roman" w:cs="Times New Roman"/>
          <w:sz w:val="18"/>
          <w:szCs w:val="18"/>
        </w:rPr>
        <w:t xml:space="preserve">oss </w:t>
      </w:r>
      <w:r w:rsidR="000B1CF1" w:rsidRPr="00B34D2D">
        <w:rPr>
          <w:rFonts w:ascii="Times New Roman" w:hAnsi="Times New Roman" w:cs="Times New Roman"/>
          <w:sz w:val="18"/>
          <w:szCs w:val="18"/>
        </w:rPr>
        <w:t>A</w:t>
      </w:r>
      <w:r w:rsidRPr="00B34D2D">
        <w:rPr>
          <w:rFonts w:ascii="Times New Roman" w:hAnsi="Times New Roman" w:cs="Times New Roman"/>
          <w:sz w:val="18"/>
          <w:szCs w:val="18"/>
        </w:rPr>
        <w:t xml:space="preserve">gency) charity shop, Foroige youth club, and On-Iowa volunteer work. </w:t>
      </w:r>
    </w:p>
    <w:p w14:paraId="41D8D659" w14:textId="555D1B61" w:rsidR="000B1CF1" w:rsidRPr="00B34D2D" w:rsidRDefault="00D827D5" w:rsidP="004F743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B34D2D">
        <w:rPr>
          <w:rFonts w:ascii="Times New Roman" w:hAnsi="Times New Roman" w:cs="Times New Roman"/>
          <w:sz w:val="18"/>
          <w:szCs w:val="18"/>
        </w:rPr>
        <w:t>V</w:t>
      </w:r>
      <w:r w:rsidR="000B1CF1" w:rsidRPr="00B34D2D">
        <w:rPr>
          <w:rFonts w:ascii="Times New Roman" w:hAnsi="Times New Roman" w:cs="Times New Roman"/>
          <w:sz w:val="18"/>
          <w:szCs w:val="18"/>
        </w:rPr>
        <w:t xml:space="preserve">olunteered to be part of the Bernie Sanders campaign while the first election caucus began in Iowa city, which was a rewarding and extremely unique experience. I even have a selfie with Bernie, although he is looking the wrong way. </w:t>
      </w:r>
    </w:p>
    <w:p w14:paraId="4F8A9388" w14:textId="6D8326F6" w:rsidR="00F656A6" w:rsidRPr="00B34D2D" w:rsidRDefault="00D827D5" w:rsidP="0004757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B34D2D">
        <w:rPr>
          <w:rFonts w:ascii="Times New Roman" w:hAnsi="Times New Roman" w:cs="Times New Roman"/>
          <w:sz w:val="18"/>
          <w:szCs w:val="18"/>
        </w:rPr>
        <w:t>K</w:t>
      </w:r>
      <w:r w:rsidR="00F656A6" w:rsidRPr="00B34D2D">
        <w:rPr>
          <w:rFonts w:ascii="Times New Roman" w:hAnsi="Times New Roman" w:cs="Times New Roman"/>
          <w:sz w:val="18"/>
          <w:szCs w:val="18"/>
        </w:rPr>
        <w:t>een interest in sports, such as soccer and boxing, I have been involved with the Athenry soccer club and Monivea boxing club for many years.</w:t>
      </w:r>
      <w:r w:rsidRPr="00B34D2D">
        <w:rPr>
          <w:rFonts w:ascii="Times New Roman" w:hAnsi="Times New Roman" w:cs="Times New Roman"/>
          <w:sz w:val="18"/>
          <w:szCs w:val="18"/>
        </w:rPr>
        <w:t xml:space="preserve"> Now participate in weekly strength and conditioning training in the local gym. </w:t>
      </w:r>
      <w:r w:rsidR="00F656A6" w:rsidRPr="00B34D2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844245D" w14:textId="5DB3B328" w:rsidR="000B1CF1" w:rsidRPr="00B34D2D" w:rsidRDefault="00D827D5" w:rsidP="0004757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B34D2D">
        <w:rPr>
          <w:rFonts w:ascii="Times New Roman" w:hAnsi="Times New Roman" w:cs="Times New Roman"/>
          <w:sz w:val="18"/>
          <w:szCs w:val="18"/>
        </w:rPr>
        <w:t>W</w:t>
      </w:r>
      <w:r w:rsidR="000B1CF1" w:rsidRPr="00B34D2D">
        <w:rPr>
          <w:rFonts w:ascii="Times New Roman" w:hAnsi="Times New Roman" w:cs="Times New Roman"/>
          <w:sz w:val="18"/>
          <w:szCs w:val="18"/>
        </w:rPr>
        <w:t>as successful in being</w:t>
      </w:r>
      <w:r w:rsidR="00F656A6" w:rsidRPr="00B34D2D">
        <w:rPr>
          <w:rFonts w:ascii="Times New Roman" w:hAnsi="Times New Roman" w:cs="Times New Roman"/>
          <w:sz w:val="18"/>
          <w:szCs w:val="18"/>
        </w:rPr>
        <w:t xml:space="preserve"> selected to study for a year abroad in the Iowa college of Law which is ranked number 27 in all of the United States of America</w:t>
      </w:r>
      <w:r w:rsidR="000B1CF1" w:rsidRPr="00B34D2D">
        <w:rPr>
          <w:rFonts w:ascii="Times New Roman" w:hAnsi="Times New Roman" w:cs="Times New Roman"/>
          <w:sz w:val="18"/>
          <w:szCs w:val="18"/>
        </w:rPr>
        <w:t xml:space="preserve">, and finished in the top of my class for Constitutional Law II. </w:t>
      </w:r>
    </w:p>
    <w:p w14:paraId="556CEEFA" w14:textId="52D07EE3" w:rsidR="00F656A6" w:rsidRPr="00B34D2D" w:rsidRDefault="000B1CF1" w:rsidP="0004757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B34D2D">
        <w:rPr>
          <w:rFonts w:ascii="Times New Roman" w:hAnsi="Times New Roman" w:cs="Times New Roman"/>
          <w:sz w:val="18"/>
          <w:szCs w:val="18"/>
        </w:rPr>
        <w:t>R</w:t>
      </w:r>
      <w:r w:rsidR="00F656A6" w:rsidRPr="00B34D2D">
        <w:rPr>
          <w:rFonts w:ascii="Times New Roman" w:hAnsi="Times New Roman" w:cs="Times New Roman"/>
          <w:sz w:val="18"/>
          <w:szCs w:val="18"/>
        </w:rPr>
        <w:t>eading historical books about world leaders and various other important figures throughout history</w:t>
      </w:r>
      <w:r w:rsidRPr="00B34D2D">
        <w:rPr>
          <w:rFonts w:ascii="Times New Roman" w:hAnsi="Times New Roman" w:cs="Times New Roman"/>
          <w:sz w:val="18"/>
          <w:szCs w:val="18"/>
        </w:rPr>
        <w:t xml:space="preserve"> is also a huge interest of mine. </w:t>
      </w:r>
    </w:p>
    <w:p w14:paraId="79EEA549" w14:textId="4269DF60" w:rsidR="005537C4" w:rsidRPr="00B34D2D" w:rsidRDefault="00A701A9" w:rsidP="00047571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B34D2D">
        <w:rPr>
          <w:rFonts w:ascii="Times New Roman" w:hAnsi="Times New Roman" w:cs="Times New Roman"/>
          <w:sz w:val="18"/>
          <w:szCs w:val="18"/>
        </w:rPr>
        <w:t xml:space="preserve">My interest in reading also includes reading about data protection and intellectual property law which I have recently become quite passionate about as I feel it is </w:t>
      </w:r>
      <w:r w:rsidR="008255B2" w:rsidRPr="00B34D2D">
        <w:rPr>
          <w:rFonts w:ascii="Times New Roman" w:hAnsi="Times New Roman" w:cs="Times New Roman"/>
          <w:sz w:val="18"/>
          <w:szCs w:val="18"/>
        </w:rPr>
        <w:t>a relatively new realm of law that is coming to the forefront of prominence given the technological age we live in. I am excited to see how these areas develop especially how the Union Paten</w:t>
      </w:r>
      <w:r w:rsidR="00033E34" w:rsidRPr="00B34D2D">
        <w:rPr>
          <w:rFonts w:ascii="Times New Roman" w:hAnsi="Times New Roman" w:cs="Times New Roman"/>
          <w:sz w:val="18"/>
          <w:szCs w:val="18"/>
        </w:rPr>
        <w:t>t</w:t>
      </w:r>
      <w:r w:rsidR="008255B2" w:rsidRPr="00B34D2D">
        <w:rPr>
          <w:rFonts w:ascii="Times New Roman" w:hAnsi="Times New Roman" w:cs="Times New Roman"/>
          <w:sz w:val="18"/>
          <w:szCs w:val="18"/>
        </w:rPr>
        <w:t xml:space="preserve"> Court</w:t>
      </w:r>
      <w:r w:rsidR="00033E34" w:rsidRPr="00B34D2D">
        <w:rPr>
          <w:rFonts w:ascii="Times New Roman" w:hAnsi="Times New Roman" w:cs="Times New Roman"/>
          <w:sz w:val="18"/>
          <w:szCs w:val="18"/>
        </w:rPr>
        <w:t xml:space="preserve"> (UPC)</w:t>
      </w:r>
      <w:r w:rsidR="008255B2" w:rsidRPr="00B34D2D">
        <w:rPr>
          <w:rFonts w:ascii="Times New Roman" w:hAnsi="Times New Roman" w:cs="Times New Roman"/>
          <w:sz w:val="18"/>
          <w:szCs w:val="18"/>
        </w:rPr>
        <w:t xml:space="preserve"> will operate in early 2024. </w:t>
      </w:r>
    </w:p>
    <w:p w14:paraId="18B68CB1" w14:textId="7F26DF2E" w:rsidR="0058274F" w:rsidRPr="00047571" w:rsidRDefault="0058274F" w:rsidP="00047571">
      <w:pPr>
        <w:spacing w:line="360" w:lineRule="auto"/>
        <w:rPr>
          <w:b/>
          <w:bCs/>
          <w:color w:val="000000" w:themeColor="text1"/>
          <w:sz w:val="18"/>
          <w:szCs w:val="18"/>
        </w:rPr>
      </w:pPr>
    </w:p>
    <w:p w14:paraId="114CEC0A" w14:textId="4F07E6B7" w:rsidR="007904BA" w:rsidRPr="00047571" w:rsidRDefault="007904BA" w:rsidP="00047571">
      <w:pPr>
        <w:spacing w:line="360" w:lineRule="auto"/>
        <w:rPr>
          <w:b/>
          <w:bCs/>
          <w:color w:val="000000" w:themeColor="text1"/>
          <w:sz w:val="18"/>
          <w:szCs w:val="18"/>
        </w:rPr>
      </w:pPr>
    </w:p>
    <w:p w14:paraId="7D2AE553" w14:textId="71ACA21A" w:rsidR="007904BA" w:rsidRPr="00047571" w:rsidRDefault="007904BA" w:rsidP="00047571">
      <w:pPr>
        <w:spacing w:line="360" w:lineRule="auto"/>
        <w:rPr>
          <w:b/>
          <w:bCs/>
          <w:color w:val="000000" w:themeColor="text1"/>
          <w:sz w:val="18"/>
          <w:szCs w:val="18"/>
        </w:rPr>
      </w:pPr>
    </w:p>
    <w:p w14:paraId="0FCB2EC9" w14:textId="00CE9F94" w:rsidR="007904BA" w:rsidRPr="00047571" w:rsidRDefault="007904BA" w:rsidP="00047571">
      <w:pPr>
        <w:spacing w:line="360" w:lineRule="auto"/>
        <w:rPr>
          <w:b/>
          <w:bCs/>
          <w:color w:val="000000" w:themeColor="text1"/>
          <w:sz w:val="18"/>
          <w:szCs w:val="18"/>
        </w:rPr>
      </w:pPr>
    </w:p>
    <w:sectPr w:rsidR="007904BA" w:rsidRPr="00047571" w:rsidSect="005F1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549A4"/>
    <w:multiLevelType w:val="hybridMultilevel"/>
    <w:tmpl w:val="AE044986"/>
    <w:lvl w:ilvl="0" w:tplc="14EAB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157F9"/>
    <w:multiLevelType w:val="hybridMultilevel"/>
    <w:tmpl w:val="C6CE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C60FC"/>
    <w:multiLevelType w:val="hybridMultilevel"/>
    <w:tmpl w:val="C27EEC66"/>
    <w:lvl w:ilvl="0" w:tplc="14EAB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A6"/>
    <w:rsid w:val="00033E34"/>
    <w:rsid w:val="00035541"/>
    <w:rsid w:val="00035EA6"/>
    <w:rsid w:val="00044B10"/>
    <w:rsid w:val="00047571"/>
    <w:rsid w:val="00075296"/>
    <w:rsid w:val="00081D46"/>
    <w:rsid w:val="000B1CF1"/>
    <w:rsid w:val="000D6D82"/>
    <w:rsid w:val="000F2CBE"/>
    <w:rsid w:val="00120981"/>
    <w:rsid w:val="00146041"/>
    <w:rsid w:val="0017272F"/>
    <w:rsid w:val="0018668A"/>
    <w:rsid w:val="001C1F16"/>
    <w:rsid w:val="001D34DD"/>
    <w:rsid w:val="0021737B"/>
    <w:rsid w:val="00242427"/>
    <w:rsid w:val="00267846"/>
    <w:rsid w:val="002B28DD"/>
    <w:rsid w:val="002D290D"/>
    <w:rsid w:val="00371EDF"/>
    <w:rsid w:val="00393EC0"/>
    <w:rsid w:val="003B2C9B"/>
    <w:rsid w:val="003E5783"/>
    <w:rsid w:val="00403E4A"/>
    <w:rsid w:val="0043456D"/>
    <w:rsid w:val="00440EEB"/>
    <w:rsid w:val="00487A3B"/>
    <w:rsid w:val="00490AF4"/>
    <w:rsid w:val="00493DFC"/>
    <w:rsid w:val="00497787"/>
    <w:rsid w:val="004E4813"/>
    <w:rsid w:val="004F743B"/>
    <w:rsid w:val="00500BEA"/>
    <w:rsid w:val="00505788"/>
    <w:rsid w:val="005278F2"/>
    <w:rsid w:val="005537C4"/>
    <w:rsid w:val="005560DC"/>
    <w:rsid w:val="005673CE"/>
    <w:rsid w:val="0058274F"/>
    <w:rsid w:val="005C680D"/>
    <w:rsid w:val="005D6F96"/>
    <w:rsid w:val="005F1335"/>
    <w:rsid w:val="006A4E82"/>
    <w:rsid w:val="006B6D35"/>
    <w:rsid w:val="006F5555"/>
    <w:rsid w:val="00702E9C"/>
    <w:rsid w:val="00703B11"/>
    <w:rsid w:val="007332B7"/>
    <w:rsid w:val="00744C97"/>
    <w:rsid w:val="00746702"/>
    <w:rsid w:val="007773AD"/>
    <w:rsid w:val="007904BA"/>
    <w:rsid w:val="007B4DF7"/>
    <w:rsid w:val="007C1DCE"/>
    <w:rsid w:val="00804537"/>
    <w:rsid w:val="00812EA1"/>
    <w:rsid w:val="008255B2"/>
    <w:rsid w:val="0083670B"/>
    <w:rsid w:val="008C60E0"/>
    <w:rsid w:val="008E546D"/>
    <w:rsid w:val="00915914"/>
    <w:rsid w:val="009873CC"/>
    <w:rsid w:val="009A36BB"/>
    <w:rsid w:val="009D5D0C"/>
    <w:rsid w:val="009F2407"/>
    <w:rsid w:val="00A05527"/>
    <w:rsid w:val="00A23C40"/>
    <w:rsid w:val="00A66E8D"/>
    <w:rsid w:val="00A701A9"/>
    <w:rsid w:val="00A71468"/>
    <w:rsid w:val="00AA6BCD"/>
    <w:rsid w:val="00AC1AF4"/>
    <w:rsid w:val="00B34D2D"/>
    <w:rsid w:val="00B35491"/>
    <w:rsid w:val="00C12BAF"/>
    <w:rsid w:val="00C377C7"/>
    <w:rsid w:val="00C40AAC"/>
    <w:rsid w:val="00C52535"/>
    <w:rsid w:val="00C72889"/>
    <w:rsid w:val="00CA7E47"/>
    <w:rsid w:val="00D51418"/>
    <w:rsid w:val="00D827D5"/>
    <w:rsid w:val="00D96791"/>
    <w:rsid w:val="00DA64F7"/>
    <w:rsid w:val="00DB1EA7"/>
    <w:rsid w:val="00DC5181"/>
    <w:rsid w:val="00DE7A41"/>
    <w:rsid w:val="00DF1FC8"/>
    <w:rsid w:val="00DF64CE"/>
    <w:rsid w:val="00E063C2"/>
    <w:rsid w:val="00E20299"/>
    <w:rsid w:val="00E6494A"/>
    <w:rsid w:val="00E92549"/>
    <w:rsid w:val="00E94697"/>
    <w:rsid w:val="00F07D37"/>
    <w:rsid w:val="00F11A75"/>
    <w:rsid w:val="00F1251D"/>
    <w:rsid w:val="00F552E9"/>
    <w:rsid w:val="00F656A6"/>
    <w:rsid w:val="00F7711E"/>
    <w:rsid w:val="00F8304A"/>
    <w:rsid w:val="00F87E98"/>
    <w:rsid w:val="00FD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5CF4A"/>
  <w15:chartTrackingRefBased/>
  <w15:docId w15:val="{BF0A2D0E-FDCB-D343-91CB-92395030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6A6"/>
    <w:pPr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6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56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91591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9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83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04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04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04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04A"/>
    <w:rPr>
      <w:rFonts w:ascii="Times New Roman" w:eastAsia="Times New Roman" w:hAnsi="Times New Roman" w:cs="Times New Roman"/>
      <w:sz w:val="18"/>
      <w:szCs w:val="18"/>
    </w:rPr>
  </w:style>
  <w:style w:type="character" w:customStyle="1" w:styleId="white-space-pre">
    <w:name w:val="white-space-pre"/>
    <w:basedOn w:val="DefaultParagraphFont"/>
    <w:rsid w:val="00172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4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aindoherty11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Briain A R</dc:creator>
  <cp:keywords/>
  <dc:description/>
  <cp:lastModifiedBy>Doherty, Briain A R</cp:lastModifiedBy>
  <cp:revision>42</cp:revision>
  <dcterms:created xsi:type="dcterms:W3CDTF">2021-12-21T19:53:00Z</dcterms:created>
  <dcterms:modified xsi:type="dcterms:W3CDTF">2022-09-23T18:47:00Z</dcterms:modified>
</cp:coreProperties>
</file>