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FF6D" w14:textId="77777777" w:rsidR="001D3D7E" w:rsidRDefault="00C020B4">
      <w:pPr>
        <w:pStyle w:val="Heading1"/>
        <w:spacing w:before="60" w:line="274" w:lineRule="exact"/>
        <w:ind w:left="3865" w:right="3883"/>
        <w:jc w:val="center"/>
      </w:pPr>
      <w:r>
        <w:t>CAI O’KANE</w:t>
      </w:r>
    </w:p>
    <w:p w14:paraId="7FA6D881" w14:textId="77777777" w:rsidR="001D3D7E" w:rsidRDefault="00C020B4">
      <w:pPr>
        <w:pStyle w:val="BodyText"/>
        <w:ind w:left="3163" w:right="3167" w:firstLine="607"/>
      </w:pPr>
      <w:r>
        <w:t xml:space="preserve">Curriculum Vitae Booleigh, Nurney, </w:t>
      </w:r>
      <w:proofErr w:type="spellStart"/>
      <w:proofErr w:type="gramStart"/>
      <w:r>
        <w:t>Co.Kildare</w:t>
      </w:r>
      <w:proofErr w:type="spellEnd"/>
      <w:proofErr w:type="gramEnd"/>
    </w:p>
    <w:p w14:paraId="3ECCB9E2" w14:textId="77777777" w:rsidR="001D3D7E" w:rsidRDefault="00C020B4">
      <w:pPr>
        <w:pStyle w:val="BodyText"/>
        <w:ind w:left="2733"/>
      </w:pPr>
      <w:r>
        <w:t xml:space="preserve">0838810548 – </w:t>
      </w:r>
      <w:hyperlink r:id="rId5">
        <w:r>
          <w:rPr>
            <w:color w:val="0000FF"/>
            <w:u w:val="single" w:color="0000FF"/>
          </w:rPr>
          <w:t>cai.okane5@dcu.mail.ie</w:t>
        </w:r>
      </w:hyperlink>
    </w:p>
    <w:p w14:paraId="4F03F808" w14:textId="77777777" w:rsidR="001D3D7E" w:rsidRDefault="001D3D7E">
      <w:pPr>
        <w:pStyle w:val="BodyText"/>
        <w:spacing w:before="5"/>
        <w:rPr>
          <w:sz w:val="16"/>
        </w:rPr>
      </w:pPr>
    </w:p>
    <w:p w14:paraId="664F1815" w14:textId="77777777" w:rsidR="001D3D7E" w:rsidRDefault="00C020B4">
      <w:pPr>
        <w:pStyle w:val="Heading1"/>
        <w:spacing w:before="90"/>
      </w:pPr>
      <w:r>
        <w:t>SUMMARY</w:t>
      </w:r>
    </w:p>
    <w:p w14:paraId="035BBAEB" w14:textId="77777777" w:rsidR="001D3D7E" w:rsidRDefault="001D3D7E">
      <w:pPr>
        <w:pStyle w:val="BodyText"/>
        <w:spacing w:before="7"/>
        <w:rPr>
          <w:b/>
          <w:sz w:val="23"/>
        </w:rPr>
      </w:pPr>
    </w:p>
    <w:p w14:paraId="711E8250" w14:textId="6FDE579E" w:rsidR="001D3D7E" w:rsidRDefault="00823D0E">
      <w:pPr>
        <w:pStyle w:val="BodyText"/>
        <w:ind w:left="100" w:right="19"/>
      </w:pPr>
      <w:r>
        <w:t>Final year l</w:t>
      </w:r>
      <w:r w:rsidR="00C020B4">
        <w:t>aw student with practical legal experience in both the private and public sector</w:t>
      </w:r>
      <w:r w:rsidR="001F2D32">
        <w:t xml:space="preserve"> seeking a training contract </w:t>
      </w:r>
      <w:r w:rsidR="00C020B4">
        <w:t>with</w:t>
      </w:r>
      <w:bookmarkStart w:id="0" w:name="_GoBack"/>
      <w:bookmarkEnd w:id="0"/>
      <w:r w:rsidR="001F2D32">
        <w:t xml:space="preserve"> a commercial firm to commence in 2022. </w:t>
      </w:r>
    </w:p>
    <w:p w14:paraId="3A7A3910" w14:textId="77777777" w:rsidR="001D3D7E" w:rsidRDefault="001D3D7E">
      <w:pPr>
        <w:pStyle w:val="BodyText"/>
        <w:spacing w:before="5"/>
      </w:pPr>
    </w:p>
    <w:p w14:paraId="7DEBFA58" w14:textId="77777777" w:rsidR="001D3D7E" w:rsidRDefault="00C020B4">
      <w:pPr>
        <w:pStyle w:val="Heading1"/>
      </w:pPr>
      <w:r>
        <w:t>EDUCATION</w:t>
      </w:r>
    </w:p>
    <w:p w14:paraId="60EFF282" w14:textId="77777777" w:rsidR="001D3D7E" w:rsidRDefault="001D3D7E">
      <w:pPr>
        <w:pStyle w:val="BodyText"/>
        <w:spacing w:before="6"/>
        <w:rPr>
          <w:b/>
          <w:sz w:val="23"/>
        </w:rPr>
      </w:pPr>
    </w:p>
    <w:p w14:paraId="70375ED5" w14:textId="77777777" w:rsidR="001D3D7E" w:rsidRDefault="00C020B4">
      <w:pPr>
        <w:ind w:left="100"/>
        <w:rPr>
          <w:sz w:val="24"/>
        </w:rPr>
      </w:pPr>
      <w:r>
        <w:rPr>
          <w:sz w:val="24"/>
        </w:rPr>
        <w:t xml:space="preserve">2017 –Present </w:t>
      </w:r>
      <w:r>
        <w:rPr>
          <w:b/>
          <w:sz w:val="24"/>
        </w:rPr>
        <w:t xml:space="preserve">Dublin City University </w:t>
      </w:r>
      <w:r>
        <w:rPr>
          <w:sz w:val="24"/>
        </w:rPr>
        <w:t>–Bachelor of Civil Law</w:t>
      </w:r>
    </w:p>
    <w:p w14:paraId="173E0A04" w14:textId="77777777" w:rsidR="001D3D7E" w:rsidRDefault="00C020B4">
      <w:pPr>
        <w:pStyle w:val="ListParagraph"/>
        <w:numPr>
          <w:ilvl w:val="0"/>
          <w:numId w:val="4"/>
        </w:numPr>
        <w:tabs>
          <w:tab w:val="left" w:pos="960"/>
        </w:tabs>
        <w:spacing w:before="1"/>
        <w:rPr>
          <w:sz w:val="24"/>
        </w:rPr>
      </w:pPr>
      <w:r>
        <w:rPr>
          <w:sz w:val="24"/>
        </w:rPr>
        <w:t>First Year - 2.1</w:t>
      </w:r>
      <w:r>
        <w:rPr>
          <w:spacing w:val="-1"/>
          <w:sz w:val="24"/>
        </w:rPr>
        <w:t xml:space="preserve"> </w:t>
      </w:r>
      <w:r>
        <w:rPr>
          <w:sz w:val="24"/>
        </w:rPr>
        <w:t>(68%)</w:t>
      </w:r>
    </w:p>
    <w:p w14:paraId="42130003" w14:textId="69CF522C" w:rsidR="001D3D7E" w:rsidRDefault="00C020B4">
      <w:pPr>
        <w:pStyle w:val="ListParagraph"/>
        <w:numPr>
          <w:ilvl w:val="0"/>
          <w:numId w:val="4"/>
        </w:numPr>
        <w:tabs>
          <w:tab w:val="left" w:pos="960"/>
        </w:tabs>
        <w:rPr>
          <w:sz w:val="24"/>
        </w:rPr>
      </w:pPr>
      <w:r>
        <w:rPr>
          <w:sz w:val="24"/>
        </w:rPr>
        <w:t>Second Year – 2.1</w:t>
      </w:r>
      <w:r>
        <w:rPr>
          <w:spacing w:val="-2"/>
          <w:sz w:val="24"/>
        </w:rPr>
        <w:t xml:space="preserve"> </w:t>
      </w:r>
      <w:r>
        <w:rPr>
          <w:sz w:val="24"/>
        </w:rPr>
        <w:t>(68%)</w:t>
      </w:r>
    </w:p>
    <w:p w14:paraId="519047A9" w14:textId="4DFAA367" w:rsidR="00823D0E" w:rsidRDefault="00823D0E">
      <w:pPr>
        <w:pStyle w:val="ListParagraph"/>
        <w:numPr>
          <w:ilvl w:val="0"/>
          <w:numId w:val="4"/>
        </w:numPr>
        <w:tabs>
          <w:tab w:val="left" w:pos="960"/>
        </w:tabs>
        <w:rPr>
          <w:sz w:val="24"/>
        </w:rPr>
      </w:pPr>
      <w:r>
        <w:rPr>
          <w:sz w:val="24"/>
        </w:rPr>
        <w:t>Third Year – Placement Year</w:t>
      </w:r>
    </w:p>
    <w:p w14:paraId="6DF454A5" w14:textId="77777777" w:rsidR="001D3D7E" w:rsidRDefault="001D3D7E">
      <w:pPr>
        <w:pStyle w:val="BodyText"/>
      </w:pPr>
    </w:p>
    <w:p w14:paraId="51602AD0" w14:textId="77777777" w:rsidR="001D3D7E" w:rsidRDefault="00C020B4">
      <w:pPr>
        <w:tabs>
          <w:tab w:val="left" w:pos="1540"/>
        </w:tabs>
        <w:ind w:left="100"/>
        <w:rPr>
          <w:sz w:val="24"/>
        </w:rPr>
      </w:pP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–2017</w:t>
      </w:r>
      <w:r>
        <w:rPr>
          <w:sz w:val="24"/>
        </w:rPr>
        <w:tab/>
      </w:r>
      <w:r>
        <w:rPr>
          <w:b/>
          <w:sz w:val="24"/>
        </w:rPr>
        <w:t>Dunboy</w:t>
      </w:r>
      <w:r>
        <w:rPr>
          <w:b/>
          <w:sz w:val="24"/>
        </w:rPr>
        <w:t xml:space="preserve">ne College of Further Education </w:t>
      </w:r>
      <w:r>
        <w:rPr>
          <w:sz w:val="24"/>
        </w:rPr>
        <w:t>–Pre-University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</w:p>
    <w:p w14:paraId="7157448D" w14:textId="77777777" w:rsidR="001D3D7E" w:rsidRDefault="00C020B4">
      <w:pPr>
        <w:pStyle w:val="ListParagraph"/>
        <w:numPr>
          <w:ilvl w:val="0"/>
          <w:numId w:val="4"/>
        </w:numPr>
        <w:tabs>
          <w:tab w:val="left" w:pos="960"/>
        </w:tabs>
        <w:rPr>
          <w:sz w:val="24"/>
        </w:rPr>
      </w:pPr>
      <w:r>
        <w:rPr>
          <w:sz w:val="24"/>
        </w:rPr>
        <w:t>9 Distinctions</w:t>
      </w:r>
    </w:p>
    <w:p w14:paraId="3BEDD101" w14:textId="77777777" w:rsidR="001D3D7E" w:rsidRDefault="001D3D7E">
      <w:pPr>
        <w:pStyle w:val="BodyText"/>
      </w:pPr>
    </w:p>
    <w:p w14:paraId="2D77EFE7" w14:textId="77777777" w:rsidR="001D3D7E" w:rsidRDefault="00C020B4">
      <w:pPr>
        <w:tabs>
          <w:tab w:val="left" w:pos="1540"/>
        </w:tabs>
        <w:ind w:left="100"/>
        <w:rPr>
          <w:sz w:val="24"/>
        </w:rPr>
      </w:pPr>
      <w:r>
        <w:rPr>
          <w:sz w:val="24"/>
        </w:rPr>
        <w:t>2013•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z w:val="24"/>
        </w:rPr>
        <w:tab/>
      </w:r>
      <w:r>
        <w:rPr>
          <w:b/>
          <w:sz w:val="24"/>
        </w:rPr>
        <w:t xml:space="preserve">Bangor University </w:t>
      </w:r>
      <w:r>
        <w:rPr>
          <w:sz w:val="24"/>
        </w:rPr>
        <w:t>–BA Journalism &amp;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14:paraId="6D3B30E8" w14:textId="77777777" w:rsidR="001D3D7E" w:rsidRDefault="00C020B4">
      <w:pPr>
        <w:pStyle w:val="ListParagraph"/>
        <w:numPr>
          <w:ilvl w:val="0"/>
          <w:numId w:val="4"/>
        </w:numPr>
        <w:tabs>
          <w:tab w:val="left" w:pos="962"/>
        </w:tabs>
        <w:ind w:left="962" w:hanging="142"/>
        <w:rPr>
          <w:sz w:val="24"/>
        </w:rPr>
      </w:pPr>
      <w:r>
        <w:rPr>
          <w:sz w:val="24"/>
        </w:rPr>
        <w:t xml:space="preserve">Incomplete due to illness during </w:t>
      </w:r>
      <w:r>
        <w:rPr>
          <w:spacing w:val="2"/>
          <w:sz w:val="24"/>
        </w:rPr>
        <w:t xml:space="preserve">my </w:t>
      </w:r>
      <w:r>
        <w:rPr>
          <w:sz w:val="24"/>
        </w:rPr>
        <w:t>final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</w:p>
    <w:p w14:paraId="12D012C5" w14:textId="77777777" w:rsidR="001D3D7E" w:rsidRDefault="001D3D7E">
      <w:pPr>
        <w:pStyle w:val="BodyText"/>
      </w:pPr>
    </w:p>
    <w:p w14:paraId="536CC4FD" w14:textId="77777777" w:rsidR="001D3D7E" w:rsidRDefault="00C020B4">
      <w:pPr>
        <w:tabs>
          <w:tab w:val="left" w:pos="1540"/>
        </w:tabs>
        <w:ind w:left="100"/>
        <w:rPr>
          <w:sz w:val="24"/>
        </w:rPr>
      </w:pPr>
      <w:r>
        <w:rPr>
          <w:sz w:val="24"/>
        </w:rPr>
        <w:t>2007•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z w:val="24"/>
        </w:rPr>
        <w:tab/>
      </w:r>
      <w:proofErr w:type="spellStart"/>
      <w:r>
        <w:rPr>
          <w:b/>
          <w:sz w:val="24"/>
        </w:rPr>
        <w:t>Ardscoil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Trinoide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Athy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–Leaving Certificate/ Junior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Certificate.</w:t>
      </w:r>
    </w:p>
    <w:p w14:paraId="0ECE0B4F" w14:textId="77777777" w:rsidR="001D3D7E" w:rsidRDefault="001D3D7E">
      <w:pPr>
        <w:pStyle w:val="BodyText"/>
        <w:spacing w:before="5"/>
      </w:pPr>
    </w:p>
    <w:p w14:paraId="119490AC" w14:textId="77777777" w:rsidR="001D3D7E" w:rsidRDefault="00C020B4">
      <w:pPr>
        <w:pStyle w:val="Heading1"/>
      </w:pPr>
      <w:r>
        <w:t>EMPLOYMENT HISTORY</w:t>
      </w:r>
    </w:p>
    <w:p w14:paraId="0B7EC817" w14:textId="77777777" w:rsidR="001D3D7E" w:rsidRDefault="001D3D7E">
      <w:pPr>
        <w:pStyle w:val="BodyText"/>
        <w:spacing w:before="7"/>
        <w:rPr>
          <w:b/>
          <w:sz w:val="23"/>
        </w:rPr>
      </w:pPr>
    </w:p>
    <w:p w14:paraId="2DE6C88F" w14:textId="4071D398" w:rsidR="00823D0E" w:rsidRPr="00823D0E" w:rsidRDefault="00823D0E">
      <w:pPr>
        <w:pStyle w:val="BodyText"/>
        <w:tabs>
          <w:tab w:val="left" w:pos="2980"/>
        </w:tabs>
        <w:ind w:left="100"/>
        <w:rPr>
          <w:b/>
        </w:rPr>
      </w:pPr>
      <w:r>
        <w:t xml:space="preserve">April 2019 – June 2019 Paralegal – </w:t>
      </w:r>
      <w:r>
        <w:rPr>
          <w:b/>
        </w:rPr>
        <w:t>Arthur Cox</w:t>
      </w:r>
    </w:p>
    <w:p w14:paraId="63C9FCA5" w14:textId="77777777" w:rsidR="00823D0E" w:rsidRDefault="00823D0E">
      <w:pPr>
        <w:pStyle w:val="BodyText"/>
        <w:tabs>
          <w:tab w:val="left" w:pos="2980"/>
        </w:tabs>
        <w:ind w:left="100"/>
      </w:pPr>
    </w:p>
    <w:p w14:paraId="19CED746" w14:textId="2F50129C" w:rsidR="001D3D7E" w:rsidRDefault="00C020B4">
      <w:pPr>
        <w:pStyle w:val="BodyText"/>
        <w:tabs>
          <w:tab w:val="left" w:pos="2980"/>
        </w:tabs>
        <w:ind w:left="100"/>
        <w:rPr>
          <w:b/>
        </w:rPr>
      </w:pPr>
      <w:r>
        <w:t>September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–</w:t>
      </w:r>
      <w:r w:rsidR="00823D0E">
        <w:t>April 2019</w:t>
      </w:r>
      <w:r>
        <w:tab/>
        <w:t>Litigation Intern (Intra Placement) –</w:t>
      </w:r>
      <w:r>
        <w:rPr>
          <w:b/>
        </w:rPr>
        <w:t>Arthur</w:t>
      </w:r>
      <w:r>
        <w:rPr>
          <w:b/>
          <w:spacing w:val="-1"/>
        </w:rPr>
        <w:t xml:space="preserve"> </w:t>
      </w:r>
      <w:r>
        <w:rPr>
          <w:b/>
        </w:rPr>
        <w:t>Cox</w:t>
      </w:r>
    </w:p>
    <w:p w14:paraId="2F2565C2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Drafting pleadings for court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proceedings.</w:t>
      </w:r>
    </w:p>
    <w:p w14:paraId="48BD8856" w14:textId="77777777" w:rsidR="001D3D7E" w:rsidRDefault="00C020B4">
      <w:pPr>
        <w:pStyle w:val="ListParagraph"/>
        <w:numPr>
          <w:ilvl w:val="0"/>
          <w:numId w:val="3"/>
        </w:numPr>
        <w:tabs>
          <w:tab w:val="left" w:pos="1022"/>
        </w:tabs>
        <w:ind w:right="121" w:firstLine="0"/>
        <w:rPr>
          <w:sz w:val="24"/>
        </w:rPr>
      </w:pPr>
      <w:r w:rsidRPr="002C45CD">
        <w:rPr>
          <w:sz w:val="24"/>
          <w:lang w:val="en-GB"/>
        </w:rPr>
        <w:t>Organising</w:t>
      </w:r>
      <w:r>
        <w:rPr>
          <w:sz w:val="24"/>
        </w:rPr>
        <w:t xml:space="preserve">, preparing and reviewing documents for both </w:t>
      </w:r>
      <w:proofErr w:type="gramStart"/>
      <w:r>
        <w:rPr>
          <w:sz w:val="24"/>
        </w:rPr>
        <w:t>small and large scale</w:t>
      </w:r>
      <w:proofErr w:type="gramEnd"/>
      <w:r>
        <w:rPr>
          <w:sz w:val="24"/>
        </w:rPr>
        <w:t xml:space="preserve"> discovery.</w:t>
      </w:r>
    </w:p>
    <w:p w14:paraId="2A24224F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Drafting case notes and 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memos.</w:t>
      </w:r>
    </w:p>
    <w:p w14:paraId="47450D16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0"/>
        </w:tabs>
        <w:ind w:left="959" w:hanging="140"/>
        <w:rPr>
          <w:sz w:val="24"/>
        </w:rPr>
      </w:pPr>
      <w:r>
        <w:rPr>
          <w:sz w:val="24"/>
        </w:rPr>
        <w:t>Taking attendances at court, during meetings/telephone</w:t>
      </w:r>
      <w:r>
        <w:rPr>
          <w:spacing w:val="-5"/>
          <w:sz w:val="24"/>
        </w:rPr>
        <w:t xml:space="preserve"> </w:t>
      </w:r>
      <w:r>
        <w:rPr>
          <w:sz w:val="24"/>
        </w:rPr>
        <w:t>calls.</w:t>
      </w:r>
    </w:p>
    <w:p w14:paraId="3F13DD68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Assisting in pro bono</w:t>
      </w:r>
      <w:r>
        <w:rPr>
          <w:spacing w:val="-3"/>
          <w:sz w:val="24"/>
        </w:rPr>
        <w:t xml:space="preserve"> </w:t>
      </w:r>
      <w:r>
        <w:rPr>
          <w:sz w:val="24"/>
        </w:rPr>
        <w:t>matters.</w:t>
      </w:r>
    </w:p>
    <w:p w14:paraId="7821C581" w14:textId="77777777" w:rsidR="001D3D7E" w:rsidRDefault="001D3D7E">
      <w:pPr>
        <w:pStyle w:val="BodyText"/>
      </w:pPr>
    </w:p>
    <w:p w14:paraId="42A2E731" w14:textId="77777777" w:rsidR="001D3D7E" w:rsidRDefault="00C020B4">
      <w:pPr>
        <w:spacing w:before="1"/>
        <w:ind w:left="100"/>
        <w:rPr>
          <w:b/>
          <w:sz w:val="24"/>
        </w:rPr>
      </w:pPr>
      <w:r>
        <w:rPr>
          <w:sz w:val="24"/>
        </w:rPr>
        <w:t>June 2019 –September 2019 Legal Intern –</w:t>
      </w:r>
      <w:r>
        <w:rPr>
          <w:b/>
          <w:sz w:val="24"/>
        </w:rPr>
        <w:t>Dublin City Council</w:t>
      </w:r>
    </w:p>
    <w:p w14:paraId="7E8C0A0E" w14:textId="77777777" w:rsidR="001D3D7E" w:rsidRDefault="00C020B4">
      <w:pPr>
        <w:pStyle w:val="ListParagraph"/>
        <w:numPr>
          <w:ilvl w:val="0"/>
          <w:numId w:val="3"/>
        </w:numPr>
        <w:tabs>
          <w:tab w:val="left" w:pos="955"/>
        </w:tabs>
        <w:ind w:left="954" w:hanging="135"/>
        <w:rPr>
          <w:sz w:val="24"/>
        </w:rPr>
      </w:pPr>
      <w:r>
        <w:rPr>
          <w:sz w:val="24"/>
        </w:rPr>
        <w:t>Assisting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Chancery</w:t>
      </w:r>
      <w:r>
        <w:rPr>
          <w:spacing w:val="-13"/>
          <w:sz w:val="24"/>
        </w:rPr>
        <w:t xml:space="preserve"> </w:t>
      </w:r>
      <w:r>
        <w:rPr>
          <w:sz w:val="24"/>
        </w:rPr>
        <w:t>Litigation,</w:t>
      </w:r>
      <w:r>
        <w:rPr>
          <w:spacing w:val="-11"/>
          <w:sz w:val="24"/>
        </w:rPr>
        <w:t xml:space="preserve"> </w:t>
      </w:r>
      <w:r>
        <w:rPr>
          <w:sz w:val="24"/>
        </w:rPr>
        <w:t>Property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Freedom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departments.</w:t>
      </w:r>
    </w:p>
    <w:p w14:paraId="5D6AB152" w14:textId="77777777" w:rsidR="001D3D7E" w:rsidRDefault="001D3D7E">
      <w:pPr>
        <w:pStyle w:val="BodyText"/>
        <w:spacing w:before="11"/>
        <w:rPr>
          <w:sz w:val="23"/>
        </w:rPr>
      </w:pPr>
    </w:p>
    <w:p w14:paraId="612188E7" w14:textId="77777777" w:rsidR="001D3D7E" w:rsidRDefault="00C020B4">
      <w:pPr>
        <w:ind w:left="100"/>
        <w:rPr>
          <w:b/>
          <w:sz w:val="24"/>
        </w:rPr>
      </w:pPr>
      <w:r>
        <w:rPr>
          <w:sz w:val="24"/>
        </w:rPr>
        <w:t>June 2018 –September 2018 Personal Injuries Litigation Intern –</w:t>
      </w:r>
      <w:r>
        <w:rPr>
          <w:b/>
          <w:sz w:val="24"/>
        </w:rPr>
        <w:t>Dublin City Council</w:t>
      </w:r>
    </w:p>
    <w:p w14:paraId="5E8DF842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0"/>
        </w:tabs>
        <w:ind w:right="118" w:firstLine="0"/>
        <w:rPr>
          <w:sz w:val="24"/>
        </w:rPr>
      </w:pPr>
      <w:r>
        <w:rPr>
          <w:sz w:val="24"/>
        </w:rPr>
        <w:t>Assisting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court</w:t>
      </w:r>
      <w:r>
        <w:rPr>
          <w:spacing w:val="-8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Court,</w:t>
      </w:r>
      <w:r>
        <w:rPr>
          <w:spacing w:val="-8"/>
          <w:sz w:val="24"/>
        </w:rPr>
        <w:t xml:space="preserve"> </w:t>
      </w:r>
      <w:r>
        <w:rPr>
          <w:sz w:val="24"/>
        </w:rPr>
        <w:t>Circuit Court and District Court</w:t>
      </w:r>
      <w:r>
        <w:rPr>
          <w:spacing w:val="-1"/>
          <w:sz w:val="24"/>
        </w:rPr>
        <w:t xml:space="preserve"> </w:t>
      </w:r>
      <w:r>
        <w:rPr>
          <w:sz w:val="24"/>
        </w:rPr>
        <w:t>Summonses.</w:t>
      </w:r>
    </w:p>
    <w:p w14:paraId="0779DCDD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Preparation of booklets of evidence/pleadings for court</w:t>
      </w:r>
      <w:r>
        <w:rPr>
          <w:spacing w:val="-2"/>
          <w:sz w:val="24"/>
        </w:rPr>
        <w:t xml:space="preserve"> </w:t>
      </w:r>
      <w:r>
        <w:rPr>
          <w:sz w:val="24"/>
        </w:rPr>
        <w:t>cases.</w:t>
      </w:r>
    </w:p>
    <w:p w14:paraId="691AB870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Collation of discovery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</w:p>
    <w:p w14:paraId="41229CB2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spacing w:before="1"/>
        <w:ind w:left="964" w:hanging="145"/>
        <w:rPr>
          <w:sz w:val="24"/>
        </w:rPr>
      </w:pPr>
      <w:r>
        <w:rPr>
          <w:sz w:val="24"/>
        </w:rPr>
        <w:t>Conducting legal</w:t>
      </w:r>
      <w:r>
        <w:rPr>
          <w:spacing w:val="-4"/>
          <w:sz w:val="24"/>
        </w:rPr>
        <w:t xml:space="preserve"> </w:t>
      </w:r>
      <w:r>
        <w:rPr>
          <w:sz w:val="24"/>
        </w:rPr>
        <w:t>research.</w:t>
      </w:r>
    </w:p>
    <w:p w14:paraId="67E223BD" w14:textId="77777777" w:rsidR="001D3D7E" w:rsidRDefault="001D3D7E">
      <w:pPr>
        <w:pStyle w:val="BodyText"/>
      </w:pPr>
    </w:p>
    <w:p w14:paraId="69820A03" w14:textId="77777777" w:rsidR="001D3D7E" w:rsidRDefault="00C020B4">
      <w:pPr>
        <w:tabs>
          <w:tab w:val="left" w:pos="3700"/>
        </w:tabs>
        <w:ind w:left="100"/>
        <w:rPr>
          <w:b/>
          <w:sz w:val="24"/>
        </w:rPr>
      </w:pPr>
      <w:r>
        <w:rPr>
          <w:sz w:val="24"/>
        </w:rPr>
        <w:t>February 2017</w:t>
      </w:r>
      <w:r>
        <w:rPr>
          <w:spacing w:val="-6"/>
          <w:sz w:val="24"/>
        </w:rPr>
        <w:t xml:space="preserve"> </w:t>
      </w:r>
      <w:r>
        <w:rPr>
          <w:sz w:val="24"/>
        </w:rPr>
        <w:t>–September 2017</w:t>
      </w:r>
      <w:r>
        <w:rPr>
          <w:sz w:val="24"/>
        </w:rPr>
        <w:tab/>
        <w:t xml:space="preserve">Sales Assistant – </w:t>
      </w:r>
      <w:r>
        <w:rPr>
          <w:b/>
          <w:sz w:val="24"/>
        </w:rPr>
        <w:t>Savoy Taylors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Guild</w:t>
      </w:r>
    </w:p>
    <w:p w14:paraId="3CC6F4B3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Selling directly to</w:t>
      </w:r>
      <w:r>
        <w:rPr>
          <w:spacing w:val="-7"/>
          <w:sz w:val="24"/>
        </w:rPr>
        <w:t xml:space="preserve"> </w:t>
      </w:r>
      <w:r>
        <w:rPr>
          <w:sz w:val="24"/>
        </w:rPr>
        <w:t>customers.</w:t>
      </w:r>
    </w:p>
    <w:p w14:paraId="37A6482D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Assisting with</w:t>
      </w:r>
      <w:r>
        <w:rPr>
          <w:spacing w:val="-5"/>
          <w:sz w:val="24"/>
        </w:rPr>
        <w:t xml:space="preserve"> </w:t>
      </w:r>
      <w:r>
        <w:rPr>
          <w:sz w:val="24"/>
        </w:rPr>
        <w:t>enquiries.</w:t>
      </w:r>
    </w:p>
    <w:p w14:paraId="012BB554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sz w:val="24"/>
        </w:rPr>
        <w:t>taking.</w:t>
      </w:r>
    </w:p>
    <w:p w14:paraId="04D7F5DE" w14:textId="77777777" w:rsidR="001D3D7E" w:rsidRDefault="00C020B4">
      <w:pPr>
        <w:pStyle w:val="ListParagraph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Achieving set</w:t>
      </w:r>
      <w:r>
        <w:rPr>
          <w:spacing w:val="-4"/>
          <w:sz w:val="24"/>
        </w:rPr>
        <w:t xml:space="preserve"> </w:t>
      </w:r>
      <w:r>
        <w:rPr>
          <w:sz w:val="24"/>
        </w:rPr>
        <w:t>KPIs.</w:t>
      </w:r>
    </w:p>
    <w:p w14:paraId="6BFFE86A" w14:textId="77777777" w:rsidR="001D3D7E" w:rsidRDefault="001D3D7E">
      <w:pPr>
        <w:rPr>
          <w:sz w:val="24"/>
        </w:rPr>
        <w:sectPr w:rsidR="001D3D7E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53841AA2" w14:textId="77777777" w:rsidR="001D3D7E" w:rsidRDefault="00C020B4">
      <w:pPr>
        <w:spacing w:before="76"/>
        <w:ind w:left="100"/>
        <w:rPr>
          <w:b/>
          <w:sz w:val="24"/>
        </w:rPr>
      </w:pPr>
      <w:r>
        <w:rPr>
          <w:sz w:val="24"/>
        </w:rPr>
        <w:lastRenderedPageBreak/>
        <w:t xml:space="preserve">June 2016 • September 2016 Sales Executive• </w:t>
      </w:r>
      <w:r>
        <w:rPr>
          <w:b/>
          <w:sz w:val="24"/>
        </w:rPr>
        <w:t xml:space="preserve">Hutchings Vauxhall, </w:t>
      </w:r>
      <w:proofErr w:type="spellStart"/>
      <w:r>
        <w:rPr>
          <w:b/>
          <w:sz w:val="24"/>
        </w:rPr>
        <w:t>Ponytpridd</w:t>
      </w:r>
      <w:proofErr w:type="spellEnd"/>
    </w:p>
    <w:p w14:paraId="0DFE97A4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25"/>
        </w:tabs>
        <w:ind w:hanging="205"/>
        <w:rPr>
          <w:sz w:val="24"/>
        </w:rPr>
      </w:pPr>
      <w:r>
        <w:rPr>
          <w:sz w:val="24"/>
        </w:rPr>
        <w:t>Sales of new and used</w:t>
      </w:r>
      <w:r>
        <w:rPr>
          <w:spacing w:val="2"/>
          <w:sz w:val="24"/>
        </w:rPr>
        <w:t xml:space="preserve"> </w:t>
      </w:r>
      <w:r>
        <w:rPr>
          <w:sz w:val="24"/>
        </w:rPr>
        <w:t>car.</w:t>
      </w:r>
    </w:p>
    <w:p w14:paraId="7B0C196F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15"/>
        </w:tabs>
        <w:ind w:left="1014" w:hanging="195"/>
        <w:rPr>
          <w:sz w:val="24"/>
        </w:rPr>
      </w:pPr>
      <w:proofErr w:type="spellStart"/>
      <w:r>
        <w:rPr>
          <w:sz w:val="24"/>
        </w:rPr>
        <w:t>Up•selling</w:t>
      </w:r>
      <w:proofErr w:type="spellEnd"/>
      <w:r>
        <w:rPr>
          <w:sz w:val="24"/>
        </w:rPr>
        <w:t xml:space="preserve"> of 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products.</w:t>
      </w:r>
    </w:p>
    <w:p w14:paraId="1A38B3A2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70"/>
        </w:tabs>
        <w:ind w:left="1070" w:hanging="250"/>
        <w:rPr>
          <w:sz w:val="24"/>
        </w:rPr>
      </w:pPr>
      <w:r>
        <w:rPr>
          <w:sz w:val="24"/>
        </w:rPr>
        <w:t>Prospecting for potential</w:t>
      </w:r>
      <w:r>
        <w:rPr>
          <w:spacing w:val="-7"/>
          <w:sz w:val="24"/>
        </w:rPr>
        <w:t xml:space="preserve"> </w:t>
      </w:r>
      <w:r>
        <w:rPr>
          <w:sz w:val="24"/>
        </w:rPr>
        <w:t>buyers.</w:t>
      </w:r>
    </w:p>
    <w:p w14:paraId="0C500E85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73"/>
        </w:tabs>
        <w:ind w:left="1072" w:hanging="253"/>
        <w:rPr>
          <w:sz w:val="24"/>
        </w:rPr>
      </w:pPr>
      <w:r>
        <w:rPr>
          <w:sz w:val="24"/>
        </w:rPr>
        <w:t xml:space="preserve">Independently organizing </w:t>
      </w:r>
      <w:r>
        <w:rPr>
          <w:spacing w:val="2"/>
          <w:sz w:val="24"/>
        </w:rPr>
        <w:t>my</w:t>
      </w:r>
      <w:r>
        <w:rPr>
          <w:spacing w:val="-13"/>
          <w:sz w:val="24"/>
        </w:rPr>
        <w:t xml:space="preserve"> </w:t>
      </w:r>
      <w:r>
        <w:rPr>
          <w:sz w:val="24"/>
        </w:rPr>
        <w:t>calendar</w:t>
      </w:r>
    </w:p>
    <w:p w14:paraId="7649AE6C" w14:textId="77777777" w:rsidR="001D3D7E" w:rsidRDefault="00C020B4">
      <w:pPr>
        <w:pStyle w:val="BodyText"/>
        <w:ind w:left="1660"/>
      </w:pPr>
      <w:r>
        <w:t>-E.g. Setting appointments, booking test drives, arranging handovers.</w:t>
      </w:r>
    </w:p>
    <w:p w14:paraId="03B56896" w14:textId="77777777" w:rsidR="001D3D7E" w:rsidRDefault="001D3D7E">
      <w:pPr>
        <w:pStyle w:val="BodyText"/>
      </w:pPr>
    </w:p>
    <w:p w14:paraId="617A0600" w14:textId="77777777" w:rsidR="001D3D7E" w:rsidRDefault="00C020B4">
      <w:pPr>
        <w:tabs>
          <w:tab w:val="left" w:pos="2980"/>
        </w:tabs>
        <w:ind w:left="160"/>
        <w:rPr>
          <w:b/>
          <w:sz w:val="24"/>
        </w:rPr>
      </w:pPr>
      <w:r>
        <w:rPr>
          <w:sz w:val="24"/>
        </w:rPr>
        <w:t>January 2016 –</w:t>
      </w:r>
      <w:r>
        <w:rPr>
          <w:spacing w:val="-4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z w:val="24"/>
        </w:rPr>
        <w:tab/>
        <w:t xml:space="preserve">Direct Sales Team Leader • </w:t>
      </w:r>
      <w:proofErr w:type="spellStart"/>
      <w:r>
        <w:rPr>
          <w:b/>
          <w:sz w:val="24"/>
        </w:rPr>
        <w:t>EvolveWithUs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Cardiff</w:t>
      </w:r>
    </w:p>
    <w:p w14:paraId="21452118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54"/>
        </w:tabs>
        <w:ind w:left="1053" w:hanging="234"/>
        <w:rPr>
          <w:sz w:val="24"/>
        </w:rPr>
      </w:pPr>
      <w:r>
        <w:rPr>
          <w:sz w:val="24"/>
        </w:rPr>
        <w:t>Leading teams of sales staff to the</w:t>
      </w:r>
      <w:r>
        <w:rPr>
          <w:spacing w:val="-3"/>
          <w:sz w:val="24"/>
        </w:rPr>
        <w:t xml:space="preserve"> </w:t>
      </w:r>
      <w:r>
        <w:rPr>
          <w:sz w:val="24"/>
        </w:rPr>
        <w:t>field.</w:t>
      </w:r>
    </w:p>
    <w:p w14:paraId="74134931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54"/>
        </w:tabs>
        <w:ind w:left="1053" w:hanging="234"/>
        <w:rPr>
          <w:sz w:val="24"/>
        </w:rPr>
      </w:pPr>
      <w:r>
        <w:rPr>
          <w:sz w:val="24"/>
        </w:rPr>
        <w:t>Interviewing new</w:t>
      </w:r>
      <w:r>
        <w:rPr>
          <w:spacing w:val="-4"/>
          <w:sz w:val="24"/>
        </w:rPr>
        <w:t xml:space="preserve"> </w:t>
      </w:r>
      <w:r>
        <w:rPr>
          <w:sz w:val="24"/>
        </w:rPr>
        <w:t>staff.</w:t>
      </w:r>
    </w:p>
    <w:p w14:paraId="22EBD4D7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32"/>
        </w:tabs>
        <w:ind w:left="1031" w:hanging="212"/>
        <w:rPr>
          <w:sz w:val="24"/>
        </w:rPr>
      </w:pPr>
      <w:r>
        <w:rPr>
          <w:sz w:val="24"/>
        </w:rPr>
        <w:t>Maintaining high sales</w:t>
      </w:r>
      <w:r>
        <w:rPr>
          <w:spacing w:val="-3"/>
          <w:sz w:val="24"/>
        </w:rPr>
        <w:t xml:space="preserve"> </w:t>
      </w:r>
      <w:r>
        <w:rPr>
          <w:sz w:val="24"/>
        </w:rPr>
        <w:t>figures.</w:t>
      </w:r>
    </w:p>
    <w:p w14:paraId="4C50EF48" w14:textId="77777777" w:rsidR="001D3D7E" w:rsidRDefault="00C020B4">
      <w:pPr>
        <w:pStyle w:val="ListParagraph"/>
        <w:numPr>
          <w:ilvl w:val="0"/>
          <w:numId w:val="2"/>
        </w:numPr>
        <w:tabs>
          <w:tab w:val="left" w:pos="1032"/>
        </w:tabs>
        <w:ind w:left="1031" w:hanging="212"/>
        <w:rPr>
          <w:sz w:val="24"/>
        </w:rPr>
      </w:pPr>
      <w:r>
        <w:rPr>
          <w:sz w:val="24"/>
        </w:rPr>
        <w:t>Training new</w:t>
      </w:r>
      <w:r>
        <w:rPr>
          <w:spacing w:val="-4"/>
          <w:sz w:val="24"/>
        </w:rPr>
        <w:t xml:space="preserve"> </w:t>
      </w:r>
      <w:r>
        <w:rPr>
          <w:sz w:val="24"/>
        </w:rPr>
        <w:t>staff.</w:t>
      </w:r>
    </w:p>
    <w:p w14:paraId="57F87951" w14:textId="77777777" w:rsidR="001D3D7E" w:rsidRDefault="001D3D7E">
      <w:pPr>
        <w:pStyle w:val="BodyText"/>
        <w:spacing w:before="5"/>
      </w:pPr>
    </w:p>
    <w:p w14:paraId="7253024C" w14:textId="77777777" w:rsidR="001D3D7E" w:rsidRDefault="00C020B4">
      <w:pPr>
        <w:pStyle w:val="Heading1"/>
      </w:pPr>
      <w:r>
        <w:t>VOLUNTEERING</w:t>
      </w:r>
    </w:p>
    <w:p w14:paraId="758C10B2" w14:textId="77777777" w:rsidR="001D3D7E" w:rsidRDefault="001D3D7E">
      <w:pPr>
        <w:pStyle w:val="BodyText"/>
        <w:spacing w:before="7"/>
        <w:rPr>
          <w:b/>
          <w:sz w:val="23"/>
        </w:rPr>
      </w:pPr>
    </w:p>
    <w:p w14:paraId="19697CDE" w14:textId="77777777" w:rsidR="001D3D7E" w:rsidRDefault="00C020B4">
      <w:pPr>
        <w:ind w:left="100"/>
        <w:rPr>
          <w:b/>
          <w:sz w:val="24"/>
        </w:rPr>
      </w:pPr>
      <w:r>
        <w:rPr>
          <w:sz w:val="24"/>
        </w:rPr>
        <w:t xml:space="preserve">Academic Year 18/19 Moot Court Mentor - </w:t>
      </w:r>
      <w:r>
        <w:rPr>
          <w:b/>
          <w:sz w:val="24"/>
        </w:rPr>
        <w:t>DCU Law Society</w:t>
      </w:r>
    </w:p>
    <w:p w14:paraId="7EE82264" w14:textId="77777777" w:rsidR="001D3D7E" w:rsidRDefault="00C020B4">
      <w:pPr>
        <w:pStyle w:val="BodyText"/>
        <w:spacing w:before="1"/>
        <w:ind w:left="100"/>
      </w:pPr>
      <w:r>
        <w:t xml:space="preserve">Mentoring novice </w:t>
      </w:r>
      <w:proofErr w:type="spellStart"/>
      <w:r>
        <w:t>mooters</w:t>
      </w:r>
      <w:proofErr w:type="spellEnd"/>
      <w:r>
        <w:t xml:space="preserve"> and preparing them for competitions at various levels.</w:t>
      </w:r>
    </w:p>
    <w:p w14:paraId="2A7C5D0D" w14:textId="77777777" w:rsidR="001D3D7E" w:rsidRDefault="001D3D7E">
      <w:pPr>
        <w:pStyle w:val="BodyText"/>
        <w:spacing w:before="11"/>
        <w:rPr>
          <w:sz w:val="23"/>
        </w:rPr>
      </w:pPr>
    </w:p>
    <w:p w14:paraId="000A85FB" w14:textId="77777777" w:rsidR="001D3D7E" w:rsidRDefault="00C020B4">
      <w:pPr>
        <w:ind w:left="100"/>
        <w:jc w:val="both"/>
        <w:rPr>
          <w:b/>
          <w:sz w:val="24"/>
        </w:rPr>
      </w:pPr>
      <w:r>
        <w:rPr>
          <w:sz w:val="24"/>
        </w:rPr>
        <w:t xml:space="preserve">June - July 2014 National Park Volunteer, Arizona </w:t>
      </w:r>
      <w:r>
        <w:rPr>
          <w:b/>
          <w:sz w:val="24"/>
        </w:rPr>
        <w:t>- ACE Volunteering</w:t>
      </w:r>
    </w:p>
    <w:p w14:paraId="2EC2A1E3" w14:textId="77777777" w:rsidR="001D3D7E" w:rsidRDefault="00C020B4">
      <w:pPr>
        <w:pStyle w:val="BodyText"/>
        <w:ind w:left="100" w:right="119"/>
        <w:jc w:val="both"/>
      </w:pPr>
      <w:r>
        <w:t>Working in the national parks of Arizona and Colorado was an experience that will never be forgotten.</w:t>
      </w:r>
      <w:r>
        <w:rPr>
          <w:spacing w:val="-6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wilderness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helped</w:t>
      </w:r>
      <w:r>
        <w:rPr>
          <w:spacing w:val="-6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team memberships skills that I would struggle to find</w:t>
      </w:r>
      <w:r>
        <w:rPr>
          <w:spacing w:val="-3"/>
        </w:rPr>
        <w:t xml:space="preserve"> </w:t>
      </w:r>
      <w:r>
        <w:t>elsewhere.</w:t>
      </w:r>
    </w:p>
    <w:p w14:paraId="7BC941AD" w14:textId="77777777" w:rsidR="001D3D7E" w:rsidRDefault="001D3D7E">
      <w:pPr>
        <w:pStyle w:val="BodyText"/>
      </w:pPr>
    </w:p>
    <w:p w14:paraId="72E98ADF" w14:textId="77777777" w:rsidR="001D3D7E" w:rsidRDefault="00C020B4">
      <w:pPr>
        <w:tabs>
          <w:tab w:val="left" w:pos="2260"/>
        </w:tabs>
        <w:ind w:left="100"/>
        <w:jc w:val="both"/>
        <w:rPr>
          <w:b/>
          <w:sz w:val="24"/>
        </w:rPr>
      </w:pP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z w:val="24"/>
        </w:rPr>
        <w:tab/>
        <w:t xml:space="preserve">Administration Assistant - </w:t>
      </w:r>
      <w:r>
        <w:rPr>
          <w:b/>
          <w:sz w:val="24"/>
        </w:rPr>
        <w:t>Simon Communities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Ireland</w:t>
      </w:r>
    </w:p>
    <w:p w14:paraId="04818520" w14:textId="77777777" w:rsidR="001D3D7E" w:rsidRDefault="00C020B4">
      <w:pPr>
        <w:pStyle w:val="BodyText"/>
        <w:ind w:left="100" w:right="120"/>
        <w:jc w:val="both"/>
      </w:pPr>
      <w:r>
        <w:t>During my time as an administration assistant at Simon Communities I gained a huge amount of administration skills such as the use of excel, dealing with clients over the phone and arranging meet</w:t>
      </w:r>
      <w:r>
        <w:t>ings for staff.</w:t>
      </w:r>
    </w:p>
    <w:p w14:paraId="77DCD6B1" w14:textId="77777777" w:rsidR="001D3D7E" w:rsidRDefault="001D3D7E">
      <w:pPr>
        <w:pStyle w:val="BodyText"/>
        <w:spacing w:before="5"/>
      </w:pPr>
    </w:p>
    <w:p w14:paraId="6E253BBC" w14:textId="15D9BDFB" w:rsidR="001D3D7E" w:rsidRDefault="00C020B4">
      <w:pPr>
        <w:pStyle w:val="Heading1"/>
      </w:pPr>
      <w:r>
        <w:t xml:space="preserve">ACHIEVEMENTS </w:t>
      </w:r>
    </w:p>
    <w:p w14:paraId="257189D1" w14:textId="77777777" w:rsidR="001D3D7E" w:rsidRDefault="001D3D7E">
      <w:pPr>
        <w:pStyle w:val="BodyText"/>
        <w:spacing w:before="7"/>
        <w:rPr>
          <w:b/>
          <w:sz w:val="23"/>
        </w:rPr>
      </w:pPr>
    </w:p>
    <w:p w14:paraId="0FC0EDC5" w14:textId="77777777" w:rsidR="001D3D7E" w:rsidRDefault="00C020B4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b/>
          <w:sz w:val="24"/>
        </w:rPr>
      </w:pPr>
      <w:r>
        <w:rPr>
          <w:sz w:val="24"/>
        </w:rPr>
        <w:t xml:space="preserve">Winner of </w:t>
      </w:r>
      <w:r>
        <w:rPr>
          <w:b/>
          <w:sz w:val="24"/>
        </w:rPr>
        <w:t>DCU/ A&amp;L Goodbody Criminal Mock Trial/Moot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2017</w:t>
      </w:r>
    </w:p>
    <w:p w14:paraId="776E660C" w14:textId="77777777" w:rsidR="001D3D7E" w:rsidRDefault="00C020B4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b/>
          <w:sz w:val="24"/>
        </w:rPr>
      </w:pPr>
      <w:r>
        <w:rPr>
          <w:sz w:val="24"/>
        </w:rPr>
        <w:t xml:space="preserve">Winner </w:t>
      </w:r>
      <w:r>
        <w:rPr>
          <w:b/>
          <w:sz w:val="24"/>
        </w:rPr>
        <w:t>DCU Grand Moot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2019</w:t>
      </w:r>
    </w:p>
    <w:p w14:paraId="614DBF23" w14:textId="77777777" w:rsidR="001D3D7E" w:rsidRDefault="00C020B4">
      <w:pPr>
        <w:pStyle w:val="Heading1"/>
        <w:numPr>
          <w:ilvl w:val="0"/>
          <w:numId w:val="1"/>
        </w:numPr>
        <w:tabs>
          <w:tab w:val="left" w:pos="245"/>
        </w:tabs>
        <w:ind w:hanging="145"/>
      </w:pPr>
      <w:r>
        <w:rPr>
          <w:b w:val="0"/>
        </w:rPr>
        <w:t xml:space="preserve">Winner </w:t>
      </w:r>
      <w:r>
        <w:t>Matheson Solicitor Competition</w:t>
      </w:r>
      <w:r>
        <w:rPr>
          <w:spacing w:val="-4"/>
        </w:rPr>
        <w:t xml:space="preserve"> </w:t>
      </w:r>
      <w:r>
        <w:t>2019</w:t>
      </w:r>
    </w:p>
    <w:p w14:paraId="7EAA8764" w14:textId="77777777" w:rsidR="001D3D7E" w:rsidRDefault="00C020B4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b/>
          <w:sz w:val="24"/>
        </w:rPr>
      </w:pPr>
      <w:r>
        <w:rPr>
          <w:sz w:val="24"/>
        </w:rPr>
        <w:t xml:space="preserve">Editorial Board Member of </w:t>
      </w:r>
      <w:r>
        <w:rPr>
          <w:b/>
          <w:sz w:val="24"/>
        </w:rPr>
        <w:t>DCU’s Socio-Legal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</w:t>
      </w:r>
    </w:p>
    <w:p w14:paraId="2B4EC018" w14:textId="77777777" w:rsidR="001D3D7E" w:rsidRDefault="001D3D7E">
      <w:pPr>
        <w:pStyle w:val="BodyText"/>
        <w:spacing w:before="4"/>
        <w:rPr>
          <w:sz w:val="22"/>
        </w:rPr>
      </w:pPr>
    </w:p>
    <w:p w14:paraId="072C157D" w14:textId="31F3EB56" w:rsidR="001D3D7E" w:rsidRDefault="00C020B4">
      <w:pPr>
        <w:pStyle w:val="Heading1"/>
        <w:spacing w:line="274" w:lineRule="exact"/>
      </w:pPr>
      <w:r>
        <w:t>REFERENCES</w:t>
      </w:r>
    </w:p>
    <w:p w14:paraId="75980B85" w14:textId="77777777" w:rsidR="00E802BB" w:rsidRDefault="00E802BB">
      <w:pPr>
        <w:pStyle w:val="Heading1"/>
        <w:spacing w:line="274" w:lineRule="exact"/>
      </w:pPr>
    </w:p>
    <w:p w14:paraId="679C5FB1" w14:textId="7B84C09F" w:rsidR="001D3D7E" w:rsidRDefault="0022061E">
      <w:pPr>
        <w:pStyle w:val="BodyText"/>
        <w:ind w:left="100"/>
      </w:pPr>
      <w:r>
        <w:t>Mic</w:t>
      </w:r>
      <w:r w:rsidR="00E802BB">
        <w:t xml:space="preserve">hael Twomey – </w:t>
      </w:r>
      <w:r w:rsidR="00E802BB">
        <w:rPr>
          <w:b/>
        </w:rPr>
        <w:t xml:space="preserve">Arthur Cox </w:t>
      </w:r>
      <w:r w:rsidR="00E802BB">
        <w:t xml:space="preserve">– Partner </w:t>
      </w:r>
    </w:p>
    <w:p w14:paraId="08A24590" w14:textId="77777777" w:rsidR="00051BD4" w:rsidRPr="00051BD4" w:rsidRDefault="00051BD4" w:rsidP="00051BD4">
      <w:pPr>
        <w:pStyle w:val="BodyText"/>
        <w:ind w:left="100"/>
        <w:rPr>
          <w:lang w:val="en-IE"/>
        </w:rPr>
      </w:pPr>
      <w:hyperlink r:id="rId6" w:history="1">
        <w:r w:rsidRPr="00051BD4">
          <w:rPr>
            <w:rStyle w:val="Hyperlink"/>
            <w:lang w:val="en-IE"/>
          </w:rPr>
          <w:t>+353 1 920 1139</w:t>
        </w:r>
      </w:hyperlink>
      <w:r w:rsidRPr="00051BD4">
        <w:rPr>
          <w:lang w:val="en-IE"/>
        </w:rPr>
        <w:br/>
      </w:r>
      <w:hyperlink r:id="rId7" w:history="1">
        <w:r w:rsidRPr="00051BD4">
          <w:rPr>
            <w:rStyle w:val="Hyperlink"/>
            <w:lang w:val="en-IE"/>
          </w:rPr>
          <w:t>michael.r.twomey@arthurcox.com</w:t>
        </w:r>
      </w:hyperlink>
    </w:p>
    <w:p w14:paraId="7C7F29C3" w14:textId="35720ADD" w:rsidR="0022061E" w:rsidRDefault="0022061E" w:rsidP="00051BD4">
      <w:pPr>
        <w:pStyle w:val="BodyText"/>
      </w:pPr>
    </w:p>
    <w:p w14:paraId="73177ED9" w14:textId="20717116" w:rsidR="0022061E" w:rsidRDefault="00051BD4">
      <w:pPr>
        <w:pStyle w:val="BodyText"/>
        <w:ind w:left="100"/>
      </w:pPr>
      <w:proofErr w:type="spellStart"/>
      <w:r>
        <w:t>Dr</w:t>
      </w:r>
      <w:proofErr w:type="spellEnd"/>
      <w:r>
        <w:t xml:space="preserve"> Aisling De </w:t>
      </w:r>
      <w:proofErr w:type="spellStart"/>
      <w:r>
        <w:t>Paor</w:t>
      </w:r>
      <w:proofErr w:type="spellEnd"/>
      <w:r>
        <w:t xml:space="preserve"> – </w:t>
      </w:r>
      <w:r>
        <w:rPr>
          <w:b/>
        </w:rPr>
        <w:t xml:space="preserve">DCU </w:t>
      </w:r>
      <w:r>
        <w:t xml:space="preserve">– Lecturer </w:t>
      </w:r>
    </w:p>
    <w:p w14:paraId="250ADA87" w14:textId="5E7D43F5" w:rsidR="00051BD4" w:rsidRPr="00051BD4" w:rsidRDefault="00051BD4" w:rsidP="00051BD4">
      <w:pPr>
        <w:widowControl/>
        <w:autoSpaceDE/>
        <w:autoSpaceDN/>
        <w:rPr>
          <w:sz w:val="24"/>
          <w:szCs w:val="24"/>
          <w:lang w:val="en-IE"/>
        </w:rPr>
      </w:pPr>
      <w:r>
        <w:rPr>
          <w:rFonts w:ascii="DCUregular" w:hAnsi="DCUregular"/>
          <w:b/>
          <w:bCs/>
          <w:color w:val="000000"/>
          <w:sz w:val="24"/>
          <w:szCs w:val="24"/>
          <w:shd w:val="clear" w:color="auto" w:fill="FFFFFF"/>
          <w:lang w:val="en-IE"/>
        </w:rPr>
        <w:t xml:space="preserve">  </w:t>
      </w:r>
      <w:r w:rsidRPr="00051BD4">
        <w:rPr>
          <w:rFonts w:ascii="DCUregular" w:hAnsi="DCUregular"/>
          <w:bCs/>
          <w:color w:val="000000"/>
          <w:sz w:val="24"/>
          <w:szCs w:val="24"/>
          <w:shd w:val="clear" w:color="auto" w:fill="FFFFFF"/>
          <w:lang w:val="en-IE"/>
        </w:rPr>
        <w:t>01 700 </w:t>
      </w:r>
      <w:r w:rsidRPr="00051BD4">
        <w:rPr>
          <w:rFonts w:ascii="DCUregular" w:hAnsi="DCUregular"/>
          <w:bCs/>
          <w:color w:val="000000"/>
          <w:sz w:val="24"/>
          <w:szCs w:val="24"/>
          <w:lang w:val="en-IE"/>
        </w:rPr>
        <w:t>6471</w:t>
      </w:r>
    </w:p>
    <w:p w14:paraId="3ABFBC74" w14:textId="6565ECEC" w:rsidR="00051BD4" w:rsidRPr="00051BD4" w:rsidRDefault="00051BD4" w:rsidP="00051BD4">
      <w:pPr>
        <w:widowControl/>
        <w:autoSpaceDE/>
        <w:autoSpaceDN/>
        <w:rPr>
          <w:sz w:val="24"/>
          <w:szCs w:val="24"/>
          <w:lang w:val="en-IE"/>
        </w:rPr>
      </w:pPr>
      <w:r>
        <w:rPr>
          <w:rFonts w:ascii="DCUregular" w:hAnsi="DCUregular"/>
          <w:color w:val="000000"/>
          <w:sz w:val="24"/>
          <w:szCs w:val="24"/>
          <w:shd w:val="clear" w:color="auto" w:fill="FFFFFF"/>
          <w:lang w:val="en-IE"/>
        </w:rPr>
        <w:t xml:space="preserve">  </w:t>
      </w:r>
      <w:r w:rsidRPr="00051BD4">
        <w:rPr>
          <w:rFonts w:ascii="DCUregular" w:hAnsi="DCUregular"/>
          <w:color w:val="000000"/>
          <w:sz w:val="24"/>
          <w:szCs w:val="24"/>
          <w:shd w:val="clear" w:color="auto" w:fill="FFFFFF"/>
          <w:lang w:val="en-IE"/>
        </w:rPr>
        <w:t>aisling.depaor@dcu.ie</w:t>
      </w:r>
    </w:p>
    <w:p w14:paraId="3B0C0E6B" w14:textId="77777777" w:rsidR="00051BD4" w:rsidRPr="00051BD4" w:rsidRDefault="00051BD4">
      <w:pPr>
        <w:pStyle w:val="BodyText"/>
        <w:ind w:left="100"/>
      </w:pPr>
    </w:p>
    <w:p w14:paraId="518B496E" w14:textId="678CDDF2" w:rsidR="0022061E" w:rsidRDefault="0022061E">
      <w:pPr>
        <w:pStyle w:val="BodyText"/>
        <w:ind w:left="100"/>
      </w:pPr>
    </w:p>
    <w:p w14:paraId="222B76B7" w14:textId="7FC2564D" w:rsidR="0022061E" w:rsidRDefault="0022061E">
      <w:pPr>
        <w:pStyle w:val="BodyText"/>
        <w:ind w:left="100"/>
      </w:pPr>
    </w:p>
    <w:p w14:paraId="5D75D510" w14:textId="0C7BA1DB" w:rsidR="006A256B" w:rsidRDefault="006A256B">
      <w:pPr>
        <w:pStyle w:val="BodyText"/>
        <w:ind w:left="100"/>
      </w:pPr>
    </w:p>
    <w:p w14:paraId="7DFCF644" w14:textId="6C80993E" w:rsidR="006A256B" w:rsidRDefault="006A256B">
      <w:pPr>
        <w:pStyle w:val="BodyText"/>
        <w:ind w:left="100"/>
      </w:pPr>
    </w:p>
    <w:p w14:paraId="1C83DA2F" w14:textId="0955FDE4" w:rsidR="006A256B" w:rsidRDefault="006A256B">
      <w:pPr>
        <w:pStyle w:val="BodyText"/>
        <w:ind w:left="100"/>
      </w:pPr>
    </w:p>
    <w:p w14:paraId="42F9CBE0" w14:textId="040F251F" w:rsidR="006A256B" w:rsidRDefault="006A256B">
      <w:pPr>
        <w:pStyle w:val="BodyText"/>
        <w:ind w:left="100"/>
      </w:pPr>
    </w:p>
    <w:p w14:paraId="540FDA72" w14:textId="7F3C2C7D" w:rsidR="006A256B" w:rsidRDefault="006A256B">
      <w:pPr>
        <w:pStyle w:val="BodyText"/>
        <w:ind w:left="100"/>
      </w:pPr>
    </w:p>
    <w:p w14:paraId="4283B8E3" w14:textId="5258B182" w:rsidR="006A256B" w:rsidRDefault="006A256B">
      <w:pPr>
        <w:pStyle w:val="BodyText"/>
        <w:ind w:left="100"/>
      </w:pPr>
    </w:p>
    <w:p w14:paraId="2F9EA849" w14:textId="74AACD1C" w:rsidR="006A256B" w:rsidRDefault="006A256B">
      <w:pPr>
        <w:pStyle w:val="BodyText"/>
        <w:ind w:left="100"/>
      </w:pPr>
    </w:p>
    <w:p w14:paraId="578BAE25" w14:textId="080FB2B5" w:rsidR="006A256B" w:rsidRDefault="001F2D32">
      <w:pPr>
        <w:pStyle w:val="BodyText"/>
        <w:ind w:left="100"/>
        <w:rPr>
          <w:b/>
        </w:rPr>
      </w:pPr>
      <w:r>
        <w:rPr>
          <w:b/>
        </w:rPr>
        <w:lastRenderedPageBreak/>
        <w:t xml:space="preserve">Exam </w:t>
      </w:r>
      <w:r w:rsidR="006A256B">
        <w:rPr>
          <w:b/>
        </w:rPr>
        <w:t xml:space="preserve">Results </w:t>
      </w:r>
    </w:p>
    <w:p w14:paraId="3A58D899" w14:textId="5A2E9522" w:rsidR="001F2D32" w:rsidRPr="001F2D32" w:rsidRDefault="001F2D32" w:rsidP="001F2D32">
      <w:pPr>
        <w:pStyle w:val="BodyText"/>
        <w:ind w:left="100"/>
        <w:rPr>
          <w:u w:val="single"/>
        </w:rPr>
      </w:pPr>
      <w:r w:rsidRPr="001F2D32">
        <w:rPr>
          <w:u w:val="single"/>
        </w:rPr>
        <w:t xml:space="preserve">Year </w:t>
      </w:r>
      <w:r>
        <w:rPr>
          <w:u w:val="single"/>
        </w:rPr>
        <w:t xml:space="preserve">1 </w:t>
      </w:r>
      <w:r w:rsidRPr="001F2D32">
        <w:rPr>
          <w:u w:val="single"/>
        </w:rPr>
        <w:t>of Undergraduate Degree</w:t>
      </w:r>
    </w:p>
    <w:p w14:paraId="5D47706A" w14:textId="500E32B4" w:rsidR="001F2D32" w:rsidRDefault="001F2D32">
      <w:pPr>
        <w:pStyle w:val="BodyText"/>
        <w:ind w:left="100"/>
        <w:rPr>
          <w:b/>
        </w:rPr>
      </w:pPr>
    </w:p>
    <w:p w14:paraId="4BBC1355" w14:textId="0EF714F8" w:rsidR="001F2D32" w:rsidRDefault="001F2D32">
      <w:pPr>
        <w:pStyle w:val="BodyText"/>
        <w:ind w:left="100"/>
      </w:pPr>
      <w:r>
        <w:t xml:space="preserve">The Irish Legal System </w:t>
      </w:r>
      <w:r>
        <w:tab/>
      </w:r>
      <w:r>
        <w:tab/>
      </w:r>
      <w:r>
        <w:tab/>
        <w:t>70</w:t>
      </w:r>
    </w:p>
    <w:p w14:paraId="4C403743" w14:textId="5F093ECB" w:rsidR="001F2D32" w:rsidRDefault="001F2D32">
      <w:pPr>
        <w:pStyle w:val="BodyText"/>
        <w:ind w:left="100"/>
      </w:pPr>
      <w:r>
        <w:t xml:space="preserve">Law of Torts </w:t>
      </w:r>
      <w:r>
        <w:tab/>
      </w:r>
      <w:r>
        <w:tab/>
      </w:r>
      <w:r>
        <w:tab/>
      </w:r>
      <w:r>
        <w:tab/>
      </w:r>
      <w:r>
        <w:tab/>
        <w:t>70</w:t>
      </w:r>
    </w:p>
    <w:p w14:paraId="0D7CD5FE" w14:textId="642E7251" w:rsidR="001F2D32" w:rsidRDefault="001F2D32">
      <w:pPr>
        <w:pStyle w:val="BodyText"/>
        <w:ind w:left="100"/>
      </w:pPr>
      <w:r>
        <w:t>Criminal Law</w:t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684B200" w14:textId="3085A3E9" w:rsidR="001F2D32" w:rsidRDefault="001F2D32">
      <w:pPr>
        <w:pStyle w:val="BodyText"/>
        <w:ind w:left="100"/>
      </w:pPr>
      <w:r>
        <w:t>Constitutional Law</w:t>
      </w:r>
      <w:r>
        <w:tab/>
      </w:r>
      <w:r>
        <w:tab/>
      </w:r>
      <w:r>
        <w:tab/>
      </w:r>
      <w:r>
        <w:tab/>
        <w:t>67</w:t>
      </w:r>
      <w:r>
        <w:tab/>
      </w:r>
    </w:p>
    <w:p w14:paraId="193ED32E" w14:textId="257EA478" w:rsidR="001F2D32" w:rsidRDefault="001F2D32">
      <w:pPr>
        <w:pStyle w:val="BodyText"/>
        <w:ind w:left="100"/>
      </w:pPr>
      <w:r>
        <w:t>Public International Law</w:t>
      </w:r>
      <w:r>
        <w:tab/>
      </w:r>
      <w:r>
        <w:tab/>
      </w:r>
      <w:r>
        <w:tab/>
        <w:t>70</w:t>
      </w:r>
    </w:p>
    <w:p w14:paraId="0D9243FC" w14:textId="4E6D5AA6" w:rsidR="001F2D32" w:rsidRDefault="001F2D32">
      <w:pPr>
        <w:pStyle w:val="BodyText"/>
        <w:ind w:left="100"/>
      </w:pPr>
      <w:r>
        <w:t xml:space="preserve">Foundations of Law and Legal Research </w:t>
      </w:r>
      <w:r>
        <w:tab/>
        <w:t>66</w:t>
      </w:r>
    </w:p>
    <w:p w14:paraId="6E823B16" w14:textId="7F61DE5A" w:rsidR="001F2D32" w:rsidRDefault="001F2D32">
      <w:pPr>
        <w:pStyle w:val="BodyText"/>
        <w:ind w:left="100"/>
      </w:pPr>
      <w:r>
        <w:t>Advanced Criminal Law</w:t>
      </w:r>
      <w:r>
        <w:tab/>
      </w:r>
      <w:r>
        <w:tab/>
      </w:r>
      <w:r>
        <w:tab/>
        <w:t>71</w:t>
      </w:r>
    </w:p>
    <w:p w14:paraId="51C00922" w14:textId="1BA100B0" w:rsidR="001F2D32" w:rsidRDefault="001F2D32">
      <w:pPr>
        <w:pStyle w:val="BodyText"/>
        <w:ind w:left="100"/>
      </w:pPr>
      <w:r>
        <w:t>Critical Approaches to Law</w:t>
      </w:r>
      <w:r>
        <w:tab/>
      </w:r>
      <w:r>
        <w:tab/>
      </w:r>
      <w:r>
        <w:tab/>
        <w:t>70</w:t>
      </w:r>
    </w:p>
    <w:p w14:paraId="18DD831B" w14:textId="0EA57136" w:rsidR="001F2D32" w:rsidRPr="001F2D32" w:rsidRDefault="001F2D32">
      <w:pPr>
        <w:pStyle w:val="BodyText"/>
        <w:ind w:left="100"/>
      </w:pPr>
      <w:r>
        <w:t xml:space="preserve">Advanced Torts </w:t>
      </w:r>
      <w:r>
        <w:tab/>
      </w:r>
      <w:r>
        <w:tab/>
      </w:r>
      <w:r>
        <w:tab/>
      </w:r>
      <w:r>
        <w:tab/>
        <w:t>70</w:t>
      </w:r>
    </w:p>
    <w:p w14:paraId="777DD774" w14:textId="77777777" w:rsidR="001F2D32" w:rsidRDefault="001F2D32">
      <w:pPr>
        <w:pStyle w:val="BodyText"/>
        <w:ind w:left="100"/>
        <w:rPr>
          <w:b/>
        </w:rPr>
      </w:pPr>
    </w:p>
    <w:p w14:paraId="4766B3E5" w14:textId="77777777" w:rsidR="001F2D32" w:rsidRDefault="001F2D32">
      <w:pPr>
        <w:pStyle w:val="BodyText"/>
        <w:ind w:left="100"/>
        <w:rPr>
          <w:b/>
        </w:rPr>
      </w:pPr>
    </w:p>
    <w:p w14:paraId="24653099" w14:textId="6A846CC4" w:rsidR="006A256B" w:rsidRPr="001F2D32" w:rsidRDefault="001F2D32">
      <w:pPr>
        <w:pStyle w:val="BodyText"/>
        <w:ind w:left="100"/>
        <w:rPr>
          <w:u w:val="single"/>
        </w:rPr>
      </w:pPr>
      <w:r w:rsidRPr="001F2D32">
        <w:rPr>
          <w:u w:val="single"/>
        </w:rPr>
        <w:t xml:space="preserve">Year </w:t>
      </w:r>
      <w:r>
        <w:rPr>
          <w:u w:val="single"/>
        </w:rPr>
        <w:t>2</w:t>
      </w:r>
      <w:r w:rsidRPr="001F2D32">
        <w:rPr>
          <w:u w:val="single"/>
        </w:rPr>
        <w:t xml:space="preserve"> of Undergraduate Degree</w:t>
      </w:r>
    </w:p>
    <w:p w14:paraId="3DEF9321" w14:textId="2AEC23FE" w:rsidR="001F2D32" w:rsidRDefault="001F2D32">
      <w:pPr>
        <w:pStyle w:val="BodyText"/>
        <w:ind w:left="100"/>
      </w:pPr>
    </w:p>
    <w:p w14:paraId="402D9A4B" w14:textId="2CBC99DC" w:rsidR="001F2D32" w:rsidRDefault="001F2D32">
      <w:pPr>
        <w:pStyle w:val="BodyText"/>
        <w:ind w:left="100"/>
      </w:pPr>
      <w:r>
        <w:t>Moot Court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3D8701C7" w14:textId="4E0804F8" w:rsidR="001F2D32" w:rsidRDefault="001F2D32">
      <w:pPr>
        <w:pStyle w:val="BodyText"/>
        <w:ind w:left="100"/>
      </w:pPr>
      <w:r>
        <w:t>Property Law</w:t>
      </w:r>
      <w:r>
        <w:tab/>
      </w:r>
      <w:r>
        <w:tab/>
      </w:r>
      <w:r>
        <w:tab/>
      </w:r>
      <w:r>
        <w:tab/>
      </w:r>
      <w:r>
        <w:tab/>
        <w:t>46</w:t>
      </w:r>
    </w:p>
    <w:p w14:paraId="56B7CED9" w14:textId="4426CA54" w:rsidR="001F2D32" w:rsidRDefault="001F2D32" w:rsidP="001F2D32">
      <w:pPr>
        <w:pStyle w:val="BodyText"/>
        <w:ind w:left="100"/>
      </w:pPr>
      <w:r>
        <w:t>The Law of Contract</w:t>
      </w:r>
      <w:r>
        <w:tab/>
      </w:r>
      <w:r>
        <w:tab/>
      </w:r>
      <w:r>
        <w:tab/>
      </w:r>
      <w:r>
        <w:tab/>
        <w:t>71</w:t>
      </w:r>
    </w:p>
    <w:p w14:paraId="12028A1B" w14:textId="75300417" w:rsidR="001F2D32" w:rsidRDefault="001F2D32">
      <w:pPr>
        <w:pStyle w:val="BodyText"/>
        <w:ind w:left="100"/>
      </w:pPr>
      <w:r>
        <w:t xml:space="preserve">EU Law </w:t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8D1C2B0" w14:textId="1B0B85FD" w:rsidR="001F2D32" w:rsidRDefault="001F2D32">
      <w:pPr>
        <w:pStyle w:val="BodyText"/>
        <w:ind w:left="100"/>
      </w:pPr>
      <w:r>
        <w:t xml:space="preserve">Equity </w:t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C199AC5" w14:textId="7CD712F6" w:rsidR="001F2D32" w:rsidRDefault="001F2D32">
      <w:pPr>
        <w:pStyle w:val="BodyText"/>
        <w:ind w:left="100"/>
      </w:pPr>
      <w:r>
        <w:t xml:space="preserve">Advanced Contract Law </w:t>
      </w:r>
      <w:r>
        <w:tab/>
      </w:r>
      <w:r>
        <w:tab/>
      </w:r>
      <w:r>
        <w:tab/>
        <w:t>68</w:t>
      </w:r>
      <w:r>
        <w:tab/>
      </w:r>
    </w:p>
    <w:p w14:paraId="378A9395" w14:textId="433E84FC" w:rsidR="001F2D32" w:rsidRDefault="001F2D32">
      <w:pPr>
        <w:pStyle w:val="BodyText"/>
        <w:ind w:left="100"/>
      </w:pPr>
      <w:r>
        <w:t>Family Law</w:t>
      </w:r>
      <w:r>
        <w:tab/>
      </w:r>
      <w:r>
        <w:tab/>
      </w:r>
      <w:r>
        <w:tab/>
      </w:r>
      <w:r>
        <w:tab/>
      </w:r>
      <w:r>
        <w:tab/>
        <w:t>64</w:t>
      </w:r>
    </w:p>
    <w:p w14:paraId="2062BD5B" w14:textId="5AE2B37E" w:rsidR="001F2D32" w:rsidRDefault="001F2D32">
      <w:pPr>
        <w:pStyle w:val="BodyText"/>
        <w:ind w:left="100"/>
      </w:pPr>
      <w:r>
        <w:t xml:space="preserve">International Human Rights Law </w:t>
      </w:r>
      <w:r>
        <w:tab/>
      </w:r>
      <w:r>
        <w:tab/>
        <w:t>67</w:t>
      </w:r>
    </w:p>
    <w:p w14:paraId="11931CD1" w14:textId="0104A9A5" w:rsidR="001F2D32" w:rsidRDefault="001F2D32">
      <w:pPr>
        <w:pStyle w:val="BodyText"/>
        <w:ind w:left="100"/>
      </w:pPr>
      <w:r>
        <w:t>Healthcare Law and Society</w:t>
      </w:r>
      <w:r>
        <w:tab/>
      </w:r>
      <w:r>
        <w:tab/>
      </w:r>
      <w:r>
        <w:tab/>
        <w:t>66</w:t>
      </w:r>
    </w:p>
    <w:p w14:paraId="6A0952DE" w14:textId="6466B978" w:rsidR="001F2D32" w:rsidRDefault="001F2D32">
      <w:pPr>
        <w:pStyle w:val="BodyText"/>
        <w:ind w:left="100"/>
      </w:pPr>
      <w:r>
        <w:t>Advanced Property Law</w:t>
      </w:r>
      <w:r>
        <w:tab/>
      </w:r>
      <w:r>
        <w:tab/>
      </w:r>
      <w:r>
        <w:tab/>
        <w:t>73</w:t>
      </w:r>
    </w:p>
    <w:p w14:paraId="02AAE370" w14:textId="31BF7540" w:rsidR="001F2D32" w:rsidRDefault="001F2D32">
      <w:pPr>
        <w:pStyle w:val="BodyText"/>
        <w:ind w:left="100"/>
      </w:pPr>
      <w:r>
        <w:t xml:space="preserve">Advanced EU Law </w:t>
      </w:r>
      <w:r>
        <w:tab/>
      </w:r>
      <w:r>
        <w:tab/>
      </w:r>
      <w:r>
        <w:tab/>
      </w:r>
      <w:r>
        <w:tab/>
        <w:t>74</w:t>
      </w:r>
    </w:p>
    <w:p w14:paraId="1901F8AF" w14:textId="7BAE22A5" w:rsidR="001F2D32" w:rsidRDefault="001F2D32">
      <w:pPr>
        <w:pStyle w:val="BodyText"/>
        <w:ind w:left="100"/>
      </w:pPr>
    </w:p>
    <w:p w14:paraId="6274024F" w14:textId="03FB3EFB" w:rsidR="001F2D32" w:rsidRDefault="001F2D32">
      <w:pPr>
        <w:pStyle w:val="BodyText"/>
        <w:ind w:left="100"/>
        <w:rPr>
          <w:u w:val="single"/>
        </w:rPr>
      </w:pPr>
      <w:r>
        <w:rPr>
          <w:u w:val="single"/>
        </w:rPr>
        <w:t>FE-1 Exams</w:t>
      </w:r>
    </w:p>
    <w:p w14:paraId="58ABD070" w14:textId="7CCC1A39" w:rsidR="001F2D32" w:rsidRDefault="001F2D32">
      <w:pPr>
        <w:pStyle w:val="BodyText"/>
        <w:ind w:left="100"/>
        <w:rPr>
          <w:u w:val="single"/>
        </w:rPr>
      </w:pPr>
    </w:p>
    <w:p w14:paraId="3D1701EE" w14:textId="236E0DA5" w:rsidR="001F2D32" w:rsidRPr="001F2D32" w:rsidRDefault="001F2D32">
      <w:pPr>
        <w:pStyle w:val="BodyText"/>
        <w:ind w:left="100"/>
      </w:pPr>
      <w:r>
        <w:t xml:space="preserve">Law of Tort </w:t>
      </w:r>
      <w:r>
        <w:tab/>
      </w:r>
      <w:r>
        <w:tab/>
      </w:r>
      <w:r>
        <w:tab/>
      </w:r>
      <w:r>
        <w:tab/>
      </w:r>
      <w:r>
        <w:tab/>
        <w:t>55</w:t>
      </w:r>
    </w:p>
    <w:sectPr w:rsidR="001F2D32" w:rsidRPr="001F2D32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CUregula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F1D"/>
    <w:multiLevelType w:val="hybridMultilevel"/>
    <w:tmpl w:val="60341CF4"/>
    <w:lvl w:ilvl="0" w:tplc="10561428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E8F166">
      <w:numFmt w:val="bullet"/>
      <w:lvlText w:val="•"/>
      <w:lvlJc w:val="left"/>
      <w:pPr>
        <w:ind w:left="1662" w:hanging="144"/>
      </w:pPr>
      <w:rPr>
        <w:rFonts w:hint="default"/>
        <w:lang w:val="en-US" w:eastAsia="en-US" w:bidi="ar-SA"/>
      </w:rPr>
    </w:lvl>
    <w:lvl w:ilvl="2" w:tplc="9A4CFBC2">
      <w:numFmt w:val="bullet"/>
      <w:lvlText w:val="•"/>
      <w:lvlJc w:val="left"/>
      <w:pPr>
        <w:ind w:left="2505" w:hanging="144"/>
      </w:pPr>
      <w:rPr>
        <w:rFonts w:hint="default"/>
        <w:lang w:val="en-US" w:eastAsia="en-US" w:bidi="ar-SA"/>
      </w:rPr>
    </w:lvl>
    <w:lvl w:ilvl="3" w:tplc="F112E16A">
      <w:numFmt w:val="bullet"/>
      <w:lvlText w:val="•"/>
      <w:lvlJc w:val="left"/>
      <w:pPr>
        <w:ind w:left="3347" w:hanging="144"/>
      </w:pPr>
      <w:rPr>
        <w:rFonts w:hint="default"/>
        <w:lang w:val="en-US" w:eastAsia="en-US" w:bidi="ar-SA"/>
      </w:rPr>
    </w:lvl>
    <w:lvl w:ilvl="4" w:tplc="512219BC">
      <w:numFmt w:val="bullet"/>
      <w:lvlText w:val="•"/>
      <w:lvlJc w:val="left"/>
      <w:pPr>
        <w:ind w:left="4190" w:hanging="144"/>
      </w:pPr>
      <w:rPr>
        <w:rFonts w:hint="default"/>
        <w:lang w:val="en-US" w:eastAsia="en-US" w:bidi="ar-SA"/>
      </w:rPr>
    </w:lvl>
    <w:lvl w:ilvl="5" w:tplc="B34043F8">
      <w:numFmt w:val="bullet"/>
      <w:lvlText w:val="•"/>
      <w:lvlJc w:val="left"/>
      <w:pPr>
        <w:ind w:left="5033" w:hanging="144"/>
      </w:pPr>
      <w:rPr>
        <w:rFonts w:hint="default"/>
        <w:lang w:val="en-US" w:eastAsia="en-US" w:bidi="ar-SA"/>
      </w:rPr>
    </w:lvl>
    <w:lvl w:ilvl="6" w:tplc="D41A65EE">
      <w:numFmt w:val="bullet"/>
      <w:lvlText w:val="•"/>
      <w:lvlJc w:val="left"/>
      <w:pPr>
        <w:ind w:left="5875" w:hanging="144"/>
      </w:pPr>
      <w:rPr>
        <w:rFonts w:hint="default"/>
        <w:lang w:val="en-US" w:eastAsia="en-US" w:bidi="ar-SA"/>
      </w:rPr>
    </w:lvl>
    <w:lvl w:ilvl="7" w:tplc="C8F01870">
      <w:numFmt w:val="bullet"/>
      <w:lvlText w:val="•"/>
      <w:lvlJc w:val="left"/>
      <w:pPr>
        <w:ind w:left="6718" w:hanging="144"/>
      </w:pPr>
      <w:rPr>
        <w:rFonts w:hint="default"/>
        <w:lang w:val="en-US" w:eastAsia="en-US" w:bidi="ar-SA"/>
      </w:rPr>
    </w:lvl>
    <w:lvl w:ilvl="8" w:tplc="F9B68518">
      <w:numFmt w:val="bullet"/>
      <w:lvlText w:val="•"/>
      <w:lvlJc w:val="left"/>
      <w:pPr>
        <w:ind w:left="7561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29044305"/>
    <w:multiLevelType w:val="hybridMultilevel"/>
    <w:tmpl w:val="981A916C"/>
    <w:lvl w:ilvl="0" w:tplc="4BD20EE6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7C2968">
      <w:numFmt w:val="bullet"/>
      <w:lvlText w:val="•"/>
      <w:lvlJc w:val="left"/>
      <w:pPr>
        <w:ind w:left="1140" w:hanging="144"/>
      </w:pPr>
      <w:rPr>
        <w:rFonts w:hint="default"/>
        <w:lang w:val="en-US" w:eastAsia="en-US" w:bidi="ar-SA"/>
      </w:rPr>
    </w:lvl>
    <w:lvl w:ilvl="2" w:tplc="EAECF75A">
      <w:numFmt w:val="bullet"/>
      <w:lvlText w:val="•"/>
      <w:lvlJc w:val="left"/>
      <w:pPr>
        <w:ind w:left="2041" w:hanging="144"/>
      </w:pPr>
      <w:rPr>
        <w:rFonts w:hint="default"/>
        <w:lang w:val="en-US" w:eastAsia="en-US" w:bidi="ar-SA"/>
      </w:rPr>
    </w:lvl>
    <w:lvl w:ilvl="3" w:tplc="BA80745E">
      <w:numFmt w:val="bullet"/>
      <w:lvlText w:val="•"/>
      <w:lvlJc w:val="left"/>
      <w:pPr>
        <w:ind w:left="2941" w:hanging="144"/>
      </w:pPr>
      <w:rPr>
        <w:rFonts w:hint="default"/>
        <w:lang w:val="en-US" w:eastAsia="en-US" w:bidi="ar-SA"/>
      </w:rPr>
    </w:lvl>
    <w:lvl w:ilvl="4" w:tplc="93B0360A">
      <w:numFmt w:val="bullet"/>
      <w:lvlText w:val="•"/>
      <w:lvlJc w:val="left"/>
      <w:pPr>
        <w:ind w:left="3842" w:hanging="144"/>
      </w:pPr>
      <w:rPr>
        <w:rFonts w:hint="default"/>
        <w:lang w:val="en-US" w:eastAsia="en-US" w:bidi="ar-SA"/>
      </w:rPr>
    </w:lvl>
    <w:lvl w:ilvl="5" w:tplc="943C4874">
      <w:numFmt w:val="bullet"/>
      <w:lvlText w:val="•"/>
      <w:lvlJc w:val="left"/>
      <w:pPr>
        <w:ind w:left="4743" w:hanging="144"/>
      </w:pPr>
      <w:rPr>
        <w:rFonts w:hint="default"/>
        <w:lang w:val="en-US" w:eastAsia="en-US" w:bidi="ar-SA"/>
      </w:rPr>
    </w:lvl>
    <w:lvl w:ilvl="6" w:tplc="DBBA2B72">
      <w:numFmt w:val="bullet"/>
      <w:lvlText w:val="•"/>
      <w:lvlJc w:val="left"/>
      <w:pPr>
        <w:ind w:left="5643" w:hanging="144"/>
      </w:pPr>
      <w:rPr>
        <w:rFonts w:hint="default"/>
        <w:lang w:val="en-US" w:eastAsia="en-US" w:bidi="ar-SA"/>
      </w:rPr>
    </w:lvl>
    <w:lvl w:ilvl="7" w:tplc="1CBA6ECE">
      <w:numFmt w:val="bullet"/>
      <w:lvlText w:val="•"/>
      <w:lvlJc w:val="left"/>
      <w:pPr>
        <w:ind w:left="6544" w:hanging="144"/>
      </w:pPr>
      <w:rPr>
        <w:rFonts w:hint="default"/>
        <w:lang w:val="en-US" w:eastAsia="en-US" w:bidi="ar-SA"/>
      </w:rPr>
    </w:lvl>
    <w:lvl w:ilvl="8" w:tplc="74787F08">
      <w:numFmt w:val="bullet"/>
      <w:lvlText w:val="•"/>
      <w:lvlJc w:val="left"/>
      <w:pPr>
        <w:ind w:left="7445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2E095538"/>
    <w:multiLevelType w:val="hybridMultilevel"/>
    <w:tmpl w:val="FEAE260E"/>
    <w:lvl w:ilvl="0" w:tplc="4E0C9686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FBA7E3A">
      <w:numFmt w:val="bullet"/>
      <w:lvlText w:val="•"/>
      <w:lvlJc w:val="left"/>
      <w:pPr>
        <w:ind w:left="1788" w:hanging="140"/>
      </w:pPr>
      <w:rPr>
        <w:rFonts w:hint="default"/>
        <w:lang w:val="en-US" w:eastAsia="en-US" w:bidi="ar-SA"/>
      </w:rPr>
    </w:lvl>
    <w:lvl w:ilvl="2" w:tplc="D35E5370">
      <w:numFmt w:val="bullet"/>
      <w:lvlText w:val="•"/>
      <w:lvlJc w:val="left"/>
      <w:pPr>
        <w:ind w:left="2617" w:hanging="140"/>
      </w:pPr>
      <w:rPr>
        <w:rFonts w:hint="default"/>
        <w:lang w:val="en-US" w:eastAsia="en-US" w:bidi="ar-SA"/>
      </w:rPr>
    </w:lvl>
    <w:lvl w:ilvl="3" w:tplc="76F2A17E">
      <w:numFmt w:val="bullet"/>
      <w:lvlText w:val="•"/>
      <w:lvlJc w:val="left"/>
      <w:pPr>
        <w:ind w:left="3445" w:hanging="140"/>
      </w:pPr>
      <w:rPr>
        <w:rFonts w:hint="default"/>
        <w:lang w:val="en-US" w:eastAsia="en-US" w:bidi="ar-SA"/>
      </w:rPr>
    </w:lvl>
    <w:lvl w:ilvl="4" w:tplc="E70079A8">
      <w:numFmt w:val="bullet"/>
      <w:lvlText w:val="•"/>
      <w:lvlJc w:val="left"/>
      <w:pPr>
        <w:ind w:left="4274" w:hanging="140"/>
      </w:pPr>
      <w:rPr>
        <w:rFonts w:hint="default"/>
        <w:lang w:val="en-US" w:eastAsia="en-US" w:bidi="ar-SA"/>
      </w:rPr>
    </w:lvl>
    <w:lvl w:ilvl="5" w:tplc="C7FA49AA">
      <w:numFmt w:val="bullet"/>
      <w:lvlText w:val="•"/>
      <w:lvlJc w:val="left"/>
      <w:pPr>
        <w:ind w:left="5103" w:hanging="140"/>
      </w:pPr>
      <w:rPr>
        <w:rFonts w:hint="default"/>
        <w:lang w:val="en-US" w:eastAsia="en-US" w:bidi="ar-SA"/>
      </w:rPr>
    </w:lvl>
    <w:lvl w:ilvl="6" w:tplc="5578328E">
      <w:numFmt w:val="bullet"/>
      <w:lvlText w:val="•"/>
      <w:lvlJc w:val="left"/>
      <w:pPr>
        <w:ind w:left="5931" w:hanging="140"/>
      </w:pPr>
      <w:rPr>
        <w:rFonts w:hint="default"/>
        <w:lang w:val="en-US" w:eastAsia="en-US" w:bidi="ar-SA"/>
      </w:rPr>
    </w:lvl>
    <w:lvl w:ilvl="7" w:tplc="C1E60736">
      <w:numFmt w:val="bullet"/>
      <w:lvlText w:val="•"/>
      <w:lvlJc w:val="left"/>
      <w:pPr>
        <w:ind w:left="6760" w:hanging="140"/>
      </w:pPr>
      <w:rPr>
        <w:rFonts w:hint="default"/>
        <w:lang w:val="en-US" w:eastAsia="en-US" w:bidi="ar-SA"/>
      </w:rPr>
    </w:lvl>
    <w:lvl w:ilvl="8" w:tplc="DB806590">
      <w:numFmt w:val="bullet"/>
      <w:lvlText w:val="•"/>
      <w:lvlJc w:val="left"/>
      <w:pPr>
        <w:ind w:left="7589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7D2B1C98"/>
    <w:multiLevelType w:val="hybridMultilevel"/>
    <w:tmpl w:val="4B043E80"/>
    <w:lvl w:ilvl="0" w:tplc="17B86086">
      <w:numFmt w:val="bullet"/>
      <w:lvlText w:val="●"/>
      <w:lvlJc w:val="left"/>
      <w:pPr>
        <w:ind w:left="1024" w:hanging="20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n-US" w:eastAsia="en-US" w:bidi="ar-SA"/>
      </w:rPr>
    </w:lvl>
    <w:lvl w:ilvl="1" w:tplc="47B69194">
      <w:numFmt w:val="bullet"/>
      <w:lvlText w:val="•"/>
      <w:lvlJc w:val="left"/>
      <w:pPr>
        <w:ind w:left="1842" w:hanging="204"/>
      </w:pPr>
      <w:rPr>
        <w:rFonts w:hint="default"/>
        <w:lang w:val="en-US" w:eastAsia="en-US" w:bidi="ar-SA"/>
      </w:rPr>
    </w:lvl>
    <w:lvl w:ilvl="2" w:tplc="63AC34EC">
      <w:numFmt w:val="bullet"/>
      <w:lvlText w:val="•"/>
      <w:lvlJc w:val="left"/>
      <w:pPr>
        <w:ind w:left="2665" w:hanging="204"/>
      </w:pPr>
      <w:rPr>
        <w:rFonts w:hint="default"/>
        <w:lang w:val="en-US" w:eastAsia="en-US" w:bidi="ar-SA"/>
      </w:rPr>
    </w:lvl>
    <w:lvl w:ilvl="3" w:tplc="A3766944">
      <w:numFmt w:val="bullet"/>
      <w:lvlText w:val="•"/>
      <w:lvlJc w:val="left"/>
      <w:pPr>
        <w:ind w:left="3487" w:hanging="204"/>
      </w:pPr>
      <w:rPr>
        <w:rFonts w:hint="default"/>
        <w:lang w:val="en-US" w:eastAsia="en-US" w:bidi="ar-SA"/>
      </w:rPr>
    </w:lvl>
    <w:lvl w:ilvl="4" w:tplc="D214FEA8">
      <w:numFmt w:val="bullet"/>
      <w:lvlText w:val="•"/>
      <w:lvlJc w:val="left"/>
      <w:pPr>
        <w:ind w:left="4310" w:hanging="204"/>
      </w:pPr>
      <w:rPr>
        <w:rFonts w:hint="default"/>
        <w:lang w:val="en-US" w:eastAsia="en-US" w:bidi="ar-SA"/>
      </w:rPr>
    </w:lvl>
    <w:lvl w:ilvl="5" w:tplc="0302B2B6">
      <w:numFmt w:val="bullet"/>
      <w:lvlText w:val="•"/>
      <w:lvlJc w:val="left"/>
      <w:pPr>
        <w:ind w:left="5133" w:hanging="204"/>
      </w:pPr>
      <w:rPr>
        <w:rFonts w:hint="default"/>
        <w:lang w:val="en-US" w:eastAsia="en-US" w:bidi="ar-SA"/>
      </w:rPr>
    </w:lvl>
    <w:lvl w:ilvl="6" w:tplc="5C2A4212">
      <w:numFmt w:val="bullet"/>
      <w:lvlText w:val="•"/>
      <w:lvlJc w:val="left"/>
      <w:pPr>
        <w:ind w:left="5955" w:hanging="204"/>
      </w:pPr>
      <w:rPr>
        <w:rFonts w:hint="default"/>
        <w:lang w:val="en-US" w:eastAsia="en-US" w:bidi="ar-SA"/>
      </w:rPr>
    </w:lvl>
    <w:lvl w:ilvl="7" w:tplc="FFBC8160">
      <w:numFmt w:val="bullet"/>
      <w:lvlText w:val="•"/>
      <w:lvlJc w:val="left"/>
      <w:pPr>
        <w:ind w:left="6778" w:hanging="204"/>
      </w:pPr>
      <w:rPr>
        <w:rFonts w:hint="default"/>
        <w:lang w:val="en-US" w:eastAsia="en-US" w:bidi="ar-SA"/>
      </w:rPr>
    </w:lvl>
    <w:lvl w:ilvl="8" w:tplc="C02E4DCC">
      <w:numFmt w:val="bullet"/>
      <w:lvlText w:val="•"/>
      <w:lvlJc w:val="left"/>
      <w:pPr>
        <w:ind w:left="7601" w:hanging="20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7E"/>
    <w:rsid w:val="00051BD4"/>
    <w:rsid w:val="001D3D7E"/>
    <w:rsid w:val="001F2D32"/>
    <w:rsid w:val="0022061E"/>
    <w:rsid w:val="002C45CD"/>
    <w:rsid w:val="005B3D5F"/>
    <w:rsid w:val="006A256B"/>
    <w:rsid w:val="007A2BA9"/>
    <w:rsid w:val="00823D0E"/>
    <w:rsid w:val="008F1956"/>
    <w:rsid w:val="00C020B4"/>
    <w:rsid w:val="00E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85DF8"/>
  <w15:docId w15:val="{EA8E742C-0E3E-8A43-B9AF-533EE34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1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.r.twomey@arthurc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53%201%20920%201139" TargetMode="External"/><Relationship Id="rId5" Type="http://schemas.openxmlformats.org/officeDocument/2006/relationships/hyperlink" Target="mailto:cai.okane5@dcu.mail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cokane</dc:creator>
  <cp:lastModifiedBy>Cai O'Kane</cp:lastModifiedBy>
  <cp:revision>5</cp:revision>
  <dcterms:created xsi:type="dcterms:W3CDTF">2020-10-12T09:18:00Z</dcterms:created>
  <dcterms:modified xsi:type="dcterms:W3CDTF">2020-10-12T11:44:00Z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2020-07-23T00:00:00Z</vt:filetime>
  </property>
</Properties>
</file>