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C0F" w:rsidRPr="0026171E" w:rsidRDefault="00636C0F" w:rsidP="00636C0F">
      <w:pPr>
        <w:jc w:val="both"/>
        <w:rPr>
          <w:rFonts w:asciiTheme="minorHAnsi" w:hAnsiTheme="minorHAnsi" w:cs="Arial"/>
          <w:b/>
          <w:i/>
        </w:rPr>
      </w:pPr>
      <w:bookmarkStart w:id="0" w:name="_GoBack"/>
      <w:bookmarkEnd w:id="0"/>
      <w:r w:rsidRPr="0026171E">
        <w:rPr>
          <w:rFonts w:asciiTheme="minorHAnsi" w:hAnsiTheme="minorHAnsi" w:cs="Arial"/>
          <w:b/>
          <w:i/>
        </w:rPr>
        <w:t>CURRICULUM VITAE</w:t>
      </w:r>
    </w:p>
    <w:p w:rsidR="00636C0F" w:rsidRPr="0026171E" w:rsidRDefault="00636C0F" w:rsidP="00636C0F">
      <w:pPr>
        <w:jc w:val="both"/>
        <w:rPr>
          <w:rFonts w:asciiTheme="minorHAnsi" w:hAnsiTheme="minorHAnsi" w:cs="Arial"/>
        </w:rPr>
      </w:pPr>
    </w:p>
    <w:p w:rsidR="00636C0F" w:rsidRPr="0026171E" w:rsidRDefault="00636C0F" w:rsidP="00636C0F">
      <w:pPr>
        <w:jc w:val="both"/>
        <w:rPr>
          <w:rFonts w:asciiTheme="minorHAnsi" w:hAnsiTheme="minorHAnsi" w:cs="Arial"/>
          <w:b/>
        </w:rPr>
      </w:pPr>
      <w:r w:rsidRPr="0026171E">
        <w:rPr>
          <w:rFonts w:asciiTheme="minorHAnsi" w:hAnsiTheme="minorHAnsi" w:cs="Arial"/>
          <w:b/>
        </w:rPr>
        <w:t>Personal Details</w:t>
      </w:r>
    </w:p>
    <w:tbl>
      <w:tblPr>
        <w:tblW w:w="0" w:type="auto"/>
        <w:tblLook w:val="04A0" w:firstRow="1" w:lastRow="0" w:firstColumn="1" w:lastColumn="0" w:noHBand="0" w:noVBand="1"/>
      </w:tblPr>
      <w:tblGrid>
        <w:gridCol w:w="3418"/>
        <w:gridCol w:w="5608"/>
      </w:tblGrid>
      <w:tr w:rsidR="00636C0F" w:rsidRPr="0026171E" w:rsidTr="001857B7">
        <w:tc>
          <w:tcPr>
            <w:tcW w:w="3510" w:type="dxa"/>
          </w:tcPr>
          <w:p w:rsidR="00636C0F" w:rsidRPr="0026171E" w:rsidRDefault="00636C0F" w:rsidP="001857B7">
            <w:pPr>
              <w:jc w:val="both"/>
              <w:rPr>
                <w:rFonts w:asciiTheme="minorHAnsi" w:hAnsiTheme="minorHAnsi" w:cs="Arial"/>
              </w:rPr>
            </w:pPr>
            <w:r w:rsidRPr="0026171E">
              <w:rPr>
                <w:rFonts w:asciiTheme="minorHAnsi" w:hAnsiTheme="minorHAnsi" w:cs="Arial"/>
              </w:rPr>
              <w:t>Surname:</w:t>
            </w:r>
          </w:p>
        </w:tc>
        <w:tc>
          <w:tcPr>
            <w:tcW w:w="5776" w:type="dxa"/>
          </w:tcPr>
          <w:p w:rsidR="00636C0F" w:rsidRPr="0026171E" w:rsidRDefault="00636C0F" w:rsidP="001857B7">
            <w:pPr>
              <w:jc w:val="both"/>
              <w:rPr>
                <w:rFonts w:asciiTheme="minorHAnsi" w:hAnsiTheme="minorHAnsi" w:cs="Arial"/>
              </w:rPr>
            </w:pPr>
            <w:r w:rsidRPr="0026171E">
              <w:rPr>
                <w:rFonts w:asciiTheme="minorHAnsi" w:hAnsiTheme="minorHAnsi" w:cs="Arial"/>
              </w:rPr>
              <w:t>Connolly</w:t>
            </w:r>
          </w:p>
        </w:tc>
      </w:tr>
      <w:tr w:rsidR="00636C0F" w:rsidRPr="0026171E" w:rsidTr="001857B7">
        <w:tc>
          <w:tcPr>
            <w:tcW w:w="3510" w:type="dxa"/>
          </w:tcPr>
          <w:p w:rsidR="00636C0F" w:rsidRPr="0026171E" w:rsidRDefault="00636C0F" w:rsidP="001857B7">
            <w:pPr>
              <w:jc w:val="both"/>
              <w:rPr>
                <w:rFonts w:asciiTheme="minorHAnsi" w:hAnsiTheme="minorHAnsi" w:cs="Arial"/>
              </w:rPr>
            </w:pPr>
            <w:r w:rsidRPr="0026171E">
              <w:rPr>
                <w:rFonts w:asciiTheme="minorHAnsi" w:hAnsiTheme="minorHAnsi" w:cs="Arial"/>
              </w:rPr>
              <w:t>Forename:</w:t>
            </w:r>
          </w:p>
        </w:tc>
        <w:tc>
          <w:tcPr>
            <w:tcW w:w="5776" w:type="dxa"/>
          </w:tcPr>
          <w:p w:rsidR="00636C0F" w:rsidRPr="0026171E" w:rsidRDefault="00636C0F" w:rsidP="001857B7">
            <w:pPr>
              <w:jc w:val="both"/>
              <w:rPr>
                <w:rFonts w:asciiTheme="minorHAnsi" w:hAnsiTheme="minorHAnsi" w:cs="Arial"/>
              </w:rPr>
            </w:pPr>
            <w:r w:rsidRPr="0026171E">
              <w:rPr>
                <w:rFonts w:asciiTheme="minorHAnsi" w:hAnsiTheme="minorHAnsi" w:cs="Arial"/>
              </w:rPr>
              <w:t>Caitlin</w:t>
            </w:r>
          </w:p>
        </w:tc>
      </w:tr>
      <w:tr w:rsidR="00636C0F" w:rsidRPr="0026171E" w:rsidTr="001857B7">
        <w:tc>
          <w:tcPr>
            <w:tcW w:w="3510" w:type="dxa"/>
          </w:tcPr>
          <w:p w:rsidR="00636C0F" w:rsidRPr="0026171E" w:rsidRDefault="00636C0F" w:rsidP="001857B7">
            <w:pPr>
              <w:jc w:val="both"/>
              <w:rPr>
                <w:rFonts w:asciiTheme="minorHAnsi" w:hAnsiTheme="minorHAnsi" w:cs="Arial"/>
              </w:rPr>
            </w:pPr>
            <w:r w:rsidRPr="0026171E">
              <w:rPr>
                <w:rFonts w:asciiTheme="minorHAnsi" w:hAnsiTheme="minorHAnsi" w:cs="Arial"/>
              </w:rPr>
              <w:t>Address:</w:t>
            </w:r>
          </w:p>
        </w:tc>
        <w:tc>
          <w:tcPr>
            <w:tcW w:w="5776" w:type="dxa"/>
          </w:tcPr>
          <w:p w:rsidR="00636C0F" w:rsidRPr="0026171E" w:rsidRDefault="00636C0F" w:rsidP="001857B7">
            <w:pPr>
              <w:jc w:val="both"/>
              <w:rPr>
                <w:rFonts w:asciiTheme="minorHAnsi" w:hAnsiTheme="minorHAnsi" w:cs="Arial"/>
              </w:rPr>
            </w:pPr>
            <w:r w:rsidRPr="0026171E">
              <w:rPr>
                <w:rFonts w:asciiTheme="minorHAnsi" w:hAnsiTheme="minorHAnsi" w:cs="Arial"/>
              </w:rPr>
              <w:t xml:space="preserve">33 </w:t>
            </w:r>
            <w:proofErr w:type="spellStart"/>
            <w:r w:rsidRPr="0026171E">
              <w:rPr>
                <w:rFonts w:asciiTheme="minorHAnsi" w:hAnsiTheme="minorHAnsi" w:cs="Arial"/>
              </w:rPr>
              <w:t>Drumview</w:t>
            </w:r>
            <w:proofErr w:type="spellEnd"/>
            <w:r w:rsidRPr="0026171E">
              <w:rPr>
                <w:rFonts w:asciiTheme="minorHAnsi" w:hAnsiTheme="minorHAnsi" w:cs="Arial"/>
              </w:rPr>
              <w:t xml:space="preserve"> Road</w:t>
            </w:r>
          </w:p>
        </w:tc>
      </w:tr>
      <w:tr w:rsidR="00636C0F" w:rsidRPr="0026171E" w:rsidTr="001857B7">
        <w:tc>
          <w:tcPr>
            <w:tcW w:w="3510" w:type="dxa"/>
          </w:tcPr>
          <w:p w:rsidR="00636C0F" w:rsidRPr="0026171E" w:rsidRDefault="00636C0F" w:rsidP="001857B7">
            <w:pPr>
              <w:jc w:val="both"/>
              <w:rPr>
                <w:rFonts w:asciiTheme="minorHAnsi" w:hAnsiTheme="minorHAnsi" w:cs="Arial"/>
              </w:rPr>
            </w:pPr>
          </w:p>
        </w:tc>
        <w:tc>
          <w:tcPr>
            <w:tcW w:w="5776" w:type="dxa"/>
          </w:tcPr>
          <w:p w:rsidR="00636C0F" w:rsidRPr="0026171E" w:rsidRDefault="00636C0F" w:rsidP="001857B7">
            <w:pPr>
              <w:jc w:val="both"/>
              <w:rPr>
                <w:rFonts w:asciiTheme="minorHAnsi" w:hAnsiTheme="minorHAnsi" w:cs="Arial"/>
              </w:rPr>
            </w:pPr>
            <w:r w:rsidRPr="0026171E">
              <w:rPr>
                <w:rFonts w:asciiTheme="minorHAnsi" w:hAnsiTheme="minorHAnsi" w:cs="Arial"/>
              </w:rPr>
              <w:t>Lisburn</w:t>
            </w:r>
          </w:p>
        </w:tc>
      </w:tr>
      <w:tr w:rsidR="00636C0F" w:rsidRPr="0026171E" w:rsidTr="001857B7">
        <w:tc>
          <w:tcPr>
            <w:tcW w:w="3510" w:type="dxa"/>
          </w:tcPr>
          <w:p w:rsidR="00636C0F" w:rsidRPr="0026171E" w:rsidRDefault="00636C0F" w:rsidP="001857B7">
            <w:pPr>
              <w:jc w:val="both"/>
              <w:rPr>
                <w:rFonts w:asciiTheme="minorHAnsi" w:hAnsiTheme="minorHAnsi" w:cs="Arial"/>
              </w:rPr>
            </w:pPr>
          </w:p>
        </w:tc>
        <w:tc>
          <w:tcPr>
            <w:tcW w:w="5776" w:type="dxa"/>
          </w:tcPr>
          <w:p w:rsidR="00636C0F" w:rsidRPr="0026171E" w:rsidRDefault="00636C0F" w:rsidP="001857B7">
            <w:pPr>
              <w:jc w:val="both"/>
              <w:rPr>
                <w:rFonts w:asciiTheme="minorHAnsi" w:hAnsiTheme="minorHAnsi" w:cs="Arial"/>
              </w:rPr>
            </w:pPr>
            <w:r w:rsidRPr="0026171E">
              <w:rPr>
                <w:rFonts w:asciiTheme="minorHAnsi" w:hAnsiTheme="minorHAnsi" w:cs="Arial"/>
              </w:rPr>
              <w:t>BT27 6YF</w:t>
            </w:r>
          </w:p>
        </w:tc>
      </w:tr>
      <w:tr w:rsidR="00636C0F" w:rsidRPr="0026171E" w:rsidTr="001857B7">
        <w:tc>
          <w:tcPr>
            <w:tcW w:w="3510" w:type="dxa"/>
          </w:tcPr>
          <w:p w:rsidR="00636C0F" w:rsidRPr="0026171E" w:rsidRDefault="00636C0F" w:rsidP="001857B7">
            <w:pPr>
              <w:jc w:val="both"/>
              <w:rPr>
                <w:rFonts w:asciiTheme="minorHAnsi" w:hAnsiTheme="minorHAnsi" w:cs="Arial"/>
              </w:rPr>
            </w:pPr>
          </w:p>
        </w:tc>
        <w:tc>
          <w:tcPr>
            <w:tcW w:w="5776" w:type="dxa"/>
          </w:tcPr>
          <w:p w:rsidR="00636C0F" w:rsidRPr="0026171E" w:rsidRDefault="00636C0F" w:rsidP="001857B7">
            <w:pPr>
              <w:jc w:val="both"/>
              <w:rPr>
                <w:rFonts w:asciiTheme="minorHAnsi" w:hAnsiTheme="minorHAnsi" w:cs="Arial"/>
              </w:rPr>
            </w:pPr>
          </w:p>
        </w:tc>
      </w:tr>
      <w:tr w:rsidR="00636C0F" w:rsidRPr="0026171E" w:rsidTr="001857B7">
        <w:tc>
          <w:tcPr>
            <w:tcW w:w="3510" w:type="dxa"/>
          </w:tcPr>
          <w:p w:rsidR="00636C0F" w:rsidRPr="0026171E" w:rsidRDefault="00636C0F" w:rsidP="001857B7">
            <w:pPr>
              <w:jc w:val="both"/>
              <w:rPr>
                <w:rFonts w:asciiTheme="minorHAnsi" w:hAnsiTheme="minorHAnsi" w:cs="Arial"/>
              </w:rPr>
            </w:pPr>
            <w:r w:rsidRPr="0026171E">
              <w:rPr>
                <w:rFonts w:asciiTheme="minorHAnsi" w:hAnsiTheme="minorHAnsi" w:cs="Arial"/>
              </w:rPr>
              <w:t>Telephone:</w:t>
            </w:r>
          </w:p>
        </w:tc>
        <w:tc>
          <w:tcPr>
            <w:tcW w:w="5776" w:type="dxa"/>
          </w:tcPr>
          <w:p w:rsidR="00636C0F" w:rsidRPr="0026171E" w:rsidRDefault="00636C0F" w:rsidP="001857B7">
            <w:pPr>
              <w:jc w:val="both"/>
              <w:rPr>
                <w:rFonts w:asciiTheme="minorHAnsi" w:hAnsiTheme="minorHAnsi" w:cs="Arial"/>
              </w:rPr>
            </w:pPr>
            <w:r w:rsidRPr="0026171E">
              <w:rPr>
                <w:rFonts w:asciiTheme="minorHAnsi" w:hAnsiTheme="minorHAnsi" w:cs="Arial"/>
              </w:rPr>
              <w:t>+1 812 821 3919 (US)</w:t>
            </w:r>
          </w:p>
        </w:tc>
      </w:tr>
      <w:tr w:rsidR="00636C0F" w:rsidRPr="0026171E" w:rsidTr="001857B7">
        <w:tc>
          <w:tcPr>
            <w:tcW w:w="3510" w:type="dxa"/>
          </w:tcPr>
          <w:p w:rsidR="00636C0F" w:rsidRPr="0026171E" w:rsidRDefault="00636C0F" w:rsidP="001857B7">
            <w:pPr>
              <w:jc w:val="both"/>
              <w:rPr>
                <w:rFonts w:asciiTheme="minorHAnsi" w:hAnsiTheme="minorHAnsi" w:cs="Arial"/>
              </w:rPr>
            </w:pPr>
          </w:p>
        </w:tc>
        <w:tc>
          <w:tcPr>
            <w:tcW w:w="5776" w:type="dxa"/>
          </w:tcPr>
          <w:p w:rsidR="00636C0F" w:rsidRPr="0026171E" w:rsidRDefault="00636C0F" w:rsidP="001857B7">
            <w:pPr>
              <w:jc w:val="both"/>
              <w:rPr>
                <w:rFonts w:asciiTheme="minorHAnsi" w:hAnsiTheme="minorHAnsi" w:cs="Arial"/>
              </w:rPr>
            </w:pPr>
            <w:r w:rsidRPr="0026171E">
              <w:rPr>
                <w:rFonts w:asciiTheme="minorHAnsi" w:hAnsiTheme="minorHAnsi" w:cs="Arial"/>
              </w:rPr>
              <w:t>07503 168395 (IE/UK)</w:t>
            </w:r>
          </w:p>
        </w:tc>
      </w:tr>
      <w:tr w:rsidR="00636C0F" w:rsidRPr="0026171E" w:rsidTr="001857B7">
        <w:tc>
          <w:tcPr>
            <w:tcW w:w="3510" w:type="dxa"/>
          </w:tcPr>
          <w:p w:rsidR="00636C0F" w:rsidRPr="0026171E" w:rsidRDefault="00636C0F" w:rsidP="001857B7">
            <w:pPr>
              <w:jc w:val="both"/>
              <w:rPr>
                <w:rFonts w:asciiTheme="minorHAnsi" w:hAnsiTheme="minorHAnsi" w:cs="Arial"/>
              </w:rPr>
            </w:pPr>
          </w:p>
        </w:tc>
        <w:tc>
          <w:tcPr>
            <w:tcW w:w="5776" w:type="dxa"/>
          </w:tcPr>
          <w:p w:rsidR="00636C0F" w:rsidRPr="0026171E" w:rsidRDefault="00636C0F" w:rsidP="001857B7">
            <w:pPr>
              <w:jc w:val="both"/>
              <w:rPr>
                <w:rFonts w:asciiTheme="minorHAnsi" w:hAnsiTheme="minorHAnsi" w:cs="Arial"/>
              </w:rPr>
            </w:pPr>
          </w:p>
        </w:tc>
      </w:tr>
      <w:tr w:rsidR="00636C0F" w:rsidRPr="0026171E" w:rsidTr="001857B7">
        <w:tc>
          <w:tcPr>
            <w:tcW w:w="3510" w:type="dxa"/>
          </w:tcPr>
          <w:p w:rsidR="00636C0F" w:rsidRPr="0026171E" w:rsidRDefault="00636C0F" w:rsidP="001857B7">
            <w:pPr>
              <w:jc w:val="both"/>
              <w:rPr>
                <w:rFonts w:asciiTheme="minorHAnsi" w:hAnsiTheme="minorHAnsi" w:cs="Arial"/>
              </w:rPr>
            </w:pPr>
            <w:r w:rsidRPr="0026171E">
              <w:rPr>
                <w:rFonts w:asciiTheme="minorHAnsi" w:hAnsiTheme="minorHAnsi" w:cs="Arial"/>
              </w:rPr>
              <w:t>E-mail:</w:t>
            </w:r>
          </w:p>
        </w:tc>
        <w:tc>
          <w:tcPr>
            <w:tcW w:w="5776" w:type="dxa"/>
          </w:tcPr>
          <w:p w:rsidR="00636C0F" w:rsidRPr="0026171E" w:rsidRDefault="004B4F61" w:rsidP="001857B7">
            <w:pPr>
              <w:jc w:val="both"/>
              <w:rPr>
                <w:rFonts w:asciiTheme="minorHAnsi" w:hAnsiTheme="minorHAnsi" w:cs="Arial"/>
              </w:rPr>
            </w:pPr>
            <w:hyperlink r:id="rId4" w:history="1">
              <w:r w:rsidR="00636C0F" w:rsidRPr="00ED127D">
                <w:rPr>
                  <w:rStyle w:val="Hyperlink"/>
                  <w:rFonts w:asciiTheme="minorHAnsi" w:hAnsiTheme="minorHAnsi" w:cs="Arial"/>
                </w:rPr>
                <w:t>connolc9@tcd.ie</w:t>
              </w:r>
            </w:hyperlink>
          </w:p>
        </w:tc>
      </w:tr>
      <w:tr w:rsidR="00636C0F" w:rsidRPr="0026171E" w:rsidTr="001857B7">
        <w:tc>
          <w:tcPr>
            <w:tcW w:w="3510" w:type="dxa"/>
          </w:tcPr>
          <w:p w:rsidR="00636C0F" w:rsidRPr="0026171E" w:rsidRDefault="00636C0F" w:rsidP="001857B7">
            <w:pPr>
              <w:jc w:val="both"/>
              <w:rPr>
                <w:rFonts w:asciiTheme="minorHAnsi" w:hAnsiTheme="minorHAnsi" w:cs="Arial"/>
              </w:rPr>
            </w:pPr>
          </w:p>
        </w:tc>
        <w:tc>
          <w:tcPr>
            <w:tcW w:w="5776" w:type="dxa"/>
          </w:tcPr>
          <w:p w:rsidR="00636C0F" w:rsidRPr="0026171E" w:rsidRDefault="00636C0F" w:rsidP="001857B7">
            <w:pPr>
              <w:jc w:val="both"/>
              <w:rPr>
                <w:rFonts w:asciiTheme="minorHAnsi" w:hAnsiTheme="minorHAnsi" w:cs="Arial"/>
              </w:rPr>
            </w:pPr>
          </w:p>
        </w:tc>
      </w:tr>
      <w:tr w:rsidR="00636C0F" w:rsidRPr="0026171E" w:rsidTr="001857B7">
        <w:tc>
          <w:tcPr>
            <w:tcW w:w="3510" w:type="dxa"/>
          </w:tcPr>
          <w:p w:rsidR="00636C0F" w:rsidRPr="0026171E" w:rsidRDefault="00636C0F" w:rsidP="001857B7">
            <w:pPr>
              <w:jc w:val="both"/>
              <w:rPr>
                <w:rFonts w:asciiTheme="minorHAnsi" w:hAnsiTheme="minorHAnsi" w:cs="Arial"/>
              </w:rPr>
            </w:pPr>
            <w:r w:rsidRPr="0026171E">
              <w:rPr>
                <w:rFonts w:asciiTheme="minorHAnsi" w:hAnsiTheme="minorHAnsi" w:cs="Arial"/>
              </w:rPr>
              <w:t>Date of birth:</w:t>
            </w:r>
          </w:p>
        </w:tc>
        <w:tc>
          <w:tcPr>
            <w:tcW w:w="5776" w:type="dxa"/>
          </w:tcPr>
          <w:p w:rsidR="00636C0F" w:rsidRPr="0026171E" w:rsidRDefault="00636C0F" w:rsidP="001857B7">
            <w:pPr>
              <w:jc w:val="both"/>
              <w:rPr>
                <w:rFonts w:asciiTheme="minorHAnsi" w:hAnsiTheme="minorHAnsi" w:cs="Arial"/>
              </w:rPr>
            </w:pPr>
            <w:r w:rsidRPr="0026171E">
              <w:rPr>
                <w:rFonts w:asciiTheme="minorHAnsi" w:hAnsiTheme="minorHAnsi" w:cs="Arial"/>
              </w:rPr>
              <w:t>2</w:t>
            </w:r>
            <w:r w:rsidRPr="0026171E">
              <w:rPr>
                <w:rFonts w:asciiTheme="minorHAnsi" w:hAnsiTheme="minorHAnsi" w:cs="Arial"/>
                <w:vertAlign w:val="superscript"/>
              </w:rPr>
              <w:t>nd</w:t>
            </w:r>
            <w:r w:rsidRPr="0026171E">
              <w:rPr>
                <w:rFonts w:asciiTheme="minorHAnsi" w:hAnsiTheme="minorHAnsi" w:cs="Arial"/>
              </w:rPr>
              <w:t xml:space="preserve"> August 1995</w:t>
            </w:r>
          </w:p>
        </w:tc>
      </w:tr>
      <w:tr w:rsidR="00636C0F" w:rsidRPr="0026171E" w:rsidTr="001857B7">
        <w:tc>
          <w:tcPr>
            <w:tcW w:w="3510" w:type="dxa"/>
          </w:tcPr>
          <w:p w:rsidR="00636C0F" w:rsidRPr="0026171E" w:rsidRDefault="00636C0F" w:rsidP="001857B7">
            <w:pPr>
              <w:jc w:val="both"/>
              <w:rPr>
                <w:rFonts w:asciiTheme="minorHAnsi" w:hAnsiTheme="minorHAnsi" w:cs="Arial"/>
              </w:rPr>
            </w:pPr>
            <w:r w:rsidRPr="0026171E">
              <w:rPr>
                <w:rFonts w:asciiTheme="minorHAnsi" w:hAnsiTheme="minorHAnsi" w:cs="Arial"/>
              </w:rPr>
              <w:t>National Insurance Number:</w:t>
            </w:r>
          </w:p>
        </w:tc>
        <w:tc>
          <w:tcPr>
            <w:tcW w:w="5776" w:type="dxa"/>
          </w:tcPr>
          <w:p w:rsidR="00636C0F" w:rsidRPr="0026171E" w:rsidRDefault="00636C0F" w:rsidP="001857B7">
            <w:pPr>
              <w:jc w:val="both"/>
              <w:rPr>
                <w:rFonts w:asciiTheme="minorHAnsi" w:hAnsiTheme="minorHAnsi" w:cs="Arial"/>
              </w:rPr>
            </w:pPr>
            <w:r w:rsidRPr="0026171E">
              <w:rPr>
                <w:rFonts w:asciiTheme="minorHAnsi" w:hAnsiTheme="minorHAnsi" w:cs="Arial"/>
              </w:rPr>
              <w:t>PA 25 43 99 D</w:t>
            </w:r>
          </w:p>
        </w:tc>
      </w:tr>
      <w:tr w:rsidR="00636C0F" w:rsidRPr="0026171E" w:rsidTr="001857B7">
        <w:tc>
          <w:tcPr>
            <w:tcW w:w="3510" w:type="dxa"/>
          </w:tcPr>
          <w:p w:rsidR="00636C0F" w:rsidRPr="0026171E" w:rsidRDefault="00636C0F" w:rsidP="001857B7">
            <w:pPr>
              <w:jc w:val="both"/>
              <w:rPr>
                <w:rFonts w:asciiTheme="minorHAnsi" w:hAnsiTheme="minorHAnsi" w:cs="Arial"/>
              </w:rPr>
            </w:pPr>
            <w:r w:rsidRPr="0026171E">
              <w:rPr>
                <w:rFonts w:asciiTheme="minorHAnsi" w:hAnsiTheme="minorHAnsi" w:cs="Arial"/>
              </w:rPr>
              <w:t>Marital status:</w:t>
            </w:r>
          </w:p>
        </w:tc>
        <w:tc>
          <w:tcPr>
            <w:tcW w:w="5776" w:type="dxa"/>
          </w:tcPr>
          <w:p w:rsidR="00636C0F" w:rsidRPr="0026171E" w:rsidRDefault="00636C0F" w:rsidP="001857B7">
            <w:pPr>
              <w:jc w:val="both"/>
              <w:rPr>
                <w:rFonts w:asciiTheme="minorHAnsi" w:hAnsiTheme="minorHAnsi" w:cs="Arial"/>
              </w:rPr>
            </w:pPr>
            <w:r w:rsidRPr="0026171E">
              <w:rPr>
                <w:rFonts w:asciiTheme="minorHAnsi" w:hAnsiTheme="minorHAnsi" w:cs="Arial"/>
              </w:rPr>
              <w:t>Single</w:t>
            </w:r>
          </w:p>
        </w:tc>
      </w:tr>
      <w:tr w:rsidR="00636C0F" w:rsidRPr="0026171E" w:rsidTr="001857B7">
        <w:tc>
          <w:tcPr>
            <w:tcW w:w="3510" w:type="dxa"/>
          </w:tcPr>
          <w:p w:rsidR="00636C0F" w:rsidRPr="0026171E" w:rsidRDefault="00636C0F" w:rsidP="001857B7">
            <w:pPr>
              <w:jc w:val="both"/>
              <w:rPr>
                <w:rFonts w:asciiTheme="minorHAnsi" w:hAnsiTheme="minorHAnsi" w:cs="Arial"/>
              </w:rPr>
            </w:pPr>
            <w:r w:rsidRPr="0026171E">
              <w:rPr>
                <w:rFonts w:asciiTheme="minorHAnsi" w:hAnsiTheme="minorHAnsi" w:cs="Arial"/>
              </w:rPr>
              <w:t>Nationality:</w:t>
            </w:r>
          </w:p>
        </w:tc>
        <w:tc>
          <w:tcPr>
            <w:tcW w:w="5776" w:type="dxa"/>
          </w:tcPr>
          <w:p w:rsidR="00636C0F" w:rsidRPr="0026171E" w:rsidRDefault="00636C0F" w:rsidP="001857B7">
            <w:pPr>
              <w:jc w:val="both"/>
              <w:rPr>
                <w:rFonts w:asciiTheme="minorHAnsi" w:hAnsiTheme="minorHAnsi" w:cs="Arial"/>
              </w:rPr>
            </w:pPr>
            <w:r w:rsidRPr="0026171E">
              <w:rPr>
                <w:rFonts w:asciiTheme="minorHAnsi" w:hAnsiTheme="minorHAnsi" w:cs="Arial"/>
              </w:rPr>
              <w:t>Irish</w:t>
            </w:r>
          </w:p>
        </w:tc>
      </w:tr>
    </w:tbl>
    <w:p w:rsidR="00636C0F" w:rsidRPr="0026171E" w:rsidRDefault="00636C0F" w:rsidP="00636C0F">
      <w:pPr>
        <w:jc w:val="both"/>
        <w:rPr>
          <w:rFonts w:asciiTheme="minorHAnsi" w:hAnsiTheme="minorHAnsi" w:cs="Arial"/>
        </w:rPr>
      </w:pPr>
    </w:p>
    <w:p w:rsidR="00636C0F" w:rsidRPr="0026171E" w:rsidRDefault="00636C0F" w:rsidP="00636C0F">
      <w:pPr>
        <w:jc w:val="both"/>
        <w:rPr>
          <w:rFonts w:asciiTheme="minorHAnsi" w:hAnsiTheme="minorHAnsi" w:cs="Arial"/>
          <w:b/>
        </w:rPr>
      </w:pPr>
      <w:r w:rsidRPr="0026171E">
        <w:rPr>
          <w:rFonts w:asciiTheme="minorHAnsi" w:hAnsiTheme="minorHAnsi" w:cs="Arial"/>
          <w:b/>
        </w:rPr>
        <w:t>Education/Qualifications</w:t>
      </w:r>
    </w:p>
    <w:tbl>
      <w:tblPr>
        <w:tblW w:w="5000" w:type="pct"/>
        <w:tblLook w:val="01E0" w:firstRow="1" w:lastRow="1" w:firstColumn="1" w:lastColumn="1" w:noHBand="0" w:noVBand="0"/>
      </w:tblPr>
      <w:tblGrid>
        <w:gridCol w:w="3412"/>
        <w:gridCol w:w="2204"/>
        <w:gridCol w:w="3410"/>
      </w:tblGrid>
      <w:tr w:rsidR="00636C0F" w:rsidRPr="0026171E" w:rsidTr="001857B7">
        <w:tc>
          <w:tcPr>
            <w:tcW w:w="1890" w:type="pct"/>
          </w:tcPr>
          <w:p w:rsidR="00636C0F" w:rsidRPr="0026171E" w:rsidRDefault="00636C0F" w:rsidP="001857B7">
            <w:pPr>
              <w:jc w:val="both"/>
              <w:rPr>
                <w:rFonts w:asciiTheme="minorHAnsi" w:hAnsiTheme="minorHAnsi" w:cs="Arial"/>
                <w:i/>
              </w:rPr>
            </w:pPr>
            <w:r w:rsidRPr="0026171E">
              <w:rPr>
                <w:rFonts w:asciiTheme="minorHAnsi" w:hAnsiTheme="minorHAnsi" w:cs="Arial"/>
                <w:i/>
              </w:rPr>
              <w:t>School Name and Address:</w:t>
            </w:r>
          </w:p>
        </w:tc>
        <w:tc>
          <w:tcPr>
            <w:tcW w:w="1221" w:type="pct"/>
          </w:tcPr>
          <w:p w:rsidR="00636C0F" w:rsidRPr="0026171E" w:rsidRDefault="00636C0F" w:rsidP="001857B7">
            <w:pPr>
              <w:jc w:val="both"/>
              <w:rPr>
                <w:rFonts w:asciiTheme="minorHAnsi" w:hAnsiTheme="minorHAnsi" w:cs="Arial"/>
                <w:i/>
              </w:rPr>
            </w:pPr>
            <w:r w:rsidRPr="0026171E">
              <w:rPr>
                <w:rFonts w:asciiTheme="minorHAnsi" w:hAnsiTheme="minorHAnsi" w:cs="Arial"/>
                <w:i/>
              </w:rPr>
              <w:t>Period:</w:t>
            </w:r>
          </w:p>
        </w:tc>
        <w:tc>
          <w:tcPr>
            <w:tcW w:w="1889" w:type="pct"/>
          </w:tcPr>
          <w:p w:rsidR="00636C0F" w:rsidRPr="0026171E" w:rsidRDefault="00636C0F" w:rsidP="001857B7">
            <w:pPr>
              <w:jc w:val="both"/>
              <w:rPr>
                <w:rFonts w:asciiTheme="minorHAnsi" w:hAnsiTheme="minorHAnsi" w:cs="Arial"/>
                <w:i/>
              </w:rPr>
            </w:pPr>
            <w:r w:rsidRPr="0026171E">
              <w:rPr>
                <w:rFonts w:asciiTheme="minorHAnsi" w:hAnsiTheme="minorHAnsi" w:cs="Arial"/>
                <w:i/>
              </w:rPr>
              <w:t>Qualifications:</w:t>
            </w:r>
          </w:p>
        </w:tc>
      </w:tr>
      <w:tr w:rsidR="00636C0F" w:rsidRPr="0026171E" w:rsidTr="001857B7">
        <w:tc>
          <w:tcPr>
            <w:tcW w:w="1890" w:type="pct"/>
          </w:tcPr>
          <w:p w:rsidR="00636C0F" w:rsidRPr="0026171E" w:rsidRDefault="00636C0F" w:rsidP="001857B7">
            <w:pPr>
              <w:jc w:val="both"/>
              <w:rPr>
                <w:rFonts w:asciiTheme="minorHAnsi" w:hAnsiTheme="minorHAnsi" w:cs="Arial"/>
              </w:rPr>
            </w:pPr>
            <w:r w:rsidRPr="0026171E">
              <w:rPr>
                <w:rFonts w:asciiTheme="minorHAnsi" w:hAnsiTheme="minorHAnsi" w:cs="Arial"/>
              </w:rPr>
              <w:t>Aquinas Grammar School</w:t>
            </w:r>
          </w:p>
          <w:p w:rsidR="00636C0F" w:rsidRPr="0026171E" w:rsidRDefault="00636C0F" w:rsidP="001857B7">
            <w:pPr>
              <w:jc w:val="both"/>
              <w:rPr>
                <w:rFonts w:asciiTheme="minorHAnsi" w:hAnsiTheme="minorHAnsi" w:cs="Arial"/>
              </w:rPr>
            </w:pPr>
            <w:r w:rsidRPr="0026171E">
              <w:rPr>
                <w:rFonts w:asciiTheme="minorHAnsi" w:hAnsiTheme="minorHAnsi" w:cs="Arial"/>
              </w:rPr>
              <w:t xml:space="preserve">518 </w:t>
            </w:r>
            <w:proofErr w:type="spellStart"/>
            <w:r w:rsidRPr="0026171E">
              <w:rPr>
                <w:rFonts w:asciiTheme="minorHAnsi" w:hAnsiTheme="minorHAnsi" w:cs="Arial"/>
              </w:rPr>
              <w:t>Ravenhill</w:t>
            </w:r>
            <w:proofErr w:type="spellEnd"/>
            <w:r w:rsidRPr="0026171E">
              <w:rPr>
                <w:rFonts w:asciiTheme="minorHAnsi" w:hAnsiTheme="minorHAnsi" w:cs="Arial"/>
              </w:rPr>
              <w:t xml:space="preserve"> Road</w:t>
            </w:r>
          </w:p>
          <w:p w:rsidR="00636C0F" w:rsidRPr="0026171E" w:rsidRDefault="00636C0F" w:rsidP="001857B7">
            <w:pPr>
              <w:jc w:val="both"/>
              <w:rPr>
                <w:rFonts w:asciiTheme="minorHAnsi" w:hAnsiTheme="minorHAnsi" w:cs="Arial"/>
              </w:rPr>
            </w:pPr>
            <w:r w:rsidRPr="0026171E">
              <w:rPr>
                <w:rFonts w:asciiTheme="minorHAnsi" w:hAnsiTheme="minorHAnsi" w:cs="Arial"/>
              </w:rPr>
              <w:t>Belfast</w:t>
            </w:r>
          </w:p>
          <w:p w:rsidR="00636C0F" w:rsidRPr="0026171E" w:rsidRDefault="00636C0F" w:rsidP="001857B7">
            <w:pPr>
              <w:jc w:val="both"/>
              <w:rPr>
                <w:rFonts w:asciiTheme="minorHAnsi" w:hAnsiTheme="minorHAnsi" w:cs="Arial"/>
              </w:rPr>
            </w:pPr>
            <w:r w:rsidRPr="0026171E">
              <w:rPr>
                <w:rFonts w:asciiTheme="minorHAnsi" w:hAnsiTheme="minorHAnsi" w:cs="Arial"/>
              </w:rPr>
              <w:t>BT6 0BY</w:t>
            </w:r>
          </w:p>
          <w:p w:rsidR="00636C0F" w:rsidRPr="0026171E" w:rsidRDefault="00636C0F" w:rsidP="001857B7">
            <w:pPr>
              <w:jc w:val="both"/>
              <w:rPr>
                <w:rFonts w:asciiTheme="minorHAnsi" w:hAnsiTheme="minorHAnsi" w:cs="Arial"/>
              </w:rPr>
            </w:pPr>
            <w:r w:rsidRPr="0026171E">
              <w:rPr>
                <w:rFonts w:asciiTheme="minorHAnsi" w:hAnsiTheme="minorHAnsi" w:cs="Arial"/>
              </w:rPr>
              <w:t>Northern Ireland</w:t>
            </w:r>
          </w:p>
          <w:p w:rsidR="00636C0F" w:rsidRPr="0026171E" w:rsidRDefault="00636C0F" w:rsidP="001857B7">
            <w:pPr>
              <w:jc w:val="both"/>
              <w:rPr>
                <w:rFonts w:asciiTheme="minorHAnsi" w:hAnsiTheme="minorHAnsi" w:cs="Arial"/>
              </w:rPr>
            </w:pPr>
          </w:p>
          <w:p w:rsidR="00636C0F" w:rsidRPr="0026171E" w:rsidRDefault="00636C0F" w:rsidP="001857B7">
            <w:pPr>
              <w:jc w:val="both"/>
              <w:rPr>
                <w:rFonts w:asciiTheme="minorHAnsi" w:hAnsiTheme="minorHAnsi" w:cs="Arial"/>
              </w:rPr>
            </w:pPr>
          </w:p>
        </w:tc>
        <w:tc>
          <w:tcPr>
            <w:tcW w:w="1221" w:type="pct"/>
          </w:tcPr>
          <w:p w:rsidR="00636C0F" w:rsidRPr="0026171E" w:rsidRDefault="00636C0F" w:rsidP="001857B7">
            <w:pPr>
              <w:jc w:val="both"/>
              <w:rPr>
                <w:rFonts w:asciiTheme="minorHAnsi" w:hAnsiTheme="minorHAnsi" w:cs="Arial"/>
              </w:rPr>
            </w:pPr>
            <w:r w:rsidRPr="0026171E">
              <w:rPr>
                <w:rFonts w:asciiTheme="minorHAnsi" w:hAnsiTheme="minorHAnsi" w:cs="Arial"/>
              </w:rPr>
              <w:t xml:space="preserve">2006 – 2014 </w:t>
            </w:r>
          </w:p>
          <w:p w:rsidR="00636C0F" w:rsidRPr="0026171E" w:rsidRDefault="00636C0F" w:rsidP="001857B7">
            <w:pPr>
              <w:jc w:val="both"/>
              <w:rPr>
                <w:rFonts w:asciiTheme="minorHAnsi" w:hAnsiTheme="minorHAnsi" w:cs="Arial"/>
              </w:rPr>
            </w:pPr>
          </w:p>
          <w:p w:rsidR="00636C0F" w:rsidRPr="0026171E" w:rsidRDefault="00636C0F" w:rsidP="001857B7">
            <w:pPr>
              <w:jc w:val="both"/>
              <w:rPr>
                <w:rFonts w:asciiTheme="minorHAnsi" w:hAnsiTheme="minorHAnsi" w:cs="Arial"/>
              </w:rPr>
            </w:pPr>
          </w:p>
          <w:p w:rsidR="00636C0F" w:rsidRPr="0026171E" w:rsidRDefault="00636C0F" w:rsidP="001857B7">
            <w:pPr>
              <w:jc w:val="both"/>
              <w:rPr>
                <w:rFonts w:asciiTheme="minorHAnsi" w:hAnsiTheme="minorHAnsi" w:cs="Arial"/>
              </w:rPr>
            </w:pPr>
          </w:p>
          <w:p w:rsidR="00636C0F" w:rsidRPr="0026171E" w:rsidRDefault="00636C0F" w:rsidP="001857B7">
            <w:pPr>
              <w:jc w:val="both"/>
              <w:rPr>
                <w:rFonts w:asciiTheme="minorHAnsi" w:hAnsiTheme="minorHAnsi" w:cs="Arial"/>
              </w:rPr>
            </w:pPr>
          </w:p>
          <w:p w:rsidR="00636C0F" w:rsidRPr="0026171E" w:rsidRDefault="00636C0F" w:rsidP="001857B7">
            <w:pPr>
              <w:jc w:val="both"/>
              <w:rPr>
                <w:rFonts w:asciiTheme="minorHAnsi" w:hAnsiTheme="minorHAnsi" w:cs="Arial"/>
              </w:rPr>
            </w:pPr>
          </w:p>
        </w:tc>
        <w:tc>
          <w:tcPr>
            <w:tcW w:w="1889" w:type="pct"/>
          </w:tcPr>
          <w:p w:rsidR="00636C0F" w:rsidRPr="0026171E" w:rsidRDefault="00636C0F" w:rsidP="001857B7">
            <w:pPr>
              <w:jc w:val="both"/>
              <w:rPr>
                <w:rFonts w:asciiTheme="minorHAnsi" w:hAnsiTheme="minorHAnsi" w:cs="Arial"/>
              </w:rPr>
            </w:pPr>
            <w:r w:rsidRPr="0026171E">
              <w:rPr>
                <w:rFonts w:asciiTheme="minorHAnsi" w:hAnsiTheme="minorHAnsi" w:cs="Arial"/>
              </w:rPr>
              <w:t>GCSE – 2012:</w:t>
            </w:r>
          </w:p>
          <w:p w:rsidR="00636C0F" w:rsidRPr="0026171E" w:rsidRDefault="00636C0F" w:rsidP="001857B7">
            <w:pPr>
              <w:jc w:val="both"/>
              <w:rPr>
                <w:rFonts w:asciiTheme="minorHAnsi" w:hAnsiTheme="minorHAnsi" w:cs="Arial"/>
              </w:rPr>
            </w:pPr>
            <w:r w:rsidRPr="0026171E">
              <w:rPr>
                <w:rFonts w:asciiTheme="minorHAnsi" w:hAnsiTheme="minorHAnsi" w:cs="Arial"/>
              </w:rPr>
              <w:t>English Language: A*</w:t>
            </w:r>
          </w:p>
          <w:p w:rsidR="00636C0F" w:rsidRPr="0026171E" w:rsidRDefault="00636C0F" w:rsidP="001857B7">
            <w:pPr>
              <w:jc w:val="both"/>
              <w:rPr>
                <w:rFonts w:asciiTheme="minorHAnsi" w:hAnsiTheme="minorHAnsi" w:cs="Arial"/>
              </w:rPr>
            </w:pPr>
            <w:r w:rsidRPr="0026171E">
              <w:rPr>
                <w:rFonts w:asciiTheme="minorHAnsi" w:hAnsiTheme="minorHAnsi" w:cs="Arial"/>
              </w:rPr>
              <w:t>English Literature: A*</w:t>
            </w:r>
          </w:p>
          <w:p w:rsidR="00636C0F" w:rsidRPr="0026171E" w:rsidRDefault="00636C0F" w:rsidP="001857B7">
            <w:pPr>
              <w:jc w:val="both"/>
              <w:rPr>
                <w:rFonts w:asciiTheme="minorHAnsi" w:hAnsiTheme="minorHAnsi" w:cs="Arial"/>
              </w:rPr>
            </w:pPr>
            <w:r w:rsidRPr="0026171E">
              <w:rPr>
                <w:rFonts w:asciiTheme="minorHAnsi" w:hAnsiTheme="minorHAnsi" w:cs="Arial"/>
              </w:rPr>
              <w:t>History: A*</w:t>
            </w:r>
          </w:p>
          <w:p w:rsidR="00636C0F" w:rsidRPr="0026171E" w:rsidRDefault="00636C0F" w:rsidP="001857B7">
            <w:pPr>
              <w:jc w:val="both"/>
              <w:rPr>
                <w:rFonts w:asciiTheme="minorHAnsi" w:hAnsiTheme="minorHAnsi" w:cs="Arial"/>
              </w:rPr>
            </w:pPr>
            <w:r w:rsidRPr="0026171E">
              <w:rPr>
                <w:rFonts w:asciiTheme="minorHAnsi" w:hAnsiTheme="minorHAnsi" w:cs="Arial"/>
              </w:rPr>
              <w:t>Home Economics: A*</w:t>
            </w:r>
          </w:p>
          <w:p w:rsidR="00636C0F" w:rsidRPr="0026171E" w:rsidRDefault="00636C0F" w:rsidP="001857B7">
            <w:pPr>
              <w:jc w:val="both"/>
              <w:rPr>
                <w:rFonts w:asciiTheme="minorHAnsi" w:hAnsiTheme="minorHAnsi" w:cs="Arial"/>
              </w:rPr>
            </w:pPr>
            <w:r w:rsidRPr="0026171E">
              <w:rPr>
                <w:rFonts w:asciiTheme="minorHAnsi" w:hAnsiTheme="minorHAnsi" w:cs="Arial"/>
              </w:rPr>
              <w:t>Mathematics: A*</w:t>
            </w:r>
          </w:p>
          <w:p w:rsidR="00636C0F" w:rsidRPr="0026171E" w:rsidRDefault="00636C0F" w:rsidP="001857B7">
            <w:pPr>
              <w:jc w:val="both"/>
              <w:rPr>
                <w:rFonts w:asciiTheme="minorHAnsi" w:hAnsiTheme="minorHAnsi" w:cs="Arial"/>
              </w:rPr>
            </w:pPr>
            <w:r w:rsidRPr="0026171E">
              <w:rPr>
                <w:rFonts w:asciiTheme="minorHAnsi" w:hAnsiTheme="minorHAnsi" w:cs="Arial"/>
              </w:rPr>
              <w:t>Music: A*</w:t>
            </w:r>
          </w:p>
          <w:p w:rsidR="00636C0F" w:rsidRPr="0026171E" w:rsidRDefault="00636C0F" w:rsidP="001857B7">
            <w:pPr>
              <w:jc w:val="both"/>
              <w:rPr>
                <w:rFonts w:asciiTheme="minorHAnsi" w:hAnsiTheme="minorHAnsi" w:cs="Arial"/>
              </w:rPr>
            </w:pPr>
            <w:r w:rsidRPr="0026171E">
              <w:rPr>
                <w:rFonts w:asciiTheme="minorHAnsi" w:hAnsiTheme="minorHAnsi" w:cs="Arial"/>
              </w:rPr>
              <w:t>Religious Education: A*</w:t>
            </w:r>
          </w:p>
          <w:p w:rsidR="00636C0F" w:rsidRPr="0026171E" w:rsidRDefault="00636C0F" w:rsidP="001857B7">
            <w:pPr>
              <w:jc w:val="both"/>
              <w:rPr>
                <w:rFonts w:asciiTheme="minorHAnsi" w:hAnsiTheme="minorHAnsi" w:cs="Arial"/>
              </w:rPr>
            </w:pPr>
            <w:r w:rsidRPr="0026171E">
              <w:rPr>
                <w:rFonts w:asciiTheme="minorHAnsi" w:hAnsiTheme="minorHAnsi" w:cs="Arial"/>
              </w:rPr>
              <w:t>Science (Double Award): AA</w:t>
            </w:r>
          </w:p>
          <w:p w:rsidR="00636C0F" w:rsidRDefault="00636C0F" w:rsidP="001857B7">
            <w:pPr>
              <w:jc w:val="both"/>
              <w:rPr>
                <w:rFonts w:asciiTheme="minorHAnsi" w:hAnsiTheme="minorHAnsi" w:cs="Arial"/>
              </w:rPr>
            </w:pPr>
            <w:r w:rsidRPr="0026171E">
              <w:rPr>
                <w:rFonts w:asciiTheme="minorHAnsi" w:hAnsiTheme="minorHAnsi" w:cs="Arial"/>
              </w:rPr>
              <w:t>Spanish: A*</w:t>
            </w:r>
          </w:p>
          <w:p w:rsidR="00993D4D" w:rsidRPr="0026171E" w:rsidRDefault="00993D4D" w:rsidP="001857B7">
            <w:pPr>
              <w:jc w:val="both"/>
              <w:rPr>
                <w:rFonts w:asciiTheme="minorHAnsi" w:hAnsiTheme="minorHAnsi" w:cs="Arial"/>
              </w:rPr>
            </w:pPr>
          </w:p>
          <w:p w:rsidR="00636C0F" w:rsidRPr="0026171E" w:rsidRDefault="00636C0F" w:rsidP="001857B7">
            <w:pPr>
              <w:jc w:val="both"/>
              <w:rPr>
                <w:rFonts w:asciiTheme="minorHAnsi" w:hAnsiTheme="minorHAnsi" w:cs="Arial"/>
              </w:rPr>
            </w:pPr>
            <w:r w:rsidRPr="0026171E">
              <w:rPr>
                <w:rFonts w:asciiTheme="minorHAnsi" w:hAnsiTheme="minorHAnsi" w:cs="Arial"/>
              </w:rPr>
              <w:t>A level – 2014:</w:t>
            </w:r>
          </w:p>
          <w:p w:rsidR="00636C0F" w:rsidRPr="0026171E" w:rsidRDefault="00636C0F" w:rsidP="001857B7">
            <w:pPr>
              <w:jc w:val="both"/>
              <w:rPr>
                <w:rFonts w:asciiTheme="minorHAnsi" w:hAnsiTheme="minorHAnsi" w:cs="Arial"/>
              </w:rPr>
            </w:pPr>
            <w:r w:rsidRPr="0026171E">
              <w:rPr>
                <w:rFonts w:asciiTheme="minorHAnsi" w:hAnsiTheme="minorHAnsi" w:cs="Arial"/>
              </w:rPr>
              <w:t>English: A</w:t>
            </w:r>
          </w:p>
          <w:p w:rsidR="00636C0F" w:rsidRPr="0026171E" w:rsidRDefault="00636C0F" w:rsidP="001857B7">
            <w:pPr>
              <w:jc w:val="both"/>
              <w:rPr>
                <w:rFonts w:asciiTheme="minorHAnsi" w:hAnsiTheme="minorHAnsi" w:cs="Arial"/>
              </w:rPr>
            </w:pPr>
            <w:r w:rsidRPr="0026171E">
              <w:rPr>
                <w:rFonts w:asciiTheme="minorHAnsi" w:hAnsiTheme="minorHAnsi" w:cs="Arial"/>
              </w:rPr>
              <w:t>History: A</w:t>
            </w:r>
          </w:p>
          <w:p w:rsidR="00636C0F" w:rsidRPr="0026171E" w:rsidRDefault="00636C0F" w:rsidP="001857B7">
            <w:pPr>
              <w:jc w:val="both"/>
              <w:rPr>
                <w:rFonts w:asciiTheme="minorHAnsi" w:hAnsiTheme="minorHAnsi" w:cs="Arial"/>
              </w:rPr>
            </w:pPr>
            <w:r w:rsidRPr="0026171E">
              <w:rPr>
                <w:rFonts w:asciiTheme="minorHAnsi" w:hAnsiTheme="minorHAnsi" w:cs="Arial"/>
              </w:rPr>
              <w:t>Music: A</w:t>
            </w:r>
          </w:p>
          <w:p w:rsidR="00636C0F" w:rsidRPr="0026171E" w:rsidRDefault="00636C0F" w:rsidP="001857B7">
            <w:pPr>
              <w:jc w:val="both"/>
              <w:rPr>
                <w:rFonts w:asciiTheme="minorHAnsi" w:hAnsiTheme="minorHAnsi" w:cs="Arial"/>
              </w:rPr>
            </w:pPr>
            <w:r w:rsidRPr="0026171E">
              <w:rPr>
                <w:rFonts w:asciiTheme="minorHAnsi" w:hAnsiTheme="minorHAnsi" w:cs="Arial"/>
              </w:rPr>
              <w:t>Spanish: A</w:t>
            </w:r>
          </w:p>
          <w:p w:rsidR="00636C0F" w:rsidRPr="0026171E" w:rsidRDefault="00636C0F" w:rsidP="001857B7">
            <w:pPr>
              <w:jc w:val="both"/>
              <w:rPr>
                <w:rFonts w:asciiTheme="minorHAnsi" w:hAnsiTheme="minorHAnsi" w:cs="Arial"/>
              </w:rPr>
            </w:pPr>
          </w:p>
        </w:tc>
      </w:tr>
      <w:tr w:rsidR="00636C0F" w:rsidRPr="0026171E" w:rsidTr="001857B7">
        <w:tc>
          <w:tcPr>
            <w:tcW w:w="1890" w:type="pct"/>
          </w:tcPr>
          <w:p w:rsidR="00636C0F" w:rsidRPr="0026171E" w:rsidRDefault="00636C0F" w:rsidP="001857B7">
            <w:pPr>
              <w:jc w:val="both"/>
              <w:rPr>
                <w:rFonts w:asciiTheme="minorHAnsi" w:hAnsiTheme="minorHAnsi" w:cs="Arial"/>
                <w:i/>
              </w:rPr>
            </w:pPr>
            <w:r w:rsidRPr="0026171E">
              <w:rPr>
                <w:rFonts w:asciiTheme="minorHAnsi" w:hAnsiTheme="minorHAnsi" w:cs="Arial"/>
                <w:i/>
              </w:rPr>
              <w:t>University and Address:</w:t>
            </w:r>
          </w:p>
          <w:p w:rsidR="00636C0F" w:rsidRPr="0026171E" w:rsidRDefault="00636C0F" w:rsidP="001857B7">
            <w:pPr>
              <w:jc w:val="both"/>
              <w:rPr>
                <w:rFonts w:asciiTheme="minorHAnsi" w:hAnsiTheme="minorHAnsi" w:cs="Arial"/>
              </w:rPr>
            </w:pPr>
            <w:r w:rsidRPr="0026171E">
              <w:rPr>
                <w:rFonts w:asciiTheme="minorHAnsi" w:hAnsiTheme="minorHAnsi" w:cs="Arial"/>
              </w:rPr>
              <w:t xml:space="preserve">Trinity College Dublin </w:t>
            </w:r>
          </w:p>
          <w:p w:rsidR="00636C0F" w:rsidRPr="0026171E" w:rsidRDefault="00636C0F" w:rsidP="001857B7">
            <w:pPr>
              <w:jc w:val="both"/>
              <w:rPr>
                <w:rFonts w:asciiTheme="minorHAnsi" w:hAnsiTheme="minorHAnsi" w:cs="Arial"/>
              </w:rPr>
            </w:pPr>
            <w:r w:rsidRPr="0026171E">
              <w:rPr>
                <w:rFonts w:asciiTheme="minorHAnsi" w:hAnsiTheme="minorHAnsi" w:cs="Arial"/>
              </w:rPr>
              <w:t>College Green</w:t>
            </w:r>
          </w:p>
          <w:p w:rsidR="00636C0F" w:rsidRPr="0026171E" w:rsidRDefault="00636C0F" w:rsidP="001857B7">
            <w:pPr>
              <w:jc w:val="both"/>
              <w:rPr>
                <w:rFonts w:asciiTheme="minorHAnsi" w:hAnsiTheme="minorHAnsi" w:cs="Arial"/>
              </w:rPr>
            </w:pPr>
            <w:r w:rsidRPr="0026171E">
              <w:rPr>
                <w:rFonts w:asciiTheme="minorHAnsi" w:hAnsiTheme="minorHAnsi" w:cs="Arial"/>
              </w:rPr>
              <w:t>Dublin 2</w:t>
            </w:r>
          </w:p>
          <w:p w:rsidR="00636C0F" w:rsidRDefault="00636C0F" w:rsidP="001857B7">
            <w:pPr>
              <w:jc w:val="both"/>
              <w:rPr>
                <w:rFonts w:asciiTheme="minorHAnsi" w:hAnsiTheme="minorHAnsi" w:cs="Arial"/>
              </w:rPr>
            </w:pPr>
            <w:r w:rsidRPr="0026171E">
              <w:rPr>
                <w:rFonts w:asciiTheme="minorHAnsi" w:hAnsiTheme="minorHAnsi" w:cs="Arial"/>
              </w:rPr>
              <w:t>Ireland</w:t>
            </w:r>
          </w:p>
          <w:p w:rsidR="00993D4D" w:rsidRDefault="00993D4D" w:rsidP="001857B7">
            <w:pPr>
              <w:jc w:val="both"/>
              <w:rPr>
                <w:rFonts w:asciiTheme="minorHAnsi" w:hAnsiTheme="minorHAnsi" w:cs="Arial"/>
              </w:rPr>
            </w:pPr>
          </w:p>
          <w:p w:rsidR="005B5DD2" w:rsidRDefault="005B5DD2" w:rsidP="001857B7">
            <w:pPr>
              <w:jc w:val="both"/>
              <w:rPr>
                <w:rFonts w:asciiTheme="minorHAnsi" w:hAnsiTheme="minorHAnsi" w:cs="Arial"/>
              </w:rPr>
            </w:pPr>
          </w:p>
          <w:p w:rsidR="005B5DD2" w:rsidRDefault="005B5DD2" w:rsidP="001857B7">
            <w:pPr>
              <w:jc w:val="both"/>
              <w:rPr>
                <w:rFonts w:asciiTheme="minorHAnsi" w:hAnsiTheme="minorHAnsi" w:cs="Arial"/>
              </w:rPr>
            </w:pPr>
          </w:p>
          <w:p w:rsidR="005B5DD2" w:rsidRDefault="005B5DD2" w:rsidP="001857B7">
            <w:pPr>
              <w:jc w:val="both"/>
              <w:rPr>
                <w:rFonts w:asciiTheme="minorHAnsi" w:hAnsiTheme="minorHAnsi" w:cs="Arial"/>
              </w:rPr>
            </w:pPr>
          </w:p>
          <w:p w:rsidR="00993D4D" w:rsidRDefault="00993D4D" w:rsidP="001857B7">
            <w:pPr>
              <w:jc w:val="both"/>
              <w:rPr>
                <w:rFonts w:asciiTheme="minorHAnsi" w:hAnsiTheme="minorHAnsi" w:cs="Arial"/>
              </w:rPr>
            </w:pPr>
            <w:r>
              <w:rPr>
                <w:rFonts w:asciiTheme="minorHAnsi" w:hAnsiTheme="minorHAnsi" w:cs="Arial"/>
              </w:rPr>
              <w:lastRenderedPageBreak/>
              <w:t>Maurer School of Law</w:t>
            </w:r>
            <w:r w:rsidR="005B5DD2">
              <w:rPr>
                <w:rFonts w:asciiTheme="minorHAnsi" w:hAnsiTheme="minorHAnsi" w:cs="Arial"/>
              </w:rPr>
              <w:t>,</w:t>
            </w:r>
          </w:p>
          <w:p w:rsidR="00993D4D" w:rsidRPr="0026171E" w:rsidRDefault="00993D4D" w:rsidP="001857B7">
            <w:pPr>
              <w:jc w:val="both"/>
              <w:rPr>
                <w:rFonts w:asciiTheme="minorHAnsi" w:hAnsiTheme="minorHAnsi" w:cs="Arial"/>
              </w:rPr>
            </w:pPr>
            <w:r>
              <w:rPr>
                <w:rFonts w:asciiTheme="minorHAnsi" w:hAnsiTheme="minorHAnsi" w:cs="Arial"/>
              </w:rPr>
              <w:t>Indiana University</w:t>
            </w:r>
          </w:p>
        </w:tc>
        <w:tc>
          <w:tcPr>
            <w:tcW w:w="1221" w:type="pct"/>
          </w:tcPr>
          <w:p w:rsidR="00636C0F" w:rsidRPr="0026171E" w:rsidRDefault="00636C0F" w:rsidP="001857B7">
            <w:pPr>
              <w:jc w:val="both"/>
              <w:rPr>
                <w:rFonts w:asciiTheme="minorHAnsi" w:hAnsiTheme="minorHAnsi" w:cs="Arial"/>
              </w:rPr>
            </w:pPr>
            <w:r w:rsidRPr="0026171E">
              <w:rPr>
                <w:rFonts w:asciiTheme="minorHAnsi" w:hAnsiTheme="minorHAnsi" w:cs="Arial"/>
              </w:rPr>
              <w:lastRenderedPageBreak/>
              <w:t xml:space="preserve">2014 – present </w:t>
            </w:r>
          </w:p>
        </w:tc>
        <w:tc>
          <w:tcPr>
            <w:tcW w:w="1889" w:type="pct"/>
          </w:tcPr>
          <w:p w:rsidR="00636C0F" w:rsidRPr="0026171E" w:rsidRDefault="00636C0F" w:rsidP="001857B7">
            <w:pPr>
              <w:jc w:val="both"/>
              <w:rPr>
                <w:rFonts w:asciiTheme="minorHAnsi" w:hAnsiTheme="minorHAnsi" w:cs="Arial"/>
              </w:rPr>
            </w:pPr>
            <w:r w:rsidRPr="0026171E">
              <w:rPr>
                <w:rFonts w:asciiTheme="minorHAnsi" w:hAnsiTheme="minorHAnsi" w:cs="Arial"/>
              </w:rPr>
              <w:t>First Year Law: 2:1 (average 67%)</w:t>
            </w:r>
          </w:p>
          <w:p w:rsidR="00636C0F" w:rsidRPr="0026171E" w:rsidRDefault="00636C0F" w:rsidP="001857B7">
            <w:pPr>
              <w:jc w:val="both"/>
              <w:rPr>
                <w:rFonts w:asciiTheme="minorHAnsi" w:hAnsiTheme="minorHAnsi" w:cs="Arial"/>
              </w:rPr>
            </w:pPr>
          </w:p>
          <w:p w:rsidR="00993D4D" w:rsidRDefault="00636C0F" w:rsidP="001857B7">
            <w:pPr>
              <w:jc w:val="both"/>
              <w:rPr>
                <w:rFonts w:asciiTheme="minorHAnsi" w:hAnsiTheme="minorHAnsi" w:cs="Arial"/>
              </w:rPr>
            </w:pPr>
            <w:r w:rsidRPr="0026171E">
              <w:rPr>
                <w:rFonts w:asciiTheme="minorHAnsi" w:hAnsiTheme="minorHAnsi" w:cs="Arial"/>
              </w:rPr>
              <w:t>Second Year Law: 2:1 (average 66%)</w:t>
            </w:r>
          </w:p>
          <w:p w:rsidR="005B5DD2" w:rsidRDefault="005B5DD2" w:rsidP="001857B7">
            <w:pPr>
              <w:jc w:val="both"/>
              <w:rPr>
                <w:rFonts w:asciiTheme="minorHAnsi" w:hAnsiTheme="minorHAnsi" w:cs="Arial"/>
              </w:rPr>
            </w:pPr>
          </w:p>
          <w:p w:rsidR="005B5DD2" w:rsidRDefault="005B5DD2" w:rsidP="001857B7">
            <w:pPr>
              <w:jc w:val="both"/>
              <w:rPr>
                <w:rFonts w:asciiTheme="minorHAnsi" w:hAnsiTheme="minorHAnsi" w:cs="Arial"/>
              </w:rPr>
            </w:pPr>
          </w:p>
          <w:p w:rsidR="005B5DD2" w:rsidRDefault="005B5DD2" w:rsidP="001857B7">
            <w:pPr>
              <w:jc w:val="both"/>
              <w:rPr>
                <w:rFonts w:asciiTheme="minorHAnsi" w:hAnsiTheme="minorHAnsi" w:cs="Arial"/>
              </w:rPr>
            </w:pPr>
          </w:p>
          <w:p w:rsidR="005B5DD2" w:rsidRDefault="005B5DD2" w:rsidP="001857B7">
            <w:pPr>
              <w:jc w:val="both"/>
              <w:rPr>
                <w:rFonts w:asciiTheme="minorHAnsi" w:hAnsiTheme="minorHAnsi" w:cs="Arial"/>
              </w:rPr>
            </w:pPr>
          </w:p>
          <w:p w:rsidR="00993D4D" w:rsidRPr="0026171E" w:rsidRDefault="00993D4D" w:rsidP="005B5DD2">
            <w:pPr>
              <w:jc w:val="both"/>
              <w:rPr>
                <w:rFonts w:asciiTheme="minorHAnsi" w:hAnsiTheme="minorHAnsi" w:cs="Arial"/>
              </w:rPr>
            </w:pPr>
            <w:r>
              <w:rPr>
                <w:rFonts w:asciiTheme="minorHAnsi" w:hAnsiTheme="minorHAnsi" w:cs="Arial"/>
              </w:rPr>
              <w:lastRenderedPageBreak/>
              <w:t xml:space="preserve">Third Year Law: Thus far I have </w:t>
            </w:r>
            <w:r w:rsidR="005B5DD2">
              <w:rPr>
                <w:rFonts w:asciiTheme="minorHAnsi" w:hAnsiTheme="minorHAnsi" w:cs="Arial"/>
              </w:rPr>
              <w:t>completed 50% of my third year, achieving</w:t>
            </w:r>
            <w:r>
              <w:rPr>
                <w:rFonts w:asciiTheme="minorHAnsi" w:hAnsiTheme="minorHAnsi" w:cs="Arial"/>
              </w:rPr>
              <w:t xml:space="preserve"> A grades- equivalent to a 1</w:t>
            </w:r>
            <w:r w:rsidRPr="00993D4D">
              <w:rPr>
                <w:rFonts w:asciiTheme="minorHAnsi" w:hAnsiTheme="minorHAnsi" w:cs="Arial"/>
                <w:vertAlign w:val="superscript"/>
              </w:rPr>
              <w:t>st</w:t>
            </w:r>
            <w:r>
              <w:rPr>
                <w:rFonts w:asciiTheme="minorHAnsi" w:hAnsiTheme="minorHAnsi" w:cs="Arial"/>
              </w:rPr>
              <w:t xml:space="preserve"> class honours</w:t>
            </w:r>
            <w:r w:rsidR="00FD6312">
              <w:rPr>
                <w:rFonts w:asciiTheme="minorHAnsi" w:hAnsiTheme="minorHAnsi" w:cs="Arial"/>
              </w:rPr>
              <w:t xml:space="preserve"> when converted</w:t>
            </w:r>
            <w:r>
              <w:rPr>
                <w:rFonts w:asciiTheme="minorHAnsi" w:hAnsiTheme="minorHAnsi" w:cs="Arial"/>
              </w:rPr>
              <w:t>.</w:t>
            </w:r>
          </w:p>
        </w:tc>
      </w:tr>
    </w:tbl>
    <w:p w:rsidR="005B5DD2" w:rsidRDefault="005B5DD2" w:rsidP="00636C0F">
      <w:pPr>
        <w:jc w:val="both"/>
        <w:rPr>
          <w:rFonts w:asciiTheme="minorHAnsi" w:hAnsiTheme="minorHAnsi" w:cs="Arial"/>
        </w:rPr>
      </w:pPr>
    </w:p>
    <w:p w:rsidR="00993D4D" w:rsidRDefault="00636C0F" w:rsidP="00636C0F">
      <w:pPr>
        <w:jc w:val="both"/>
        <w:rPr>
          <w:rFonts w:asciiTheme="minorHAnsi" w:hAnsiTheme="minorHAnsi" w:cs="Arial"/>
        </w:rPr>
      </w:pPr>
      <w:r w:rsidRPr="0026171E">
        <w:rPr>
          <w:rFonts w:asciiTheme="minorHAnsi" w:hAnsiTheme="minorHAnsi" w:cs="Arial"/>
        </w:rPr>
        <w:t>I am currently undertaking my third year at Maurer Law School, Indiana University, before returning to complete my fourth year in Trinity College Dublin.</w:t>
      </w:r>
    </w:p>
    <w:p w:rsidR="00993D4D" w:rsidRDefault="00993D4D" w:rsidP="00636C0F">
      <w:pPr>
        <w:jc w:val="both"/>
        <w:rPr>
          <w:rFonts w:asciiTheme="minorHAnsi" w:hAnsiTheme="minorHAnsi" w:cs="Arial"/>
        </w:rPr>
      </w:pPr>
    </w:p>
    <w:p w:rsidR="00636C0F" w:rsidRPr="0026171E" w:rsidRDefault="00993D4D" w:rsidP="00636C0F">
      <w:pPr>
        <w:jc w:val="both"/>
        <w:rPr>
          <w:rFonts w:asciiTheme="minorHAnsi" w:hAnsiTheme="minorHAnsi" w:cs="Arial"/>
          <w:b/>
        </w:rPr>
      </w:pPr>
      <w:r>
        <w:rPr>
          <w:rFonts w:asciiTheme="minorHAnsi" w:hAnsiTheme="minorHAnsi" w:cs="Arial"/>
          <w:b/>
        </w:rPr>
        <w:t>O</w:t>
      </w:r>
      <w:r w:rsidR="00636C0F" w:rsidRPr="0026171E">
        <w:rPr>
          <w:rFonts w:asciiTheme="minorHAnsi" w:hAnsiTheme="minorHAnsi" w:cs="Arial"/>
          <w:b/>
        </w:rPr>
        <w:t>ther Qualifications</w:t>
      </w:r>
    </w:p>
    <w:tbl>
      <w:tblPr>
        <w:tblW w:w="5000" w:type="pct"/>
        <w:tblLook w:val="01E0" w:firstRow="1" w:lastRow="1" w:firstColumn="1" w:lastColumn="1" w:noHBand="0" w:noVBand="0"/>
      </w:tblPr>
      <w:tblGrid>
        <w:gridCol w:w="2448"/>
        <w:gridCol w:w="2204"/>
        <w:gridCol w:w="4374"/>
      </w:tblGrid>
      <w:tr w:rsidR="00636C0F" w:rsidRPr="0026171E" w:rsidTr="001857B7">
        <w:tc>
          <w:tcPr>
            <w:tcW w:w="1356" w:type="pct"/>
          </w:tcPr>
          <w:p w:rsidR="00636C0F" w:rsidRPr="0026171E" w:rsidRDefault="00636C0F" w:rsidP="001857B7">
            <w:pPr>
              <w:jc w:val="both"/>
              <w:rPr>
                <w:rFonts w:asciiTheme="minorHAnsi" w:hAnsiTheme="minorHAnsi" w:cs="Arial"/>
                <w:i/>
              </w:rPr>
            </w:pPr>
            <w:r w:rsidRPr="0026171E">
              <w:rPr>
                <w:rFonts w:asciiTheme="minorHAnsi" w:hAnsiTheme="minorHAnsi" w:cs="Arial"/>
                <w:i/>
              </w:rPr>
              <w:t>Nature:</w:t>
            </w:r>
          </w:p>
        </w:tc>
        <w:tc>
          <w:tcPr>
            <w:tcW w:w="1221" w:type="pct"/>
          </w:tcPr>
          <w:p w:rsidR="00636C0F" w:rsidRPr="0026171E" w:rsidRDefault="00636C0F" w:rsidP="001857B7">
            <w:pPr>
              <w:jc w:val="both"/>
              <w:rPr>
                <w:rFonts w:asciiTheme="minorHAnsi" w:hAnsiTheme="minorHAnsi" w:cs="Arial"/>
                <w:i/>
              </w:rPr>
            </w:pPr>
            <w:r w:rsidRPr="0026171E">
              <w:rPr>
                <w:rFonts w:asciiTheme="minorHAnsi" w:hAnsiTheme="minorHAnsi" w:cs="Arial"/>
                <w:i/>
              </w:rPr>
              <w:t>Period:</w:t>
            </w:r>
          </w:p>
        </w:tc>
        <w:tc>
          <w:tcPr>
            <w:tcW w:w="2423" w:type="pct"/>
          </w:tcPr>
          <w:p w:rsidR="00636C0F" w:rsidRPr="0026171E" w:rsidRDefault="00636C0F" w:rsidP="001857B7">
            <w:pPr>
              <w:jc w:val="both"/>
              <w:rPr>
                <w:rFonts w:asciiTheme="minorHAnsi" w:hAnsiTheme="minorHAnsi" w:cs="Arial"/>
                <w:i/>
              </w:rPr>
            </w:pPr>
            <w:r w:rsidRPr="0026171E">
              <w:rPr>
                <w:rFonts w:asciiTheme="minorHAnsi" w:hAnsiTheme="minorHAnsi" w:cs="Arial"/>
                <w:i/>
              </w:rPr>
              <w:t>Qualifications:</w:t>
            </w:r>
          </w:p>
        </w:tc>
      </w:tr>
      <w:tr w:rsidR="00636C0F" w:rsidRPr="0026171E" w:rsidTr="001857B7">
        <w:tc>
          <w:tcPr>
            <w:tcW w:w="1356" w:type="pct"/>
          </w:tcPr>
          <w:p w:rsidR="00636C0F" w:rsidRPr="0026171E" w:rsidRDefault="00636C0F" w:rsidP="001857B7">
            <w:pPr>
              <w:jc w:val="both"/>
              <w:rPr>
                <w:rFonts w:asciiTheme="minorHAnsi" w:hAnsiTheme="minorHAnsi" w:cs="Arial"/>
              </w:rPr>
            </w:pPr>
            <w:r w:rsidRPr="0026171E">
              <w:rPr>
                <w:rFonts w:asciiTheme="minorHAnsi" w:hAnsiTheme="minorHAnsi" w:cs="Arial"/>
              </w:rPr>
              <w:t>Speech and Drama</w:t>
            </w:r>
          </w:p>
        </w:tc>
        <w:tc>
          <w:tcPr>
            <w:tcW w:w="1221" w:type="pct"/>
          </w:tcPr>
          <w:p w:rsidR="00636C0F" w:rsidRPr="0026171E" w:rsidRDefault="00636C0F" w:rsidP="001857B7">
            <w:pPr>
              <w:jc w:val="both"/>
              <w:rPr>
                <w:rFonts w:asciiTheme="minorHAnsi" w:hAnsiTheme="minorHAnsi" w:cs="Arial"/>
              </w:rPr>
            </w:pPr>
            <w:r w:rsidRPr="0026171E">
              <w:rPr>
                <w:rFonts w:asciiTheme="minorHAnsi" w:hAnsiTheme="minorHAnsi" w:cs="Arial"/>
              </w:rPr>
              <w:t xml:space="preserve">2000 – 2006 </w:t>
            </w:r>
          </w:p>
        </w:tc>
        <w:tc>
          <w:tcPr>
            <w:tcW w:w="2423" w:type="pct"/>
          </w:tcPr>
          <w:p w:rsidR="00636C0F" w:rsidRPr="0026171E" w:rsidRDefault="00636C0F" w:rsidP="001857B7">
            <w:pPr>
              <w:jc w:val="both"/>
              <w:rPr>
                <w:rFonts w:asciiTheme="minorHAnsi" w:hAnsiTheme="minorHAnsi" w:cs="Arial"/>
              </w:rPr>
            </w:pPr>
            <w:r w:rsidRPr="0026171E">
              <w:rPr>
                <w:rFonts w:asciiTheme="minorHAnsi" w:hAnsiTheme="minorHAnsi" w:cs="Arial"/>
              </w:rPr>
              <w:t xml:space="preserve">Grades 1-6 </w:t>
            </w:r>
          </w:p>
        </w:tc>
      </w:tr>
      <w:tr w:rsidR="00636C0F" w:rsidRPr="0026171E" w:rsidTr="001857B7">
        <w:tc>
          <w:tcPr>
            <w:tcW w:w="1356" w:type="pct"/>
          </w:tcPr>
          <w:p w:rsidR="00636C0F" w:rsidRPr="0026171E" w:rsidRDefault="00636C0F" w:rsidP="001857B7">
            <w:pPr>
              <w:jc w:val="both"/>
              <w:rPr>
                <w:rFonts w:asciiTheme="minorHAnsi" w:hAnsiTheme="minorHAnsi" w:cs="Arial"/>
              </w:rPr>
            </w:pPr>
            <w:r w:rsidRPr="0026171E">
              <w:rPr>
                <w:rFonts w:asciiTheme="minorHAnsi" w:hAnsiTheme="minorHAnsi" w:cs="Arial"/>
              </w:rPr>
              <w:t xml:space="preserve">Music – Violin </w:t>
            </w:r>
          </w:p>
        </w:tc>
        <w:tc>
          <w:tcPr>
            <w:tcW w:w="1221" w:type="pct"/>
          </w:tcPr>
          <w:p w:rsidR="00636C0F" w:rsidRPr="0026171E" w:rsidRDefault="00636C0F" w:rsidP="001857B7">
            <w:pPr>
              <w:jc w:val="both"/>
              <w:rPr>
                <w:rFonts w:asciiTheme="minorHAnsi" w:hAnsiTheme="minorHAnsi" w:cs="Arial"/>
              </w:rPr>
            </w:pPr>
            <w:r w:rsidRPr="0026171E">
              <w:rPr>
                <w:rFonts w:asciiTheme="minorHAnsi" w:hAnsiTheme="minorHAnsi" w:cs="Arial"/>
              </w:rPr>
              <w:t xml:space="preserve">2002 – Present </w:t>
            </w:r>
          </w:p>
        </w:tc>
        <w:tc>
          <w:tcPr>
            <w:tcW w:w="2423" w:type="pct"/>
          </w:tcPr>
          <w:p w:rsidR="00636C0F" w:rsidRPr="0026171E" w:rsidRDefault="00636C0F" w:rsidP="001857B7">
            <w:pPr>
              <w:jc w:val="both"/>
              <w:rPr>
                <w:rFonts w:asciiTheme="minorHAnsi" w:hAnsiTheme="minorHAnsi" w:cs="Arial"/>
              </w:rPr>
            </w:pPr>
            <w:r w:rsidRPr="0026171E">
              <w:rPr>
                <w:rFonts w:asciiTheme="minorHAnsi" w:hAnsiTheme="minorHAnsi" w:cs="Arial"/>
              </w:rPr>
              <w:t xml:space="preserve">Grades 1-7 </w:t>
            </w:r>
          </w:p>
        </w:tc>
      </w:tr>
      <w:tr w:rsidR="00636C0F" w:rsidRPr="0026171E" w:rsidTr="001857B7">
        <w:tc>
          <w:tcPr>
            <w:tcW w:w="1356" w:type="pct"/>
          </w:tcPr>
          <w:p w:rsidR="00636C0F" w:rsidRPr="0026171E" w:rsidRDefault="00636C0F" w:rsidP="001857B7">
            <w:pPr>
              <w:jc w:val="both"/>
              <w:rPr>
                <w:rFonts w:asciiTheme="minorHAnsi" w:hAnsiTheme="minorHAnsi" w:cs="Arial"/>
              </w:rPr>
            </w:pPr>
            <w:r w:rsidRPr="0026171E">
              <w:rPr>
                <w:rFonts w:asciiTheme="minorHAnsi" w:hAnsiTheme="minorHAnsi" w:cs="Arial"/>
              </w:rPr>
              <w:t>Music – Theory</w:t>
            </w:r>
          </w:p>
        </w:tc>
        <w:tc>
          <w:tcPr>
            <w:tcW w:w="1221" w:type="pct"/>
          </w:tcPr>
          <w:p w:rsidR="00636C0F" w:rsidRPr="0026171E" w:rsidRDefault="00636C0F" w:rsidP="001857B7">
            <w:pPr>
              <w:jc w:val="both"/>
              <w:rPr>
                <w:rFonts w:asciiTheme="minorHAnsi" w:hAnsiTheme="minorHAnsi" w:cs="Arial"/>
              </w:rPr>
            </w:pPr>
            <w:r w:rsidRPr="0026171E">
              <w:rPr>
                <w:rFonts w:asciiTheme="minorHAnsi" w:hAnsiTheme="minorHAnsi" w:cs="Arial"/>
              </w:rPr>
              <w:t xml:space="preserve">2006 – Present </w:t>
            </w:r>
          </w:p>
        </w:tc>
        <w:tc>
          <w:tcPr>
            <w:tcW w:w="2423" w:type="pct"/>
          </w:tcPr>
          <w:p w:rsidR="00636C0F" w:rsidRPr="0026171E" w:rsidRDefault="00636C0F" w:rsidP="001857B7">
            <w:pPr>
              <w:jc w:val="both"/>
              <w:rPr>
                <w:rFonts w:asciiTheme="minorHAnsi" w:hAnsiTheme="minorHAnsi" w:cs="Arial"/>
              </w:rPr>
            </w:pPr>
            <w:r w:rsidRPr="0026171E">
              <w:rPr>
                <w:rFonts w:asciiTheme="minorHAnsi" w:hAnsiTheme="minorHAnsi" w:cs="Arial"/>
              </w:rPr>
              <w:t xml:space="preserve">Grades 1-5 </w:t>
            </w:r>
          </w:p>
        </w:tc>
      </w:tr>
      <w:tr w:rsidR="00636C0F" w:rsidRPr="0026171E" w:rsidTr="001857B7">
        <w:tc>
          <w:tcPr>
            <w:tcW w:w="1356" w:type="pct"/>
          </w:tcPr>
          <w:p w:rsidR="00636C0F" w:rsidRPr="0026171E" w:rsidRDefault="00636C0F" w:rsidP="001857B7">
            <w:pPr>
              <w:jc w:val="both"/>
              <w:rPr>
                <w:rFonts w:asciiTheme="minorHAnsi" w:hAnsiTheme="minorHAnsi" w:cs="Arial"/>
              </w:rPr>
            </w:pPr>
            <w:r w:rsidRPr="0026171E">
              <w:rPr>
                <w:rFonts w:asciiTheme="minorHAnsi" w:hAnsiTheme="minorHAnsi" w:cs="Arial"/>
              </w:rPr>
              <w:t xml:space="preserve">Music – Piano </w:t>
            </w:r>
          </w:p>
        </w:tc>
        <w:tc>
          <w:tcPr>
            <w:tcW w:w="1221" w:type="pct"/>
          </w:tcPr>
          <w:p w:rsidR="00636C0F" w:rsidRPr="0026171E" w:rsidRDefault="00636C0F" w:rsidP="001857B7">
            <w:pPr>
              <w:jc w:val="both"/>
              <w:rPr>
                <w:rFonts w:asciiTheme="minorHAnsi" w:hAnsiTheme="minorHAnsi" w:cs="Arial"/>
              </w:rPr>
            </w:pPr>
            <w:r w:rsidRPr="0026171E">
              <w:rPr>
                <w:rFonts w:asciiTheme="minorHAnsi" w:hAnsiTheme="minorHAnsi" w:cs="Arial"/>
              </w:rPr>
              <w:t xml:space="preserve">2005 – Present </w:t>
            </w:r>
          </w:p>
        </w:tc>
        <w:tc>
          <w:tcPr>
            <w:tcW w:w="2423" w:type="pct"/>
          </w:tcPr>
          <w:p w:rsidR="00636C0F" w:rsidRPr="0026171E" w:rsidRDefault="00636C0F" w:rsidP="001857B7">
            <w:pPr>
              <w:jc w:val="both"/>
              <w:rPr>
                <w:rFonts w:asciiTheme="minorHAnsi" w:hAnsiTheme="minorHAnsi" w:cs="Arial"/>
              </w:rPr>
            </w:pPr>
            <w:r w:rsidRPr="0026171E">
              <w:rPr>
                <w:rFonts w:asciiTheme="minorHAnsi" w:hAnsiTheme="minorHAnsi" w:cs="Arial"/>
              </w:rPr>
              <w:t xml:space="preserve">Grades 1-5 </w:t>
            </w:r>
          </w:p>
        </w:tc>
      </w:tr>
    </w:tbl>
    <w:p w:rsidR="00636C0F" w:rsidRPr="0026171E" w:rsidRDefault="00636C0F" w:rsidP="00636C0F">
      <w:pPr>
        <w:jc w:val="both"/>
        <w:rPr>
          <w:rFonts w:asciiTheme="minorHAnsi" w:hAnsiTheme="minorHAnsi" w:cs="Arial"/>
        </w:rPr>
      </w:pPr>
    </w:p>
    <w:p w:rsidR="00636C0F" w:rsidRPr="0026171E" w:rsidRDefault="00636C0F" w:rsidP="00636C0F">
      <w:pPr>
        <w:jc w:val="both"/>
        <w:rPr>
          <w:rFonts w:asciiTheme="minorHAnsi" w:hAnsiTheme="minorHAnsi" w:cs="Courier New"/>
          <w:color w:val="2A2A2A"/>
        </w:rPr>
      </w:pPr>
      <w:r w:rsidRPr="0026171E">
        <w:rPr>
          <w:rFonts w:asciiTheme="minorHAnsi" w:hAnsiTheme="minorHAnsi" w:cs="Arial"/>
        </w:rPr>
        <w:t xml:space="preserve">I have completed the Open College Network Level 1 Youth Leadership course </w:t>
      </w:r>
      <w:r w:rsidRPr="0026171E">
        <w:rPr>
          <w:rFonts w:asciiTheme="minorHAnsi" w:eastAsia="Calibri" w:hAnsiTheme="minorHAnsi" w:cs="Tahoma"/>
        </w:rPr>
        <w:t xml:space="preserve">organised by the </w:t>
      </w:r>
      <w:r w:rsidRPr="0026171E">
        <w:rPr>
          <w:rFonts w:asciiTheme="minorHAnsi" w:eastAsia="Calibri" w:hAnsiTheme="minorHAnsi" w:cs="Courier New"/>
        </w:rPr>
        <w:t>South Eastern Education and Library Board</w:t>
      </w:r>
      <w:r w:rsidRPr="0026171E">
        <w:rPr>
          <w:rFonts w:asciiTheme="minorHAnsi" w:hAnsiTheme="minorHAnsi" w:cs="Courier New"/>
          <w:color w:val="2A2A2A"/>
        </w:rPr>
        <w:t xml:space="preserve">. </w:t>
      </w:r>
    </w:p>
    <w:p w:rsidR="00636C0F" w:rsidRPr="0026171E" w:rsidRDefault="00636C0F" w:rsidP="00636C0F">
      <w:pPr>
        <w:jc w:val="both"/>
        <w:rPr>
          <w:rFonts w:asciiTheme="minorHAnsi" w:hAnsiTheme="minorHAnsi" w:cs="Courier New"/>
          <w:color w:val="2A2A2A"/>
        </w:rPr>
      </w:pPr>
    </w:p>
    <w:p w:rsidR="00636C0F" w:rsidRPr="0026171E" w:rsidRDefault="00636C0F" w:rsidP="00636C0F">
      <w:pPr>
        <w:jc w:val="both"/>
        <w:rPr>
          <w:rFonts w:asciiTheme="minorHAnsi" w:hAnsiTheme="minorHAnsi" w:cs="Arial"/>
        </w:rPr>
      </w:pPr>
      <w:r w:rsidRPr="0026171E">
        <w:rPr>
          <w:rFonts w:asciiTheme="minorHAnsi" w:hAnsiTheme="minorHAnsi" w:cs="Arial"/>
        </w:rPr>
        <w:t>In addition, I achieved the Pope John Paul II Gold Award for community involvement.</w:t>
      </w:r>
    </w:p>
    <w:p w:rsidR="00636C0F" w:rsidRPr="0026171E" w:rsidRDefault="00636C0F" w:rsidP="00636C0F">
      <w:pPr>
        <w:jc w:val="both"/>
        <w:rPr>
          <w:rFonts w:asciiTheme="minorHAnsi" w:hAnsiTheme="minorHAnsi" w:cs="Arial"/>
        </w:rPr>
      </w:pPr>
    </w:p>
    <w:p w:rsidR="00636C0F" w:rsidRPr="0026171E" w:rsidRDefault="00636C0F" w:rsidP="00636C0F">
      <w:pPr>
        <w:jc w:val="both"/>
        <w:rPr>
          <w:rFonts w:asciiTheme="minorHAnsi" w:hAnsiTheme="minorHAnsi" w:cs="Arial"/>
          <w:b/>
        </w:rPr>
      </w:pPr>
      <w:r w:rsidRPr="0026171E">
        <w:rPr>
          <w:rFonts w:asciiTheme="minorHAnsi" w:hAnsiTheme="minorHAnsi" w:cs="Arial"/>
          <w:b/>
        </w:rPr>
        <w:t>Previous Work Experience</w:t>
      </w:r>
    </w:p>
    <w:p w:rsidR="00636C0F" w:rsidRPr="0026171E" w:rsidRDefault="00636C0F" w:rsidP="00636C0F">
      <w:pPr>
        <w:jc w:val="both"/>
        <w:rPr>
          <w:rFonts w:asciiTheme="minorHAnsi" w:hAnsiTheme="minorHAnsi" w:cs="Arial"/>
          <w:i/>
        </w:rPr>
      </w:pPr>
      <w:r w:rsidRPr="0026171E">
        <w:rPr>
          <w:rFonts w:asciiTheme="minorHAnsi" w:hAnsiTheme="minorHAnsi" w:cs="Arial"/>
          <w:i/>
        </w:rPr>
        <w:t>November 2012</w:t>
      </w:r>
    </w:p>
    <w:p w:rsidR="00636C0F" w:rsidRPr="0026171E" w:rsidRDefault="00636C0F" w:rsidP="00636C0F">
      <w:pPr>
        <w:jc w:val="both"/>
        <w:rPr>
          <w:rFonts w:asciiTheme="minorHAnsi" w:hAnsiTheme="minorHAnsi" w:cs="Arial"/>
        </w:rPr>
      </w:pPr>
      <w:r w:rsidRPr="0026171E">
        <w:rPr>
          <w:rFonts w:asciiTheme="minorHAnsi" w:hAnsiTheme="minorHAnsi" w:cs="Arial"/>
        </w:rPr>
        <w:t>I obtained work experience in the legal department of the Northern Ireland Health Service. As a consequence, I attended court, read and discussed cases and observed meetings between solicitors and barristers. This exposed me to a variety of legal issues, such as, family law and medical negligence, together with the role that solicitors and barristers play in the legal process and strengthened my desire to study law. This foundation to my understanding of the law has assisted as I pursue my studies in law, contextualising much of what is learnt during lectures.</w:t>
      </w:r>
    </w:p>
    <w:p w:rsidR="00636C0F" w:rsidRPr="0026171E" w:rsidRDefault="00636C0F" w:rsidP="00636C0F">
      <w:pPr>
        <w:jc w:val="both"/>
        <w:rPr>
          <w:rFonts w:asciiTheme="minorHAnsi" w:hAnsiTheme="minorHAnsi" w:cs="Arial"/>
        </w:rPr>
      </w:pPr>
    </w:p>
    <w:p w:rsidR="00636C0F" w:rsidRPr="0026171E" w:rsidRDefault="00636C0F" w:rsidP="00636C0F">
      <w:pPr>
        <w:jc w:val="both"/>
        <w:rPr>
          <w:rFonts w:asciiTheme="minorHAnsi" w:hAnsiTheme="minorHAnsi" w:cs="Arial"/>
          <w:i/>
        </w:rPr>
      </w:pPr>
      <w:r w:rsidRPr="0026171E">
        <w:rPr>
          <w:rFonts w:asciiTheme="minorHAnsi" w:hAnsiTheme="minorHAnsi" w:cs="Arial"/>
          <w:i/>
        </w:rPr>
        <w:t xml:space="preserve">July 2016 </w:t>
      </w:r>
    </w:p>
    <w:p w:rsidR="00636C0F" w:rsidRPr="0026171E" w:rsidRDefault="00636C0F" w:rsidP="00636C0F">
      <w:pPr>
        <w:jc w:val="both"/>
        <w:rPr>
          <w:rFonts w:asciiTheme="minorHAnsi" w:hAnsiTheme="minorHAnsi" w:cs="Arial"/>
        </w:rPr>
      </w:pPr>
      <w:r w:rsidRPr="0026171E">
        <w:rPr>
          <w:rFonts w:asciiTheme="minorHAnsi" w:hAnsiTheme="minorHAnsi" w:cs="Arial"/>
        </w:rPr>
        <w:t xml:space="preserve">I was employed by Aiken Promotions for their </w:t>
      </w:r>
      <w:r w:rsidRPr="0026171E">
        <w:rPr>
          <w:rFonts w:asciiTheme="minorHAnsi" w:hAnsiTheme="minorHAnsi" w:cs="Arial"/>
          <w:i/>
        </w:rPr>
        <w:t>Live at the Marquee Event</w:t>
      </w:r>
      <w:r w:rsidRPr="0026171E">
        <w:rPr>
          <w:rFonts w:asciiTheme="minorHAnsi" w:hAnsiTheme="minorHAnsi" w:cs="Arial"/>
        </w:rPr>
        <w:t>. As part of my duties, I was responsible for catering and dressing room management. This opportunity greatly increased my team working skills, refining my ability to work with others in overcoming challenges in order to provide quality services. Furthermore, I gained insight into working in a professional environment, which enhanced my communication and organisational skills, reflecting my ability to represent a client in a professional manner.</w:t>
      </w:r>
    </w:p>
    <w:p w:rsidR="00636C0F" w:rsidRPr="0026171E" w:rsidRDefault="00636C0F" w:rsidP="00636C0F">
      <w:pPr>
        <w:jc w:val="both"/>
        <w:rPr>
          <w:rFonts w:asciiTheme="minorHAnsi" w:hAnsiTheme="minorHAnsi" w:cs="Arial"/>
          <w:b/>
        </w:rPr>
      </w:pPr>
    </w:p>
    <w:p w:rsidR="00636C0F" w:rsidRPr="0026171E" w:rsidRDefault="00636C0F" w:rsidP="00636C0F">
      <w:pPr>
        <w:jc w:val="both"/>
        <w:rPr>
          <w:rFonts w:asciiTheme="minorHAnsi" w:hAnsiTheme="minorHAnsi" w:cs="Arial"/>
          <w:b/>
        </w:rPr>
      </w:pPr>
      <w:r w:rsidRPr="0026171E">
        <w:rPr>
          <w:rFonts w:asciiTheme="minorHAnsi" w:hAnsiTheme="minorHAnsi" w:cs="Arial"/>
          <w:b/>
        </w:rPr>
        <w:t>Other Experience and Training</w:t>
      </w:r>
    </w:p>
    <w:p w:rsidR="00636C0F" w:rsidRPr="0026171E" w:rsidRDefault="00636C0F" w:rsidP="00636C0F">
      <w:pPr>
        <w:jc w:val="both"/>
        <w:rPr>
          <w:rFonts w:asciiTheme="minorHAnsi" w:hAnsiTheme="minorHAnsi" w:cs="Arial"/>
        </w:rPr>
      </w:pPr>
      <w:r w:rsidRPr="0026171E">
        <w:rPr>
          <w:rFonts w:asciiTheme="minorHAnsi" w:hAnsiTheme="minorHAnsi" w:cs="Arial"/>
        </w:rPr>
        <w:t>I am a member of AIESEC, the largest student-run organisation in the world. This organisation enables young people to realise their leadership potential through experiential learning and volunteering experiences. In 2015, I was a team member of the outgoing exchange committee in AIESEC Trinity, responsible for interviewing, supervising and training the exchange participants that partake in the global volunteering experiences offered by AIESEC. I practiced my organisational skills daily as a result of my participation on this committee and it taught me the value of the results which come from hard work.</w:t>
      </w:r>
    </w:p>
    <w:p w:rsidR="00636C0F" w:rsidRPr="0026171E" w:rsidRDefault="00636C0F" w:rsidP="00636C0F">
      <w:pPr>
        <w:jc w:val="both"/>
        <w:rPr>
          <w:rFonts w:asciiTheme="minorHAnsi" w:hAnsiTheme="minorHAnsi" w:cs="Arial"/>
        </w:rPr>
      </w:pPr>
    </w:p>
    <w:p w:rsidR="00636C0F" w:rsidRPr="0026171E" w:rsidRDefault="00636C0F" w:rsidP="00636C0F">
      <w:pPr>
        <w:jc w:val="both"/>
        <w:rPr>
          <w:rFonts w:asciiTheme="minorHAnsi" w:hAnsiTheme="minorHAnsi" w:cs="Arial"/>
        </w:rPr>
      </w:pPr>
      <w:r w:rsidRPr="0026171E">
        <w:rPr>
          <w:rFonts w:asciiTheme="minorHAnsi" w:hAnsiTheme="minorHAnsi" w:cs="Arial"/>
        </w:rPr>
        <w:t>I became involved in AIESEC following my participation in a 6-week global volunteering opportunity i</w:t>
      </w:r>
      <w:r w:rsidR="00670AA1">
        <w:rPr>
          <w:rFonts w:asciiTheme="minorHAnsi" w:hAnsiTheme="minorHAnsi" w:cs="Arial"/>
        </w:rPr>
        <w:t xml:space="preserve">n Vietnam during the summer of </w:t>
      </w:r>
      <w:r w:rsidRPr="0026171E">
        <w:rPr>
          <w:rFonts w:asciiTheme="minorHAnsi" w:hAnsiTheme="minorHAnsi" w:cs="Arial"/>
        </w:rPr>
        <w:t xml:space="preserve">2015. I was involved in a project called </w:t>
      </w:r>
      <w:proofErr w:type="spellStart"/>
      <w:r w:rsidRPr="0026171E">
        <w:rPr>
          <w:rFonts w:asciiTheme="minorHAnsi" w:hAnsiTheme="minorHAnsi" w:cs="Arial"/>
          <w:i/>
        </w:rPr>
        <w:t>iChange</w:t>
      </w:r>
      <w:proofErr w:type="spellEnd"/>
      <w:r w:rsidRPr="0026171E">
        <w:rPr>
          <w:rFonts w:asciiTheme="minorHAnsi" w:hAnsiTheme="minorHAnsi" w:cs="Arial"/>
          <w:i/>
        </w:rPr>
        <w:t xml:space="preserve"> Summer Camp</w:t>
      </w:r>
      <w:r w:rsidRPr="0026171E">
        <w:rPr>
          <w:rFonts w:asciiTheme="minorHAnsi" w:hAnsiTheme="minorHAnsi" w:cs="Arial"/>
        </w:rPr>
        <w:t xml:space="preserve"> and was responsible for the organisation and </w:t>
      </w:r>
      <w:r w:rsidR="005B5DD2">
        <w:rPr>
          <w:rFonts w:asciiTheme="minorHAnsi" w:hAnsiTheme="minorHAnsi" w:cs="Arial"/>
        </w:rPr>
        <w:t>co-ordination</w:t>
      </w:r>
      <w:r w:rsidRPr="0026171E">
        <w:rPr>
          <w:rFonts w:asciiTheme="minorHAnsi" w:hAnsiTheme="minorHAnsi" w:cs="Arial"/>
        </w:rPr>
        <w:t xml:space="preserve"> of a summer camp in </w:t>
      </w:r>
      <w:proofErr w:type="spellStart"/>
      <w:r w:rsidRPr="0026171E">
        <w:rPr>
          <w:rFonts w:asciiTheme="minorHAnsi" w:hAnsiTheme="minorHAnsi" w:cs="Arial"/>
        </w:rPr>
        <w:t>Ho</w:t>
      </w:r>
      <w:proofErr w:type="spellEnd"/>
      <w:r w:rsidRPr="0026171E">
        <w:rPr>
          <w:rFonts w:asciiTheme="minorHAnsi" w:hAnsiTheme="minorHAnsi" w:cs="Arial"/>
        </w:rPr>
        <w:t xml:space="preserve"> Chi Minh. This camp was aimed at developing the participant’s confidence in their own abilities and providing a view of the world beyond their own lives to international cultures and opportunities. This opportunity allowed me to develop my leadership skills and made me more independent, providing valuable experience in working as a member of a diverse team.</w:t>
      </w:r>
    </w:p>
    <w:p w:rsidR="00636C0F" w:rsidRPr="0026171E" w:rsidRDefault="00636C0F" w:rsidP="00636C0F">
      <w:pPr>
        <w:jc w:val="both"/>
        <w:rPr>
          <w:rFonts w:asciiTheme="minorHAnsi" w:hAnsiTheme="minorHAnsi" w:cs="Arial"/>
        </w:rPr>
      </w:pPr>
    </w:p>
    <w:p w:rsidR="00636C0F" w:rsidRPr="0026171E" w:rsidRDefault="00636C0F" w:rsidP="00636C0F">
      <w:pPr>
        <w:jc w:val="both"/>
        <w:rPr>
          <w:rFonts w:asciiTheme="minorHAnsi" w:hAnsiTheme="minorHAnsi" w:cs="Arial"/>
        </w:rPr>
      </w:pPr>
      <w:r w:rsidRPr="0026171E">
        <w:rPr>
          <w:rFonts w:asciiTheme="minorHAnsi" w:hAnsiTheme="minorHAnsi" w:cs="Arial"/>
        </w:rPr>
        <w:t>I am currently participating in yearlong Study Abroad Exchange at Maurer Law School, Indiana University. This has exposed me to alternative perspectives on legal theory and has sparked an interest in both Intellectual Property Law and Information Privacy Law. I hope to obtain a specialisation in both these areas this coming year. Studying abroad has been a personal and academic challenge, taking me out of my comfort zone and encouraging me to immerse myself both in American law and culture.</w:t>
      </w:r>
    </w:p>
    <w:p w:rsidR="00636C0F" w:rsidRPr="0026171E" w:rsidRDefault="00636C0F" w:rsidP="00636C0F">
      <w:pPr>
        <w:jc w:val="both"/>
        <w:rPr>
          <w:rFonts w:asciiTheme="minorHAnsi" w:hAnsiTheme="minorHAnsi" w:cs="Arial"/>
        </w:rPr>
      </w:pPr>
    </w:p>
    <w:p w:rsidR="00636C0F" w:rsidRPr="0026171E" w:rsidRDefault="00636C0F" w:rsidP="00636C0F">
      <w:pPr>
        <w:jc w:val="both"/>
        <w:rPr>
          <w:rFonts w:asciiTheme="minorHAnsi" w:hAnsiTheme="minorHAnsi" w:cs="Arial"/>
        </w:rPr>
      </w:pPr>
      <w:r w:rsidRPr="0026171E">
        <w:rPr>
          <w:rFonts w:asciiTheme="minorHAnsi" w:hAnsiTheme="minorHAnsi" w:cs="Arial"/>
        </w:rPr>
        <w:t xml:space="preserve">I have capitalised on both the educational and social opportunities available at Indiana University. Following on from my interest in Intellectual Property Law, I am a member of the Intellectual Property Association. This association organises numerous speakers on a range of Intellectual Property topics, encouraging my enthusiasm in this area by emphasising its active role in today’s society. Through the Intellectual Property Association I am engaged in a student mentor program and am receiving guidance from both current students and alumni. </w:t>
      </w:r>
    </w:p>
    <w:p w:rsidR="00636C0F" w:rsidRPr="0026171E" w:rsidRDefault="00636C0F" w:rsidP="00636C0F">
      <w:pPr>
        <w:jc w:val="both"/>
        <w:rPr>
          <w:rFonts w:asciiTheme="minorHAnsi" w:hAnsiTheme="minorHAnsi" w:cs="Arial"/>
        </w:rPr>
      </w:pPr>
    </w:p>
    <w:p w:rsidR="00636C0F" w:rsidRPr="0026171E" w:rsidRDefault="00636C0F" w:rsidP="00636C0F">
      <w:pPr>
        <w:jc w:val="both"/>
        <w:rPr>
          <w:rFonts w:asciiTheme="minorHAnsi" w:hAnsiTheme="minorHAnsi" w:cs="Arial"/>
        </w:rPr>
      </w:pPr>
      <w:r w:rsidRPr="0026171E">
        <w:rPr>
          <w:rFonts w:asciiTheme="minorHAnsi" w:hAnsiTheme="minorHAnsi" w:cs="Arial"/>
        </w:rPr>
        <w:t>I am also a member of the Inmate Legal Assistance Programme at Maurer Law School, through which advice is provided to inmates at the federal prison on their legal issues. As part of this Programme, I will attend prison visits to interview clients and should gain a better insight into the legal system in America.</w:t>
      </w:r>
    </w:p>
    <w:p w:rsidR="00636C0F" w:rsidRPr="0026171E" w:rsidRDefault="00636C0F" w:rsidP="00636C0F">
      <w:pPr>
        <w:jc w:val="both"/>
        <w:rPr>
          <w:rFonts w:asciiTheme="minorHAnsi" w:hAnsiTheme="minorHAnsi" w:cs="Arial"/>
        </w:rPr>
      </w:pPr>
    </w:p>
    <w:p w:rsidR="00636C0F" w:rsidRPr="0026171E" w:rsidRDefault="00636C0F" w:rsidP="00636C0F">
      <w:pPr>
        <w:jc w:val="both"/>
        <w:rPr>
          <w:rFonts w:asciiTheme="minorHAnsi" w:hAnsiTheme="minorHAnsi" w:cs="Arial"/>
        </w:rPr>
      </w:pPr>
      <w:r w:rsidRPr="0026171E">
        <w:rPr>
          <w:rFonts w:asciiTheme="minorHAnsi" w:hAnsiTheme="minorHAnsi" w:cs="Arial"/>
        </w:rPr>
        <w:t>I am an active member of the Sailing Club at Indiana University. I have taken on this challenge in order to try something new. The community spirit of the club has provided the opportunity to immerse myself in the American culture, as well as allowing me to learn to work with others in a different environment. Again, this has taken me out of my comfort zone and helped me grow as an individual.</w:t>
      </w:r>
    </w:p>
    <w:p w:rsidR="00636C0F" w:rsidRPr="0026171E" w:rsidRDefault="00636C0F" w:rsidP="00636C0F">
      <w:pPr>
        <w:jc w:val="both"/>
        <w:rPr>
          <w:rFonts w:asciiTheme="minorHAnsi" w:hAnsiTheme="minorHAnsi" w:cs="Arial"/>
        </w:rPr>
      </w:pPr>
    </w:p>
    <w:p w:rsidR="00636C0F" w:rsidRPr="0026171E" w:rsidRDefault="00636C0F" w:rsidP="00636C0F">
      <w:pPr>
        <w:jc w:val="both"/>
        <w:rPr>
          <w:rFonts w:asciiTheme="minorHAnsi" w:eastAsia="Calibri" w:hAnsiTheme="minorHAnsi" w:cs="Arial"/>
          <w:b/>
        </w:rPr>
      </w:pPr>
      <w:r w:rsidRPr="0026171E">
        <w:rPr>
          <w:rFonts w:asciiTheme="minorHAnsi" w:eastAsia="Calibri" w:hAnsiTheme="minorHAnsi" w:cs="Arial"/>
          <w:b/>
        </w:rPr>
        <w:t>Other Interests</w:t>
      </w:r>
    </w:p>
    <w:p w:rsidR="00636C0F" w:rsidRPr="0026171E" w:rsidRDefault="00636C0F" w:rsidP="00636C0F">
      <w:pPr>
        <w:jc w:val="both"/>
        <w:rPr>
          <w:rFonts w:asciiTheme="minorHAnsi" w:hAnsiTheme="minorHAnsi" w:cs="Arial"/>
        </w:rPr>
      </w:pPr>
      <w:r w:rsidRPr="0026171E">
        <w:rPr>
          <w:rFonts w:asciiTheme="minorHAnsi" w:eastAsia="Calibri" w:hAnsiTheme="minorHAnsi" w:cs="Arial"/>
        </w:rPr>
        <w:t xml:space="preserve">I enjoy both listening to, and performing, music. I attended the City of Belfast School of Music as member of the City of Belfast Youth Orchestra, which closed the School Proms at the Royal Albert Hall in London in November 2012 and toured Italy in summer 2013. </w:t>
      </w:r>
      <w:r w:rsidRPr="0026171E">
        <w:rPr>
          <w:rFonts w:asciiTheme="minorHAnsi" w:hAnsiTheme="minorHAnsi" w:cs="Arial"/>
        </w:rPr>
        <w:t xml:space="preserve">In addition, I was involved with a Community Link scheme which involved teaching music to pupils at </w:t>
      </w:r>
      <w:proofErr w:type="spellStart"/>
      <w:r w:rsidRPr="0026171E">
        <w:rPr>
          <w:rFonts w:asciiTheme="minorHAnsi" w:hAnsiTheme="minorHAnsi" w:cs="Arial"/>
          <w:bCs/>
        </w:rPr>
        <w:t>Glenveagh</w:t>
      </w:r>
      <w:proofErr w:type="spellEnd"/>
      <w:r w:rsidRPr="0026171E">
        <w:rPr>
          <w:rFonts w:asciiTheme="minorHAnsi" w:hAnsiTheme="minorHAnsi" w:cs="Arial"/>
          <w:bCs/>
        </w:rPr>
        <w:t xml:space="preserve"> School for children with learning difficulties.</w:t>
      </w:r>
    </w:p>
    <w:p w:rsidR="00636C0F" w:rsidRPr="0026171E" w:rsidRDefault="00636C0F" w:rsidP="00636C0F">
      <w:pPr>
        <w:jc w:val="both"/>
        <w:rPr>
          <w:rFonts w:asciiTheme="minorHAnsi" w:eastAsia="Calibri" w:hAnsiTheme="minorHAnsi" w:cs="Arial"/>
          <w:bCs/>
        </w:rPr>
      </w:pPr>
    </w:p>
    <w:p w:rsidR="00636C0F" w:rsidRDefault="00636C0F" w:rsidP="00636C0F">
      <w:pPr>
        <w:jc w:val="both"/>
        <w:rPr>
          <w:rFonts w:asciiTheme="minorHAnsi" w:hAnsiTheme="minorHAnsi" w:cs="Arial"/>
          <w:bCs/>
        </w:rPr>
      </w:pPr>
      <w:r w:rsidRPr="0026171E">
        <w:rPr>
          <w:rFonts w:asciiTheme="minorHAnsi" w:hAnsiTheme="minorHAnsi" w:cs="Arial"/>
          <w:bCs/>
        </w:rPr>
        <w:t>I enjoy travel and have participated in exchange trips to America and Spain, including hosting students from these countries in my home. Apart from developing my Spanish language skills, this has exposed me to a range of different cultures and views and has enabled my independence and individuality to grow.</w:t>
      </w:r>
      <w:bookmarkStart w:id="1" w:name="work"/>
      <w:bookmarkEnd w:id="1"/>
    </w:p>
    <w:p w:rsidR="003865CB" w:rsidRDefault="003865CB" w:rsidP="00636C0F">
      <w:pPr>
        <w:jc w:val="both"/>
        <w:rPr>
          <w:rFonts w:asciiTheme="minorHAnsi" w:hAnsiTheme="minorHAnsi" w:cs="Arial"/>
          <w:bCs/>
        </w:rPr>
      </w:pPr>
    </w:p>
    <w:p w:rsidR="003865CB" w:rsidRPr="005B5DD2" w:rsidRDefault="003865CB" w:rsidP="00636C0F">
      <w:pPr>
        <w:jc w:val="both"/>
        <w:rPr>
          <w:rFonts w:asciiTheme="minorHAnsi" w:hAnsiTheme="minorHAnsi" w:cs="Arial"/>
          <w:bCs/>
        </w:rPr>
      </w:pPr>
    </w:p>
    <w:p w:rsidR="00A76AC8" w:rsidRPr="0026171E" w:rsidRDefault="00A76AC8" w:rsidP="00A76AC8">
      <w:pPr>
        <w:jc w:val="both"/>
        <w:rPr>
          <w:rFonts w:asciiTheme="minorHAnsi" w:hAnsiTheme="minorHAnsi" w:cs="Arial"/>
          <w:b/>
        </w:rPr>
      </w:pPr>
      <w:r w:rsidRPr="0026171E">
        <w:rPr>
          <w:rFonts w:asciiTheme="minorHAnsi" w:hAnsiTheme="minorHAnsi" w:cs="Arial"/>
          <w:b/>
        </w:rPr>
        <w:lastRenderedPageBreak/>
        <w:t>References</w:t>
      </w:r>
    </w:p>
    <w:tbl>
      <w:tblPr>
        <w:tblW w:w="0" w:type="auto"/>
        <w:tblLook w:val="04A0" w:firstRow="1" w:lastRow="0" w:firstColumn="1" w:lastColumn="0" w:noHBand="0" w:noVBand="1"/>
      </w:tblPr>
      <w:tblGrid>
        <w:gridCol w:w="4253"/>
        <w:gridCol w:w="4773"/>
      </w:tblGrid>
      <w:tr w:rsidR="00A76AC8" w:rsidRPr="0026171E" w:rsidTr="005B5DD2">
        <w:tc>
          <w:tcPr>
            <w:tcW w:w="4253" w:type="dxa"/>
          </w:tcPr>
          <w:p w:rsidR="00A76AC8" w:rsidRPr="0026171E" w:rsidRDefault="00A76AC8" w:rsidP="005700A4">
            <w:pPr>
              <w:tabs>
                <w:tab w:val="right" w:pos="4427"/>
              </w:tabs>
              <w:jc w:val="both"/>
              <w:rPr>
                <w:rFonts w:asciiTheme="minorHAnsi" w:hAnsiTheme="minorHAnsi" w:cs="Arial"/>
                <w:i/>
              </w:rPr>
            </w:pPr>
          </w:p>
          <w:p w:rsidR="00A76AC8" w:rsidRPr="0026171E" w:rsidRDefault="00A76AC8" w:rsidP="005700A4">
            <w:pPr>
              <w:tabs>
                <w:tab w:val="right" w:pos="4427"/>
              </w:tabs>
              <w:jc w:val="both"/>
              <w:rPr>
                <w:rFonts w:asciiTheme="minorHAnsi" w:hAnsiTheme="minorHAnsi" w:cs="Arial"/>
                <w:i/>
              </w:rPr>
            </w:pPr>
            <w:r w:rsidRPr="0026171E">
              <w:rPr>
                <w:rFonts w:asciiTheme="minorHAnsi" w:hAnsiTheme="minorHAnsi" w:cs="Arial"/>
                <w:i/>
              </w:rPr>
              <w:t>Academic:</w:t>
            </w:r>
            <w:r w:rsidRPr="0026171E">
              <w:rPr>
                <w:rFonts w:asciiTheme="minorHAnsi" w:hAnsiTheme="minorHAnsi" w:cs="Arial"/>
                <w:i/>
              </w:rPr>
              <w:tab/>
            </w:r>
          </w:p>
        </w:tc>
        <w:tc>
          <w:tcPr>
            <w:tcW w:w="4773" w:type="dxa"/>
          </w:tcPr>
          <w:p w:rsidR="00A76AC8" w:rsidRPr="0026171E" w:rsidRDefault="00A76AC8" w:rsidP="005700A4">
            <w:pPr>
              <w:jc w:val="both"/>
              <w:rPr>
                <w:rFonts w:asciiTheme="minorHAnsi" w:hAnsiTheme="minorHAnsi" w:cs="Arial"/>
                <w:i/>
              </w:rPr>
            </w:pPr>
          </w:p>
          <w:p w:rsidR="00A76AC8" w:rsidRPr="0026171E" w:rsidRDefault="00A76AC8" w:rsidP="005700A4">
            <w:pPr>
              <w:jc w:val="both"/>
              <w:rPr>
                <w:rFonts w:asciiTheme="minorHAnsi" w:hAnsiTheme="minorHAnsi" w:cs="Arial"/>
                <w:i/>
              </w:rPr>
            </w:pPr>
            <w:r w:rsidRPr="0026171E">
              <w:rPr>
                <w:rFonts w:asciiTheme="minorHAnsi" w:hAnsiTheme="minorHAnsi" w:cs="Arial"/>
                <w:i/>
              </w:rPr>
              <w:t>Other:</w:t>
            </w:r>
          </w:p>
        </w:tc>
      </w:tr>
      <w:tr w:rsidR="00A76AC8" w:rsidRPr="0026171E" w:rsidTr="005B5DD2">
        <w:tc>
          <w:tcPr>
            <w:tcW w:w="4253" w:type="dxa"/>
          </w:tcPr>
          <w:p w:rsidR="005B5DD2" w:rsidRDefault="005B5DD2" w:rsidP="005700A4">
            <w:pPr>
              <w:jc w:val="both"/>
              <w:rPr>
                <w:rFonts w:asciiTheme="minorHAnsi" w:hAnsiTheme="minorHAnsi" w:cs="Arial"/>
              </w:rPr>
            </w:pPr>
            <w:r>
              <w:rPr>
                <w:rFonts w:asciiTheme="minorHAnsi" w:hAnsiTheme="minorHAnsi" w:cs="Arial"/>
              </w:rPr>
              <w:t xml:space="preserve">Catherine Donnelly </w:t>
            </w:r>
            <w:r>
              <w:rPr>
                <w:rFonts w:asciiTheme="minorHAnsi" w:hAnsiTheme="minorHAnsi" w:cs="Arial"/>
              </w:rPr>
              <w:tab/>
            </w:r>
          </w:p>
          <w:p w:rsidR="005B5DD2" w:rsidRDefault="005B5DD2" w:rsidP="00A76AC8">
            <w:pPr>
              <w:jc w:val="both"/>
              <w:rPr>
                <w:rFonts w:asciiTheme="minorHAnsi" w:hAnsiTheme="minorHAnsi" w:cs="Arial"/>
              </w:rPr>
            </w:pPr>
            <w:r>
              <w:rPr>
                <w:rFonts w:asciiTheme="minorHAnsi" w:hAnsiTheme="minorHAnsi" w:cs="Arial"/>
              </w:rPr>
              <w:t>Associate Professor, Law</w:t>
            </w:r>
          </w:p>
          <w:p w:rsidR="00A76AC8" w:rsidRDefault="005B5DD2" w:rsidP="00A76AC8">
            <w:pPr>
              <w:jc w:val="both"/>
              <w:rPr>
                <w:rFonts w:asciiTheme="minorHAnsi" w:hAnsiTheme="minorHAnsi" w:cs="Arial"/>
              </w:rPr>
            </w:pPr>
            <w:r w:rsidRPr="005B5DD2">
              <w:rPr>
                <w:rFonts w:asciiTheme="minorHAnsi" w:hAnsiTheme="minorHAnsi" w:cs="Arial"/>
              </w:rPr>
              <w:t>catherine.donnelly@tcd.ie</w:t>
            </w:r>
          </w:p>
          <w:p w:rsidR="005B5DD2" w:rsidRPr="005B5DD2" w:rsidRDefault="005B5DD2" w:rsidP="00A76AC8">
            <w:pPr>
              <w:jc w:val="both"/>
              <w:rPr>
                <w:rFonts w:asciiTheme="minorHAnsi" w:hAnsiTheme="minorHAnsi" w:cs="Arial"/>
              </w:rPr>
            </w:pPr>
            <w:r w:rsidRPr="005B5DD2">
              <w:rPr>
                <w:rFonts w:asciiTheme="minorHAnsi" w:hAnsiTheme="minorHAnsi" w:cs="Arial"/>
              </w:rPr>
              <w:t>+353 1896 8550</w:t>
            </w:r>
          </w:p>
        </w:tc>
        <w:tc>
          <w:tcPr>
            <w:tcW w:w="4773" w:type="dxa"/>
          </w:tcPr>
          <w:p w:rsidR="00A76AC8" w:rsidRDefault="005B5DD2" w:rsidP="005700A4">
            <w:pPr>
              <w:jc w:val="both"/>
              <w:rPr>
                <w:rFonts w:asciiTheme="minorHAnsi" w:hAnsiTheme="minorHAnsi" w:cs="Arial"/>
              </w:rPr>
            </w:pPr>
            <w:r>
              <w:rPr>
                <w:rFonts w:asciiTheme="minorHAnsi" w:hAnsiTheme="minorHAnsi" w:cs="Arial"/>
              </w:rPr>
              <w:t xml:space="preserve">Lucy </w:t>
            </w:r>
            <w:proofErr w:type="spellStart"/>
            <w:r>
              <w:rPr>
                <w:rFonts w:asciiTheme="minorHAnsi" w:hAnsiTheme="minorHAnsi" w:cs="Arial"/>
              </w:rPr>
              <w:t>Brem</w:t>
            </w:r>
            <w:proofErr w:type="spellEnd"/>
          </w:p>
          <w:p w:rsidR="005B5DD2" w:rsidRDefault="005B5DD2" w:rsidP="005B5DD2">
            <w:pPr>
              <w:jc w:val="both"/>
              <w:rPr>
                <w:rFonts w:asciiTheme="minorHAnsi" w:hAnsiTheme="minorHAnsi" w:cs="Arial"/>
              </w:rPr>
            </w:pPr>
            <w:r>
              <w:rPr>
                <w:rFonts w:asciiTheme="minorHAnsi" w:hAnsiTheme="minorHAnsi" w:cs="Arial"/>
              </w:rPr>
              <w:t xml:space="preserve">‎National </w:t>
            </w:r>
            <w:r w:rsidRPr="005B5DD2">
              <w:rPr>
                <w:rFonts w:asciiTheme="minorHAnsi" w:hAnsiTheme="minorHAnsi" w:cs="Arial"/>
              </w:rPr>
              <w:t>Vi</w:t>
            </w:r>
            <w:r>
              <w:rPr>
                <w:rFonts w:asciiTheme="minorHAnsi" w:hAnsiTheme="minorHAnsi" w:cs="Arial"/>
              </w:rPr>
              <w:t xml:space="preserve">ce President of Human Resources, </w:t>
            </w:r>
            <w:r w:rsidRPr="005B5DD2">
              <w:rPr>
                <w:rFonts w:asciiTheme="minorHAnsi" w:hAnsiTheme="minorHAnsi" w:cs="Arial"/>
              </w:rPr>
              <w:t>AIESEC in Ireland</w:t>
            </w:r>
          </w:p>
          <w:p w:rsidR="005B5DD2" w:rsidRDefault="005B5DD2" w:rsidP="005B5DD2">
            <w:pPr>
              <w:jc w:val="both"/>
              <w:rPr>
                <w:rFonts w:asciiTheme="minorHAnsi" w:hAnsiTheme="minorHAnsi" w:cs="Arial"/>
              </w:rPr>
            </w:pPr>
            <w:r w:rsidRPr="005B5DD2">
              <w:rPr>
                <w:rFonts w:asciiTheme="minorHAnsi" w:hAnsiTheme="minorHAnsi" w:cs="Arial"/>
              </w:rPr>
              <w:t>lucy.brem@aiesec.net</w:t>
            </w:r>
          </w:p>
          <w:p w:rsidR="005B5DD2" w:rsidRPr="0026171E" w:rsidRDefault="005B5DD2" w:rsidP="005B5DD2">
            <w:pPr>
              <w:jc w:val="both"/>
              <w:rPr>
                <w:rFonts w:asciiTheme="minorHAnsi" w:hAnsiTheme="minorHAnsi" w:cs="Arial"/>
              </w:rPr>
            </w:pPr>
            <w:r>
              <w:rPr>
                <w:rFonts w:asciiTheme="minorHAnsi" w:hAnsiTheme="minorHAnsi" w:cs="Arial"/>
              </w:rPr>
              <w:t>+35386 307 9657</w:t>
            </w:r>
          </w:p>
        </w:tc>
      </w:tr>
    </w:tbl>
    <w:p w:rsidR="0081372B" w:rsidRPr="00FD6312" w:rsidRDefault="0081372B" w:rsidP="00A76AC8">
      <w:pPr>
        <w:tabs>
          <w:tab w:val="left" w:pos="1005"/>
        </w:tabs>
      </w:pPr>
    </w:p>
    <w:sectPr w:rsidR="0081372B" w:rsidRPr="00FD63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C0F"/>
    <w:rsid w:val="000D51B0"/>
    <w:rsid w:val="003865CB"/>
    <w:rsid w:val="004B4F61"/>
    <w:rsid w:val="005B5DD2"/>
    <w:rsid w:val="00636C0F"/>
    <w:rsid w:val="00670AA1"/>
    <w:rsid w:val="0081372B"/>
    <w:rsid w:val="00993D4D"/>
    <w:rsid w:val="00A76AC8"/>
    <w:rsid w:val="00FD6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B973B-1658-448B-9570-CA515F59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C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6C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32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nnolc9@t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Caiti Connolly</dc:creator>
  <cp:keywords/>
  <dc:description/>
  <cp:lastModifiedBy>Caiti Connolly</cp:lastModifiedBy>
  <cp:revision>2</cp:revision>
  <dcterms:created xsi:type="dcterms:W3CDTF">2017-02-05T22:56:00Z</dcterms:created>
  <dcterms:modified xsi:type="dcterms:W3CDTF">2017-02-05T22:56:00Z</dcterms:modified>
</cp:coreProperties>
</file>