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6E1E00F8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4D4D610B" w14:textId="619B37F7" w:rsidR="00692703" w:rsidRPr="00CF1A49" w:rsidRDefault="004B55F2" w:rsidP="00F2263A">
            <w:pPr>
              <w:pStyle w:val="Title"/>
              <w:jc w:val="left"/>
            </w:pPr>
            <w:r>
              <w:t xml:space="preserve">        </w:t>
            </w:r>
            <w:r w:rsidR="00F2263A">
              <w:t>Caitlyn Hannon</w:t>
            </w:r>
          </w:p>
          <w:p w14:paraId="2C90B1D2" w14:textId="2E52218E" w:rsidR="00692703" w:rsidRPr="00CF1A49" w:rsidRDefault="00F2263A" w:rsidP="00913946">
            <w:pPr>
              <w:pStyle w:val="ContactInfo"/>
              <w:contextualSpacing w:val="0"/>
            </w:pPr>
            <w:r>
              <w:t>Cloghbally Upper Mullagh Co. Cavan</w:t>
            </w:r>
            <w:r w:rsidR="00692703" w:rsidRPr="00CF1A49">
              <w:t xml:space="preserve"> </w:t>
            </w:r>
            <w:r w:rsidR="00B265AA">
              <w:t xml:space="preserve"> A82 H103 . </w:t>
            </w:r>
            <w:r w:rsidR="00692703" w:rsidRPr="00CF1A49">
              <w:t xml:space="preserve"> </w:t>
            </w:r>
            <w:r>
              <w:t>0873825615</w:t>
            </w:r>
          </w:p>
          <w:p w14:paraId="4602A26D" w14:textId="437128E8" w:rsidR="00692703" w:rsidRPr="00CF1A49" w:rsidRDefault="00B265AA" w:rsidP="00913946">
            <w:pPr>
              <w:pStyle w:val="ContactInfoEmphasis"/>
              <w:contextualSpacing w:val="0"/>
            </w:pPr>
            <w:r>
              <w:t>c</w:t>
            </w:r>
            <w:r w:rsidR="00F2263A">
              <w:t>aitlynhannon1206@gmail.com</w:t>
            </w:r>
          </w:p>
        </w:tc>
      </w:tr>
      <w:tr w:rsidR="009571D8" w:rsidRPr="00CF1A49" w14:paraId="05DCE83F" w14:textId="77777777" w:rsidTr="00692703">
        <w:tc>
          <w:tcPr>
            <w:tcW w:w="9360" w:type="dxa"/>
            <w:tcMar>
              <w:top w:w="432" w:type="dxa"/>
            </w:tcMar>
          </w:tcPr>
          <w:p w14:paraId="10180DFA" w14:textId="450ADB89" w:rsidR="001755A8" w:rsidRPr="00CF1A49" w:rsidRDefault="001755A8" w:rsidP="00913946">
            <w:pPr>
              <w:contextualSpacing w:val="0"/>
            </w:pPr>
          </w:p>
        </w:tc>
      </w:tr>
    </w:tbl>
    <w:sdt>
      <w:sdtPr>
        <w:alias w:val="Education:"/>
        <w:tag w:val="Education:"/>
        <w:id w:val="-1908763273"/>
        <w:placeholder>
          <w:docPart w:val="0F523A83831C49E5A90998107F758312"/>
        </w:placeholder>
        <w:temporary/>
        <w:showingPlcHdr/>
        <w15:appearance w15:val="hidden"/>
      </w:sdtPr>
      <w:sdtEndPr/>
      <w:sdtContent>
        <w:p w14:paraId="4BBA420F" w14:textId="77777777" w:rsidR="00C728E0" w:rsidRPr="00CF1A49" w:rsidRDefault="00C728E0" w:rsidP="00C728E0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C728E0" w:rsidRPr="00CF1A49" w14:paraId="05DB1F7C" w14:textId="77777777" w:rsidTr="001C1FC8">
        <w:tc>
          <w:tcPr>
            <w:tcW w:w="9355" w:type="dxa"/>
          </w:tcPr>
          <w:p w14:paraId="43851A1C" w14:textId="77777777" w:rsidR="00C728E0" w:rsidRDefault="00C728E0" w:rsidP="001C1FC8">
            <w:pPr>
              <w:pStyle w:val="Heading3"/>
              <w:contextualSpacing w:val="0"/>
            </w:pPr>
            <w:r>
              <w:t xml:space="preserve">September 2022-Present </w:t>
            </w:r>
          </w:p>
          <w:p w14:paraId="64477AC9" w14:textId="7235913C" w:rsidR="00C728E0" w:rsidRDefault="00C728E0" w:rsidP="001C1FC8">
            <w:pPr>
              <w:pStyle w:val="Heading3"/>
              <w:contextualSpacing w:val="0"/>
              <w:rPr>
                <w:b w:val="0"/>
                <w:bCs/>
                <w:sz w:val="26"/>
                <w:szCs w:val="26"/>
              </w:rPr>
            </w:pPr>
            <w:r>
              <w:rPr>
                <w:color w:val="1D824C" w:themeColor="accent1"/>
                <w:sz w:val="26"/>
                <w:szCs w:val="26"/>
              </w:rPr>
              <w:t xml:space="preserve">Bachelor of Civil Law with Arts (LAW and Finance), </w:t>
            </w:r>
            <w:r w:rsidRPr="00D07817">
              <w:rPr>
                <w:b w:val="0"/>
                <w:bCs/>
                <w:sz w:val="26"/>
                <w:szCs w:val="26"/>
              </w:rPr>
              <w:t>Maynooth University, Co. Kildare</w:t>
            </w:r>
            <w:r w:rsidR="00AC65F2">
              <w:rPr>
                <w:b w:val="0"/>
                <w:bCs/>
                <w:sz w:val="26"/>
                <w:szCs w:val="26"/>
              </w:rPr>
              <w:t xml:space="preserve">  </w:t>
            </w:r>
          </w:p>
          <w:p w14:paraId="18C39FD3" w14:textId="77777777" w:rsidR="00AC65F2" w:rsidRPr="00D07817" w:rsidRDefault="00AC65F2" w:rsidP="001C1FC8">
            <w:pPr>
              <w:pStyle w:val="Heading3"/>
              <w:contextualSpacing w:val="0"/>
              <w:rPr>
                <w:b w:val="0"/>
                <w:bCs/>
                <w:sz w:val="26"/>
                <w:szCs w:val="26"/>
              </w:rPr>
            </w:pPr>
          </w:p>
          <w:p w14:paraId="253E7053" w14:textId="77777777" w:rsidR="00C728E0" w:rsidRPr="002F5EA3" w:rsidRDefault="00C728E0" w:rsidP="001C1FC8">
            <w:pPr>
              <w:pStyle w:val="Heading3"/>
              <w:contextualSpacing w:val="0"/>
              <w:rPr>
                <w:color w:val="1D824C" w:themeColor="accent1"/>
                <w:sz w:val="26"/>
                <w:szCs w:val="26"/>
              </w:rPr>
            </w:pPr>
          </w:p>
          <w:p w14:paraId="6767EAEE" w14:textId="77777777" w:rsidR="00C728E0" w:rsidRPr="00CF1A49" w:rsidRDefault="00C728E0" w:rsidP="001C1FC8">
            <w:pPr>
              <w:pStyle w:val="Heading3"/>
              <w:contextualSpacing w:val="0"/>
            </w:pPr>
            <w:r>
              <w:t>September 2021 – June 2022</w:t>
            </w:r>
          </w:p>
          <w:p w14:paraId="18AC90F1" w14:textId="77777777" w:rsidR="00C728E0" w:rsidRPr="00D07817" w:rsidRDefault="00C728E0" w:rsidP="001C1FC8">
            <w:pPr>
              <w:pStyle w:val="Heading2"/>
              <w:contextualSpacing w:val="0"/>
            </w:pPr>
            <w:r>
              <w:t>Buisness Studies level 5 plc</w:t>
            </w:r>
            <w:r w:rsidRPr="00CF1A49">
              <w:t xml:space="preserve">, </w:t>
            </w:r>
            <w:r w:rsidRPr="00D07817">
              <w:rPr>
                <w:rStyle w:val="SubtleReference"/>
              </w:rPr>
              <w:t xml:space="preserve">Cavan Institute, Co. Cavan </w:t>
            </w:r>
          </w:p>
          <w:p w14:paraId="2F413748" w14:textId="77777777" w:rsidR="00C728E0" w:rsidRPr="00C02FAB" w:rsidRDefault="00C728E0" w:rsidP="001C1FC8">
            <w:pPr>
              <w:contextualSpacing w:val="0"/>
              <w:rPr>
                <w:b/>
                <w:bCs/>
              </w:rPr>
            </w:pPr>
            <w:r w:rsidRPr="00C02FAB">
              <w:rPr>
                <w:b/>
                <w:bCs/>
              </w:rPr>
              <w:t xml:space="preserve">Bookkeeping: Merit                              Work Experience: Merit </w:t>
            </w:r>
          </w:p>
          <w:p w14:paraId="73F294CD" w14:textId="77777777" w:rsidR="00C728E0" w:rsidRPr="00C02FAB" w:rsidRDefault="00C728E0" w:rsidP="001C1FC8">
            <w:pPr>
              <w:contextualSpacing w:val="0"/>
              <w:rPr>
                <w:b/>
                <w:bCs/>
              </w:rPr>
            </w:pPr>
            <w:r w:rsidRPr="00C02FAB">
              <w:rPr>
                <w:b/>
                <w:bCs/>
              </w:rPr>
              <w:t xml:space="preserve">Accounting: Merit                                  Spreadsheets: Merit  </w:t>
            </w:r>
          </w:p>
          <w:p w14:paraId="3C437FE6" w14:textId="77777777" w:rsidR="00C728E0" w:rsidRPr="00C02FAB" w:rsidRDefault="00C728E0" w:rsidP="001C1FC8">
            <w:pPr>
              <w:contextualSpacing w:val="0"/>
              <w:rPr>
                <w:b/>
                <w:bCs/>
              </w:rPr>
            </w:pPr>
            <w:r w:rsidRPr="00C02FAB">
              <w:rPr>
                <w:b/>
                <w:bCs/>
              </w:rPr>
              <w:t xml:space="preserve">Word processing: Merit                        Business Administration: Merit </w:t>
            </w:r>
          </w:p>
          <w:p w14:paraId="048E651D" w14:textId="77777777" w:rsidR="00C728E0" w:rsidRPr="00C02FAB" w:rsidRDefault="00C728E0" w:rsidP="001C1FC8">
            <w:pPr>
              <w:contextualSpacing w:val="0"/>
              <w:rPr>
                <w:b/>
                <w:bCs/>
              </w:rPr>
            </w:pPr>
            <w:r w:rsidRPr="00C02FAB">
              <w:rPr>
                <w:b/>
                <w:bCs/>
              </w:rPr>
              <w:t xml:space="preserve">Communications: Merit </w:t>
            </w:r>
          </w:p>
          <w:p w14:paraId="65C9B2BE" w14:textId="77777777" w:rsidR="00C728E0" w:rsidRPr="00CF1A49" w:rsidRDefault="00C728E0" w:rsidP="001C1FC8">
            <w:pPr>
              <w:contextualSpacing w:val="0"/>
            </w:pPr>
          </w:p>
        </w:tc>
      </w:tr>
      <w:tr w:rsidR="00C728E0" w:rsidRPr="00CF1A49" w14:paraId="0599FA03" w14:textId="77777777" w:rsidTr="001C1FC8">
        <w:tc>
          <w:tcPr>
            <w:tcW w:w="9355" w:type="dxa"/>
            <w:tcMar>
              <w:top w:w="216" w:type="dxa"/>
            </w:tcMar>
          </w:tcPr>
          <w:p w14:paraId="42538035" w14:textId="77777777" w:rsidR="00C728E0" w:rsidRPr="00CF1A49" w:rsidRDefault="00C728E0" w:rsidP="001C1FC8">
            <w:pPr>
              <w:pStyle w:val="Heading3"/>
              <w:contextualSpacing w:val="0"/>
            </w:pPr>
            <w:r>
              <w:t>September 2015- June 2021</w:t>
            </w:r>
          </w:p>
          <w:p w14:paraId="186A58E2" w14:textId="77777777" w:rsidR="00C728E0" w:rsidRPr="00CF1A49" w:rsidRDefault="00C728E0" w:rsidP="001C1FC8">
            <w:pPr>
              <w:pStyle w:val="Heading2"/>
              <w:contextualSpacing w:val="0"/>
            </w:pPr>
            <w:r>
              <w:t xml:space="preserve">Virginia College, </w:t>
            </w:r>
            <w:r w:rsidRPr="004B55F2">
              <w:rPr>
                <w:b w:val="0"/>
                <w:bCs/>
                <w:color w:val="auto"/>
              </w:rPr>
              <w:t>Virgnina Co. Cavan</w:t>
            </w:r>
            <w:r w:rsidRPr="004B55F2">
              <w:rPr>
                <w:color w:val="auto"/>
              </w:rPr>
              <w:t xml:space="preserve"> </w:t>
            </w:r>
          </w:p>
          <w:p w14:paraId="42E09198" w14:textId="77777777" w:rsidR="00C728E0" w:rsidRDefault="00C728E0" w:rsidP="001C1FC8">
            <w:pPr>
              <w:rPr>
                <w:b/>
                <w:bCs/>
              </w:rPr>
            </w:pPr>
            <w:r w:rsidRPr="002273FF">
              <w:rPr>
                <w:b/>
                <w:bCs/>
              </w:rPr>
              <w:t>Leaving Certificate</w:t>
            </w:r>
          </w:p>
          <w:p w14:paraId="32B93102" w14:textId="44826237" w:rsidR="00C728E0" w:rsidRPr="002273FF" w:rsidRDefault="00C728E0" w:rsidP="001C1FC8">
            <w:pPr>
              <w:rPr>
                <w:b/>
                <w:bCs/>
              </w:rPr>
            </w:pPr>
          </w:p>
        </w:tc>
      </w:tr>
    </w:tbl>
    <w:p w14:paraId="660CEA29" w14:textId="3B3576C7" w:rsidR="00C728E0" w:rsidRPr="00CF1A49" w:rsidRDefault="00C728E0" w:rsidP="004E01EB">
      <w:pPr>
        <w:pStyle w:val="Heading1"/>
      </w:pPr>
      <w:r>
        <w:t>EXPER</w:t>
      </w:r>
      <w:r w:rsidR="00484F23">
        <w:t>I</w:t>
      </w:r>
      <w:r>
        <w:t>ENCE</w:t>
      </w:r>
    </w:p>
    <w:tbl>
      <w:tblPr>
        <w:tblStyle w:val="TableGrid"/>
        <w:tblW w:w="500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337"/>
      </w:tblGrid>
      <w:tr w:rsidR="001D0BF1" w:rsidRPr="00CF1A49" w14:paraId="75CB7230" w14:textId="77777777" w:rsidTr="00D07817">
        <w:trPr>
          <w:trHeight w:val="3694"/>
        </w:trPr>
        <w:tc>
          <w:tcPr>
            <w:tcW w:w="9613" w:type="dxa"/>
          </w:tcPr>
          <w:p w14:paraId="5B14090E" w14:textId="32DC4F1B" w:rsidR="00F2263A" w:rsidRDefault="00F2263A" w:rsidP="001D0BF1">
            <w:pPr>
              <w:pStyle w:val="Heading2"/>
              <w:contextualSpacing w:val="0"/>
            </w:pPr>
            <w:r>
              <w:t>Period of Employment: December 2020 - Present</w:t>
            </w:r>
          </w:p>
          <w:p w14:paraId="4661B978" w14:textId="4BB7891D" w:rsidR="001D0BF1" w:rsidRDefault="00F2263A" w:rsidP="001D0BF1">
            <w:pPr>
              <w:pStyle w:val="Heading2"/>
              <w:contextualSpacing w:val="0"/>
              <w:rPr>
                <w:rStyle w:val="SubtleReference"/>
              </w:rPr>
            </w:pPr>
            <w:r w:rsidRPr="00A222E1">
              <w:rPr>
                <w:b w:val="0"/>
                <w:bCs/>
                <w:color w:val="595959" w:themeColor="text1" w:themeTint="A6"/>
              </w:rPr>
              <w:t>Waitress</w:t>
            </w:r>
            <w:r w:rsidR="001D0BF1" w:rsidRPr="00A222E1">
              <w:rPr>
                <w:b w:val="0"/>
                <w:bCs/>
              </w:rPr>
              <w:t>,</w:t>
            </w:r>
            <w:r w:rsidR="001D0BF1" w:rsidRPr="00CF1A49">
              <w:t xml:space="preserve"> </w:t>
            </w:r>
            <w:r>
              <w:rPr>
                <w:rStyle w:val="SubtleReference"/>
              </w:rPr>
              <w:t>Headfort Arms Hotel</w:t>
            </w:r>
          </w:p>
          <w:p w14:paraId="6DDB3D5D" w14:textId="4210846B" w:rsidR="00F2263A" w:rsidRPr="00CF1A49" w:rsidRDefault="00F2263A" w:rsidP="001D0BF1">
            <w:pPr>
              <w:pStyle w:val="Heading2"/>
              <w:contextualSpacing w:val="0"/>
            </w:pPr>
            <w:r>
              <w:rPr>
                <w:b w:val="0"/>
              </w:rPr>
              <w:t xml:space="preserve">Headfort Arms Hotel, </w:t>
            </w:r>
            <w:bookmarkStart w:id="0" w:name="_Hlk118964218"/>
            <w:r>
              <w:rPr>
                <w:b w:val="0"/>
              </w:rPr>
              <w:t>Headfort P1, townparks, Kells, Co. Meath A82 D2C1</w:t>
            </w:r>
          </w:p>
          <w:bookmarkEnd w:id="0"/>
          <w:p w14:paraId="56559DE3" w14:textId="77777777" w:rsidR="001E3120" w:rsidRPr="00D07817" w:rsidRDefault="00F2263A" w:rsidP="001D0BF1">
            <w:pPr>
              <w:contextualSpacing w:val="0"/>
              <w:rPr>
                <w:b/>
                <w:bCs/>
                <w:color w:val="auto"/>
              </w:rPr>
            </w:pPr>
            <w:r w:rsidRPr="00D07817">
              <w:rPr>
                <w:b/>
                <w:bCs/>
                <w:color w:val="auto"/>
              </w:rPr>
              <w:t xml:space="preserve">Duties: </w:t>
            </w:r>
          </w:p>
          <w:p w14:paraId="3A12E486" w14:textId="67989FAF" w:rsidR="00F2263A" w:rsidRPr="00D07817" w:rsidRDefault="00F2263A" w:rsidP="00F2263A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D07817">
              <w:rPr>
                <w:color w:val="auto"/>
              </w:rPr>
              <w:t>Worked to serve at various functions and day-to-day food service.</w:t>
            </w:r>
          </w:p>
          <w:p w14:paraId="701F2528" w14:textId="50B47D84" w:rsidR="00F2263A" w:rsidRPr="00D07817" w:rsidRDefault="00F2263A" w:rsidP="00F2263A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D07817">
              <w:rPr>
                <w:color w:val="auto"/>
              </w:rPr>
              <w:t>Was fully trained to work as a barista for the hotel’s café, Café Therese.</w:t>
            </w:r>
          </w:p>
          <w:p w14:paraId="66901959" w14:textId="4BD25D2F" w:rsidR="00A222E1" w:rsidRDefault="002F5EA3" w:rsidP="00A222E1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D07817">
              <w:rPr>
                <w:color w:val="auto"/>
              </w:rPr>
              <w:t>Worked in the hotel’s nightclub, which served as a very fast-paced working environment</w:t>
            </w:r>
            <w:r w:rsidR="00D07817">
              <w:rPr>
                <w:color w:val="auto"/>
              </w:rPr>
              <w:t>.</w:t>
            </w:r>
          </w:p>
          <w:p w14:paraId="08915E11" w14:textId="77777777" w:rsidR="00D07817" w:rsidRPr="00D07817" w:rsidRDefault="00D07817" w:rsidP="00D07817">
            <w:pPr>
              <w:pStyle w:val="ListParagraph"/>
              <w:rPr>
                <w:color w:val="auto"/>
              </w:rPr>
            </w:pPr>
          </w:p>
          <w:p w14:paraId="41C2F409" w14:textId="6834816F" w:rsidR="00A222E1" w:rsidRPr="00A222E1" w:rsidRDefault="00A222E1" w:rsidP="00A222E1">
            <w:pPr>
              <w:rPr>
                <w:b/>
                <w:bCs/>
                <w:color w:val="1D824C" w:themeColor="accent1"/>
                <w:sz w:val="26"/>
                <w:szCs w:val="26"/>
              </w:rPr>
            </w:pPr>
            <w:r w:rsidRPr="00A222E1">
              <w:rPr>
                <w:b/>
                <w:bCs/>
                <w:color w:val="1D824C" w:themeColor="accent1"/>
                <w:sz w:val="26"/>
                <w:szCs w:val="26"/>
              </w:rPr>
              <w:t xml:space="preserve">PERIOD OF EMPLOYMENT: JUNE 2024 – </w:t>
            </w:r>
            <w:r w:rsidR="00484F23">
              <w:rPr>
                <w:b/>
                <w:bCs/>
                <w:color w:val="1D824C" w:themeColor="accent1"/>
                <w:sz w:val="26"/>
                <w:szCs w:val="26"/>
              </w:rPr>
              <w:t>1</w:t>
            </w:r>
            <w:r w:rsidR="00484F23" w:rsidRPr="00484F23">
              <w:rPr>
                <w:b/>
                <w:bCs/>
                <w:color w:val="1D824C" w:themeColor="accent1"/>
                <w:sz w:val="26"/>
                <w:szCs w:val="26"/>
                <w:vertAlign w:val="superscript"/>
              </w:rPr>
              <w:t>ST</w:t>
            </w:r>
            <w:r w:rsidR="00484F23">
              <w:rPr>
                <w:b/>
                <w:bCs/>
                <w:color w:val="1D824C" w:themeColor="accent1"/>
                <w:sz w:val="26"/>
                <w:szCs w:val="26"/>
              </w:rPr>
              <w:t xml:space="preserve"> </w:t>
            </w:r>
            <w:r w:rsidRPr="00A222E1">
              <w:rPr>
                <w:b/>
                <w:bCs/>
                <w:color w:val="1D824C" w:themeColor="accent1"/>
                <w:sz w:val="26"/>
                <w:szCs w:val="26"/>
              </w:rPr>
              <w:t xml:space="preserve">SEPTEMBER 2024 </w:t>
            </w:r>
          </w:p>
          <w:p w14:paraId="081D7F1B" w14:textId="77777777" w:rsidR="00A222E1" w:rsidRDefault="00A222E1" w:rsidP="00A222E1">
            <w:pPr>
              <w:rPr>
                <w:b/>
                <w:bCs/>
                <w:color w:val="1D824C" w:themeColor="accent1"/>
                <w:sz w:val="24"/>
                <w:szCs w:val="24"/>
              </w:rPr>
            </w:pPr>
            <w:r w:rsidRPr="00A222E1">
              <w:rPr>
                <w:b/>
                <w:bCs/>
                <w:color w:val="1D824C" w:themeColor="accent1"/>
                <w:sz w:val="24"/>
                <w:szCs w:val="24"/>
              </w:rPr>
              <w:t xml:space="preserve">PATRICK J. CAROLAN &amp; CO SOLICITORS </w:t>
            </w:r>
          </w:p>
          <w:p w14:paraId="3DED350A" w14:textId="77777777" w:rsidR="00A222E1" w:rsidRPr="00D07817" w:rsidRDefault="00A222E1" w:rsidP="00A222E1">
            <w:pPr>
              <w:rPr>
                <w:sz w:val="26"/>
                <w:szCs w:val="26"/>
              </w:rPr>
            </w:pPr>
            <w:r w:rsidRPr="00D07817">
              <w:rPr>
                <w:color w:val="1D824C" w:themeColor="accent1"/>
                <w:sz w:val="26"/>
                <w:szCs w:val="26"/>
              </w:rPr>
              <w:t xml:space="preserve">THOMAS STREET, BAILIEBOROUGH, CO. CAVAN </w:t>
            </w:r>
          </w:p>
          <w:p w14:paraId="5853D34B" w14:textId="77777777" w:rsidR="00B265AA" w:rsidRPr="00D07817" w:rsidRDefault="00B265AA" w:rsidP="00A222E1">
            <w:pPr>
              <w:rPr>
                <w:b/>
                <w:bCs/>
                <w:color w:val="auto"/>
              </w:rPr>
            </w:pPr>
            <w:r w:rsidRPr="00D07817">
              <w:rPr>
                <w:b/>
                <w:bCs/>
                <w:color w:val="auto"/>
              </w:rPr>
              <w:t>Duties:</w:t>
            </w:r>
          </w:p>
          <w:p w14:paraId="66208DF5" w14:textId="674630B6" w:rsidR="00B265AA" w:rsidRPr="00D07817" w:rsidRDefault="00B265AA" w:rsidP="00B265AA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D07817">
              <w:rPr>
                <w:color w:val="auto"/>
              </w:rPr>
              <w:t>Scanning and copying documents.</w:t>
            </w:r>
          </w:p>
          <w:p w14:paraId="1AAE9561" w14:textId="0EB4BBB8" w:rsidR="00B265AA" w:rsidRPr="00C728E0" w:rsidRDefault="00B265AA" w:rsidP="00C728E0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D07817">
              <w:rPr>
                <w:color w:val="auto"/>
              </w:rPr>
              <w:t>Drafted letters for clients.</w:t>
            </w:r>
          </w:p>
          <w:p w14:paraId="1459FF9C" w14:textId="78DEF158" w:rsidR="00B265AA" w:rsidRPr="00D07817" w:rsidRDefault="00B265AA" w:rsidP="00B265AA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D07817">
              <w:rPr>
                <w:color w:val="auto"/>
              </w:rPr>
              <w:lastRenderedPageBreak/>
              <w:t>Writing up Schedules and Exhibits.</w:t>
            </w:r>
          </w:p>
          <w:p w14:paraId="19CF1A5B" w14:textId="77D5A446" w:rsidR="00B265AA" w:rsidRPr="00D07817" w:rsidRDefault="00B265AA" w:rsidP="00B265AA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D07817">
              <w:rPr>
                <w:color w:val="auto"/>
              </w:rPr>
              <w:t>Creating spreadsheets for files.</w:t>
            </w:r>
          </w:p>
          <w:p w14:paraId="238B8D4F" w14:textId="28D88E6A" w:rsidR="00B265AA" w:rsidRPr="00D07817" w:rsidRDefault="00B265AA" w:rsidP="00B265AA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D07817">
              <w:rPr>
                <w:color w:val="auto"/>
              </w:rPr>
              <w:t>Archiving files once cases were closed.</w:t>
            </w:r>
          </w:p>
          <w:p w14:paraId="2E14FA1A" w14:textId="577FBC58" w:rsidR="00B265AA" w:rsidRPr="00B265AA" w:rsidRDefault="00B265AA" w:rsidP="00B265AA">
            <w:pPr>
              <w:pStyle w:val="ListParagraph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D07817">
              <w:rPr>
                <w:color w:val="auto"/>
              </w:rPr>
              <w:t>Reception, where I was answering calls and queries for clients in relation to their case.</w:t>
            </w:r>
          </w:p>
        </w:tc>
      </w:tr>
    </w:tbl>
    <w:sdt>
      <w:sdtPr>
        <w:alias w:val="Skills:"/>
        <w:tag w:val="Skills:"/>
        <w:id w:val="-1392877668"/>
        <w:placeholder>
          <w:docPart w:val="278558801BF4408C96D974227102C417"/>
        </w:placeholder>
        <w:temporary/>
        <w:showingPlcHdr/>
        <w15:appearance w15:val="hidden"/>
      </w:sdtPr>
      <w:sdtEndPr/>
      <w:sdtContent>
        <w:p w14:paraId="3E49D70E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22503B0A" w14:textId="77777777" w:rsidTr="00CF1A49">
        <w:tc>
          <w:tcPr>
            <w:tcW w:w="4675" w:type="dxa"/>
          </w:tcPr>
          <w:p w14:paraId="31CC07A2" w14:textId="4EAC1CF8" w:rsidR="001E3120" w:rsidRPr="006E1507" w:rsidRDefault="002F5EA3" w:rsidP="006E1507">
            <w:pPr>
              <w:pStyle w:val="ListBullet"/>
              <w:contextualSpacing w:val="0"/>
            </w:pPr>
            <w:r>
              <w:t xml:space="preserve">Barista trained and being </w:t>
            </w:r>
            <w:r w:rsidR="004B55F2">
              <w:t>able</w:t>
            </w:r>
            <w:r>
              <w:t xml:space="preserve"> to</w:t>
            </w:r>
            <w:r w:rsidR="004B55F2">
              <w:t xml:space="preserve"> cater</w:t>
            </w:r>
            <w:r>
              <w:t xml:space="preserve"> </w:t>
            </w:r>
            <w:r w:rsidR="004B55F2">
              <w:t xml:space="preserve">to </w:t>
            </w:r>
            <w:r>
              <w:t>the hotels four-star standard of beverages</w:t>
            </w:r>
            <w:r w:rsidR="00B265AA">
              <w:t>.</w:t>
            </w:r>
          </w:p>
          <w:p w14:paraId="4380C3B8" w14:textId="77777777" w:rsidR="001F4E6D" w:rsidRDefault="002F5EA3" w:rsidP="006E1507">
            <w:pPr>
              <w:pStyle w:val="ListBullet"/>
              <w:contextualSpacing w:val="0"/>
            </w:pPr>
            <w:r>
              <w:t>Being able to work in a quick pace environment due to my work in the nightclub and food service of the hotel</w:t>
            </w:r>
            <w:r w:rsidR="00B265AA">
              <w:t>.</w:t>
            </w:r>
          </w:p>
          <w:p w14:paraId="5DC3A035" w14:textId="77777777" w:rsidR="00B265AA" w:rsidRDefault="00B265AA" w:rsidP="006E1507">
            <w:pPr>
              <w:pStyle w:val="ListBullet"/>
              <w:contextualSpacing w:val="0"/>
            </w:pPr>
            <w:r>
              <w:t>Competent use of BigHand for dictation.</w:t>
            </w:r>
          </w:p>
          <w:p w14:paraId="7B4D99A1" w14:textId="57891A40" w:rsidR="0010073E" w:rsidRPr="006E1507" w:rsidRDefault="0010073E" w:rsidP="006E1507">
            <w:pPr>
              <w:pStyle w:val="ListBullet"/>
              <w:contextualSpacing w:val="0"/>
            </w:pPr>
            <w:r>
              <w:t>Basic understanding of LEAP</w:t>
            </w:r>
          </w:p>
        </w:tc>
        <w:tc>
          <w:tcPr>
            <w:tcW w:w="4675" w:type="dxa"/>
            <w:tcMar>
              <w:left w:w="360" w:type="dxa"/>
            </w:tcMar>
          </w:tcPr>
          <w:p w14:paraId="6B0BB623" w14:textId="26338C1D" w:rsidR="003A0632" w:rsidRPr="006E1507" w:rsidRDefault="004B55F2" w:rsidP="006E1507">
            <w:pPr>
              <w:pStyle w:val="ListBullet"/>
              <w:contextualSpacing w:val="0"/>
            </w:pPr>
            <w:r>
              <w:t>Having good customer communications and relations</w:t>
            </w:r>
            <w:r w:rsidR="00B265AA">
              <w:t>.</w:t>
            </w:r>
          </w:p>
          <w:p w14:paraId="3B575846" w14:textId="2292FF8A" w:rsidR="001E3120" w:rsidRPr="006E1507" w:rsidRDefault="004B55F2" w:rsidP="006E1507">
            <w:pPr>
              <w:pStyle w:val="ListBullet"/>
              <w:contextualSpacing w:val="0"/>
            </w:pPr>
            <w:r>
              <w:t>Good team working skills</w:t>
            </w:r>
            <w:r w:rsidR="00B265AA">
              <w:t>.</w:t>
            </w:r>
            <w:r>
              <w:t xml:space="preserve"> </w:t>
            </w:r>
          </w:p>
          <w:p w14:paraId="60C7F7E1" w14:textId="77777777" w:rsidR="00B265AA" w:rsidRDefault="00ED13F8" w:rsidP="006E1507">
            <w:pPr>
              <w:pStyle w:val="ListBullet"/>
              <w:contextualSpacing w:val="0"/>
            </w:pPr>
            <w:r>
              <w:t>Having good comprehension of dealing with money</w:t>
            </w:r>
            <w:r w:rsidR="00D67A59">
              <w:t xml:space="preserve"> / cash registers</w:t>
            </w:r>
            <w:r w:rsidR="00B265AA">
              <w:t>.</w:t>
            </w:r>
          </w:p>
          <w:p w14:paraId="20E23D23" w14:textId="4448E06F" w:rsidR="001E3120" w:rsidRPr="006E1507" w:rsidRDefault="00B265AA" w:rsidP="006E1507">
            <w:pPr>
              <w:pStyle w:val="ListBullet"/>
              <w:contextualSpacing w:val="0"/>
            </w:pPr>
            <w:r>
              <w:t>Competent understanding and use of Excel, Word.</w:t>
            </w:r>
            <w:r w:rsidR="00ED13F8">
              <w:t xml:space="preserve"> </w:t>
            </w:r>
          </w:p>
        </w:tc>
      </w:tr>
    </w:tbl>
    <w:p w14:paraId="3FC5A266" w14:textId="77777777" w:rsidR="00C728E0" w:rsidRDefault="003B5195" w:rsidP="0062312F">
      <w:pPr>
        <w:pStyle w:val="Heading1"/>
      </w:pPr>
      <w:r>
        <w:t>ACTIVITIES/ACHIEVEMENTS</w:t>
      </w:r>
    </w:p>
    <w:p w14:paraId="7070E7C8" w14:textId="4F1EDDD3" w:rsidR="003B5195" w:rsidRPr="00CF1A49" w:rsidRDefault="003B5195" w:rsidP="0062312F">
      <w:pPr>
        <w:pStyle w:val="Heading1"/>
      </w:pPr>
      <w:r>
        <w:t xml:space="preserve"> </w:t>
      </w:r>
    </w:p>
    <w:p w14:paraId="5F567220" w14:textId="1A814FA6" w:rsidR="00C728E0" w:rsidRPr="00C728E0" w:rsidRDefault="00C728E0" w:rsidP="006E1507">
      <w:r>
        <w:rPr>
          <w:b/>
          <w:bCs/>
        </w:rPr>
        <w:t>University</w:t>
      </w:r>
      <w:r w:rsidRPr="00C728E0">
        <w:t>:  I am currently undertaking the Bloomberg Finance Fundamental Certificate and the Bloomberg Market Concept: Fixed Income Markets Certificate.</w:t>
      </w:r>
    </w:p>
    <w:p w14:paraId="1BA1FA80" w14:textId="6E30C084" w:rsidR="003B5195" w:rsidRDefault="003B5195" w:rsidP="006E1507">
      <w:pPr>
        <w:rPr>
          <w:b/>
          <w:bCs/>
        </w:rPr>
      </w:pPr>
      <w:r>
        <w:rPr>
          <w:b/>
          <w:bCs/>
        </w:rPr>
        <w:t>Headfort Arms Hotel Employee of the year 2023</w:t>
      </w:r>
    </w:p>
    <w:p w14:paraId="10730DA2" w14:textId="6EFAE2DF" w:rsidR="00D07817" w:rsidRDefault="00D07817" w:rsidP="006E1507">
      <w:pPr>
        <w:rPr>
          <w:b/>
          <w:bCs/>
        </w:rPr>
      </w:pPr>
      <w:r>
        <w:rPr>
          <w:b/>
          <w:bCs/>
        </w:rPr>
        <w:t>Completed Safe food Training</w:t>
      </w:r>
    </w:p>
    <w:p w14:paraId="4603751B" w14:textId="65093B0B" w:rsidR="002A411C" w:rsidRDefault="002A411C" w:rsidP="006E1507">
      <w:r w:rsidRPr="002273FF">
        <w:rPr>
          <w:b/>
          <w:bCs/>
        </w:rPr>
        <w:t>School:</w:t>
      </w:r>
      <w:r w:rsidR="00833A9B" w:rsidRPr="002273FF">
        <w:rPr>
          <w:b/>
          <w:bCs/>
        </w:rPr>
        <w:t xml:space="preserve"> </w:t>
      </w:r>
      <w:r w:rsidR="00833A9B">
        <w:t xml:space="preserve">I achieved the bronze Gaisce award in </w:t>
      </w:r>
      <w:r w:rsidR="00E23D9D">
        <w:t xml:space="preserve">2018, as well as the Gold </w:t>
      </w:r>
      <w:proofErr w:type="spellStart"/>
      <w:r w:rsidR="00E23D9D">
        <w:t>Fáinne</w:t>
      </w:r>
      <w:proofErr w:type="spellEnd"/>
      <w:r w:rsidR="00E23D9D">
        <w:t xml:space="preserve"> ba</w:t>
      </w:r>
      <w:r w:rsidR="00484F23">
        <w:t>dge</w:t>
      </w:r>
      <w:r w:rsidR="00E23D9D">
        <w:t xml:space="preserve"> for my fl</w:t>
      </w:r>
      <w:r w:rsidR="001F43B1">
        <w:t xml:space="preserve">uency in Irish. </w:t>
      </w:r>
      <w:r w:rsidR="002273FF">
        <w:t>Future leaders’ program that was run to develop leadership</w:t>
      </w:r>
      <w:r w:rsidR="00484F23">
        <w:t xml:space="preserve"> skills in</w:t>
      </w:r>
      <w:r w:rsidR="002273FF">
        <w:t xml:space="preserve"> football, coaching and decision-making skills</w:t>
      </w:r>
      <w:r w:rsidR="00484F23">
        <w:t>, w</w:t>
      </w:r>
      <w:r w:rsidR="002273FF">
        <w:t>hile also looking at nutrition.</w:t>
      </w:r>
    </w:p>
    <w:p w14:paraId="5D3A1265" w14:textId="1FA21EC9" w:rsidR="002A411C" w:rsidRPr="002273FF" w:rsidRDefault="002A411C" w:rsidP="006E1507">
      <w:r w:rsidRPr="002273FF">
        <w:rPr>
          <w:b/>
          <w:bCs/>
        </w:rPr>
        <w:t xml:space="preserve">Other: </w:t>
      </w:r>
      <w:r w:rsidR="002273FF">
        <w:rPr>
          <w:b/>
          <w:bCs/>
        </w:rPr>
        <w:t xml:space="preserve">  </w:t>
      </w:r>
      <w:r w:rsidR="002273FF" w:rsidRPr="002273FF">
        <w:t>I spend a lot of my spare time going to the gym as I like to stay fit and healthy. I like to use the gym as a space to focus on myself and to take time away from work and college. I also like to hang out with my family and friends.</w:t>
      </w:r>
    </w:p>
    <w:p w14:paraId="11F549D1" w14:textId="77777777" w:rsidR="00B70AF8" w:rsidRPr="00B70AF8" w:rsidRDefault="00B70AF8" w:rsidP="006E1507">
      <w:pPr>
        <w:rPr>
          <w:rFonts w:asciiTheme="majorHAnsi" w:hAnsiTheme="majorHAnsi"/>
        </w:rPr>
      </w:pPr>
    </w:p>
    <w:p w14:paraId="28D7F42A" w14:textId="0CF9CD3B" w:rsidR="00B70AF8" w:rsidRDefault="00B70AF8" w:rsidP="006E1507">
      <w:pPr>
        <w:rPr>
          <w:rFonts w:asciiTheme="majorHAnsi" w:hAnsiTheme="majorHAnsi"/>
          <w:b/>
          <w:bCs/>
          <w:sz w:val="28"/>
          <w:szCs w:val="28"/>
        </w:rPr>
      </w:pPr>
      <w:r w:rsidRPr="00B70AF8">
        <w:rPr>
          <w:rFonts w:asciiTheme="majorHAnsi" w:hAnsiTheme="majorHAnsi"/>
          <w:b/>
          <w:bCs/>
          <w:sz w:val="28"/>
          <w:szCs w:val="28"/>
        </w:rPr>
        <w:t>References</w:t>
      </w:r>
    </w:p>
    <w:p w14:paraId="6A669FC1" w14:textId="62253AF8" w:rsidR="007E05C5" w:rsidRDefault="00326747" w:rsidP="007E05C5">
      <w:pPr>
        <w:ind w:left="720"/>
        <w:rPr>
          <w:rFonts w:cstheme="minorHAnsi"/>
        </w:rPr>
      </w:pPr>
      <w:r w:rsidRPr="005459CE">
        <w:rPr>
          <w:rFonts w:cstheme="minorHAnsi"/>
          <w:b/>
          <w:bCs/>
          <w:color w:val="1D824C" w:themeColor="accent1"/>
        </w:rPr>
        <w:t>Des McDermott</w:t>
      </w:r>
      <w:r w:rsidR="005459CE">
        <w:rPr>
          <w:rFonts w:cstheme="minorHAnsi"/>
          <w:b/>
          <w:bCs/>
          <w:color w:val="1D824C" w:themeColor="accent1"/>
        </w:rPr>
        <w:t xml:space="preserve"> (Food and Beverage manager, Café Therese)</w:t>
      </w:r>
      <w:r w:rsidRPr="005459CE">
        <w:rPr>
          <w:rFonts w:cstheme="minorHAnsi"/>
          <w:color w:val="1D824C" w:themeColor="accent1"/>
        </w:rPr>
        <w:t xml:space="preserve">: </w:t>
      </w:r>
      <w:r w:rsidRPr="007E05C5">
        <w:rPr>
          <w:rFonts w:cstheme="minorHAnsi"/>
        </w:rPr>
        <w:t>087</w:t>
      </w:r>
      <w:r w:rsidR="007E05C5" w:rsidRPr="007E05C5">
        <w:rPr>
          <w:rFonts w:cstheme="minorHAnsi"/>
        </w:rPr>
        <w:t xml:space="preserve"> 176 2901</w:t>
      </w:r>
      <w:r w:rsidR="007E05C5">
        <w:rPr>
          <w:rFonts w:cstheme="minorHAnsi"/>
        </w:rPr>
        <w:t xml:space="preserve">         </w:t>
      </w:r>
    </w:p>
    <w:p w14:paraId="55060AA1" w14:textId="77777777" w:rsidR="00D07817" w:rsidRDefault="007E05C5" w:rsidP="007E05C5">
      <w:pPr>
        <w:ind w:left="720"/>
        <w:rPr>
          <w:rFonts w:cstheme="minorHAnsi"/>
        </w:rPr>
      </w:pPr>
      <w:r w:rsidRPr="005459CE">
        <w:rPr>
          <w:rFonts w:cstheme="minorHAnsi"/>
          <w:b/>
          <w:bCs/>
          <w:color w:val="1D824C" w:themeColor="accent1"/>
        </w:rPr>
        <w:t>Deborah Healy</w:t>
      </w:r>
      <w:r w:rsidR="005459CE">
        <w:rPr>
          <w:rFonts w:cstheme="minorHAnsi"/>
          <w:b/>
          <w:bCs/>
          <w:color w:val="1D824C" w:themeColor="accent1"/>
        </w:rPr>
        <w:t xml:space="preserve"> (Duty Manager, Café Therese):</w:t>
      </w:r>
      <w:r w:rsidR="005459CE">
        <w:rPr>
          <w:rFonts w:cstheme="minorHAnsi"/>
        </w:rPr>
        <w:t xml:space="preserve">  083 438 1232</w:t>
      </w:r>
      <w:r>
        <w:rPr>
          <w:rFonts w:cstheme="minorHAnsi"/>
        </w:rPr>
        <w:t xml:space="preserve"> </w:t>
      </w:r>
    </w:p>
    <w:p w14:paraId="3B219FAB" w14:textId="210D1AC9" w:rsidR="00B70AF8" w:rsidRPr="007E05C5" w:rsidRDefault="00D07817" w:rsidP="007E05C5">
      <w:pPr>
        <w:ind w:left="720"/>
        <w:rPr>
          <w:rFonts w:cstheme="minorHAnsi"/>
        </w:rPr>
      </w:pPr>
      <w:r>
        <w:rPr>
          <w:rFonts w:cstheme="minorHAnsi"/>
          <w:b/>
          <w:bCs/>
          <w:color w:val="1D824C" w:themeColor="accent1"/>
        </w:rPr>
        <w:t>Eamon Carolan (Partner, Patrick J.</w:t>
      </w:r>
      <w:r w:rsidRPr="00D07817">
        <w:rPr>
          <w:rFonts w:cstheme="minorHAnsi"/>
          <w:b/>
          <w:bCs/>
          <w:color w:val="1D824C" w:themeColor="accent1"/>
        </w:rPr>
        <w:t xml:space="preserve"> Carolan &amp; Co): </w:t>
      </w:r>
      <w:r>
        <w:rPr>
          <w:rFonts w:cstheme="minorHAnsi"/>
        </w:rPr>
        <w:t>087 687 6686</w:t>
      </w:r>
      <w:r w:rsidR="007E05C5">
        <w:rPr>
          <w:rFonts w:cstheme="minorHAnsi"/>
        </w:rPr>
        <w:t xml:space="preserve">   </w:t>
      </w:r>
      <w:r>
        <w:rPr>
          <w:rFonts w:cstheme="minorHAnsi"/>
        </w:rPr>
        <w:t xml:space="preserve"> </w:t>
      </w:r>
      <w:r w:rsidRPr="00D07817">
        <w:rPr>
          <w:rFonts w:cstheme="minorHAnsi"/>
          <w:b/>
          <w:bCs/>
          <w:color w:val="1D824C" w:themeColor="accent1"/>
        </w:rPr>
        <w:t>Office</w:t>
      </w:r>
      <w:r>
        <w:rPr>
          <w:rFonts w:cstheme="minorHAnsi"/>
          <w:b/>
          <w:bCs/>
          <w:color w:val="1D824C" w:themeColor="accent1"/>
        </w:rPr>
        <w:t xml:space="preserve"> Tel</w:t>
      </w:r>
      <w:r w:rsidRPr="00D07817">
        <w:rPr>
          <w:rFonts w:cstheme="minorHAnsi"/>
          <w:b/>
          <w:bCs/>
          <w:color w:val="1D824C" w:themeColor="accent1"/>
        </w:rPr>
        <w:t>:</w:t>
      </w:r>
      <w:r>
        <w:rPr>
          <w:rFonts w:cstheme="minorHAnsi"/>
        </w:rPr>
        <w:t xml:space="preserve"> 042 966 5377</w:t>
      </w:r>
      <w:r w:rsidR="007E05C5">
        <w:rPr>
          <w:rFonts w:cstheme="minorHAnsi"/>
        </w:rPr>
        <w:t xml:space="preserve">                  </w:t>
      </w:r>
    </w:p>
    <w:sectPr w:rsidR="00B70AF8" w:rsidRPr="007E05C5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432FE" w14:textId="77777777" w:rsidR="00BC0808" w:rsidRDefault="00BC0808" w:rsidP="0068194B">
      <w:r>
        <w:separator/>
      </w:r>
    </w:p>
    <w:p w14:paraId="36D51FF4" w14:textId="77777777" w:rsidR="00BC0808" w:rsidRDefault="00BC0808"/>
    <w:p w14:paraId="293799C6" w14:textId="77777777" w:rsidR="00BC0808" w:rsidRDefault="00BC0808"/>
  </w:endnote>
  <w:endnote w:type="continuationSeparator" w:id="0">
    <w:p w14:paraId="590DC834" w14:textId="77777777" w:rsidR="00BC0808" w:rsidRDefault="00BC0808" w:rsidP="0068194B">
      <w:r>
        <w:continuationSeparator/>
      </w:r>
    </w:p>
    <w:p w14:paraId="00C651AE" w14:textId="77777777" w:rsidR="00BC0808" w:rsidRDefault="00BC0808"/>
    <w:p w14:paraId="53382B12" w14:textId="77777777" w:rsidR="00BC0808" w:rsidRDefault="00BC08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23ECBB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A2DCF" w14:textId="77777777" w:rsidR="00BC0808" w:rsidRDefault="00BC0808" w:rsidP="0068194B">
      <w:r>
        <w:separator/>
      </w:r>
    </w:p>
    <w:p w14:paraId="699C326B" w14:textId="77777777" w:rsidR="00BC0808" w:rsidRDefault="00BC0808"/>
    <w:p w14:paraId="28471302" w14:textId="77777777" w:rsidR="00BC0808" w:rsidRDefault="00BC0808"/>
  </w:footnote>
  <w:footnote w:type="continuationSeparator" w:id="0">
    <w:p w14:paraId="22E4A497" w14:textId="77777777" w:rsidR="00BC0808" w:rsidRDefault="00BC0808" w:rsidP="0068194B">
      <w:r>
        <w:continuationSeparator/>
      </w:r>
    </w:p>
    <w:p w14:paraId="388AFC30" w14:textId="77777777" w:rsidR="00BC0808" w:rsidRDefault="00BC0808"/>
    <w:p w14:paraId="46F99447" w14:textId="77777777" w:rsidR="00BC0808" w:rsidRDefault="00BC08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AD7EC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991079" wp14:editId="2519D96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AA3289D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4F60006"/>
    <w:multiLevelType w:val="hybridMultilevel"/>
    <w:tmpl w:val="20C6B43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83D6E"/>
    <w:multiLevelType w:val="hybridMultilevel"/>
    <w:tmpl w:val="CE0ADF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6D27169"/>
    <w:multiLevelType w:val="hybridMultilevel"/>
    <w:tmpl w:val="B79A0D5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8386482">
    <w:abstractNumId w:val="9"/>
  </w:num>
  <w:num w:numId="2" w16cid:durableId="1880437029">
    <w:abstractNumId w:val="8"/>
  </w:num>
  <w:num w:numId="3" w16cid:durableId="927885400">
    <w:abstractNumId w:val="7"/>
  </w:num>
  <w:num w:numId="4" w16cid:durableId="1257862589">
    <w:abstractNumId w:val="6"/>
  </w:num>
  <w:num w:numId="5" w16cid:durableId="516235181">
    <w:abstractNumId w:val="12"/>
  </w:num>
  <w:num w:numId="6" w16cid:durableId="150874490">
    <w:abstractNumId w:val="3"/>
  </w:num>
  <w:num w:numId="7" w16cid:durableId="22439787">
    <w:abstractNumId w:val="14"/>
  </w:num>
  <w:num w:numId="8" w16cid:durableId="345913235">
    <w:abstractNumId w:val="2"/>
  </w:num>
  <w:num w:numId="9" w16cid:durableId="1759445440">
    <w:abstractNumId w:val="15"/>
  </w:num>
  <w:num w:numId="10" w16cid:durableId="1916740015">
    <w:abstractNumId w:val="5"/>
  </w:num>
  <w:num w:numId="11" w16cid:durableId="2067221021">
    <w:abstractNumId w:val="4"/>
  </w:num>
  <w:num w:numId="12" w16cid:durableId="556015083">
    <w:abstractNumId w:val="1"/>
  </w:num>
  <w:num w:numId="13" w16cid:durableId="1287783278">
    <w:abstractNumId w:val="0"/>
  </w:num>
  <w:num w:numId="14" w16cid:durableId="444466498">
    <w:abstractNumId w:val="13"/>
  </w:num>
  <w:num w:numId="15" w16cid:durableId="1657370328">
    <w:abstractNumId w:val="11"/>
  </w:num>
  <w:num w:numId="16" w16cid:durableId="10095282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3A"/>
    <w:rsid w:val="000001EF"/>
    <w:rsid w:val="00007322"/>
    <w:rsid w:val="00007728"/>
    <w:rsid w:val="00022EB2"/>
    <w:rsid w:val="00022F9D"/>
    <w:rsid w:val="00024584"/>
    <w:rsid w:val="00024730"/>
    <w:rsid w:val="00055E95"/>
    <w:rsid w:val="000662E8"/>
    <w:rsid w:val="0007021F"/>
    <w:rsid w:val="000A7A03"/>
    <w:rsid w:val="000B2BA5"/>
    <w:rsid w:val="000F2F8C"/>
    <w:rsid w:val="0010006E"/>
    <w:rsid w:val="0010073E"/>
    <w:rsid w:val="001045A8"/>
    <w:rsid w:val="00114A91"/>
    <w:rsid w:val="001427E1"/>
    <w:rsid w:val="00163668"/>
    <w:rsid w:val="00171566"/>
    <w:rsid w:val="001731ED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3B1"/>
    <w:rsid w:val="001F4E6D"/>
    <w:rsid w:val="001F6140"/>
    <w:rsid w:val="00203573"/>
    <w:rsid w:val="0020597D"/>
    <w:rsid w:val="00213B4C"/>
    <w:rsid w:val="00222650"/>
    <w:rsid w:val="002253B0"/>
    <w:rsid w:val="002273FF"/>
    <w:rsid w:val="00236D54"/>
    <w:rsid w:val="00241D8C"/>
    <w:rsid w:val="00241FDB"/>
    <w:rsid w:val="0024720C"/>
    <w:rsid w:val="002617AE"/>
    <w:rsid w:val="002638D0"/>
    <w:rsid w:val="002647D3"/>
    <w:rsid w:val="0027293C"/>
    <w:rsid w:val="00274498"/>
    <w:rsid w:val="00275EAE"/>
    <w:rsid w:val="00287676"/>
    <w:rsid w:val="00294998"/>
    <w:rsid w:val="00297F18"/>
    <w:rsid w:val="002A1945"/>
    <w:rsid w:val="002A411C"/>
    <w:rsid w:val="002B2958"/>
    <w:rsid w:val="002B3FC8"/>
    <w:rsid w:val="002D23C5"/>
    <w:rsid w:val="002D6137"/>
    <w:rsid w:val="002E7E61"/>
    <w:rsid w:val="002F05E5"/>
    <w:rsid w:val="002F254D"/>
    <w:rsid w:val="002F30E4"/>
    <w:rsid w:val="002F5EA3"/>
    <w:rsid w:val="00303368"/>
    <w:rsid w:val="00307140"/>
    <w:rsid w:val="00316DFF"/>
    <w:rsid w:val="00325B57"/>
    <w:rsid w:val="00326747"/>
    <w:rsid w:val="00336056"/>
    <w:rsid w:val="003544E1"/>
    <w:rsid w:val="00366398"/>
    <w:rsid w:val="003A0632"/>
    <w:rsid w:val="003A30E5"/>
    <w:rsid w:val="003A6ADF"/>
    <w:rsid w:val="003B5195"/>
    <w:rsid w:val="003B5928"/>
    <w:rsid w:val="003D380F"/>
    <w:rsid w:val="003E160D"/>
    <w:rsid w:val="003F1D5F"/>
    <w:rsid w:val="00405128"/>
    <w:rsid w:val="00406CFF"/>
    <w:rsid w:val="00416B25"/>
    <w:rsid w:val="00420592"/>
    <w:rsid w:val="004215D6"/>
    <w:rsid w:val="00430C65"/>
    <w:rsid w:val="004319E0"/>
    <w:rsid w:val="00437E8C"/>
    <w:rsid w:val="00440225"/>
    <w:rsid w:val="00442A2F"/>
    <w:rsid w:val="004726BC"/>
    <w:rsid w:val="00474105"/>
    <w:rsid w:val="00480E6E"/>
    <w:rsid w:val="00484F23"/>
    <w:rsid w:val="00486277"/>
    <w:rsid w:val="00494CF6"/>
    <w:rsid w:val="00495F8D"/>
    <w:rsid w:val="004967C4"/>
    <w:rsid w:val="004A1FAE"/>
    <w:rsid w:val="004A2454"/>
    <w:rsid w:val="004A32FF"/>
    <w:rsid w:val="004B06EB"/>
    <w:rsid w:val="004B55F2"/>
    <w:rsid w:val="004B5B09"/>
    <w:rsid w:val="004B6AD0"/>
    <w:rsid w:val="004C2D5D"/>
    <w:rsid w:val="004C33E1"/>
    <w:rsid w:val="004E01EB"/>
    <w:rsid w:val="004E2794"/>
    <w:rsid w:val="004F0102"/>
    <w:rsid w:val="00510392"/>
    <w:rsid w:val="00513E2A"/>
    <w:rsid w:val="005459CE"/>
    <w:rsid w:val="00563B1E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32570"/>
    <w:rsid w:val="00650DE4"/>
    <w:rsid w:val="006618E9"/>
    <w:rsid w:val="0068194B"/>
    <w:rsid w:val="00692703"/>
    <w:rsid w:val="006A1962"/>
    <w:rsid w:val="006B5D48"/>
    <w:rsid w:val="006B7D7B"/>
    <w:rsid w:val="006B7EDC"/>
    <w:rsid w:val="006C1A5E"/>
    <w:rsid w:val="006D65FA"/>
    <w:rsid w:val="006E1507"/>
    <w:rsid w:val="00712D8B"/>
    <w:rsid w:val="007273B7"/>
    <w:rsid w:val="00733E0A"/>
    <w:rsid w:val="007352EB"/>
    <w:rsid w:val="0074403D"/>
    <w:rsid w:val="00746D44"/>
    <w:rsid w:val="00752C13"/>
    <w:rsid w:val="007538DC"/>
    <w:rsid w:val="0075620B"/>
    <w:rsid w:val="00757803"/>
    <w:rsid w:val="007655D7"/>
    <w:rsid w:val="00786130"/>
    <w:rsid w:val="0079206B"/>
    <w:rsid w:val="00796076"/>
    <w:rsid w:val="007C0566"/>
    <w:rsid w:val="007C606B"/>
    <w:rsid w:val="007E05C5"/>
    <w:rsid w:val="007E4C75"/>
    <w:rsid w:val="007E54E0"/>
    <w:rsid w:val="007E6A61"/>
    <w:rsid w:val="007F4323"/>
    <w:rsid w:val="00801140"/>
    <w:rsid w:val="00803404"/>
    <w:rsid w:val="00824BF5"/>
    <w:rsid w:val="00833A9B"/>
    <w:rsid w:val="00834955"/>
    <w:rsid w:val="00844798"/>
    <w:rsid w:val="008509E8"/>
    <w:rsid w:val="00855B59"/>
    <w:rsid w:val="00860461"/>
    <w:rsid w:val="0086487C"/>
    <w:rsid w:val="00870B20"/>
    <w:rsid w:val="008829F8"/>
    <w:rsid w:val="00885897"/>
    <w:rsid w:val="008A1F8C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1771"/>
    <w:rsid w:val="00952C89"/>
    <w:rsid w:val="009571D8"/>
    <w:rsid w:val="009650EA"/>
    <w:rsid w:val="00970CBF"/>
    <w:rsid w:val="0097626D"/>
    <w:rsid w:val="0097790C"/>
    <w:rsid w:val="00982E8F"/>
    <w:rsid w:val="0098506E"/>
    <w:rsid w:val="00987896"/>
    <w:rsid w:val="00991688"/>
    <w:rsid w:val="00997C70"/>
    <w:rsid w:val="009A44CE"/>
    <w:rsid w:val="009C4DFC"/>
    <w:rsid w:val="009D44F8"/>
    <w:rsid w:val="009E3160"/>
    <w:rsid w:val="009E3A39"/>
    <w:rsid w:val="009F220C"/>
    <w:rsid w:val="009F3B05"/>
    <w:rsid w:val="009F4931"/>
    <w:rsid w:val="00A14534"/>
    <w:rsid w:val="00A16DAA"/>
    <w:rsid w:val="00A17C9D"/>
    <w:rsid w:val="00A222E1"/>
    <w:rsid w:val="00A24162"/>
    <w:rsid w:val="00A25023"/>
    <w:rsid w:val="00A270EA"/>
    <w:rsid w:val="00A34BA2"/>
    <w:rsid w:val="00A36F27"/>
    <w:rsid w:val="00A40146"/>
    <w:rsid w:val="00A42E32"/>
    <w:rsid w:val="00A46E63"/>
    <w:rsid w:val="00A51DC5"/>
    <w:rsid w:val="00A53DE1"/>
    <w:rsid w:val="00A615E1"/>
    <w:rsid w:val="00A755E8"/>
    <w:rsid w:val="00A91101"/>
    <w:rsid w:val="00A93A5D"/>
    <w:rsid w:val="00AB32F8"/>
    <w:rsid w:val="00AB610B"/>
    <w:rsid w:val="00AC65F2"/>
    <w:rsid w:val="00AD360E"/>
    <w:rsid w:val="00AD40FB"/>
    <w:rsid w:val="00AD782D"/>
    <w:rsid w:val="00AE72A7"/>
    <w:rsid w:val="00AE7650"/>
    <w:rsid w:val="00B0203C"/>
    <w:rsid w:val="00B10EBE"/>
    <w:rsid w:val="00B236F1"/>
    <w:rsid w:val="00B265AA"/>
    <w:rsid w:val="00B50F99"/>
    <w:rsid w:val="00B51D1B"/>
    <w:rsid w:val="00B540F4"/>
    <w:rsid w:val="00B60FD0"/>
    <w:rsid w:val="00B622DF"/>
    <w:rsid w:val="00B6332A"/>
    <w:rsid w:val="00B70AF8"/>
    <w:rsid w:val="00B81760"/>
    <w:rsid w:val="00B8494C"/>
    <w:rsid w:val="00BA0D22"/>
    <w:rsid w:val="00BA1546"/>
    <w:rsid w:val="00BB4E51"/>
    <w:rsid w:val="00BC0808"/>
    <w:rsid w:val="00BD009B"/>
    <w:rsid w:val="00BD431F"/>
    <w:rsid w:val="00BD6080"/>
    <w:rsid w:val="00BE423E"/>
    <w:rsid w:val="00BF61AC"/>
    <w:rsid w:val="00C02FAB"/>
    <w:rsid w:val="00C047F9"/>
    <w:rsid w:val="00C20B35"/>
    <w:rsid w:val="00C47FA6"/>
    <w:rsid w:val="00C57FC6"/>
    <w:rsid w:val="00C66A7D"/>
    <w:rsid w:val="00C728E0"/>
    <w:rsid w:val="00C779DA"/>
    <w:rsid w:val="00C80BDE"/>
    <w:rsid w:val="00C814F7"/>
    <w:rsid w:val="00CA4B4D"/>
    <w:rsid w:val="00CA5A5A"/>
    <w:rsid w:val="00CB35C3"/>
    <w:rsid w:val="00CB5261"/>
    <w:rsid w:val="00CD323D"/>
    <w:rsid w:val="00CE4030"/>
    <w:rsid w:val="00CE64B3"/>
    <w:rsid w:val="00CF1A49"/>
    <w:rsid w:val="00D00109"/>
    <w:rsid w:val="00D0630C"/>
    <w:rsid w:val="00D07817"/>
    <w:rsid w:val="00D243A9"/>
    <w:rsid w:val="00D305E5"/>
    <w:rsid w:val="00D37CD3"/>
    <w:rsid w:val="00D4658E"/>
    <w:rsid w:val="00D66A52"/>
    <w:rsid w:val="00D66EFA"/>
    <w:rsid w:val="00D67A59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D4E37"/>
    <w:rsid w:val="00DE0FAA"/>
    <w:rsid w:val="00DE136D"/>
    <w:rsid w:val="00DE6534"/>
    <w:rsid w:val="00DF4D6C"/>
    <w:rsid w:val="00DF7D9A"/>
    <w:rsid w:val="00E01923"/>
    <w:rsid w:val="00E14498"/>
    <w:rsid w:val="00E2397A"/>
    <w:rsid w:val="00E23D9D"/>
    <w:rsid w:val="00E254DB"/>
    <w:rsid w:val="00E300FC"/>
    <w:rsid w:val="00E362DB"/>
    <w:rsid w:val="00E40C9C"/>
    <w:rsid w:val="00E5632B"/>
    <w:rsid w:val="00E70240"/>
    <w:rsid w:val="00E71E6B"/>
    <w:rsid w:val="00E806F1"/>
    <w:rsid w:val="00E81CC5"/>
    <w:rsid w:val="00E85A87"/>
    <w:rsid w:val="00E85B4A"/>
    <w:rsid w:val="00E87014"/>
    <w:rsid w:val="00E9528E"/>
    <w:rsid w:val="00EA5099"/>
    <w:rsid w:val="00EC1351"/>
    <w:rsid w:val="00EC4CBF"/>
    <w:rsid w:val="00EC69F2"/>
    <w:rsid w:val="00ED13F8"/>
    <w:rsid w:val="00EE2CA8"/>
    <w:rsid w:val="00EE53A6"/>
    <w:rsid w:val="00EF17E8"/>
    <w:rsid w:val="00EF51D9"/>
    <w:rsid w:val="00F130DD"/>
    <w:rsid w:val="00F21BD8"/>
    <w:rsid w:val="00F2263A"/>
    <w:rsid w:val="00F24884"/>
    <w:rsid w:val="00F476C4"/>
    <w:rsid w:val="00F47C35"/>
    <w:rsid w:val="00F53B2C"/>
    <w:rsid w:val="00F61DF9"/>
    <w:rsid w:val="00F61FFF"/>
    <w:rsid w:val="00F66FF8"/>
    <w:rsid w:val="00F81960"/>
    <w:rsid w:val="00F82424"/>
    <w:rsid w:val="00F8769D"/>
    <w:rsid w:val="00F9005B"/>
    <w:rsid w:val="00F9350C"/>
    <w:rsid w:val="00F94EB5"/>
    <w:rsid w:val="00F9624D"/>
    <w:rsid w:val="00FB31C1"/>
    <w:rsid w:val="00FB58F2"/>
    <w:rsid w:val="00FC6AEA"/>
    <w:rsid w:val="00FD3D13"/>
    <w:rsid w:val="00FE55A2"/>
    <w:rsid w:val="00FE75AE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E74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5387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78558801BF4408C96D974227102C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E70E0-8AB8-4242-8D87-9B90E93D9012}"/>
      </w:docPartPr>
      <w:docPartBody>
        <w:p w:rsidR="00295A55" w:rsidRDefault="00295A55">
          <w:pPr>
            <w:pStyle w:val="278558801BF4408C96D974227102C417"/>
          </w:pPr>
          <w:r w:rsidRPr="00CF1A49">
            <w:t>Skills</w:t>
          </w:r>
        </w:p>
      </w:docPartBody>
    </w:docPart>
    <w:docPart>
      <w:docPartPr>
        <w:name w:val="0F523A83831C49E5A90998107F75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D70F7-5F84-442D-8549-AB0D6DAA5259}"/>
      </w:docPartPr>
      <w:docPartBody>
        <w:p w:rsidR="006B1404" w:rsidRDefault="006B1404" w:rsidP="006B1404">
          <w:pPr>
            <w:pStyle w:val="0F523A83831C49E5A90998107F758312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AC"/>
    <w:rsid w:val="00274498"/>
    <w:rsid w:val="00295A55"/>
    <w:rsid w:val="00412DAC"/>
    <w:rsid w:val="006B1404"/>
    <w:rsid w:val="007E4C75"/>
    <w:rsid w:val="00BB5F55"/>
    <w:rsid w:val="00C20B35"/>
    <w:rsid w:val="00CC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278558801BF4408C96D974227102C417">
    <w:name w:val="278558801BF4408C96D974227102C417"/>
  </w:style>
  <w:style w:type="paragraph" w:customStyle="1" w:styleId="0F523A83831C49E5A90998107F758312">
    <w:name w:val="0F523A83831C49E5A90998107F758312"/>
    <w:rsid w:val="006B140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2024-10-09T19:03:00Z</dcterms:created>
  <dcterms:modified xsi:type="dcterms:W3CDTF">2024-10-09T19:03:00Z</dcterms:modified>
  <cp:category/>
</cp:coreProperties>
</file>