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5F5" w:rsidRPr="00DF5B40" w:rsidRDefault="00F935F5" w:rsidP="00F935F5">
      <w:pPr>
        <w:jc w:val="center"/>
        <w:rPr>
          <w:b/>
          <w:lang w:val="ga-IE"/>
        </w:rPr>
      </w:pPr>
      <w:r w:rsidRPr="00DF5B40">
        <w:rPr>
          <w:b/>
          <w:lang w:val="ga-IE"/>
        </w:rPr>
        <w:t>Charles Rory McKean</w:t>
      </w:r>
    </w:p>
    <w:p w:rsidR="00F935F5" w:rsidRPr="00DF5B40" w:rsidRDefault="00F935F5" w:rsidP="00F935F5">
      <w:pPr>
        <w:jc w:val="center"/>
        <w:rPr>
          <w:lang w:val="ga-IE"/>
        </w:rPr>
      </w:pPr>
      <w:r w:rsidRPr="00DF5B40">
        <w:rPr>
          <w:lang w:val="ga-IE"/>
        </w:rPr>
        <w:t>11 Eden Terrace, Glasthule, Co. Dublin.</w:t>
      </w:r>
    </w:p>
    <w:p w:rsidR="00F935F5" w:rsidRPr="00DF5B40" w:rsidRDefault="00F935F5" w:rsidP="00F935F5">
      <w:pPr>
        <w:jc w:val="center"/>
        <w:rPr>
          <w:lang w:val="ga-IE"/>
        </w:rPr>
      </w:pPr>
      <w:r w:rsidRPr="00DF5B40">
        <w:rPr>
          <w:lang w:val="ga-IE"/>
        </w:rPr>
        <w:t xml:space="preserve">Mobile Number: 087 795 4781    Email: </w:t>
      </w:r>
      <w:hyperlink r:id="rId9" w:history="1">
        <w:r w:rsidRPr="00DF5B40">
          <w:rPr>
            <w:rStyle w:val="Hyperlink"/>
            <w:lang w:val="ga-IE"/>
          </w:rPr>
          <w:t>mckean.charlie@gmail.com</w:t>
        </w:r>
      </w:hyperlink>
    </w:p>
    <w:p w:rsidR="00F935F5" w:rsidRPr="00DF5B40" w:rsidRDefault="00F935F5" w:rsidP="00F935F5">
      <w:pPr>
        <w:rPr>
          <w:lang w:val="ga-IE"/>
        </w:rPr>
      </w:pPr>
      <w:r w:rsidRPr="00DF5B40">
        <w:rPr>
          <w:lang w:val="ga-IE"/>
        </w:rPr>
        <w:t>PROFILE:</w:t>
      </w:r>
    </w:p>
    <w:p w:rsidR="00F935F5" w:rsidRPr="00DF5B40" w:rsidRDefault="00F935F5" w:rsidP="00F935F5">
      <w:pPr>
        <w:rPr>
          <w:rStyle w:val="Emphasis"/>
          <w:i w:val="0"/>
          <w:iCs w:val="0"/>
          <w:color w:val="000000"/>
        </w:rPr>
      </w:pPr>
      <w:r w:rsidRPr="00DF5B40">
        <w:rPr>
          <w:rStyle w:val="Emphasis"/>
          <w:i w:val="0"/>
          <w:iCs w:val="0"/>
          <w:color w:val="000000"/>
        </w:rPr>
        <w:t xml:space="preserve">I am a highly capable Legal Executive with 15 years Litigation experience including 5 years in a fast paced top tier practice. I am seeking a traineeship. I can contribute my expertise, energy and commitment to </w:t>
      </w:r>
      <w:r w:rsidR="00676B8F">
        <w:rPr>
          <w:rStyle w:val="Emphasis"/>
          <w:i w:val="0"/>
          <w:iCs w:val="0"/>
          <w:color w:val="000000"/>
        </w:rPr>
        <w:t>achieving the goals of your firm and c</w:t>
      </w:r>
      <w:r w:rsidRPr="00DF5B40">
        <w:rPr>
          <w:rStyle w:val="Emphasis"/>
          <w:i w:val="0"/>
          <w:iCs w:val="0"/>
          <w:color w:val="000000"/>
        </w:rPr>
        <w:t xml:space="preserve">lients while delivering top class customer service. </w:t>
      </w:r>
    </w:p>
    <w:p w:rsidR="00F935F5" w:rsidRPr="00DF5B40" w:rsidRDefault="00F935F5" w:rsidP="00F935F5">
      <w:pPr>
        <w:rPr>
          <w:lang w:val="ga-IE"/>
        </w:rPr>
      </w:pPr>
      <w:r w:rsidRPr="00DF5B40">
        <w:rPr>
          <w:lang w:val="ga-IE"/>
        </w:rPr>
        <w:t>WORK EXPERIENCE:</w:t>
      </w:r>
    </w:p>
    <w:p w:rsidR="00F935F5" w:rsidRPr="00DF5B40" w:rsidRDefault="00F935F5" w:rsidP="00F935F5">
      <w:pPr>
        <w:pStyle w:val="normal0"/>
        <w:rPr>
          <w:rFonts w:ascii="Arial" w:hAnsi="Arial" w:cs="Arial"/>
          <w:sz w:val="22"/>
          <w:szCs w:val="22"/>
        </w:rPr>
      </w:pPr>
    </w:p>
    <w:p w:rsidR="00F935F5" w:rsidRPr="00DF5B40" w:rsidRDefault="00F935F5" w:rsidP="00F935F5">
      <w:pPr>
        <w:rPr>
          <w:b/>
          <w:u w:val="single"/>
          <w:lang w:val="ga-IE"/>
        </w:rPr>
      </w:pPr>
      <w:r w:rsidRPr="00DF5B40">
        <w:rPr>
          <w:b/>
          <w:u w:val="single"/>
          <w:lang w:val="ga-IE"/>
        </w:rPr>
        <w:t>DEBT RECOVERY</w:t>
      </w:r>
    </w:p>
    <w:p w:rsidR="00F935F5" w:rsidRPr="00DF5B40" w:rsidRDefault="00F935F5" w:rsidP="00F935F5">
      <w:pPr>
        <w:rPr>
          <w:b/>
          <w:u w:val="single"/>
          <w:lang w:val="ga-IE"/>
        </w:rPr>
      </w:pPr>
    </w:p>
    <w:p w:rsidR="00F935F5" w:rsidRPr="00DF5B40" w:rsidRDefault="00F935F5" w:rsidP="00F935F5">
      <w:pPr>
        <w:rPr>
          <w:lang w:val="ga-IE"/>
        </w:rPr>
      </w:pPr>
      <w:r w:rsidRPr="00DF5B40">
        <w:rPr>
          <w:lang w:val="ga-IE"/>
        </w:rPr>
        <w:t>2014 – Present. Legal Executive with Mason Hayes &amp; Curran Solicitors Debt Recovery Revenue Commissioners division</w:t>
      </w:r>
    </w:p>
    <w:p w:rsidR="00F935F5" w:rsidRPr="00DF5B40" w:rsidRDefault="00F935F5" w:rsidP="00F935F5">
      <w:pPr>
        <w:rPr>
          <w:lang w:val="ga-IE"/>
        </w:rPr>
      </w:pPr>
      <w:r w:rsidRPr="00DF5B40">
        <w:rPr>
          <w:lang w:val="ga-IE"/>
        </w:rPr>
        <w:t>Manag</w:t>
      </w:r>
      <w:r w:rsidRPr="00DF5B40">
        <w:rPr>
          <w:lang w:val="ga-IE"/>
        </w:rPr>
        <w:t>ing after all District Court Debt Recovery cases</w:t>
      </w:r>
      <w:r w:rsidRPr="00DF5B40">
        <w:rPr>
          <w:lang w:val="ga-IE"/>
        </w:rPr>
        <w:t xml:space="preserve"> from inception to judgment and enforcment. </w:t>
      </w:r>
    </w:p>
    <w:p w:rsidR="00F935F5" w:rsidRPr="00DF5B40" w:rsidRDefault="00F935F5" w:rsidP="00F935F5">
      <w:pPr>
        <w:rPr>
          <w:lang w:val="ga-IE"/>
        </w:rPr>
      </w:pPr>
      <w:r w:rsidRPr="00DF5B40">
        <w:rPr>
          <w:lang w:val="ga-IE"/>
        </w:rPr>
        <w:t xml:space="preserve">Liaising with </w:t>
      </w:r>
      <w:r w:rsidRPr="00DF5B40">
        <w:rPr>
          <w:lang w:val="ga-IE"/>
        </w:rPr>
        <w:t xml:space="preserve">taxpayers and Revenue </w:t>
      </w:r>
      <w:r w:rsidRPr="00DF5B40">
        <w:rPr>
          <w:lang w:val="ga-IE"/>
        </w:rPr>
        <w:t xml:space="preserve">regarding </w:t>
      </w:r>
      <w:r w:rsidRPr="00DF5B40">
        <w:rPr>
          <w:lang w:val="ga-IE"/>
        </w:rPr>
        <w:t xml:space="preserve">phased </w:t>
      </w:r>
      <w:r w:rsidRPr="00DF5B40">
        <w:rPr>
          <w:lang w:val="ga-IE"/>
        </w:rPr>
        <w:t xml:space="preserve">payment arrangments, </w:t>
      </w:r>
      <w:r w:rsidRPr="00DF5B40">
        <w:rPr>
          <w:lang w:val="ga-IE"/>
        </w:rPr>
        <w:t>ensuring the</w:t>
      </w:r>
      <w:r w:rsidRPr="00DF5B40">
        <w:rPr>
          <w:lang w:val="ga-IE"/>
        </w:rPr>
        <w:t>filing tax r</w:t>
      </w:r>
      <w:r w:rsidRPr="00DF5B40">
        <w:rPr>
          <w:lang w:val="ga-IE"/>
        </w:rPr>
        <w:t>eturns, and credit adjustments.</w:t>
      </w:r>
    </w:p>
    <w:p w:rsidR="00F935F5" w:rsidRPr="00DF5B40" w:rsidRDefault="00F935F5" w:rsidP="00F935F5">
      <w:pPr>
        <w:rPr>
          <w:lang w:val="ga-IE"/>
        </w:rPr>
      </w:pPr>
      <w:r w:rsidRPr="00DF5B40">
        <w:rPr>
          <w:lang w:val="ga-IE"/>
        </w:rPr>
        <w:t xml:space="preserve">Sending electronic transfer of payments. </w:t>
      </w:r>
    </w:p>
    <w:p w:rsidR="00F935F5" w:rsidRPr="00DF5B40" w:rsidRDefault="00F935F5" w:rsidP="00F935F5">
      <w:pPr>
        <w:rPr>
          <w:lang w:val="ga-IE"/>
        </w:rPr>
      </w:pPr>
      <w:r w:rsidRPr="00DF5B40">
        <w:rPr>
          <w:lang w:val="ga-IE"/>
        </w:rPr>
        <w:t xml:space="preserve">Drafting Claim Notices, Affidavits of Debt, Judgment Decrees, Judgment Sets, Substituted Service Applications. </w:t>
      </w:r>
    </w:p>
    <w:p w:rsidR="00F935F5" w:rsidRPr="00DF5B40" w:rsidRDefault="00F935F5" w:rsidP="00F935F5">
      <w:pPr>
        <w:rPr>
          <w:lang w:val="ga-IE"/>
        </w:rPr>
      </w:pPr>
      <w:r w:rsidRPr="00DF5B40">
        <w:rPr>
          <w:lang w:val="ga-IE"/>
        </w:rPr>
        <w:t xml:space="preserve">Processing </w:t>
      </w:r>
      <w:r w:rsidRPr="00DF5B40">
        <w:rPr>
          <w:lang w:val="ga-IE"/>
        </w:rPr>
        <w:t>a large</w:t>
      </w:r>
      <w:r w:rsidR="00DF5B40" w:rsidRPr="00DF5B40">
        <w:rPr>
          <w:lang w:val="ga-IE"/>
        </w:rPr>
        <w:t xml:space="preserve"> amount of payments every week in compliance with all applicable regulations incuding GDPR. </w:t>
      </w:r>
      <w:r w:rsidRPr="00DF5B40">
        <w:rPr>
          <w:lang w:val="ga-IE"/>
        </w:rPr>
        <w:t xml:space="preserve">Liaising with tax payers, accountants and solicitiors regarding litigation. </w:t>
      </w:r>
    </w:p>
    <w:p w:rsidR="00F935F5" w:rsidRPr="00DF5B40" w:rsidRDefault="00DF5B40" w:rsidP="00F935F5">
      <w:pPr>
        <w:rPr>
          <w:lang w:val="ga-IE"/>
        </w:rPr>
      </w:pPr>
      <w:r w:rsidRPr="00DF5B40">
        <w:rPr>
          <w:lang w:val="ga-IE"/>
        </w:rPr>
        <w:t>Managing a</w:t>
      </w:r>
      <w:r w:rsidR="00F935F5" w:rsidRPr="00DF5B40">
        <w:rPr>
          <w:lang w:val="ga-IE"/>
        </w:rPr>
        <w:t xml:space="preserve"> large, fast moving ca</w:t>
      </w:r>
      <w:r w:rsidRPr="00DF5B40">
        <w:rPr>
          <w:lang w:val="ga-IE"/>
        </w:rPr>
        <w:t>se load that requires a consiste</w:t>
      </w:r>
      <w:r w:rsidR="00F935F5" w:rsidRPr="00DF5B40">
        <w:rPr>
          <w:lang w:val="ga-IE"/>
        </w:rPr>
        <w:t xml:space="preserve">nt, diligent approach to manage sucesfully.  </w:t>
      </w:r>
      <w:r w:rsidRPr="00DF5B40">
        <w:rPr>
          <w:lang w:val="ga-IE"/>
        </w:rPr>
        <w:t xml:space="preserve">Typically up to two thousand cases at any point in time. </w:t>
      </w:r>
    </w:p>
    <w:p w:rsidR="00F935F5" w:rsidRPr="00DF5B40" w:rsidRDefault="00F935F5" w:rsidP="00F935F5">
      <w:pPr>
        <w:rPr>
          <w:lang w:val="ga-IE"/>
        </w:rPr>
      </w:pPr>
    </w:p>
    <w:p w:rsidR="00F935F5" w:rsidRPr="00DF5B40" w:rsidRDefault="00F935F5" w:rsidP="00F935F5">
      <w:pPr>
        <w:rPr>
          <w:b/>
          <w:u w:val="single"/>
          <w:lang w:val="ga-IE"/>
        </w:rPr>
      </w:pPr>
      <w:r w:rsidRPr="00DF5B40">
        <w:rPr>
          <w:b/>
          <w:u w:val="single"/>
          <w:lang w:val="ga-IE"/>
        </w:rPr>
        <w:t>CRIMINAL DEFENCE</w:t>
      </w:r>
    </w:p>
    <w:p w:rsidR="00F935F5" w:rsidRPr="00DF5B40" w:rsidRDefault="00F935F5" w:rsidP="00F935F5">
      <w:pPr>
        <w:rPr>
          <w:lang w:val="ga-IE"/>
        </w:rPr>
      </w:pPr>
    </w:p>
    <w:p w:rsidR="00F935F5" w:rsidRPr="00DF5B40" w:rsidRDefault="00F935F5" w:rsidP="00F935F5">
      <w:pPr>
        <w:rPr>
          <w:lang w:val="ga-IE"/>
        </w:rPr>
      </w:pPr>
      <w:r w:rsidRPr="00DF5B40">
        <w:rPr>
          <w:b/>
          <w:lang w:val="ga-IE"/>
        </w:rPr>
        <w:t>2011 - 2014:</w:t>
      </w:r>
      <w:r w:rsidRPr="00DF5B40">
        <w:rPr>
          <w:lang w:val="ga-IE"/>
        </w:rPr>
        <w:t xml:space="preserve"> Legal Executive, Connolly Finan Fleming Solicitors </w:t>
      </w:r>
    </w:p>
    <w:p w:rsidR="00F935F5" w:rsidRPr="00DF5B40" w:rsidRDefault="00F935F5" w:rsidP="00F935F5">
      <w:pPr>
        <w:rPr>
          <w:lang w:val="ga-IE"/>
        </w:rPr>
      </w:pPr>
      <w:r w:rsidRPr="00DF5B40">
        <w:rPr>
          <w:lang w:val="ga-IE"/>
        </w:rPr>
        <w:t>Civil and Criminal Litigation:</w:t>
      </w:r>
    </w:p>
    <w:p w:rsidR="00F935F5" w:rsidRPr="00DF5B40" w:rsidRDefault="00F935F5" w:rsidP="00F935F5">
      <w:pPr>
        <w:rPr>
          <w:lang w:val="ga-IE"/>
        </w:rPr>
      </w:pPr>
      <w:r w:rsidRPr="00DF5B40">
        <w:rPr>
          <w:lang w:val="ga-IE"/>
        </w:rPr>
        <w:sym w:font="Symbol" w:char="F0B7"/>
      </w:r>
      <w:r w:rsidRPr="00DF5B40">
        <w:rPr>
          <w:lang w:val="ga-IE"/>
        </w:rPr>
        <w:t xml:space="preserve"> Responsible for day to day running of the Superior Courts Litigation Department with direct reporting responsibility to Managing Partner</w:t>
      </w:r>
    </w:p>
    <w:p w:rsidR="00F935F5" w:rsidRPr="00DF5B40" w:rsidRDefault="00F935F5" w:rsidP="00F935F5">
      <w:pPr>
        <w:rPr>
          <w:lang w:val="ga-IE"/>
        </w:rPr>
      </w:pPr>
      <w:r w:rsidRPr="00DF5B40">
        <w:rPr>
          <w:lang w:val="ga-IE"/>
        </w:rPr>
        <w:sym w:font="Symbol" w:char="F0B7"/>
      </w:r>
      <w:r w:rsidRPr="00DF5B40">
        <w:rPr>
          <w:lang w:val="ga-IE"/>
        </w:rPr>
        <w:t xml:space="preserve"> Liaising with Counsel and organising Habeas Corpus Applications and Extradition Hearings in the High Court</w:t>
      </w:r>
    </w:p>
    <w:p w:rsidR="00F935F5" w:rsidRPr="00DF5B40" w:rsidRDefault="00F935F5" w:rsidP="00F935F5">
      <w:pPr>
        <w:rPr>
          <w:lang w:val="ga-IE"/>
        </w:rPr>
      </w:pPr>
      <w:r w:rsidRPr="00DF5B40">
        <w:rPr>
          <w:lang w:val="ga-IE"/>
        </w:rPr>
        <w:lastRenderedPageBreak/>
        <w:sym w:font="Symbol" w:char="F0B7"/>
      </w:r>
      <w:r w:rsidRPr="00DF5B40">
        <w:rPr>
          <w:lang w:val="ga-IE"/>
        </w:rPr>
        <w:t xml:space="preserve"> Drafting Circuit Court and High Court Documentation</w:t>
      </w:r>
    </w:p>
    <w:p w:rsidR="00F935F5" w:rsidRPr="00DF5B40" w:rsidRDefault="00F935F5" w:rsidP="00F935F5">
      <w:pPr>
        <w:rPr>
          <w:lang w:val="ga-IE"/>
        </w:rPr>
      </w:pPr>
      <w:r w:rsidRPr="00DF5B40">
        <w:rPr>
          <w:lang w:val="ga-IE"/>
        </w:rPr>
        <w:sym w:font="Symbol" w:char="F0B7"/>
      </w:r>
      <w:r w:rsidRPr="00DF5B40">
        <w:rPr>
          <w:lang w:val="ga-IE"/>
        </w:rPr>
        <w:t xml:space="preserve"> Stamping and filing documents in the Central Office</w:t>
      </w:r>
    </w:p>
    <w:p w:rsidR="00F935F5" w:rsidRPr="00DF5B40" w:rsidRDefault="00F935F5" w:rsidP="00F935F5">
      <w:pPr>
        <w:rPr>
          <w:lang w:val="ga-IE"/>
        </w:rPr>
      </w:pPr>
      <w:r w:rsidRPr="00DF5B40">
        <w:rPr>
          <w:lang w:val="ga-IE"/>
        </w:rPr>
        <w:sym w:font="Symbol" w:char="F0B7"/>
      </w:r>
      <w:r w:rsidRPr="00DF5B40">
        <w:rPr>
          <w:lang w:val="ga-IE"/>
        </w:rPr>
        <w:t xml:space="preserve"> Serving documents</w:t>
      </w:r>
    </w:p>
    <w:p w:rsidR="00F935F5" w:rsidRPr="00DF5B40" w:rsidRDefault="00F935F5" w:rsidP="00F935F5">
      <w:pPr>
        <w:rPr>
          <w:lang w:val="ga-IE"/>
        </w:rPr>
      </w:pPr>
      <w:r w:rsidRPr="00DF5B40">
        <w:rPr>
          <w:lang w:val="ga-IE"/>
        </w:rPr>
        <w:sym w:font="Symbol" w:char="F0B7"/>
      </w:r>
      <w:r w:rsidRPr="00DF5B40">
        <w:rPr>
          <w:lang w:val="ga-IE"/>
        </w:rPr>
        <w:t xml:space="preserve"> Attending Counsel in Circuit Court, High Court, Court of Appeal and Supreme Court</w:t>
      </w:r>
    </w:p>
    <w:p w:rsidR="00F935F5" w:rsidRPr="00DF5B40" w:rsidRDefault="00F935F5" w:rsidP="00F935F5">
      <w:pPr>
        <w:rPr>
          <w:lang w:val="ga-IE"/>
        </w:rPr>
      </w:pPr>
    </w:p>
    <w:p w:rsidR="00F935F5" w:rsidRPr="00DF5B40" w:rsidRDefault="00F935F5" w:rsidP="00F935F5">
      <w:pPr>
        <w:rPr>
          <w:lang w:val="ga-IE"/>
        </w:rPr>
      </w:pPr>
      <w:r w:rsidRPr="00DF5B40">
        <w:rPr>
          <w:b/>
          <w:lang w:val="ga-IE"/>
        </w:rPr>
        <w:t>2006 - 2011:</w:t>
      </w:r>
      <w:r w:rsidRPr="00DF5B40">
        <w:rPr>
          <w:lang w:val="ga-IE"/>
        </w:rPr>
        <w:t xml:space="preserve"> Legal Executive, Cahir O’Higgins &amp; Co. Solicitors</w:t>
      </w:r>
    </w:p>
    <w:p w:rsidR="00F935F5" w:rsidRPr="00DF5B40" w:rsidRDefault="00F935F5" w:rsidP="00F935F5">
      <w:pPr>
        <w:rPr>
          <w:lang w:val="ga-IE"/>
        </w:rPr>
      </w:pPr>
      <w:r w:rsidRPr="00DF5B40">
        <w:rPr>
          <w:lang w:val="ga-IE"/>
        </w:rPr>
        <w:t>Civil and Criminal Litigation:</w:t>
      </w:r>
    </w:p>
    <w:p w:rsidR="00DF5B40" w:rsidRPr="00DF5B40" w:rsidRDefault="00F935F5" w:rsidP="00F935F5">
      <w:pPr>
        <w:rPr>
          <w:lang w:val="ga-IE"/>
        </w:rPr>
      </w:pPr>
      <w:r w:rsidRPr="00DF5B40">
        <w:rPr>
          <w:lang w:val="ga-IE"/>
        </w:rPr>
        <w:sym w:font="Symbol" w:char="F0B7"/>
      </w:r>
      <w:r w:rsidRPr="00DF5B40">
        <w:rPr>
          <w:lang w:val="ga-IE"/>
        </w:rPr>
        <w:t xml:space="preserve"> Attended at initial consultations with clients and prepared briefs for counsel for  matters to be heard at District, Circuit and High Court</w:t>
      </w:r>
      <w:r w:rsidR="00DF5B40" w:rsidRPr="00DF5B40">
        <w:rPr>
          <w:lang w:val="ga-IE"/>
        </w:rPr>
        <w:t>. Managing the acceptance and processing of potential new defendents who required representation.</w:t>
      </w:r>
    </w:p>
    <w:p w:rsidR="00F935F5" w:rsidRPr="00DF5B40" w:rsidRDefault="00F935F5" w:rsidP="00F935F5">
      <w:pPr>
        <w:rPr>
          <w:lang w:val="ga-IE"/>
        </w:rPr>
      </w:pPr>
      <w:r w:rsidRPr="00DF5B40">
        <w:rPr>
          <w:lang w:val="ga-IE"/>
        </w:rPr>
        <w:sym w:font="Symbol" w:char="F0B7"/>
      </w:r>
      <w:r w:rsidRPr="00DF5B40">
        <w:rPr>
          <w:lang w:val="ga-IE"/>
        </w:rPr>
        <w:t xml:space="preserve"> Preparing Circuit Criminal Court cases and trials.</w:t>
      </w:r>
    </w:p>
    <w:p w:rsidR="00F935F5" w:rsidRPr="00DF5B40" w:rsidRDefault="00F935F5" w:rsidP="00F935F5">
      <w:pPr>
        <w:rPr>
          <w:lang w:val="ga-IE"/>
        </w:rPr>
      </w:pPr>
      <w:r w:rsidRPr="00DF5B40">
        <w:rPr>
          <w:lang w:val="ga-IE"/>
        </w:rPr>
        <w:sym w:font="Symbol" w:char="F0B7"/>
      </w:r>
      <w:r w:rsidRPr="00DF5B40">
        <w:rPr>
          <w:lang w:val="ga-IE"/>
        </w:rPr>
        <w:t xml:space="preserve"> Drafting High Court bail affidavits and attending on counsel during bail hearings</w:t>
      </w:r>
    </w:p>
    <w:p w:rsidR="00F935F5" w:rsidRPr="00DF5B40" w:rsidRDefault="00F935F5" w:rsidP="00F935F5">
      <w:pPr>
        <w:rPr>
          <w:lang w:val="ga-IE"/>
        </w:rPr>
      </w:pPr>
      <w:r w:rsidRPr="00DF5B40">
        <w:rPr>
          <w:lang w:val="ga-IE"/>
        </w:rPr>
        <w:sym w:font="Symbol" w:char="F0B7"/>
      </w:r>
      <w:r w:rsidRPr="00DF5B40">
        <w:rPr>
          <w:lang w:val="ga-IE"/>
        </w:rPr>
        <w:t xml:space="preserve"> Conducting research on various litigation matters on behalf of Solicitors</w:t>
      </w:r>
    </w:p>
    <w:p w:rsidR="00F935F5" w:rsidRPr="00DF5B40" w:rsidRDefault="00F935F5" w:rsidP="00F935F5">
      <w:pPr>
        <w:rPr>
          <w:lang w:val="ga-IE"/>
        </w:rPr>
      </w:pPr>
      <w:r w:rsidRPr="00DF5B40">
        <w:rPr>
          <w:lang w:val="ga-IE"/>
        </w:rPr>
        <w:sym w:font="Symbol" w:char="F0B7"/>
      </w:r>
      <w:r w:rsidRPr="00DF5B40">
        <w:rPr>
          <w:lang w:val="ga-IE"/>
        </w:rPr>
        <w:t xml:space="preserve"> Taking instructions from the client</w:t>
      </w:r>
    </w:p>
    <w:p w:rsidR="00F935F5" w:rsidRPr="00DF5B40" w:rsidRDefault="00F935F5" w:rsidP="00F935F5">
      <w:pPr>
        <w:rPr>
          <w:lang w:val="ga-IE"/>
        </w:rPr>
      </w:pPr>
      <w:r w:rsidRPr="00DF5B40">
        <w:rPr>
          <w:lang w:val="ga-IE"/>
        </w:rPr>
        <w:sym w:font="Symbol" w:char="F0B7"/>
      </w:r>
      <w:r w:rsidRPr="00DF5B40">
        <w:rPr>
          <w:lang w:val="ga-IE"/>
        </w:rPr>
        <w:t xml:space="preserve"> Liaising with the Director of Public Prosecutions and members of An Garda Siochana</w:t>
      </w:r>
    </w:p>
    <w:p w:rsidR="00F935F5" w:rsidRPr="00676B8F" w:rsidRDefault="00F935F5" w:rsidP="00676B8F">
      <w:pPr>
        <w:rPr>
          <w:lang w:val="ga-IE"/>
        </w:rPr>
      </w:pPr>
      <w:r w:rsidRPr="00DF5B40">
        <w:rPr>
          <w:lang w:val="ga-IE"/>
        </w:rPr>
        <w:sym w:font="Symbol" w:char="F0B7"/>
      </w:r>
      <w:r w:rsidRPr="00DF5B40">
        <w:rPr>
          <w:lang w:val="ga-IE"/>
        </w:rPr>
        <w:t xml:space="preserve"> Drafting and preparing Judicial Review affidavit</w:t>
      </w:r>
      <w:r w:rsidR="00676B8F">
        <w:rPr>
          <w:lang w:val="ga-IE"/>
        </w:rPr>
        <w:t>s and papers for the High Court</w:t>
      </w:r>
      <w:r w:rsidRPr="00DF5B40">
        <w:t> </w:t>
      </w:r>
    </w:p>
    <w:p w:rsidR="00F935F5" w:rsidRPr="00DF5B40" w:rsidRDefault="00F935F5" w:rsidP="00F935F5">
      <w:pPr>
        <w:rPr>
          <w:b/>
          <w:lang w:val="ga-IE"/>
        </w:rPr>
      </w:pPr>
      <w:r w:rsidRPr="00DF5B40">
        <w:rPr>
          <w:b/>
          <w:u w:val="single"/>
          <w:lang w:val="ga-IE"/>
        </w:rPr>
        <w:t>CONVEYANCING</w:t>
      </w:r>
    </w:p>
    <w:p w:rsidR="00F935F5" w:rsidRPr="00DF5B40" w:rsidRDefault="00F935F5" w:rsidP="00F935F5">
      <w:pPr>
        <w:rPr>
          <w:lang w:val="ga-IE"/>
        </w:rPr>
      </w:pPr>
      <w:r w:rsidRPr="00DF5B40">
        <w:rPr>
          <w:b/>
          <w:lang w:val="ga-IE"/>
        </w:rPr>
        <w:t>2004 - 2006:</w:t>
      </w:r>
      <w:r w:rsidRPr="00DF5B40">
        <w:rPr>
          <w:lang w:val="ga-IE"/>
        </w:rPr>
        <w:t xml:space="preserve"> Legal Executive, Irish Nationwide Building Society, Dublin 6</w:t>
      </w:r>
    </w:p>
    <w:p w:rsidR="00F935F5" w:rsidRPr="00DF5B40" w:rsidRDefault="00F935F5" w:rsidP="00F935F5">
      <w:pPr>
        <w:rPr>
          <w:lang w:val="ga-IE"/>
        </w:rPr>
      </w:pPr>
      <w:r w:rsidRPr="00DF5B40">
        <w:rPr>
          <w:lang w:val="ga-IE"/>
        </w:rPr>
        <w:t>Banking Law:</w:t>
      </w:r>
    </w:p>
    <w:p w:rsidR="00F935F5" w:rsidRPr="00DF5B40" w:rsidRDefault="00F935F5" w:rsidP="00F935F5">
      <w:pPr>
        <w:rPr>
          <w:lang w:val="ga-IE"/>
        </w:rPr>
      </w:pPr>
      <w:r w:rsidRPr="00DF5B40">
        <w:rPr>
          <w:lang w:val="ga-IE"/>
        </w:rPr>
        <w:sym w:font="Symbol" w:char="F0B7"/>
      </w:r>
      <w:r w:rsidRPr="00DF5B40">
        <w:rPr>
          <w:lang w:val="ga-IE"/>
        </w:rPr>
        <w:t xml:space="preserve"> Ensuring financial documents are compliant with financial regulations</w:t>
      </w:r>
    </w:p>
    <w:p w:rsidR="00F935F5" w:rsidRPr="00DF5B40" w:rsidRDefault="00F935F5" w:rsidP="00F935F5">
      <w:pPr>
        <w:rPr>
          <w:lang w:val="ga-IE"/>
        </w:rPr>
      </w:pPr>
      <w:r w:rsidRPr="00DF5B40">
        <w:rPr>
          <w:lang w:val="ga-IE"/>
        </w:rPr>
        <w:sym w:font="Symbol" w:char="F0B7"/>
      </w:r>
      <w:r w:rsidRPr="00DF5B40">
        <w:rPr>
          <w:lang w:val="ga-IE"/>
        </w:rPr>
        <w:t xml:space="preserve"> Liaising with Residential &amp; Commercial Property lending departments</w:t>
      </w:r>
    </w:p>
    <w:p w:rsidR="00F935F5" w:rsidRPr="00DF5B40" w:rsidRDefault="00F935F5" w:rsidP="00F935F5">
      <w:pPr>
        <w:rPr>
          <w:lang w:val="ga-IE"/>
        </w:rPr>
      </w:pPr>
      <w:r w:rsidRPr="00DF5B40">
        <w:rPr>
          <w:lang w:val="ga-IE"/>
        </w:rPr>
        <w:sym w:font="Symbol" w:char="F0B7"/>
      </w:r>
      <w:r w:rsidRPr="00DF5B40">
        <w:rPr>
          <w:lang w:val="ga-IE"/>
        </w:rPr>
        <w:t xml:space="preserve"> Reviewing security documentation on secured loans</w:t>
      </w:r>
    </w:p>
    <w:p w:rsidR="00662F4C" w:rsidRDefault="00662F4C" w:rsidP="00F935F5">
      <w:pPr>
        <w:pStyle w:val="normal0"/>
        <w:rPr>
          <w:rFonts w:ascii="Arial" w:hAnsi="Arial" w:cs="Arial"/>
          <w:sz w:val="22"/>
          <w:szCs w:val="22"/>
        </w:rPr>
      </w:pPr>
    </w:p>
    <w:p w:rsidR="00662F4C" w:rsidRPr="001E5231" w:rsidRDefault="00662F4C" w:rsidP="00662F4C">
      <w:pPr>
        <w:rPr>
          <w:b/>
          <w:u w:val="single"/>
          <w:lang w:val="ga-IE"/>
        </w:rPr>
      </w:pPr>
      <w:r w:rsidRPr="001E5231">
        <w:rPr>
          <w:b/>
          <w:u w:val="single"/>
          <w:lang w:val="ga-IE"/>
        </w:rPr>
        <w:t>COMMERCIAL PROPERTY</w:t>
      </w:r>
      <w:r>
        <w:rPr>
          <w:b/>
          <w:u w:val="single"/>
          <w:lang w:val="ga-IE"/>
        </w:rPr>
        <w:t xml:space="preserve"> / LITIGATION </w:t>
      </w:r>
    </w:p>
    <w:p w:rsidR="00662F4C" w:rsidRPr="001E5231" w:rsidRDefault="00662F4C" w:rsidP="00662F4C">
      <w:pPr>
        <w:rPr>
          <w:lang w:val="ga-IE"/>
        </w:rPr>
      </w:pPr>
      <w:r w:rsidRPr="001E5231">
        <w:rPr>
          <w:b/>
          <w:lang w:val="ga-IE"/>
        </w:rPr>
        <w:t>January 2003 - June 2003:</w:t>
      </w:r>
      <w:r>
        <w:rPr>
          <w:lang w:val="ga-IE"/>
        </w:rPr>
        <w:t xml:space="preserve"> Intern</w:t>
      </w:r>
      <w:r w:rsidRPr="001E5231">
        <w:rPr>
          <w:lang w:val="ga-IE"/>
        </w:rPr>
        <w:t>, LK Shields &amp; Partners Solicitors</w:t>
      </w:r>
    </w:p>
    <w:p w:rsidR="00662F4C" w:rsidRPr="001E5231" w:rsidRDefault="00662F4C" w:rsidP="00662F4C">
      <w:pPr>
        <w:rPr>
          <w:lang w:val="ga-IE"/>
        </w:rPr>
      </w:pPr>
      <w:r w:rsidRPr="001E5231">
        <w:rPr>
          <w:lang w:val="ga-IE"/>
        </w:rPr>
        <w:t>Commercial Litigation:</w:t>
      </w:r>
    </w:p>
    <w:p w:rsidR="00662F4C" w:rsidRDefault="00662F4C" w:rsidP="00662F4C">
      <w:pPr>
        <w:rPr>
          <w:lang w:val="ga-IE"/>
        </w:rPr>
      </w:pPr>
      <w:r w:rsidRPr="001E5231">
        <w:rPr>
          <w:lang w:val="ga-IE"/>
        </w:rPr>
        <w:sym w:font="Symbol" w:char="F0B7"/>
      </w:r>
      <w:r w:rsidRPr="001E5231">
        <w:rPr>
          <w:lang w:val="ga-IE"/>
        </w:rPr>
        <w:t xml:space="preserve"> Serving and stamping documents and drafting affidavits of service</w:t>
      </w:r>
    </w:p>
    <w:p w:rsidR="00662F4C" w:rsidRDefault="00662F4C" w:rsidP="00662F4C">
      <w:pPr>
        <w:rPr>
          <w:lang w:val="ga-IE"/>
        </w:rPr>
      </w:pPr>
      <w:r>
        <w:rPr>
          <w:lang w:val="ga-IE"/>
        </w:rPr>
        <w:t>● Helping solicitors and partners to draft documents , liase with clients by corresondance via post, email and phone</w:t>
      </w:r>
    </w:p>
    <w:p w:rsidR="00662F4C" w:rsidRPr="001E5231" w:rsidRDefault="00662F4C" w:rsidP="00662F4C">
      <w:pPr>
        <w:rPr>
          <w:lang w:val="ga-IE"/>
        </w:rPr>
      </w:pPr>
      <w:r>
        <w:rPr>
          <w:lang w:val="ga-IE"/>
        </w:rPr>
        <w:lastRenderedPageBreak/>
        <w:t xml:space="preserve">● Attending consultations with instructing solicitor and counsel to take  instructions from clients </w:t>
      </w:r>
    </w:p>
    <w:p w:rsidR="00662F4C" w:rsidRPr="001E5231" w:rsidRDefault="00662F4C" w:rsidP="00662F4C">
      <w:pPr>
        <w:rPr>
          <w:lang w:val="ga-IE"/>
        </w:rPr>
      </w:pPr>
      <w:r w:rsidRPr="001E5231">
        <w:rPr>
          <w:lang w:val="ga-IE"/>
        </w:rPr>
        <w:sym w:font="Symbol" w:char="F0B7"/>
      </w:r>
      <w:r w:rsidRPr="001E5231">
        <w:rPr>
          <w:lang w:val="ga-IE"/>
        </w:rPr>
        <w:t xml:space="preserve"> Attending counsel in </w:t>
      </w:r>
      <w:r>
        <w:rPr>
          <w:lang w:val="ga-IE"/>
        </w:rPr>
        <w:t xml:space="preserve">Circuit Court and </w:t>
      </w:r>
      <w:r w:rsidRPr="001E5231">
        <w:rPr>
          <w:lang w:val="ga-IE"/>
        </w:rPr>
        <w:t>High Court commercia</w:t>
      </w:r>
      <w:r>
        <w:rPr>
          <w:lang w:val="ga-IE"/>
        </w:rPr>
        <w:t xml:space="preserve">l cases, personal injury and contract cases. </w:t>
      </w:r>
    </w:p>
    <w:p w:rsidR="00662F4C" w:rsidRPr="001E5231" w:rsidRDefault="00662F4C" w:rsidP="00662F4C">
      <w:pPr>
        <w:rPr>
          <w:lang w:val="ga-IE"/>
        </w:rPr>
      </w:pPr>
      <w:r w:rsidRPr="001E5231">
        <w:rPr>
          <w:lang w:val="ga-IE"/>
        </w:rPr>
        <w:sym w:font="Symbol" w:char="F0B7"/>
      </w:r>
      <w:r w:rsidRPr="001E5231">
        <w:rPr>
          <w:lang w:val="ga-IE"/>
        </w:rPr>
        <w:t xml:space="preserve"> Due diligence and reviewing agreements</w:t>
      </w:r>
    </w:p>
    <w:p w:rsidR="00662F4C" w:rsidRDefault="00662F4C" w:rsidP="00662F4C">
      <w:pPr>
        <w:rPr>
          <w:lang w:val="ga-IE"/>
        </w:rPr>
      </w:pPr>
      <w:r w:rsidRPr="001E5231">
        <w:rPr>
          <w:lang w:val="ga-IE"/>
        </w:rPr>
        <w:sym w:font="Symbol" w:char="F0B7"/>
      </w:r>
      <w:r w:rsidRPr="001E5231">
        <w:rPr>
          <w:lang w:val="ga-IE"/>
        </w:rPr>
        <w:t xml:space="preserve"> </w:t>
      </w:r>
      <w:r>
        <w:rPr>
          <w:lang w:val="ga-IE"/>
        </w:rPr>
        <w:t>I was i</w:t>
      </w:r>
      <w:r w:rsidRPr="001E5231">
        <w:rPr>
          <w:lang w:val="ga-IE"/>
        </w:rPr>
        <w:t>n</w:t>
      </w:r>
      <w:r>
        <w:rPr>
          <w:lang w:val="ga-IE"/>
        </w:rPr>
        <w:t>volved in large scale discovery, highlighting and preparing material for solicitors and partners, preparing paginated and indexed booklets of pleasdings.</w:t>
      </w:r>
    </w:p>
    <w:p w:rsidR="00662F4C" w:rsidRDefault="00662F4C" w:rsidP="00662F4C">
      <w:pPr>
        <w:rPr>
          <w:lang w:val="ga-IE"/>
        </w:rPr>
      </w:pPr>
      <w:r>
        <w:rPr>
          <w:lang w:val="ga-IE"/>
        </w:rPr>
        <w:t>● Finalising booklets of pleadings with instricting solicitor or partner and delivering booklets to counsel.</w:t>
      </w:r>
    </w:p>
    <w:p w:rsidR="00D2129D" w:rsidRPr="00DF5B40" w:rsidRDefault="00D2129D" w:rsidP="00D2129D">
      <w:pPr>
        <w:pStyle w:val="normal0"/>
        <w:rPr>
          <w:rFonts w:ascii="Arial" w:hAnsi="Arial" w:cs="Arial"/>
          <w:sz w:val="22"/>
          <w:szCs w:val="22"/>
        </w:rPr>
      </w:pPr>
      <w:r w:rsidRPr="00DF5B40">
        <w:rPr>
          <w:rFonts w:ascii="Arial" w:hAnsi="Arial" w:cs="Arial"/>
          <w:sz w:val="22"/>
          <w:szCs w:val="22"/>
        </w:rPr>
        <w:t xml:space="preserve">I have very strong </w:t>
      </w:r>
      <w:r>
        <w:rPr>
          <w:rFonts w:ascii="Arial" w:hAnsi="Arial" w:cs="Arial"/>
          <w:sz w:val="22"/>
          <w:szCs w:val="22"/>
        </w:rPr>
        <w:t xml:space="preserve">IT and </w:t>
      </w:r>
      <w:r w:rsidRPr="00DF5B40">
        <w:rPr>
          <w:rFonts w:ascii="Arial" w:hAnsi="Arial" w:cs="Arial"/>
          <w:sz w:val="22"/>
          <w:szCs w:val="22"/>
        </w:rPr>
        <w:t xml:space="preserve">administration skills </w:t>
      </w:r>
      <w:r>
        <w:rPr>
          <w:rFonts w:ascii="Arial" w:hAnsi="Arial" w:cs="Arial"/>
          <w:sz w:val="22"/>
          <w:szCs w:val="22"/>
        </w:rPr>
        <w:t xml:space="preserve">and am highly proficient in a number of cutting edge case management systems such as </w:t>
      </w:r>
      <w:proofErr w:type="spellStart"/>
      <w:r>
        <w:rPr>
          <w:rFonts w:ascii="Arial" w:hAnsi="Arial" w:cs="Arial"/>
          <w:sz w:val="22"/>
          <w:szCs w:val="22"/>
        </w:rPr>
        <w:t>Keyhouse</w:t>
      </w:r>
      <w:proofErr w:type="spellEnd"/>
      <w:r>
        <w:rPr>
          <w:rFonts w:ascii="Arial" w:hAnsi="Arial" w:cs="Arial"/>
          <w:sz w:val="22"/>
          <w:szCs w:val="22"/>
        </w:rPr>
        <w:t>, XRS and Outlook.</w:t>
      </w:r>
    </w:p>
    <w:p w:rsidR="00D2129D" w:rsidRDefault="00D2129D" w:rsidP="00D2129D">
      <w:pPr>
        <w:pStyle w:val="normal0"/>
        <w:rPr>
          <w:rFonts w:ascii="Arial" w:hAnsi="Arial" w:cs="Arial"/>
          <w:sz w:val="22"/>
          <w:szCs w:val="22"/>
        </w:rPr>
      </w:pPr>
      <w:r w:rsidRPr="00DF5B40">
        <w:rPr>
          <w:rFonts w:ascii="Arial" w:hAnsi="Arial" w:cs="Arial"/>
          <w:sz w:val="22"/>
          <w:szCs w:val="22"/>
        </w:rPr>
        <w:t xml:space="preserve">I am a highly capable and professional Legal Executive with extensive experience in </w:t>
      </w:r>
      <w:proofErr w:type="spellStart"/>
      <w:r w:rsidRPr="00DF5B40">
        <w:rPr>
          <w:rFonts w:ascii="Arial" w:hAnsi="Arial" w:cs="Arial"/>
          <w:sz w:val="22"/>
          <w:szCs w:val="22"/>
        </w:rPr>
        <w:t>conveyancing</w:t>
      </w:r>
      <w:proofErr w:type="spellEnd"/>
      <w:r w:rsidRPr="00DF5B40">
        <w:rPr>
          <w:rFonts w:ascii="Arial" w:hAnsi="Arial" w:cs="Arial"/>
          <w:sz w:val="22"/>
          <w:szCs w:val="22"/>
        </w:rPr>
        <w:t xml:space="preserve">, debt collection, civil litigation and criminal matters. </w:t>
      </w:r>
    </w:p>
    <w:p w:rsidR="00D2129D" w:rsidRDefault="00D2129D" w:rsidP="00662F4C">
      <w:pPr>
        <w:rPr>
          <w:lang w:val="ga-IE"/>
        </w:rPr>
      </w:pPr>
      <w:bookmarkStart w:id="0" w:name="_GoBack"/>
      <w:bookmarkEnd w:id="0"/>
    </w:p>
    <w:p w:rsidR="00F935F5" w:rsidRPr="00DF5B40" w:rsidRDefault="00F935F5" w:rsidP="00F935F5">
      <w:pPr>
        <w:pStyle w:val="normal0"/>
        <w:rPr>
          <w:rFonts w:ascii="Arial" w:hAnsi="Arial" w:cs="Arial"/>
          <w:sz w:val="22"/>
          <w:szCs w:val="22"/>
          <w:lang w:val="ga-IE"/>
        </w:rPr>
      </w:pPr>
    </w:p>
    <w:p w:rsidR="00F935F5" w:rsidRPr="00DF5B40" w:rsidRDefault="00DF5B40" w:rsidP="00F935F5">
      <w:pPr>
        <w:rPr>
          <w:b/>
          <w:u w:val="single"/>
          <w:lang w:val="ga-IE"/>
        </w:rPr>
      </w:pPr>
      <w:r>
        <w:rPr>
          <w:b/>
          <w:u w:val="single"/>
          <w:lang w:val="ga-IE"/>
        </w:rPr>
        <w:t>EDUCATION</w:t>
      </w:r>
    </w:p>
    <w:p w:rsidR="00F935F5" w:rsidRPr="00DF5B40" w:rsidRDefault="00F935F5" w:rsidP="00F935F5">
      <w:pPr>
        <w:rPr>
          <w:lang w:val="ga-IE"/>
        </w:rPr>
      </w:pPr>
      <w:r w:rsidRPr="00DF5B40">
        <w:rPr>
          <w:lang w:val="ga-IE"/>
        </w:rPr>
        <w:t>2016 – 2019 Law Society FE1 exams (All 8 passed)</w:t>
      </w:r>
    </w:p>
    <w:p w:rsidR="00F935F5" w:rsidRPr="00DF5B40" w:rsidRDefault="00F935F5" w:rsidP="00F935F5">
      <w:pPr>
        <w:rPr>
          <w:lang w:val="ga-IE"/>
        </w:rPr>
      </w:pPr>
      <w:r w:rsidRPr="00DF5B40">
        <w:rPr>
          <w:lang w:val="ga-IE"/>
        </w:rPr>
        <w:t>1998 – 2002</w:t>
      </w:r>
      <w:r w:rsidRPr="00DF5B40">
        <w:rPr>
          <w:lang w:val="ga-IE"/>
        </w:rPr>
        <w:tab/>
        <w:t>LLB (Honours) Portobello College Dublin</w:t>
      </w:r>
    </w:p>
    <w:p w:rsidR="00F935F5" w:rsidRPr="00DF5B40" w:rsidRDefault="00F935F5" w:rsidP="00F935F5">
      <w:pPr>
        <w:rPr>
          <w:lang w:val="ga-IE"/>
        </w:rPr>
      </w:pPr>
      <w:r w:rsidRPr="00DF5B40">
        <w:rPr>
          <w:lang w:val="ga-IE"/>
        </w:rPr>
        <w:t>1993 – 1998</w:t>
      </w:r>
      <w:r w:rsidRPr="00DF5B40">
        <w:rPr>
          <w:lang w:val="ga-IE"/>
        </w:rPr>
        <w:tab/>
        <w:t xml:space="preserve">Blackrock College, Blackrock, Co.Dublin </w:t>
      </w:r>
    </w:p>
    <w:p w:rsidR="00F935F5" w:rsidRPr="00DF5B40" w:rsidRDefault="00F935F5" w:rsidP="00F935F5">
      <w:pPr>
        <w:rPr>
          <w:lang w:val="ga-IE"/>
        </w:rPr>
      </w:pPr>
      <w:r w:rsidRPr="00DF5B40">
        <w:rPr>
          <w:lang w:val="ga-IE"/>
        </w:rPr>
        <w:t>1990 – 1993</w:t>
      </w:r>
      <w:r w:rsidRPr="00DF5B40">
        <w:rPr>
          <w:lang w:val="ga-IE"/>
        </w:rPr>
        <w:tab/>
        <w:t>Willow Park School, Blackrock, Co.Dublin</w:t>
      </w:r>
    </w:p>
    <w:p w:rsidR="00F935F5" w:rsidRPr="00DF5B40" w:rsidRDefault="00F935F5" w:rsidP="00F935F5">
      <w:pPr>
        <w:rPr>
          <w:lang w:val="ga-IE"/>
        </w:rPr>
      </w:pPr>
      <w:r w:rsidRPr="00DF5B40">
        <w:rPr>
          <w:lang w:val="ga-IE"/>
        </w:rPr>
        <w:t>1986 – 1990</w:t>
      </w:r>
      <w:r w:rsidRPr="00DF5B40">
        <w:rPr>
          <w:lang w:val="ga-IE"/>
        </w:rPr>
        <w:tab/>
        <w:t xml:space="preserve">Glasgow Academy, Glasgow, Scotland. </w:t>
      </w:r>
    </w:p>
    <w:p w:rsidR="00F935F5" w:rsidRPr="00662F4C" w:rsidRDefault="00F935F5" w:rsidP="00F935F5">
      <w:pPr>
        <w:rPr>
          <w:b/>
          <w:u w:val="single"/>
          <w:lang w:val="ga-IE"/>
        </w:rPr>
      </w:pPr>
    </w:p>
    <w:p w:rsidR="00F935F5" w:rsidRPr="00662F4C" w:rsidRDefault="00F935F5" w:rsidP="00F935F5">
      <w:pPr>
        <w:rPr>
          <w:b/>
          <w:u w:val="single"/>
          <w:lang w:val="ga-IE"/>
        </w:rPr>
      </w:pPr>
      <w:r w:rsidRPr="00662F4C">
        <w:rPr>
          <w:b/>
          <w:u w:val="single"/>
          <w:lang w:val="ga-IE"/>
        </w:rPr>
        <w:t>INTERESTS</w:t>
      </w:r>
    </w:p>
    <w:p w:rsidR="00F935F5" w:rsidRPr="00DF5B40" w:rsidRDefault="00F935F5" w:rsidP="00F935F5">
      <w:pPr>
        <w:rPr>
          <w:lang w:val="ga-IE"/>
        </w:rPr>
      </w:pPr>
    </w:p>
    <w:p w:rsidR="00F935F5" w:rsidRPr="00DF5B40" w:rsidRDefault="00F935F5" w:rsidP="00F935F5">
      <w:pPr>
        <w:rPr>
          <w:lang w:val="ga-IE"/>
        </w:rPr>
      </w:pPr>
      <w:r w:rsidRPr="00DF5B40">
        <w:rPr>
          <w:lang w:val="ga-IE"/>
        </w:rPr>
        <w:sym w:font="Symbol" w:char="F0B7"/>
      </w:r>
      <w:r w:rsidRPr="00DF5B40">
        <w:rPr>
          <w:lang w:val="ga-IE"/>
        </w:rPr>
        <w:t xml:space="preserve"> Athletics – represented Leinster in cross-country Minor championships in 1993.</w:t>
      </w:r>
    </w:p>
    <w:p w:rsidR="00F935F5" w:rsidRPr="00DF5B40" w:rsidRDefault="00F935F5" w:rsidP="00F935F5">
      <w:pPr>
        <w:rPr>
          <w:lang w:val="ga-IE"/>
        </w:rPr>
      </w:pPr>
      <w:r w:rsidRPr="00DF5B40">
        <w:rPr>
          <w:lang w:val="ga-IE"/>
        </w:rPr>
        <w:sym w:font="Symbol" w:char="F0B7"/>
      </w:r>
      <w:r w:rsidRPr="00DF5B40">
        <w:rPr>
          <w:lang w:val="ga-IE"/>
        </w:rPr>
        <w:t xml:space="preserve"> Rugby – </w:t>
      </w:r>
      <w:r w:rsidR="00662F4C">
        <w:rPr>
          <w:lang w:val="ga-IE"/>
        </w:rPr>
        <w:t xml:space="preserve">Both playing for </w:t>
      </w:r>
      <w:r w:rsidRPr="00DF5B40">
        <w:rPr>
          <w:lang w:val="ga-IE"/>
        </w:rPr>
        <w:t>Blackrock College Junior Cup squad and Club U.20’s</w:t>
      </w:r>
      <w:r w:rsidR="00662F4C">
        <w:rPr>
          <w:lang w:val="ga-IE"/>
        </w:rPr>
        <w:t xml:space="preserve"> and as an avid Leinster and Ireland supporter</w:t>
      </w:r>
      <w:r w:rsidRPr="00DF5B40">
        <w:rPr>
          <w:lang w:val="ga-IE"/>
        </w:rPr>
        <w:t>.</w:t>
      </w:r>
    </w:p>
    <w:p w:rsidR="00F935F5" w:rsidRPr="00DF5B40" w:rsidRDefault="00F935F5" w:rsidP="00F935F5">
      <w:pPr>
        <w:rPr>
          <w:lang w:val="ga-IE"/>
        </w:rPr>
      </w:pPr>
      <w:r w:rsidRPr="00DF5B40">
        <w:rPr>
          <w:lang w:val="ga-IE"/>
        </w:rPr>
        <w:sym w:font="Symbol" w:char="F0B7"/>
      </w:r>
      <w:r w:rsidRPr="00DF5B40">
        <w:rPr>
          <w:lang w:val="ga-IE"/>
        </w:rPr>
        <w:t xml:space="preserve"> Sailing – Racing J109, 1720, Fireball and 470 </w:t>
      </w:r>
      <w:r w:rsidR="00662F4C">
        <w:rPr>
          <w:lang w:val="ga-IE"/>
        </w:rPr>
        <w:t xml:space="preserve">sailing </w:t>
      </w:r>
      <w:r w:rsidRPr="00DF5B40">
        <w:rPr>
          <w:lang w:val="ga-IE"/>
        </w:rPr>
        <w:t xml:space="preserve">boats. </w:t>
      </w:r>
    </w:p>
    <w:p w:rsidR="00F935F5" w:rsidRPr="00DF5B40" w:rsidRDefault="00F935F5" w:rsidP="00F935F5">
      <w:pPr>
        <w:rPr>
          <w:lang w:val="ga-IE"/>
        </w:rPr>
      </w:pPr>
      <w:r w:rsidRPr="00DF5B40">
        <w:rPr>
          <w:lang w:val="ga-IE"/>
        </w:rPr>
        <w:sym w:font="Symbol" w:char="F0B7"/>
      </w:r>
      <w:r w:rsidRPr="00DF5B40">
        <w:rPr>
          <w:lang w:val="ga-IE"/>
        </w:rPr>
        <w:t xml:space="preserve"> Drums and Percussion - studied in Newpark Jazz School of Music Blackrock </w:t>
      </w:r>
    </w:p>
    <w:p w:rsidR="00F935F5" w:rsidRPr="00DF5B40" w:rsidRDefault="00F935F5" w:rsidP="00F935F5">
      <w:pPr>
        <w:rPr>
          <w:lang w:val="ga-IE"/>
        </w:rPr>
      </w:pPr>
    </w:p>
    <w:p w:rsidR="00FB7115" w:rsidRPr="00DF5B40" w:rsidRDefault="00FB7115"/>
    <w:sectPr w:rsidR="00FB7115" w:rsidRPr="00DF5B40" w:rsidSect="00022BE5">
      <w:pgSz w:w="11900" w:h="16840"/>
      <w:pgMar w:top="1440" w:right="1800" w:bottom="1440" w:left="1800" w:header="708" w:footer="708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5F5" w:rsidRDefault="00F935F5" w:rsidP="00A10284">
      <w:pPr>
        <w:spacing w:after="0"/>
      </w:pPr>
      <w:r>
        <w:separator/>
      </w:r>
    </w:p>
  </w:endnote>
  <w:endnote w:type="continuationSeparator" w:id="0">
    <w:p w:rsidR="00F935F5" w:rsidRDefault="00F935F5" w:rsidP="00A102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5F5" w:rsidRDefault="00F935F5" w:rsidP="00A10284">
      <w:pPr>
        <w:spacing w:after="0"/>
      </w:pPr>
      <w:r>
        <w:separator/>
      </w:r>
    </w:p>
  </w:footnote>
  <w:footnote w:type="continuationSeparator" w:id="0">
    <w:p w:rsidR="00F935F5" w:rsidRDefault="00F935F5" w:rsidP="00A102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35A8EF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E864F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E75662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DAB027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02B8A6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BDE6474"/>
    <w:multiLevelType w:val="hybridMultilevel"/>
    <w:tmpl w:val="74B85086"/>
    <w:lvl w:ilvl="0" w:tplc="90302108">
      <w:start w:val="1"/>
      <w:numFmt w:val="decimal"/>
      <w:pStyle w:val="Bullets-Numbers"/>
      <w:lvlText w:val="%1."/>
      <w:lvlJc w:val="left"/>
      <w:pPr>
        <w:ind w:left="1287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2007" w:hanging="360"/>
      </w:pPr>
    </w:lvl>
    <w:lvl w:ilvl="2" w:tplc="1809001B">
      <w:start w:val="1"/>
      <w:numFmt w:val="lowerRoman"/>
      <w:lvlText w:val="%3."/>
      <w:lvlJc w:val="right"/>
      <w:pPr>
        <w:ind w:left="2727" w:hanging="180"/>
      </w:pPr>
    </w:lvl>
    <w:lvl w:ilvl="3" w:tplc="1809000F">
      <w:start w:val="1"/>
      <w:numFmt w:val="decimal"/>
      <w:lvlText w:val="%4."/>
      <w:lvlJc w:val="left"/>
      <w:pPr>
        <w:ind w:left="3447" w:hanging="360"/>
      </w:pPr>
    </w:lvl>
    <w:lvl w:ilvl="4" w:tplc="18090019" w:tentative="1">
      <w:start w:val="1"/>
      <w:numFmt w:val="lowerLetter"/>
      <w:lvlText w:val="%5."/>
      <w:lvlJc w:val="left"/>
      <w:pPr>
        <w:ind w:left="4167" w:hanging="360"/>
      </w:pPr>
    </w:lvl>
    <w:lvl w:ilvl="5" w:tplc="1809001B" w:tentative="1">
      <w:start w:val="1"/>
      <w:numFmt w:val="lowerRoman"/>
      <w:lvlText w:val="%6."/>
      <w:lvlJc w:val="right"/>
      <w:pPr>
        <w:ind w:left="4887" w:hanging="180"/>
      </w:pPr>
    </w:lvl>
    <w:lvl w:ilvl="6" w:tplc="1809000F" w:tentative="1">
      <w:start w:val="1"/>
      <w:numFmt w:val="decimal"/>
      <w:lvlText w:val="%7."/>
      <w:lvlJc w:val="left"/>
      <w:pPr>
        <w:ind w:left="5607" w:hanging="360"/>
      </w:pPr>
    </w:lvl>
    <w:lvl w:ilvl="7" w:tplc="18090019" w:tentative="1">
      <w:start w:val="1"/>
      <w:numFmt w:val="lowerLetter"/>
      <w:lvlText w:val="%8."/>
      <w:lvlJc w:val="left"/>
      <w:pPr>
        <w:ind w:left="6327" w:hanging="360"/>
      </w:pPr>
    </w:lvl>
    <w:lvl w:ilvl="8" w:tplc="1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683308B"/>
    <w:multiLevelType w:val="multilevel"/>
    <w:tmpl w:val="238E7028"/>
    <w:lvl w:ilvl="0">
      <w:start w:val="1"/>
      <w:numFmt w:val="decimal"/>
      <w:pStyle w:val="Heading1"/>
      <w:lvlText w:val="%1.0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418" w:hanging="709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2C46F7"/>
    <w:multiLevelType w:val="hybridMultilevel"/>
    <w:tmpl w:val="5B6A56A8"/>
    <w:lvl w:ilvl="0" w:tplc="FEB0374A">
      <w:start w:val="1"/>
      <w:numFmt w:val="lowerLetter"/>
      <w:pStyle w:val="Bullets-Letters"/>
      <w:lvlText w:val="(%1)"/>
      <w:lvlJc w:val="left"/>
      <w:pPr>
        <w:ind w:left="1287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2007" w:hanging="360"/>
      </w:pPr>
    </w:lvl>
    <w:lvl w:ilvl="2" w:tplc="1809001B">
      <w:start w:val="1"/>
      <w:numFmt w:val="lowerRoman"/>
      <w:lvlText w:val="%3."/>
      <w:lvlJc w:val="right"/>
      <w:pPr>
        <w:ind w:left="2727" w:hanging="180"/>
      </w:pPr>
    </w:lvl>
    <w:lvl w:ilvl="3" w:tplc="1809000F">
      <w:start w:val="1"/>
      <w:numFmt w:val="decimal"/>
      <w:lvlText w:val="%4."/>
      <w:lvlJc w:val="left"/>
      <w:pPr>
        <w:ind w:left="3447" w:hanging="360"/>
      </w:pPr>
    </w:lvl>
    <w:lvl w:ilvl="4" w:tplc="18090019" w:tentative="1">
      <w:start w:val="1"/>
      <w:numFmt w:val="lowerLetter"/>
      <w:lvlText w:val="%5."/>
      <w:lvlJc w:val="left"/>
      <w:pPr>
        <w:ind w:left="4167" w:hanging="360"/>
      </w:pPr>
    </w:lvl>
    <w:lvl w:ilvl="5" w:tplc="1809001B" w:tentative="1">
      <w:start w:val="1"/>
      <w:numFmt w:val="lowerRoman"/>
      <w:lvlText w:val="%6."/>
      <w:lvlJc w:val="right"/>
      <w:pPr>
        <w:ind w:left="4887" w:hanging="180"/>
      </w:pPr>
    </w:lvl>
    <w:lvl w:ilvl="6" w:tplc="1809000F" w:tentative="1">
      <w:start w:val="1"/>
      <w:numFmt w:val="decimal"/>
      <w:lvlText w:val="%7."/>
      <w:lvlJc w:val="left"/>
      <w:pPr>
        <w:ind w:left="5607" w:hanging="360"/>
      </w:pPr>
    </w:lvl>
    <w:lvl w:ilvl="7" w:tplc="18090019" w:tentative="1">
      <w:start w:val="1"/>
      <w:numFmt w:val="lowerLetter"/>
      <w:lvlText w:val="%8."/>
      <w:lvlJc w:val="left"/>
      <w:pPr>
        <w:ind w:left="6327" w:hanging="360"/>
      </w:pPr>
    </w:lvl>
    <w:lvl w:ilvl="8" w:tplc="1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D0A6A94"/>
    <w:multiLevelType w:val="multilevel"/>
    <w:tmpl w:val="17128712"/>
    <w:styleLink w:val="ListBullets"/>
    <w:lvl w:ilvl="0">
      <w:start w:val="1"/>
      <w:numFmt w:val="bullet"/>
      <w:pStyle w:val="ListBullet"/>
      <w:lvlText w:val=""/>
      <w:lvlJc w:val="left"/>
      <w:pPr>
        <w:ind w:left="1389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2353" w:hanging="425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3317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ind w:left="4281" w:hanging="425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ind w:left="5245" w:hanging="425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65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725" w:hanging="180"/>
      </w:pPr>
      <w:rPr>
        <w:rFonts w:hint="default"/>
      </w:rPr>
    </w:lvl>
  </w:abstractNum>
  <w:abstractNum w:abstractNumId="9">
    <w:nsid w:val="3D3C6A7A"/>
    <w:multiLevelType w:val="multilevel"/>
    <w:tmpl w:val="0F6E46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1826717"/>
    <w:multiLevelType w:val="multilevel"/>
    <w:tmpl w:val="EB20B690"/>
    <w:lvl w:ilvl="0">
      <w:start w:val="1"/>
      <w:numFmt w:val="bullet"/>
      <w:lvlText w:val=""/>
      <w:lvlJc w:val="left"/>
      <w:pPr>
        <w:ind w:left="1389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353" w:hanging="425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3317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4281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5245" w:hanging="425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65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725" w:hanging="180"/>
      </w:pPr>
      <w:rPr>
        <w:rFonts w:hint="default"/>
      </w:rPr>
    </w:lvl>
  </w:abstractNum>
  <w:abstractNum w:abstractNumId="11">
    <w:nsid w:val="47931015"/>
    <w:multiLevelType w:val="hybridMultilevel"/>
    <w:tmpl w:val="65909C74"/>
    <w:lvl w:ilvl="0" w:tplc="A36C04D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2007" w:hanging="360"/>
      </w:pPr>
    </w:lvl>
    <w:lvl w:ilvl="2" w:tplc="1809001B">
      <w:start w:val="1"/>
      <w:numFmt w:val="lowerRoman"/>
      <w:lvlText w:val="%3."/>
      <w:lvlJc w:val="right"/>
      <w:pPr>
        <w:ind w:left="2727" w:hanging="180"/>
      </w:pPr>
    </w:lvl>
    <w:lvl w:ilvl="3" w:tplc="1809000F">
      <w:start w:val="1"/>
      <w:numFmt w:val="decimal"/>
      <w:lvlText w:val="%4."/>
      <w:lvlJc w:val="left"/>
      <w:pPr>
        <w:ind w:left="3447" w:hanging="360"/>
      </w:pPr>
    </w:lvl>
    <w:lvl w:ilvl="4" w:tplc="18090019" w:tentative="1">
      <w:start w:val="1"/>
      <w:numFmt w:val="lowerLetter"/>
      <w:lvlText w:val="%5."/>
      <w:lvlJc w:val="left"/>
      <w:pPr>
        <w:ind w:left="4167" w:hanging="360"/>
      </w:pPr>
    </w:lvl>
    <w:lvl w:ilvl="5" w:tplc="1809001B" w:tentative="1">
      <w:start w:val="1"/>
      <w:numFmt w:val="lowerRoman"/>
      <w:lvlText w:val="%6."/>
      <w:lvlJc w:val="right"/>
      <w:pPr>
        <w:ind w:left="4887" w:hanging="180"/>
      </w:pPr>
    </w:lvl>
    <w:lvl w:ilvl="6" w:tplc="1809000F" w:tentative="1">
      <w:start w:val="1"/>
      <w:numFmt w:val="decimal"/>
      <w:lvlText w:val="%7."/>
      <w:lvlJc w:val="left"/>
      <w:pPr>
        <w:ind w:left="5607" w:hanging="360"/>
      </w:pPr>
    </w:lvl>
    <w:lvl w:ilvl="7" w:tplc="18090019" w:tentative="1">
      <w:start w:val="1"/>
      <w:numFmt w:val="lowerLetter"/>
      <w:lvlText w:val="%8."/>
      <w:lvlJc w:val="left"/>
      <w:pPr>
        <w:ind w:left="6327" w:hanging="360"/>
      </w:pPr>
    </w:lvl>
    <w:lvl w:ilvl="8" w:tplc="1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88C396C"/>
    <w:multiLevelType w:val="hybridMultilevel"/>
    <w:tmpl w:val="978680AE"/>
    <w:lvl w:ilvl="0" w:tplc="E7F8D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9"/>
  </w:num>
  <w:num w:numId="4">
    <w:abstractNumId w:val="9"/>
  </w:num>
  <w:num w:numId="5">
    <w:abstractNumId w:val="11"/>
  </w:num>
  <w:num w:numId="6">
    <w:abstractNumId w:val="11"/>
  </w:num>
  <w:num w:numId="7">
    <w:abstractNumId w:val="12"/>
  </w:num>
  <w:num w:numId="8">
    <w:abstractNumId w:val="9"/>
  </w:num>
  <w:num w:numId="9">
    <w:abstractNumId w:val="11"/>
  </w:num>
  <w:num w:numId="10">
    <w:abstractNumId w:val="12"/>
  </w:num>
  <w:num w:numId="11">
    <w:abstractNumId w:val="12"/>
  </w:num>
  <w:num w:numId="12">
    <w:abstractNumId w:val="11"/>
  </w:num>
  <w:num w:numId="13">
    <w:abstractNumId w:val="7"/>
  </w:num>
  <w:num w:numId="14">
    <w:abstractNumId w:val="5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4"/>
  </w:num>
  <w:num w:numId="20">
    <w:abstractNumId w:val="10"/>
  </w:num>
  <w:num w:numId="21">
    <w:abstractNumId w:val="3"/>
  </w:num>
  <w:num w:numId="22">
    <w:abstractNumId w:val="10"/>
  </w:num>
  <w:num w:numId="23">
    <w:abstractNumId w:val="2"/>
  </w:num>
  <w:num w:numId="24">
    <w:abstractNumId w:val="10"/>
  </w:num>
  <w:num w:numId="25">
    <w:abstractNumId w:val="1"/>
  </w:num>
  <w:num w:numId="26">
    <w:abstractNumId w:val="10"/>
  </w:num>
  <w:num w:numId="27">
    <w:abstractNumId w:val="0"/>
  </w:num>
  <w:num w:numId="28">
    <w:abstractNumId w:val="1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5F5"/>
    <w:rsid w:val="00015AD2"/>
    <w:rsid w:val="00061264"/>
    <w:rsid w:val="000946F9"/>
    <w:rsid w:val="000D667C"/>
    <w:rsid w:val="001244D6"/>
    <w:rsid w:val="00135CD3"/>
    <w:rsid w:val="001737E7"/>
    <w:rsid w:val="0018110C"/>
    <w:rsid w:val="001A7F81"/>
    <w:rsid w:val="001D009E"/>
    <w:rsid w:val="001D5700"/>
    <w:rsid w:val="001E6C2E"/>
    <w:rsid w:val="001F05F1"/>
    <w:rsid w:val="0022296E"/>
    <w:rsid w:val="0025034F"/>
    <w:rsid w:val="0026048A"/>
    <w:rsid w:val="00290311"/>
    <w:rsid w:val="002E4001"/>
    <w:rsid w:val="00353A73"/>
    <w:rsid w:val="003623A3"/>
    <w:rsid w:val="003D28FB"/>
    <w:rsid w:val="00433C79"/>
    <w:rsid w:val="0055019F"/>
    <w:rsid w:val="00561D51"/>
    <w:rsid w:val="00593673"/>
    <w:rsid w:val="005C53D7"/>
    <w:rsid w:val="00641A15"/>
    <w:rsid w:val="0065643B"/>
    <w:rsid w:val="00662F4C"/>
    <w:rsid w:val="00671AC0"/>
    <w:rsid w:val="00676B8F"/>
    <w:rsid w:val="006E17CD"/>
    <w:rsid w:val="006F2919"/>
    <w:rsid w:val="00744A04"/>
    <w:rsid w:val="007456A7"/>
    <w:rsid w:val="0074606B"/>
    <w:rsid w:val="00760172"/>
    <w:rsid w:val="00855031"/>
    <w:rsid w:val="008673EC"/>
    <w:rsid w:val="008D2295"/>
    <w:rsid w:val="008D41CA"/>
    <w:rsid w:val="008D5713"/>
    <w:rsid w:val="00966849"/>
    <w:rsid w:val="009F002D"/>
    <w:rsid w:val="00A10284"/>
    <w:rsid w:val="00A10E5E"/>
    <w:rsid w:val="00A73A28"/>
    <w:rsid w:val="00A87599"/>
    <w:rsid w:val="00AB7AE6"/>
    <w:rsid w:val="00B01B4B"/>
    <w:rsid w:val="00B51616"/>
    <w:rsid w:val="00B80AE6"/>
    <w:rsid w:val="00C47C24"/>
    <w:rsid w:val="00CC14D6"/>
    <w:rsid w:val="00D2129D"/>
    <w:rsid w:val="00D93197"/>
    <w:rsid w:val="00DB09B5"/>
    <w:rsid w:val="00DE381B"/>
    <w:rsid w:val="00DF5B40"/>
    <w:rsid w:val="00E701B0"/>
    <w:rsid w:val="00F646CD"/>
    <w:rsid w:val="00F935F5"/>
    <w:rsid w:val="00FB7115"/>
    <w:rsid w:val="00FB73FD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I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3A3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D2295"/>
    <w:pPr>
      <w:keepNext/>
      <w:keepLines/>
      <w:numPr>
        <w:numId w:val="18"/>
      </w:numPr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2295"/>
    <w:pPr>
      <w:keepNext/>
      <w:keepLines/>
      <w:numPr>
        <w:ilvl w:val="1"/>
        <w:numId w:val="18"/>
      </w:numPr>
      <w:ind w:left="709" w:hanging="709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2295"/>
    <w:pPr>
      <w:keepNext/>
      <w:keepLines/>
      <w:numPr>
        <w:ilvl w:val="2"/>
        <w:numId w:val="18"/>
      </w:num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295"/>
    <w:pPr>
      <w:keepNext/>
      <w:keepLines/>
      <w:numPr>
        <w:ilvl w:val="3"/>
        <w:numId w:val="18"/>
      </w:numPr>
      <w:spacing w:before="200"/>
      <w:ind w:left="2127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C24"/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295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2295"/>
    <w:rPr>
      <w:rFonts w:eastAsiaTheme="majorEastAsia" w:cstheme="majorBidi"/>
      <w:b/>
      <w:bCs/>
      <w:szCs w:val="26"/>
    </w:rPr>
  </w:style>
  <w:style w:type="paragraph" w:customStyle="1" w:styleId="Bullets-Letters">
    <w:name w:val="Bullets - Letters"/>
    <w:basedOn w:val="Normal"/>
    <w:next w:val="Normal"/>
    <w:qFormat/>
    <w:rsid w:val="001D009E"/>
    <w:pPr>
      <w:keepLines/>
      <w:numPr>
        <w:numId w:val="13"/>
      </w:numPr>
      <w:tabs>
        <w:tab w:val="num" w:pos="360"/>
        <w:tab w:val="left" w:pos="2835"/>
        <w:tab w:val="left" w:pos="4110"/>
        <w:tab w:val="left" w:pos="6094"/>
        <w:tab w:val="left" w:pos="7228"/>
      </w:tabs>
      <w:ind w:left="0" w:firstLine="0"/>
      <w:contextualSpacing/>
    </w:pPr>
    <w:rPr>
      <w:rFonts w:eastAsia="Times New Roman"/>
    </w:rPr>
  </w:style>
  <w:style w:type="paragraph" w:customStyle="1" w:styleId="Bullets-Numbers">
    <w:name w:val="Bullets - Numbers"/>
    <w:basedOn w:val="Normal"/>
    <w:next w:val="Normal"/>
    <w:qFormat/>
    <w:rsid w:val="001D009E"/>
    <w:pPr>
      <w:keepLines/>
      <w:numPr>
        <w:numId w:val="14"/>
      </w:numPr>
      <w:tabs>
        <w:tab w:val="num" w:pos="360"/>
        <w:tab w:val="left" w:pos="2835"/>
        <w:tab w:val="left" w:pos="4110"/>
        <w:tab w:val="left" w:pos="6094"/>
        <w:tab w:val="left" w:pos="7228"/>
      </w:tabs>
      <w:ind w:left="0" w:firstLine="0"/>
      <w:contextualSpacing/>
    </w:pPr>
    <w:rPr>
      <w:rFonts w:eastAsia="Times New Roman"/>
    </w:rPr>
  </w:style>
  <w:style w:type="paragraph" w:customStyle="1" w:styleId="ParagraphN1">
    <w:name w:val="Paragraph N1"/>
    <w:basedOn w:val="Heading2"/>
    <w:qFormat/>
    <w:rsid w:val="00C47C24"/>
    <w:pPr>
      <w:keepNext w:val="0"/>
      <w:keepLines w:val="0"/>
    </w:pPr>
    <w:rPr>
      <w:rFonts w:cs="Arial"/>
      <w:b w:val="0"/>
      <w:color w:val="000000" w:themeColor="text1"/>
      <w:szCs w:val="22"/>
    </w:rPr>
  </w:style>
  <w:style w:type="paragraph" w:customStyle="1" w:styleId="ParagraphN2">
    <w:name w:val="Paragraph N2"/>
    <w:basedOn w:val="Heading3"/>
    <w:qFormat/>
    <w:rsid w:val="00C47C24"/>
    <w:pPr>
      <w:keepNext w:val="0"/>
      <w:keepLines w:val="0"/>
    </w:pPr>
    <w:rPr>
      <w:rFonts w:cs="Arial"/>
      <w:b w:val="0"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8D2295"/>
    <w:rPr>
      <w:rFonts w:eastAsiaTheme="majorEastAsia" w:cstheme="majorBidi"/>
      <w:b/>
      <w:bCs/>
    </w:rPr>
  </w:style>
  <w:style w:type="paragraph" w:customStyle="1" w:styleId="ParagraphN3">
    <w:name w:val="Paragraph N3"/>
    <w:basedOn w:val="Heading4"/>
    <w:qFormat/>
    <w:rsid w:val="00C47C24"/>
    <w:pPr>
      <w:keepNext w:val="0"/>
      <w:keepLines w:val="0"/>
      <w:spacing w:before="0"/>
    </w:pPr>
    <w:rPr>
      <w:rFonts w:cs="Arial"/>
      <w:b w:val="0"/>
      <w:i/>
      <w:iCs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295"/>
    <w:rPr>
      <w:rFonts w:eastAsiaTheme="majorEastAsia" w:cstheme="majorBidi"/>
      <w:b/>
      <w:bCs/>
      <w:iCs/>
      <w:color w:val="000000" w:themeColor="text1"/>
    </w:rPr>
  </w:style>
  <w:style w:type="paragraph" w:customStyle="1" w:styleId="ParagraphN4">
    <w:name w:val="Paragraph N4"/>
    <w:basedOn w:val="Heading5"/>
    <w:qFormat/>
    <w:rsid w:val="00C47C24"/>
    <w:pPr>
      <w:keepLines w:val="0"/>
    </w:pPr>
    <w:rPr>
      <w:rFonts w:ascii="Arial" w:hAnsi="Arial"/>
      <w:bCs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C24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1B4B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1B4B"/>
    <w:rPr>
      <w:sz w:val="18"/>
      <w:szCs w:val="20"/>
    </w:rPr>
  </w:style>
  <w:style w:type="paragraph" w:styleId="TOC1">
    <w:name w:val="toc 1"/>
    <w:basedOn w:val="Normal"/>
    <w:next w:val="Normal"/>
    <w:autoRedefine/>
    <w:uiPriority w:val="39"/>
    <w:rsid w:val="00A10E5E"/>
    <w:pPr>
      <w:tabs>
        <w:tab w:val="left" w:pos="709"/>
        <w:tab w:val="right" w:leader="dot" w:pos="9629"/>
      </w:tabs>
      <w:spacing w:before="120" w:after="120"/>
    </w:pPr>
    <w:rPr>
      <w:rFonts w:eastAsia="Times New Roman"/>
      <w:caps/>
      <w:noProof/>
    </w:rPr>
  </w:style>
  <w:style w:type="paragraph" w:styleId="Footer">
    <w:name w:val="footer"/>
    <w:basedOn w:val="Normal"/>
    <w:link w:val="FooterChar"/>
    <w:uiPriority w:val="99"/>
    <w:rsid w:val="00593673"/>
    <w:pPr>
      <w:tabs>
        <w:tab w:val="center" w:pos="4513"/>
        <w:tab w:val="right" w:pos="9026"/>
      </w:tabs>
      <w:spacing w:after="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93673"/>
  </w:style>
  <w:style w:type="paragraph" w:styleId="ListBullet">
    <w:name w:val="List Bullet"/>
    <w:basedOn w:val="Normal"/>
    <w:uiPriority w:val="99"/>
    <w:semiHidden/>
    <w:rsid w:val="0026048A"/>
    <w:pPr>
      <w:numPr>
        <w:numId w:val="29"/>
      </w:numPr>
      <w:contextualSpacing/>
    </w:pPr>
    <w:rPr>
      <w:rFonts w:eastAsia="Times New Roman"/>
    </w:rPr>
  </w:style>
  <w:style w:type="paragraph" w:styleId="ListBullet2">
    <w:name w:val="List Bullet 2"/>
    <w:basedOn w:val="Normal"/>
    <w:uiPriority w:val="99"/>
    <w:semiHidden/>
    <w:rsid w:val="0026048A"/>
    <w:pPr>
      <w:numPr>
        <w:ilvl w:val="1"/>
        <w:numId w:val="29"/>
      </w:numPr>
      <w:contextualSpacing/>
    </w:pPr>
    <w:rPr>
      <w:rFonts w:eastAsia="Times New Roman"/>
    </w:rPr>
  </w:style>
  <w:style w:type="paragraph" w:styleId="ListBullet3">
    <w:name w:val="List Bullet 3"/>
    <w:basedOn w:val="Normal"/>
    <w:uiPriority w:val="99"/>
    <w:semiHidden/>
    <w:rsid w:val="0026048A"/>
    <w:pPr>
      <w:numPr>
        <w:ilvl w:val="2"/>
        <w:numId w:val="29"/>
      </w:numPr>
      <w:contextualSpacing/>
    </w:pPr>
    <w:rPr>
      <w:rFonts w:eastAsia="Times New Roman"/>
    </w:rPr>
  </w:style>
  <w:style w:type="paragraph" w:styleId="ListBullet4">
    <w:name w:val="List Bullet 4"/>
    <w:basedOn w:val="Normal"/>
    <w:uiPriority w:val="99"/>
    <w:semiHidden/>
    <w:rsid w:val="0026048A"/>
    <w:pPr>
      <w:numPr>
        <w:ilvl w:val="3"/>
        <w:numId w:val="29"/>
      </w:numPr>
      <w:contextualSpacing/>
    </w:pPr>
    <w:rPr>
      <w:rFonts w:eastAsia="Times New Roman"/>
    </w:rPr>
  </w:style>
  <w:style w:type="paragraph" w:styleId="ListBullet5">
    <w:name w:val="List Bullet 5"/>
    <w:basedOn w:val="Normal"/>
    <w:uiPriority w:val="99"/>
    <w:semiHidden/>
    <w:rsid w:val="0026048A"/>
    <w:pPr>
      <w:numPr>
        <w:ilvl w:val="4"/>
        <w:numId w:val="29"/>
      </w:numPr>
      <w:contextualSpacing/>
    </w:pPr>
    <w:rPr>
      <w:rFonts w:eastAsia="Times New Roman"/>
    </w:rPr>
  </w:style>
  <w:style w:type="numbering" w:customStyle="1" w:styleId="ListBullets">
    <w:name w:val="ListBullets"/>
    <w:uiPriority w:val="99"/>
    <w:rsid w:val="0026048A"/>
    <w:pPr>
      <w:numPr>
        <w:numId w:val="29"/>
      </w:numPr>
    </w:pPr>
  </w:style>
  <w:style w:type="paragraph" w:styleId="Header">
    <w:name w:val="header"/>
    <w:basedOn w:val="Normal"/>
    <w:link w:val="HeaderChar"/>
    <w:uiPriority w:val="99"/>
    <w:unhideWhenUsed/>
    <w:rsid w:val="00A1028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0284"/>
  </w:style>
  <w:style w:type="character" w:styleId="Hyperlink">
    <w:name w:val="Hyperlink"/>
    <w:rsid w:val="00F935F5"/>
    <w:rPr>
      <w:color w:val="0000FF"/>
      <w:u w:val="single"/>
    </w:rPr>
  </w:style>
  <w:style w:type="character" w:styleId="Emphasis">
    <w:name w:val="Emphasis"/>
    <w:qFormat/>
    <w:rsid w:val="00F935F5"/>
    <w:rPr>
      <w:i/>
      <w:iCs/>
    </w:rPr>
  </w:style>
  <w:style w:type="paragraph" w:customStyle="1" w:styleId="normal0">
    <w:name w:val="normal"/>
    <w:basedOn w:val="Normal"/>
    <w:uiPriority w:val="99"/>
    <w:rsid w:val="00F935F5"/>
    <w:pPr>
      <w:spacing w:after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I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3A3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D2295"/>
    <w:pPr>
      <w:keepNext/>
      <w:keepLines/>
      <w:numPr>
        <w:numId w:val="18"/>
      </w:numPr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2295"/>
    <w:pPr>
      <w:keepNext/>
      <w:keepLines/>
      <w:numPr>
        <w:ilvl w:val="1"/>
        <w:numId w:val="18"/>
      </w:numPr>
      <w:ind w:left="709" w:hanging="709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2295"/>
    <w:pPr>
      <w:keepNext/>
      <w:keepLines/>
      <w:numPr>
        <w:ilvl w:val="2"/>
        <w:numId w:val="18"/>
      </w:num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295"/>
    <w:pPr>
      <w:keepNext/>
      <w:keepLines/>
      <w:numPr>
        <w:ilvl w:val="3"/>
        <w:numId w:val="18"/>
      </w:numPr>
      <w:spacing w:before="200"/>
      <w:ind w:left="2127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C24"/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295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2295"/>
    <w:rPr>
      <w:rFonts w:eastAsiaTheme="majorEastAsia" w:cstheme="majorBidi"/>
      <w:b/>
      <w:bCs/>
      <w:szCs w:val="26"/>
    </w:rPr>
  </w:style>
  <w:style w:type="paragraph" w:customStyle="1" w:styleId="Bullets-Letters">
    <w:name w:val="Bullets - Letters"/>
    <w:basedOn w:val="Normal"/>
    <w:next w:val="Normal"/>
    <w:qFormat/>
    <w:rsid w:val="001D009E"/>
    <w:pPr>
      <w:keepLines/>
      <w:numPr>
        <w:numId w:val="13"/>
      </w:numPr>
      <w:tabs>
        <w:tab w:val="num" w:pos="360"/>
        <w:tab w:val="left" w:pos="2835"/>
        <w:tab w:val="left" w:pos="4110"/>
        <w:tab w:val="left" w:pos="6094"/>
        <w:tab w:val="left" w:pos="7228"/>
      </w:tabs>
      <w:ind w:left="0" w:firstLine="0"/>
      <w:contextualSpacing/>
    </w:pPr>
    <w:rPr>
      <w:rFonts w:eastAsia="Times New Roman"/>
    </w:rPr>
  </w:style>
  <w:style w:type="paragraph" w:customStyle="1" w:styleId="Bullets-Numbers">
    <w:name w:val="Bullets - Numbers"/>
    <w:basedOn w:val="Normal"/>
    <w:next w:val="Normal"/>
    <w:qFormat/>
    <w:rsid w:val="001D009E"/>
    <w:pPr>
      <w:keepLines/>
      <w:numPr>
        <w:numId w:val="14"/>
      </w:numPr>
      <w:tabs>
        <w:tab w:val="num" w:pos="360"/>
        <w:tab w:val="left" w:pos="2835"/>
        <w:tab w:val="left" w:pos="4110"/>
        <w:tab w:val="left" w:pos="6094"/>
        <w:tab w:val="left" w:pos="7228"/>
      </w:tabs>
      <w:ind w:left="0" w:firstLine="0"/>
      <w:contextualSpacing/>
    </w:pPr>
    <w:rPr>
      <w:rFonts w:eastAsia="Times New Roman"/>
    </w:rPr>
  </w:style>
  <w:style w:type="paragraph" w:customStyle="1" w:styleId="ParagraphN1">
    <w:name w:val="Paragraph N1"/>
    <w:basedOn w:val="Heading2"/>
    <w:qFormat/>
    <w:rsid w:val="00C47C24"/>
    <w:pPr>
      <w:keepNext w:val="0"/>
      <w:keepLines w:val="0"/>
    </w:pPr>
    <w:rPr>
      <w:rFonts w:cs="Arial"/>
      <w:b w:val="0"/>
      <w:color w:val="000000" w:themeColor="text1"/>
      <w:szCs w:val="22"/>
    </w:rPr>
  </w:style>
  <w:style w:type="paragraph" w:customStyle="1" w:styleId="ParagraphN2">
    <w:name w:val="Paragraph N2"/>
    <w:basedOn w:val="Heading3"/>
    <w:qFormat/>
    <w:rsid w:val="00C47C24"/>
    <w:pPr>
      <w:keepNext w:val="0"/>
      <w:keepLines w:val="0"/>
    </w:pPr>
    <w:rPr>
      <w:rFonts w:cs="Arial"/>
      <w:b w:val="0"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8D2295"/>
    <w:rPr>
      <w:rFonts w:eastAsiaTheme="majorEastAsia" w:cstheme="majorBidi"/>
      <w:b/>
      <w:bCs/>
    </w:rPr>
  </w:style>
  <w:style w:type="paragraph" w:customStyle="1" w:styleId="ParagraphN3">
    <w:name w:val="Paragraph N3"/>
    <w:basedOn w:val="Heading4"/>
    <w:qFormat/>
    <w:rsid w:val="00C47C24"/>
    <w:pPr>
      <w:keepNext w:val="0"/>
      <w:keepLines w:val="0"/>
      <w:spacing w:before="0"/>
    </w:pPr>
    <w:rPr>
      <w:rFonts w:cs="Arial"/>
      <w:b w:val="0"/>
      <w:i/>
      <w:iCs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295"/>
    <w:rPr>
      <w:rFonts w:eastAsiaTheme="majorEastAsia" w:cstheme="majorBidi"/>
      <w:b/>
      <w:bCs/>
      <w:iCs/>
      <w:color w:val="000000" w:themeColor="text1"/>
    </w:rPr>
  </w:style>
  <w:style w:type="paragraph" w:customStyle="1" w:styleId="ParagraphN4">
    <w:name w:val="Paragraph N4"/>
    <w:basedOn w:val="Heading5"/>
    <w:qFormat/>
    <w:rsid w:val="00C47C24"/>
    <w:pPr>
      <w:keepLines w:val="0"/>
    </w:pPr>
    <w:rPr>
      <w:rFonts w:ascii="Arial" w:hAnsi="Arial"/>
      <w:bCs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C24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1B4B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1B4B"/>
    <w:rPr>
      <w:sz w:val="18"/>
      <w:szCs w:val="20"/>
    </w:rPr>
  </w:style>
  <w:style w:type="paragraph" w:styleId="TOC1">
    <w:name w:val="toc 1"/>
    <w:basedOn w:val="Normal"/>
    <w:next w:val="Normal"/>
    <w:autoRedefine/>
    <w:uiPriority w:val="39"/>
    <w:rsid w:val="00A10E5E"/>
    <w:pPr>
      <w:tabs>
        <w:tab w:val="left" w:pos="709"/>
        <w:tab w:val="right" w:leader="dot" w:pos="9629"/>
      </w:tabs>
      <w:spacing w:before="120" w:after="120"/>
    </w:pPr>
    <w:rPr>
      <w:rFonts w:eastAsia="Times New Roman"/>
      <w:caps/>
      <w:noProof/>
    </w:rPr>
  </w:style>
  <w:style w:type="paragraph" w:styleId="Footer">
    <w:name w:val="footer"/>
    <w:basedOn w:val="Normal"/>
    <w:link w:val="FooterChar"/>
    <w:uiPriority w:val="99"/>
    <w:rsid w:val="00593673"/>
    <w:pPr>
      <w:tabs>
        <w:tab w:val="center" w:pos="4513"/>
        <w:tab w:val="right" w:pos="9026"/>
      </w:tabs>
      <w:spacing w:after="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93673"/>
  </w:style>
  <w:style w:type="paragraph" w:styleId="ListBullet">
    <w:name w:val="List Bullet"/>
    <w:basedOn w:val="Normal"/>
    <w:uiPriority w:val="99"/>
    <w:semiHidden/>
    <w:rsid w:val="0026048A"/>
    <w:pPr>
      <w:numPr>
        <w:numId w:val="29"/>
      </w:numPr>
      <w:contextualSpacing/>
    </w:pPr>
    <w:rPr>
      <w:rFonts w:eastAsia="Times New Roman"/>
    </w:rPr>
  </w:style>
  <w:style w:type="paragraph" w:styleId="ListBullet2">
    <w:name w:val="List Bullet 2"/>
    <w:basedOn w:val="Normal"/>
    <w:uiPriority w:val="99"/>
    <w:semiHidden/>
    <w:rsid w:val="0026048A"/>
    <w:pPr>
      <w:numPr>
        <w:ilvl w:val="1"/>
        <w:numId w:val="29"/>
      </w:numPr>
      <w:contextualSpacing/>
    </w:pPr>
    <w:rPr>
      <w:rFonts w:eastAsia="Times New Roman"/>
    </w:rPr>
  </w:style>
  <w:style w:type="paragraph" w:styleId="ListBullet3">
    <w:name w:val="List Bullet 3"/>
    <w:basedOn w:val="Normal"/>
    <w:uiPriority w:val="99"/>
    <w:semiHidden/>
    <w:rsid w:val="0026048A"/>
    <w:pPr>
      <w:numPr>
        <w:ilvl w:val="2"/>
        <w:numId w:val="29"/>
      </w:numPr>
      <w:contextualSpacing/>
    </w:pPr>
    <w:rPr>
      <w:rFonts w:eastAsia="Times New Roman"/>
    </w:rPr>
  </w:style>
  <w:style w:type="paragraph" w:styleId="ListBullet4">
    <w:name w:val="List Bullet 4"/>
    <w:basedOn w:val="Normal"/>
    <w:uiPriority w:val="99"/>
    <w:semiHidden/>
    <w:rsid w:val="0026048A"/>
    <w:pPr>
      <w:numPr>
        <w:ilvl w:val="3"/>
        <w:numId w:val="29"/>
      </w:numPr>
      <w:contextualSpacing/>
    </w:pPr>
    <w:rPr>
      <w:rFonts w:eastAsia="Times New Roman"/>
    </w:rPr>
  </w:style>
  <w:style w:type="paragraph" w:styleId="ListBullet5">
    <w:name w:val="List Bullet 5"/>
    <w:basedOn w:val="Normal"/>
    <w:uiPriority w:val="99"/>
    <w:semiHidden/>
    <w:rsid w:val="0026048A"/>
    <w:pPr>
      <w:numPr>
        <w:ilvl w:val="4"/>
        <w:numId w:val="29"/>
      </w:numPr>
      <w:contextualSpacing/>
    </w:pPr>
    <w:rPr>
      <w:rFonts w:eastAsia="Times New Roman"/>
    </w:rPr>
  </w:style>
  <w:style w:type="numbering" w:customStyle="1" w:styleId="ListBullets">
    <w:name w:val="ListBullets"/>
    <w:uiPriority w:val="99"/>
    <w:rsid w:val="0026048A"/>
    <w:pPr>
      <w:numPr>
        <w:numId w:val="29"/>
      </w:numPr>
    </w:pPr>
  </w:style>
  <w:style w:type="paragraph" w:styleId="Header">
    <w:name w:val="header"/>
    <w:basedOn w:val="Normal"/>
    <w:link w:val="HeaderChar"/>
    <w:uiPriority w:val="99"/>
    <w:unhideWhenUsed/>
    <w:rsid w:val="00A1028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0284"/>
  </w:style>
  <w:style w:type="character" w:styleId="Hyperlink">
    <w:name w:val="Hyperlink"/>
    <w:rsid w:val="00F935F5"/>
    <w:rPr>
      <w:color w:val="0000FF"/>
      <w:u w:val="single"/>
    </w:rPr>
  </w:style>
  <w:style w:type="character" w:styleId="Emphasis">
    <w:name w:val="Emphasis"/>
    <w:qFormat/>
    <w:rsid w:val="00F935F5"/>
    <w:rPr>
      <w:i/>
      <w:iCs/>
    </w:rPr>
  </w:style>
  <w:style w:type="paragraph" w:customStyle="1" w:styleId="normal0">
    <w:name w:val="normal"/>
    <w:basedOn w:val="Normal"/>
    <w:uiPriority w:val="99"/>
    <w:rsid w:val="00F935F5"/>
    <w:pPr>
      <w:spacing w:after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ckean.charli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55F18-AFDA-423E-A7F9-B8E365C56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McKean</dc:creator>
  <cp:lastModifiedBy>Charles McKean</cp:lastModifiedBy>
  <cp:revision>1</cp:revision>
  <dcterms:created xsi:type="dcterms:W3CDTF">2019-09-04T17:08:00Z</dcterms:created>
  <dcterms:modified xsi:type="dcterms:W3CDTF">2019-09-04T17:29:00Z</dcterms:modified>
</cp:coreProperties>
</file>