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01" w:rsidRPr="00D624C3" w:rsidRDefault="003A55F3" w:rsidP="003A55F3">
      <w:pPr>
        <w:spacing w:line="240" w:lineRule="auto"/>
        <w:rPr>
          <w:b/>
          <w:sz w:val="28"/>
          <w:szCs w:val="28"/>
        </w:rPr>
      </w:pPr>
      <w:proofErr w:type="spellStart"/>
      <w:r w:rsidRPr="00D624C3">
        <w:rPr>
          <w:b/>
          <w:sz w:val="28"/>
          <w:szCs w:val="28"/>
        </w:rPr>
        <w:t>Chlöe</w:t>
      </w:r>
      <w:proofErr w:type="spellEnd"/>
      <w:r w:rsidRPr="00D624C3">
        <w:rPr>
          <w:b/>
          <w:sz w:val="28"/>
          <w:szCs w:val="28"/>
        </w:rPr>
        <w:t xml:space="preserve"> Prendergast</w:t>
      </w:r>
    </w:p>
    <w:p w:rsidR="003A55F3" w:rsidRPr="00C41B41" w:rsidRDefault="003A55F3" w:rsidP="003A55F3">
      <w:pPr>
        <w:spacing w:line="240" w:lineRule="auto"/>
      </w:pPr>
      <w:r w:rsidRPr="00C41B41">
        <w:t>Address: 129 St. Lawrence Road, Clontarf, Dublin 3</w:t>
      </w:r>
    </w:p>
    <w:p w:rsidR="003A55F3" w:rsidRPr="00C41B41" w:rsidRDefault="003A55F3" w:rsidP="003A55F3">
      <w:pPr>
        <w:spacing w:line="240" w:lineRule="auto"/>
      </w:pPr>
      <w:r w:rsidRPr="00C41B41">
        <w:t>Contact Number: (+353) 87 640 1488</w:t>
      </w:r>
    </w:p>
    <w:p w:rsidR="003A55F3" w:rsidRPr="00C41B41" w:rsidRDefault="003A55F3" w:rsidP="003A55F3">
      <w:pPr>
        <w:spacing w:line="240" w:lineRule="auto"/>
      </w:pPr>
      <w:r w:rsidRPr="00C41B41">
        <w:t>Email: chloeprendergast3@gmail.com</w:t>
      </w:r>
    </w:p>
    <w:p w:rsidR="003A55F3" w:rsidRPr="00C41B41" w:rsidRDefault="003A55F3" w:rsidP="003A55F3">
      <w:pPr>
        <w:spacing w:line="240" w:lineRule="auto"/>
      </w:pPr>
      <w:r w:rsidRPr="00C41B41">
        <w:t>Date of Birth: 11th May 1993</w:t>
      </w:r>
    </w:p>
    <w:p w:rsidR="003A55F3" w:rsidRPr="00C41B41" w:rsidRDefault="003A55F3" w:rsidP="003A55F3">
      <w:pPr>
        <w:spacing w:line="240" w:lineRule="auto"/>
        <w:rPr>
          <w:b/>
        </w:rPr>
      </w:pPr>
      <w:r w:rsidRPr="00C41B41">
        <w:rPr>
          <w:b/>
        </w:rPr>
        <w:t>Personal Profile:</w:t>
      </w:r>
    </w:p>
    <w:p w:rsidR="003A55F3" w:rsidRPr="00C41B41" w:rsidRDefault="003A55F3" w:rsidP="003A55F3">
      <w:pPr>
        <w:pStyle w:val="ListParagraph"/>
        <w:numPr>
          <w:ilvl w:val="0"/>
          <w:numId w:val="1"/>
        </w:numPr>
        <w:spacing w:line="240" w:lineRule="auto"/>
      </w:pPr>
      <w:r w:rsidRPr="00C41B41">
        <w:t xml:space="preserve">I graduated from Dublin City University with a 2.1 BCL Law and Society degree in November 2014. </w:t>
      </w:r>
    </w:p>
    <w:p w:rsidR="003A55F3" w:rsidRPr="00C41B41" w:rsidRDefault="003A55F3" w:rsidP="003A55F3">
      <w:pPr>
        <w:pStyle w:val="ListParagraph"/>
        <w:numPr>
          <w:ilvl w:val="0"/>
          <w:numId w:val="1"/>
        </w:numPr>
        <w:spacing w:line="240" w:lineRule="auto"/>
      </w:pPr>
      <w:r w:rsidRPr="00C41B41">
        <w:t xml:space="preserve">I am working full time as a legal executive in ION Trading since December 2014. </w:t>
      </w:r>
    </w:p>
    <w:p w:rsidR="003A55F3" w:rsidRPr="00C41B41" w:rsidRDefault="003A55F3" w:rsidP="003A55F3">
      <w:pPr>
        <w:pStyle w:val="ListParagraph"/>
        <w:numPr>
          <w:ilvl w:val="0"/>
          <w:numId w:val="1"/>
        </w:numPr>
        <w:spacing w:line="240" w:lineRule="auto"/>
      </w:pPr>
      <w:r w:rsidRPr="00C41B41">
        <w:t xml:space="preserve">I passed four FE1s </w:t>
      </w:r>
      <w:r w:rsidR="00234B57" w:rsidRPr="00C41B41">
        <w:t xml:space="preserve">on my first sitting in </w:t>
      </w:r>
      <w:r w:rsidRPr="00C41B41">
        <w:t>March 2016</w:t>
      </w:r>
      <w:r w:rsidR="008F27BD">
        <w:t>, sat</w:t>
      </w:r>
      <w:r w:rsidRPr="00C41B41">
        <w:t xml:space="preserve"> two more this coming October</w:t>
      </w:r>
      <w:r w:rsidR="00234B57" w:rsidRPr="00C41B41">
        <w:t xml:space="preserve"> and I hope to finish my FE1s by March 2017</w:t>
      </w:r>
      <w:r w:rsidRPr="00C41B41">
        <w:t>.</w:t>
      </w:r>
    </w:p>
    <w:p w:rsidR="003A55F3" w:rsidRPr="00C41B41" w:rsidRDefault="003A55F3" w:rsidP="003A55F3">
      <w:pPr>
        <w:pStyle w:val="ListParagraph"/>
        <w:numPr>
          <w:ilvl w:val="0"/>
          <w:numId w:val="1"/>
        </w:numPr>
        <w:spacing w:line="240" w:lineRule="auto"/>
      </w:pPr>
      <w:r w:rsidRPr="00C41B41">
        <w:t>I am highly motivated, organised and hardworking. I am a quick learner and a strong team player who thrives most when working under pressure and tight deadlines</w:t>
      </w:r>
      <w:r w:rsidR="00392B36" w:rsidRPr="00C41B41">
        <w:t xml:space="preserve">. </w:t>
      </w:r>
      <w:r w:rsidRPr="00C41B41">
        <w:t>I have great attention to detail and enjoy being challenged</w:t>
      </w:r>
      <w:r w:rsidR="00854EC0">
        <w:t>,</w:t>
      </w:r>
      <w:r w:rsidRPr="00C41B41">
        <w:t xml:space="preserve"> as </w:t>
      </w:r>
      <w:r w:rsidR="00205496" w:rsidRPr="00C41B41">
        <w:t xml:space="preserve">challenges generally present </w:t>
      </w:r>
      <w:r w:rsidR="00735F4B">
        <w:t xml:space="preserve">the best </w:t>
      </w:r>
      <w:r w:rsidR="00205496" w:rsidRPr="00C41B41">
        <w:t xml:space="preserve">opportunities to learn. </w:t>
      </w:r>
    </w:p>
    <w:p w:rsidR="00205496" w:rsidRPr="00C41B41" w:rsidRDefault="00205496" w:rsidP="00205496">
      <w:pPr>
        <w:spacing w:line="240" w:lineRule="auto"/>
        <w:rPr>
          <w:b/>
        </w:rPr>
      </w:pPr>
      <w:r w:rsidRPr="00C41B41">
        <w:rPr>
          <w:b/>
        </w:rPr>
        <w:t>Education:</w:t>
      </w:r>
    </w:p>
    <w:p w:rsidR="00205496" w:rsidRPr="00C41B41" w:rsidRDefault="00205496" w:rsidP="00205496">
      <w:pPr>
        <w:pStyle w:val="ListParagraph"/>
        <w:numPr>
          <w:ilvl w:val="0"/>
          <w:numId w:val="3"/>
        </w:numPr>
        <w:spacing w:line="240" w:lineRule="auto"/>
      </w:pPr>
      <w:r w:rsidRPr="00C41B41">
        <w:rPr>
          <w:b/>
          <w:i/>
        </w:rPr>
        <w:t>Loreto College, St. Stephen’s Green (</w:t>
      </w:r>
      <w:r w:rsidR="00CF5F0F" w:rsidRPr="00C41B41">
        <w:rPr>
          <w:b/>
          <w:i/>
        </w:rPr>
        <w:t xml:space="preserve">September </w:t>
      </w:r>
      <w:r w:rsidRPr="00C41B41">
        <w:rPr>
          <w:b/>
          <w:i/>
        </w:rPr>
        <w:t>2005</w:t>
      </w:r>
      <w:r w:rsidR="00CF5F0F" w:rsidRPr="00C41B41">
        <w:rPr>
          <w:b/>
          <w:i/>
        </w:rPr>
        <w:t xml:space="preserve"> – June </w:t>
      </w:r>
      <w:r w:rsidRPr="00C41B41">
        <w:rPr>
          <w:b/>
          <w:i/>
        </w:rPr>
        <w:t>2011</w:t>
      </w:r>
      <w:r w:rsidRPr="00C41B41">
        <w:t>)</w:t>
      </w:r>
    </w:p>
    <w:p w:rsidR="00CF5F0F" w:rsidRPr="00C41B41" w:rsidRDefault="00CF5F0F" w:rsidP="00CF5F0F">
      <w:pPr>
        <w:pStyle w:val="ListParagraph"/>
        <w:spacing w:line="240" w:lineRule="auto"/>
      </w:pPr>
      <w:r w:rsidRPr="00C41B41">
        <w:t>Leaving Certificate - 470 points</w:t>
      </w:r>
    </w:p>
    <w:p w:rsidR="00CF5F0F" w:rsidRPr="00C41B41" w:rsidRDefault="00CF5F0F" w:rsidP="00CF5F0F">
      <w:pPr>
        <w:pStyle w:val="ListParagraph"/>
        <w:spacing w:line="240" w:lineRule="auto"/>
      </w:pPr>
    </w:p>
    <w:p w:rsidR="00CF5F0F" w:rsidRPr="00C41B41" w:rsidRDefault="00CF5F0F" w:rsidP="00205496">
      <w:pPr>
        <w:pStyle w:val="ListParagraph"/>
        <w:numPr>
          <w:ilvl w:val="0"/>
          <w:numId w:val="3"/>
        </w:numPr>
        <w:spacing w:line="240" w:lineRule="auto"/>
        <w:rPr>
          <w:b/>
          <w:i/>
        </w:rPr>
      </w:pPr>
      <w:r w:rsidRPr="00C41B41">
        <w:rPr>
          <w:b/>
          <w:i/>
        </w:rPr>
        <w:t>Dublin City University (September 2011 – May 2014)</w:t>
      </w:r>
    </w:p>
    <w:p w:rsidR="00CF5F0F" w:rsidRDefault="00CF5F0F" w:rsidP="00C41B41">
      <w:pPr>
        <w:pStyle w:val="ListParagraph"/>
        <w:spacing w:line="240" w:lineRule="auto"/>
      </w:pPr>
      <w:r w:rsidRPr="00C41B41">
        <w:t>2.1 BCL Degree – Law and Society</w:t>
      </w:r>
    </w:p>
    <w:p w:rsidR="00C41B41" w:rsidRPr="00C41B41" w:rsidRDefault="00C41B41" w:rsidP="00C41B41">
      <w:pPr>
        <w:pStyle w:val="ListParagraph"/>
        <w:spacing w:line="240" w:lineRule="auto"/>
      </w:pPr>
    </w:p>
    <w:p w:rsidR="00CF5F0F" w:rsidRPr="00C41B41" w:rsidRDefault="00CF5F0F" w:rsidP="00205496">
      <w:pPr>
        <w:pStyle w:val="ListParagraph"/>
        <w:numPr>
          <w:ilvl w:val="0"/>
          <w:numId w:val="3"/>
        </w:numPr>
        <w:spacing w:line="240" w:lineRule="auto"/>
      </w:pPr>
      <w:r w:rsidRPr="00C41B41">
        <w:rPr>
          <w:b/>
          <w:i/>
        </w:rPr>
        <w:t>Dublin Business School (September 2015 - January 2016)</w:t>
      </w:r>
    </w:p>
    <w:p w:rsidR="00CF5F0F" w:rsidRDefault="00CF5F0F" w:rsidP="00CF5F0F">
      <w:pPr>
        <w:pStyle w:val="ListParagraph"/>
        <w:spacing w:line="240" w:lineRule="auto"/>
      </w:pPr>
      <w:r w:rsidRPr="00C41B41">
        <w:t xml:space="preserve">Diploma in Taxation </w:t>
      </w:r>
    </w:p>
    <w:p w:rsidR="00C41B41" w:rsidRDefault="00C41B41" w:rsidP="00CF5F0F">
      <w:pPr>
        <w:pStyle w:val="ListParagraph"/>
        <w:spacing w:line="240" w:lineRule="auto"/>
      </w:pPr>
    </w:p>
    <w:p w:rsidR="00C41B41" w:rsidRPr="00C41B41" w:rsidRDefault="00C41B41" w:rsidP="00C41B41">
      <w:pPr>
        <w:pStyle w:val="ListParagraph"/>
        <w:numPr>
          <w:ilvl w:val="0"/>
          <w:numId w:val="3"/>
        </w:numPr>
        <w:spacing w:line="240" w:lineRule="auto"/>
        <w:rPr>
          <w:b/>
          <w:i/>
        </w:rPr>
      </w:pPr>
      <w:r w:rsidRPr="00C41B41">
        <w:rPr>
          <w:b/>
          <w:i/>
        </w:rPr>
        <w:t xml:space="preserve">Law Society - FE1 Examinations </w:t>
      </w:r>
    </w:p>
    <w:tbl>
      <w:tblPr>
        <w:tblStyle w:val="TableGrid"/>
        <w:tblW w:w="0" w:type="auto"/>
        <w:tblInd w:w="720" w:type="dxa"/>
        <w:tblLook w:val="04A0" w:firstRow="1" w:lastRow="0" w:firstColumn="1" w:lastColumn="0" w:noHBand="0" w:noVBand="1"/>
      </w:tblPr>
      <w:tblGrid>
        <w:gridCol w:w="4508"/>
        <w:gridCol w:w="4508"/>
      </w:tblGrid>
      <w:tr w:rsidR="00C41B41" w:rsidTr="00C41B41">
        <w:tc>
          <w:tcPr>
            <w:tcW w:w="4508" w:type="dxa"/>
          </w:tcPr>
          <w:p w:rsidR="00C41B41" w:rsidRPr="00C41B41" w:rsidRDefault="00C41B41" w:rsidP="00C41B41">
            <w:pPr>
              <w:pStyle w:val="ListParagraph"/>
              <w:ind w:left="0"/>
            </w:pPr>
            <w:r>
              <w:t xml:space="preserve">Contract Law – </w:t>
            </w:r>
            <w:r w:rsidRPr="00C41B41">
              <w:rPr>
                <w:b/>
              </w:rPr>
              <w:t>Passed</w:t>
            </w:r>
            <w:r>
              <w:t xml:space="preserve"> (March 2016)</w:t>
            </w:r>
          </w:p>
        </w:tc>
        <w:tc>
          <w:tcPr>
            <w:tcW w:w="4508" w:type="dxa"/>
          </w:tcPr>
          <w:p w:rsidR="00C41B41" w:rsidRPr="00C41B41" w:rsidRDefault="00C41B41" w:rsidP="00C41B41">
            <w:pPr>
              <w:pStyle w:val="ListParagraph"/>
              <w:ind w:left="0"/>
            </w:pPr>
            <w:r>
              <w:t>European Union Law – Sitting (Oct. 2016)</w:t>
            </w:r>
          </w:p>
        </w:tc>
      </w:tr>
      <w:tr w:rsidR="00C41B41" w:rsidTr="00C41B41">
        <w:tc>
          <w:tcPr>
            <w:tcW w:w="4508" w:type="dxa"/>
          </w:tcPr>
          <w:p w:rsidR="00C41B41" w:rsidRPr="00C41B41" w:rsidRDefault="00C41B41" w:rsidP="00C41B41">
            <w:pPr>
              <w:pStyle w:val="ListParagraph"/>
              <w:ind w:left="0"/>
            </w:pPr>
            <w:r>
              <w:t xml:space="preserve">Criminal Law - </w:t>
            </w:r>
            <w:r w:rsidRPr="00C41B41">
              <w:rPr>
                <w:b/>
              </w:rPr>
              <w:t>Passed</w:t>
            </w:r>
            <w:r>
              <w:t xml:space="preserve"> (March 2016)</w:t>
            </w:r>
          </w:p>
        </w:tc>
        <w:tc>
          <w:tcPr>
            <w:tcW w:w="4508" w:type="dxa"/>
          </w:tcPr>
          <w:p w:rsidR="00C41B41" w:rsidRPr="00C41B41" w:rsidRDefault="00C41B41" w:rsidP="00C41B41">
            <w:pPr>
              <w:pStyle w:val="ListParagraph"/>
              <w:ind w:left="0"/>
            </w:pPr>
            <w:r>
              <w:t>Company Law – Sitting (Oct. 2016)</w:t>
            </w:r>
          </w:p>
        </w:tc>
      </w:tr>
      <w:tr w:rsidR="00C41B41" w:rsidTr="00C41B41">
        <w:tc>
          <w:tcPr>
            <w:tcW w:w="4508" w:type="dxa"/>
          </w:tcPr>
          <w:p w:rsidR="00C41B41" w:rsidRPr="00C41B41" w:rsidRDefault="00C41B41" w:rsidP="00C41B41">
            <w:pPr>
              <w:pStyle w:val="ListParagraph"/>
              <w:ind w:left="0"/>
            </w:pPr>
            <w:r>
              <w:t xml:space="preserve">Equity &amp; Trusts Law - </w:t>
            </w:r>
            <w:r w:rsidRPr="00C41B41">
              <w:rPr>
                <w:b/>
              </w:rPr>
              <w:t>Passed</w:t>
            </w:r>
            <w:r>
              <w:t xml:space="preserve"> (March 2016)</w:t>
            </w:r>
          </w:p>
        </w:tc>
        <w:tc>
          <w:tcPr>
            <w:tcW w:w="4508" w:type="dxa"/>
          </w:tcPr>
          <w:p w:rsidR="00C41B41" w:rsidRPr="00C41B41" w:rsidRDefault="00C41B41" w:rsidP="00C41B41">
            <w:pPr>
              <w:pStyle w:val="ListParagraph"/>
              <w:ind w:left="0"/>
            </w:pPr>
            <w:r>
              <w:t>Tort Law – Sitting (March 2017)</w:t>
            </w:r>
          </w:p>
        </w:tc>
      </w:tr>
      <w:tr w:rsidR="00C41B41" w:rsidTr="00C41B41">
        <w:tc>
          <w:tcPr>
            <w:tcW w:w="4508" w:type="dxa"/>
          </w:tcPr>
          <w:p w:rsidR="00C41B41" w:rsidRPr="00C41B41" w:rsidRDefault="00C41B41" w:rsidP="00C41B41">
            <w:pPr>
              <w:pStyle w:val="ListParagraph"/>
              <w:ind w:left="0"/>
            </w:pPr>
            <w:r>
              <w:t xml:space="preserve">Property Law - </w:t>
            </w:r>
            <w:r w:rsidRPr="00C41B41">
              <w:rPr>
                <w:b/>
              </w:rPr>
              <w:t>Passed</w:t>
            </w:r>
            <w:r>
              <w:t xml:space="preserve"> (March 2016)</w:t>
            </w:r>
          </w:p>
        </w:tc>
        <w:tc>
          <w:tcPr>
            <w:tcW w:w="4508" w:type="dxa"/>
          </w:tcPr>
          <w:p w:rsidR="00C41B41" w:rsidRPr="00C41B41" w:rsidRDefault="00C41B41" w:rsidP="00C41B41">
            <w:pPr>
              <w:pStyle w:val="ListParagraph"/>
              <w:ind w:left="0"/>
            </w:pPr>
            <w:r>
              <w:t>Constitutional Law – Sitting (March 2017)</w:t>
            </w:r>
          </w:p>
        </w:tc>
      </w:tr>
    </w:tbl>
    <w:p w:rsidR="00C41B41" w:rsidRDefault="00C41B41" w:rsidP="00C41B41">
      <w:pPr>
        <w:spacing w:line="240" w:lineRule="auto"/>
      </w:pPr>
    </w:p>
    <w:p w:rsidR="00234B57" w:rsidRPr="00C41B41" w:rsidRDefault="00234B57" w:rsidP="00C41B41">
      <w:pPr>
        <w:spacing w:line="240" w:lineRule="auto"/>
        <w:rPr>
          <w:b/>
        </w:rPr>
      </w:pPr>
      <w:r w:rsidRPr="00C41B41">
        <w:rPr>
          <w:b/>
        </w:rPr>
        <w:t>Employment Experience:</w:t>
      </w:r>
    </w:p>
    <w:p w:rsidR="00064D29" w:rsidRDefault="00B81DAA" w:rsidP="00C41B41">
      <w:pPr>
        <w:spacing w:line="240" w:lineRule="auto"/>
        <w:rPr>
          <w:b/>
          <w:i/>
        </w:rPr>
      </w:pPr>
      <w:r>
        <w:rPr>
          <w:b/>
          <w:i/>
        </w:rPr>
        <w:t>ION Trading (</w:t>
      </w:r>
      <w:r w:rsidR="00234B57" w:rsidRPr="00C41B41">
        <w:rPr>
          <w:b/>
          <w:i/>
        </w:rPr>
        <w:t>December 2014 - Present):</w:t>
      </w:r>
    </w:p>
    <w:p w:rsidR="00064D29" w:rsidRPr="00064D29" w:rsidRDefault="00064D29" w:rsidP="00064D29">
      <w:pPr>
        <w:spacing w:line="240" w:lineRule="auto"/>
        <w:jc w:val="both"/>
      </w:pPr>
      <w:r>
        <w:t xml:space="preserve">ION Trading is a global financial software provider with over 2,000 employees worldwide. The legal department is based in Dublin. My work comes from the team of solicitors, barristers and US attorneys in the department and I report to the ION General Counsel, Patrick Walsh. </w:t>
      </w:r>
    </w:p>
    <w:p w:rsidR="00234B57" w:rsidRPr="00064D29" w:rsidRDefault="00234B57" w:rsidP="00C41B41">
      <w:pPr>
        <w:spacing w:line="240" w:lineRule="auto"/>
        <w:rPr>
          <w:i/>
          <w:u w:val="single"/>
        </w:rPr>
      </w:pPr>
      <w:r w:rsidRPr="00064D29">
        <w:rPr>
          <w:i/>
          <w:u w:val="single"/>
        </w:rPr>
        <w:t>Commercial Legal Executive</w:t>
      </w:r>
      <w:r w:rsidR="0048712A" w:rsidRPr="00064D29">
        <w:rPr>
          <w:i/>
          <w:u w:val="single"/>
        </w:rPr>
        <w:t xml:space="preserve"> (March 2016 – Present)</w:t>
      </w:r>
      <w:r w:rsidRPr="00064D29">
        <w:rPr>
          <w:i/>
          <w:u w:val="single"/>
        </w:rPr>
        <w:t>:</w:t>
      </w:r>
    </w:p>
    <w:p w:rsidR="00234B57" w:rsidRPr="00C41B41" w:rsidRDefault="00234B57" w:rsidP="00C41B41">
      <w:pPr>
        <w:pStyle w:val="ListParagraph"/>
        <w:numPr>
          <w:ilvl w:val="0"/>
          <w:numId w:val="13"/>
        </w:numPr>
        <w:spacing w:line="240" w:lineRule="auto"/>
      </w:pPr>
      <w:r w:rsidRPr="00C41B41">
        <w:t>Discovery Review: marking privileg</w:t>
      </w:r>
      <w:r w:rsidR="0048712A" w:rsidRPr="00C41B41">
        <w:t xml:space="preserve">e and relevancy using </w:t>
      </w:r>
      <w:proofErr w:type="spellStart"/>
      <w:r w:rsidR="0048712A" w:rsidRPr="00C41B41">
        <w:t>Nextpoint</w:t>
      </w:r>
      <w:proofErr w:type="spellEnd"/>
      <w:r w:rsidR="0048712A" w:rsidRPr="00C41B41">
        <w:t xml:space="preserve">. </w:t>
      </w:r>
    </w:p>
    <w:p w:rsidR="00234B57" w:rsidRPr="00C41B41" w:rsidRDefault="008F27BD" w:rsidP="00C41B41">
      <w:pPr>
        <w:pStyle w:val="ListParagraph"/>
        <w:numPr>
          <w:ilvl w:val="0"/>
          <w:numId w:val="13"/>
        </w:numPr>
        <w:spacing w:line="240" w:lineRule="auto"/>
      </w:pPr>
      <w:r>
        <w:t>Document P</w:t>
      </w:r>
      <w:r w:rsidR="00234B57" w:rsidRPr="00C41B41">
        <w:t>roduction: for disclosure and other litigation purposes</w:t>
      </w:r>
      <w:r w:rsidR="0048712A" w:rsidRPr="00C41B41">
        <w:t xml:space="preserve">. </w:t>
      </w:r>
    </w:p>
    <w:p w:rsidR="00CF5F0F" w:rsidRPr="00C41B41" w:rsidRDefault="00CF5F0F" w:rsidP="00C41B41">
      <w:pPr>
        <w:pStyle w:val="ListParagraph"/>
        <w:numPr>
          <w:ilvl w:val="0"/>
          <w:numId w:val="13"/>
        </w:numPr>
        <w:spacing w:line="240" w:lineRule="auto"/>
      </w:pPr>
      <w:r w:rsidRPr="00C41B41">
        <w:t>C</w:t>
      </w:r>
      <w:r w:rsidR="00854EC0">
        <w:t>ompany Secretarial: filing B10</w:t>
      </w:r>
      <w:r w:rsidRPr="00C41B41">
        <w:t xml:space="preserve"> and B1 form</w:t>
      </w:r>
      <w:r w:rsidR="00854EC0">
        <w:t>s</w:t>
      </w:r>
      <w:r w:rsidRPr="00C41B41">
        <w:t xml:space="preserve"> on the CRO website. </w:t>
      </w:r>
    </w:p>
    <w:p w:rsidR="00234B57" w:rsidRPr="00C41B41" w:rsidRDefault="008F27BD" w:rsidP="00C41B41">
      <w:pPr>
        <w:pStyle w:val="ListParagraph"/>
        <w:numPr>
          <w:ilvl w:val="0"/>
          <w:numId w:val="13"/>
        </w:numPr>
        <w:spacing w:line="240" w:lineRule="auto"/>
      </w:pPr>
      <w:r>
        <w:t>Drafting Documents for L</w:t>
      </w:r>
      <w:r w:rsidR="00234B57" w:rsidRPr="00C41B41">
        <w:t xml:space="preserve">itigation: </w:t>
      </w:r>
      <w:r w:rsidR="0048712A" w:rsidRPr="00C41B41">
        <w:t xml:space="preserve">complaints, summons, witness statements for litigation in US, UK and Ireland. </w:t>
      </w:r>
    </w:p>
    <w:p w:rsidR="0048712A" w:rsidRPr="00C41B41" w:rsidRDefault="0048712A" w:rsidP="00C41B41">
      <w:pPr>
        <w:pStyle w:val="ListParagraph"/>
        <w:numPr>
          <w:ilvl w:val="0"/>
          <w:numId w:val="13"/>
        </w:numPr>
        <w:spacing w:line="240" w:lineRule="auto"/>
      </w:pPr>
      <w:r w:rsidRPr="00C41B41">
        <w:t xml:space="preserve">Drafting agreements such as amendments, </w:t>
      </w:r>
      <w:proofErr w:type="spellStart"/>
      <w:r w:rsidRPr="00C41B41">
        <w:t>novatio</w:t>
      </w:r>
      <w:r w:rsidR="00CF5F0F" w:rsidRPr="00C41B41">
        <w:t>ns</w:t>
      </w:r>
      <w:proofErr w:type="spellEnd"/>
      <w:r w:rsidR="00CF5F0F" w:rsidRPr="00C41B41">
        <w:t>, NDAs as well as terminations,</w:t>
      </w:r>
      <w:r w:rsidRPr="00C41B41">
        <w:t xml:space="preserve"> notices, and other forms of legal correspondence. </w:t>
      </w:r>
    </w:p>
    <w:p w:rsidR="0048712A" w:rsidRPr="00C41B41" w:rsidRDefault="0048712A" w:rsidP="00C41B41">
      <w:pPr>
        <w:pStyle w:val="ListParagraph"/>
        <w:numPr>
          <w:ilvl w:val="0"/>
          <w:numId w:val="13"/>
        </w:numPr>
        <w:spacing w:line="240" w:lineRule="auto"/>
      </w:pPr>
      <w:r w:rsidRPr="00C41B41">
        <w:t>Negotiating terms of NDAs with Clients</w:t>
      </w:r>
    </w:p>
    <w:p w:rsidR="0048712A" w:rsidRPr="00C41B41" w:rsidRDefault="0048712A" w:rsidP="00C41B41">
      <w:pPr>
        <w:pStyle w:val="ListParagraph"/>
        <w:numPr>
          <w:ilvl w:val="0"/>
          <w:numId w:val="13"/>
        </w:numPr>
        <w:spacing w:line="240" w:lineRule="auto"/>
      </w:pPr>
      <w:r w:rsidRPr="00C41B41">
        <w:t xml:space="preserve">Reviewing and interpreting contracts. </w:t>
      </w:r>
    </w:p>
    <w:p w:rsidR="008F27BD" w:rsidRDefault="008F27BD" w:rsidP="00C41B41">
      <w:pPr>
        <w:pStyle w:val="ListParagraph"/>
        <w:numPr>
          <w:ilvl w:val="0"/>
          <w:numId w:val="13"/>
        </w:numPr>
        <w:spacing w:line="240" w:lineRule="auto"/>
      </w:pPr>
      <w:r>
        <w:t>Various Research P</w:t>
      </w:r>
      <w:r w:rsidR="0048712A" w:rsidRPr="00C41B41">
        <w:t xml:space="preserve">rojects: entity consolidation requirements, letterhead requirements, etc. </w:t>
      </w:r>
    </w:p>
    <w:p w:rsidR="008F27BD" w:rsidRDefault="008F27BD">
      <w:r>
        <w:br w:type="page"/>
      </w:r>
    </w:p>
    <w:p w:rsidR="0048712A" w:rsidRPr="00C41B41" w:rsidRDefault="0048712A" w:rsidP="008F27BD">
      <w:pPr>
        <w:pStyle w:val="ListParagraph"/>
        <w:spacing w:line="240" w:lineRule="auto"/>
      </w:pPr>
    </w:p>
    <w:p w:rsidR="0048712A" w:rsidRPr="008F27BD" w:rsidRDefault="0048712A" w:rsidP="00C41B41">
      <w:pPr>
        <w:spacing w:line="240" w:lineRule="auto"/>
        <w:rPr>
          <w:i/>
          <w:u w:val="single"/>
        </w:rPr>
      </w:pPr>
      <w:r w:rsidRPr="008F27BD">
        <w:rPr>
          <w:i/>
          <w:u w:val="single"/>
        </w:rPr>
        <w:t>Employment Legal Executive (December 2014 – February 2016):</w:t>
      </w:r>
    </w:p>
    <w:p w:rsidR="0048712A" w:rsidRPr="00C41B41" w:rsidRDefault="008F27BD" w:rsidP="00C41B41">
      <w:pPr>
        <w:pStyle w:val="ListParagraph"/>
        <w:numPr>
          <w:ilvl w:val="0"/>
          <w:numId w:val="14"/>
        </w:numPr>
        <w:spacing w:line="240" w:lineRule="auto"/>
      </w:pPr>
      <w:r>
        <w:t>Drafting and Executing Employment D</w:t>
      </w:r>
      <w:r w:rsidR="00C83C19" w:rsidRPr="00C41B41">
        <w:t xml:space="preserve">ocuments: contracts of employment and deeds of undertaking (NDAs). </w:t>
      </w:r>
    </w:p>
    <w:p w:rsidR="0048712A" w:rsidRPr="00C41B41" w:rsidRDefault="008F27BD" w:rsidP="00C41B41">
      <w:pPr>
        <w:pStyle w:val="ListParagraph"/>
        <w:numPr>
          <w:ilvl w:val="0"/>
          <w:numId w:val="14"/>
        </w:numPr>
        <w:spacing w:line="240" w:lineRule="auto"/>
      </w:pPr>
      <w:r>
        <w:t>Post-e</w:t>
      </w:r>
      <w:r w:rsidR="00C83C19" w:rsidRPr="00C41B41">
        <w:t xml:space="preserve">mployment non-compete and non-solicit conflicts. </w:t>
      </w:r>
    </w:p>
    <w:p w:rsidR="00C83C19" w:rsidRPr="00C41B41" w:rsidRDefault="00C83C19" w:rsidP="00C41B41">
      <w:pPr>
        <w:pStyle w:val="ListParagraph"/>
        <w:numPr>
          <w:ilvl w:val="0"/>
          <w:numId w:val="14"/>
        </w:numPr>
        <w:spacing w:line="240" w:lineRule="auto"/>
      </w:pPr>
      <w:r w:rsidRPr="00C41B41">
        <w:t xml:space="preserve">Global redundancy exercises. </w:t>
      </w:r>
    </w:p>
    <w:p w:rsidR="00C83C19" w:rsidRPr="00C41B41" w:rsidRDefault="00C83C19" w:rsidP="00C41B41">
      <w:pPr>
        <w:pStyle w:val="ListParagraph"/>
        <w:numPr>
          <w:ilvl w:val="0"/>
          <w:numId w:val="14"/>
        </w:numPr>
        <w:spacing w:line="240" w:lineRule="auto"/>
      </w:pPr>
      <w:r w:rsidRPr="00C41B41">
        <w:t xml:space="preserve">Global payroll consolidation exercises. </w:t>
      </w:r>
    </w:p>
    <w:p w:rsidR="00C83C19" w:rsidRPr="00C41B41" w:rsidRDefault="00C83C19" w:rsidP="00C41B41">
      <w:pPr>
        <w:pStyle w:val="ListParagraph"/>
        <w:numPr>
          <w:ilvl w:val="0"/>
          <w:numId w:val="14"/>
        </w:numPr>
        <w:spacing w:line="240" w:lineRule="auto"/>
      </w:pPr>
      <w:r w:rsidRPr="00C41B41">
        <w:t xml:space="preserve">Employment visas and employer sponsorship application. </w:t>
      </w:r>
    </w:p>
    <w:p w:rsidR="00C83C19" w:rsidRPr="00C41B41" w:rsidRDefault="00C83C19" w:rsidP="00C41B41">
      <w:pPr>
        <w:pStyle w:val="ListParagraph"/>
        <w:numPr>
          <w:ilvl w:val="0"/>
          <w:numId w:val="14"/>
        </w:numPr>
        <w:spacing w:line="240" w:lineRule="auto"/>
      </w:pPr>
      <w:r w:rsidRPr="00C41B41">
        <w:t xml:space="preserve">Group policy development. </w:t>
      </w:r>
    </w:p>
    <w:p w:rsidR="00C83C19" w:rsidRPr="00C41B41" w:rsidRDefault="00C83C19" w:rsidP="00C41B41">
      <w:pPr>
        <w:pStyle w:val="ListParagraph"/>
        <w:numPr>
          <w:ilvl w:val="0"/>
          <w:numId w:val="14"/>
        </w:numPr>
        <w:spacing w:line="240" w:lineRule="auto"/>
      </w:pPr>
      <w:r w:rsidRPr="00C41B41">
        <w:t xml:space="preserve">Process mapping. </w:t>
      </w:r>
    </w:p>
    <w:p w:rsidR="00064D29" w:rsidRDefault="00C83C19" w:rsidP="00064D29">
      <w:pPr>
        <w:pStyle w:val="ListParagraph"/>
        <w:numPr>
          <w:ilvl w:val="0"/>
          <w:numId w:val="14"/>
        </w:numPr>
        <w:spacing w:line="240" w:lineRule="auto"/>
      </w:pPr>
      <w:r w:rsidRPr="00C41B41">
        <w:t xml:space="preserve">Research including data protection research </w:t>
      </w:r>
      <w:r w:rsidR="00B55BE3" w:rsidRPr="00C41B41">
        <w:t xml:space="preserve">e.g. Safe Harbour. </w:t>
      </w:r>
    </w:p>
    <w:p w:rsidR="00C41B41" w:rsidRPr="008F27BD" w:rsidRDefault="00B55BE3" w:rsidP="00C41B41">
      <w:pPr>
        <w:spacing w:line="240" w:lineRule="auto"/>
        <w:rPr>
          <w:b/>
          <w:i/>
        </w:rPr>
      </w:pPr>
      <w:r w:rsidRPr="008F27BD">
        <w:rPr>
          <w:b/>
          <w:i/>
        </w:rPr>
        <w:t>Telefonica (Retail) – Sales Assistant (December 2011 - December 2014</w:t>
      </w:r>
      <w:r w:rsidR="00854EC0" w:rsidRPr="008F27BD">
        <w:rPr>
          <w:b/>
          <w:i/>
        </w:rPr>
        <w:t xml:space="preserve"> – part-time job throughout </w:t>
      </w:r>
      <w:r w:rsidR="00A24090" w:rsidRPr="008F27BD">
        <w:rPr>
          <w:b/>
          <w:i/>
        </w:rPr>
        <w:t>universi</w:t>
      </w:r>
      <w:r w:rsidR="00854EC0" w:rsidRPr="008F27BD">
        <w:rPr>
          <w:b/>
          <w:i/>
        </w:rPr>
        <w:t>ty</w:t>
      </w:r>
      <w:r w:rsidRPr="008F27BD">
        <w:rPr>
          <w:b/>
          <w:i/>
        </w:rPr>
        <w:t>)</w:t>
      </w:r>
    </w:p>
    <w:p w:rsidR="00392B36" w:rsidRPr="00C41B41" w:rsidRDefault="00392B36" w:rsidP="00C41B41">
      <w:pPr>
        <w:pStyle w:val="ListParagraph"/>
        <w:numPr>
          <w:ilvl w:val="0"/>
          <w:numId w:val="15"/>
        </w:numPr>
        <w:spacing w:line="240" w:lineRule="auto"/>
        <w:rPr>
          <w:b/>
        </w:rPr>
      </w:pPr>
      <w:r w:rsidRPr="00C41B41">
        <w:t xml:space="preserve">Customer service </w:t>
      </w:r>
    </w:p>
    <w:p w:rsidR="00B55BE3" w:rsidRPr="00C41B41" w:rsidRDefault="00B55BE3" w:rsidP="00C41B41">
      <w:pPr>
        <w:pStyle w:val="ListParagraph"/>
        <w:numPr>
          <w:ilvl w:val="0"/>
          <w:numId w:val="15"/>
        </w:numPr>
        <w:spacing w:line="240" w:lineRule="auto"/>
      </w:pPr>
      <w:r w:rsidRPr="00C41B41">
        <w:t>Meeting sales targets</w:t>
      </w:r>
    </w:p>
    <w:p w:rsidR="00B55BE3" w:rsidRPr="00C41B41" w:rsidRDefault="00B55BE3" w:rsidP="00C41B41">
      <w:pPr>
        <w:pStyle w:val="ListParagraph"/>
        <w:numPr>
          <w:ilvl w:val="0"/>
          <w:numId w:val="15"/>
        </w:numPr>
        <w:spacing w:line="240" w:lineRule="auto"/>
      </w:pPr>
      <w:r w:rsidRPr="00C41B41">
        <w:t>Ensuring customer satisfaction rating above 85%, both personally and at store level</w:t>
      </w:r>
    </w:p>
    <w:p w:rsidR="00B55BE3" w:rsidRPr="00C41B41" w:rsidRDefault="00B55BE3" w:rsidP="00C41B41">
      <w:pPr>
        <w:pStyle w:val="ListParagraph"/>
        <w:numPr>
          <w:ilvl w:val="0"/>
          <w:numId w:val="15"/>
        </w:numPr>
        <w:spacing w:line="240" w:lineRule="auto"/>
      </w:pPr>
      <w:r w:rsidRPr="00C41B41">
        <w:t>Contract management</w:t>
      </w:r>
    </w:p>
    <w:p w:rsidR="00B55BE3" w:rsidRPr="00C41B41" w:rsidRDefault="00B55BE3" w:rsidP="00C41B41">
      <w:pPr>
        <w:pStyle w:val="ListParagraph"/>
        <w:numPr>
          <w:ilvl w:val="0"/>
          <w:numId w:val="15"/>
        </w:numPr>
        <w:spacing w:line="240" w:lineRule="auto"/>
      </w:pPr>
      <w:r w:rsidRPr="00C41B41">
        <w:t>End of day cash management and reconciliation</w:t>
      </w:r>
    </w:p>
    <w:p w:rsidR="00B55BE3" w:rsidRPr="00C41B41" w:rsidRDefault="00B55BE3" w:rsidP="00C41B41">
      <w:pPr>
        <w:pStyle w:val="ListParagraph"/>
        <w:numPr>
          <w:ilvl w:val="0"/>
          <w:numId w:val="15"/>
        </w:numPr>
        <w:spacing w:line="240" w:lineRule="auto"/>
      </w:pPr>
      <w:r w:rsidRPr="00C41B41">
        <w:t>Stock checks</w:t>
      </w:r>
    </w:p>
    <w:p w:rsidR="00B55BE3" w:rsidRPr="008F27BD" w:rsidRDefault="00B55BE3" w:rsidP="00C41B41">
      <w:pPr>
        <w:spacing w:line="240" w:lineRule="auto"/>
        <w:rPr>
          <w:b/>
          <w:i/>
        </w:rPr>
      </w:pPr>
      <w:r w:rsidRPr="008F27BD">
        <w:rPr>
          <w:b/>
          <w:i/>
        </w:rPr>
        <w:t>Corkscrew – Intern (September – October 2014)</w:t>
      </w:r>
      <w:r w:rsidR="007B0EBB" w:rsidRPr="008F27BD">
        <w:rPr>
          <w:b/>
          <w:i/>
        </w:rPr>
        <w:t xml:space="preserve"> in Exeter, Devon, UK. </w:t>
      </w:r>
    </w:p>
    <w:p w:rsidR="00A24090" w:rsidRPr="007B0EBB" w:rsidRDefault="00A24090" w:rsidP="00C41B41">
      <w:pPr>
        <w:spacing w:line="240" w:lineRule="auto"/>
      </w:pPr>
      <w:r w:rsidRPr="007B0EBB">
        <w:t xml:space="preserve">Corkscrew provide work experience in start-up businesses abroad with international graduates to develop innovation and professional skills. I applied and was chosen to be funded through an EU initiative.  </w:t>
      </w:r>
    </w:p>
    <w:p w:rsidR="00B55BE3" w:rsidRPr="00C41B41" w:rsidRDefault="00B55BE3" w:rsidP="00C41B41">
      <w:pPr>
        <w:pStyle w:val="ListParagraph"/>
        <w:numPr>
          <w:ilvl w:val="0"/>
          <w:numId w:val="16"/>
        </w:numPr>
        <w:spacing w:line="240" w:lineRule="auto"/>
      </w:pPr>
      <w:r w:rsidRPr="00C41B41">
        <w:t>Business development: product design, marketing and partnership building</w:t>
      </w:r>
    </w:p>
    <w:p w:rsidR="00B55BE3" w:rsidRPr="00C41B41" w:rsidRDefault="00B55BE3" w:rsidP="00C41B41">
      <w:pPr>
        <w:pStyle w:val="ListParagraph"/>
        <w:numPr>
          <w:ilvl w:val="0"/>
          <w:numId w:val="16"/>
        </w:numPr>
        <w:spacing w:line="240" w:lineRule="auto"/>
      </w:pPr>
      <w:r w:rsidRPr="00C41B41">
        <w:t>Social enterprise work</w:t>
      </w:r>
    </w:p>
    <w:p w:rsidR="00B55BE3" w:rsidRPr="00C41B41" w:rsidRDefault="00B55BE3" w:rsidP="00C41B41">
      <w:pPr>
        <w:pStyle w:val="ListParagraph"/>
        <w:numPr>
          <w:ilvl w:val="0"/>
          <w:numId w:val="16"/>
        </w:numPr>
        <w:spacing w:line="240" w:lineRule="auto"/>
      </w:pPr>
      <w:r w:rsidRPr="00C41B41">
        <w:t>Working with international colleagues and mentoring junior interns</w:t>
      </w:r>
    </w:p>
    <w:p w:rsidR="00B81DAA" w:rsidRPr="008F27BD" w:rsidRDefault="00B81DAA" w:rsidP="00364F35">
      <w:pPr>
        <w:spacing w:line="240" w:lineRule="auto"/>
        <w:rPr>
          <w:b/>
        </w:rPr>
      </w:pPr>
      <w:r w:rsidRPr="008F27BD">
        <w:rPr>
          <w:b/>
        </w:rPr>
        <w:t>Teamwork/Leadership Skills:</w:t>
      </w:r>
    </w:p>
    <w:p w:rsidR="00B81DAA" w:rsidRPr="00D624C3" w:rsidRDefault="00F461BA" w:rsidP="00B81DAA">
      <w:pPr>
        <w:pStyle w:val="ListParagraph"/>
        <w:numPr>
          <w:ilvl w:val="0"/>
          <w:numId w:val="18"/>
        </w:numPr>
        <w:spacing w:line="240" w:lineRule="auto"/>
      </w:pPr>
      <w:r w:rsidRPr="00D624C3">
        <w:t>I was voted deputy head girl for my year in 6</w:t>
      </w:r>
      <w:r w:rsidRPr="00D624C3">
        <w:rPr>
          <w:vertAlign w:val="superscript"/>
        </w:rPr>
        <w:t>th</w:t>
      </w:r>
      <w:r w:rsidRPr="00D624C3">
        <w:t xml:space="preserve"> year by staff and classmates and elected student council representative in 5</w:t>
      </w:r>
      <w:r w:rsidRPr="00D624C3">
        <w:rPr>
          <w:vertAlign w:val="superscript"/>
        </w:rPr>
        <w:t>th</w:t>
      </w:r>
      <w:r w:rsidR="006309DE">
        <w:t xml:space="preserve"> year. </w:t>
      </w:r>
    </w:p>
    <w:p w:rsidR="00F461BA" w:rsidRDefault="00F461BA" w:rsidP="00B81DAA">
      <w:pPr>
        <w:pStyle w:val="ListParagraph"/>
        <w:numPr>
          <w:ilvl w:val="0"/>
          <w:numId w:val="18"/>
        </w:numPr>
        <w:spacing w:line="240" w:lineRule="auto"/>
      </w:pPr>
      <w:r w:rsidRPr="00D624C3">
        <w:t>I danced competitively nationally and qualified to world championships whilst until from the age of 6 until I was 17</w:t>
      </w:r>
      <w:r w:rsidR="00D624C3">
        <w:t xml:space="preserve"> with a team of 11 other girls</w:t>
      </w:r>
      <w:r w:rsidRPr="00D624C3">
        <w:t xml:space="preserve">. </w:t>
      </w:r>
    </w:p>
    <w:p w:rsidR="00D624C3" w:rsidRPr="00D624C3" w:rsidRDefault="00D624C3" w:rsidP="00B81DAA">
      <w:pPr>
        <w:pStyle w:val="ListParagraph"/>
        <w:numPr>
          <w:ilvl w:val="0"/>
          <w:numId w:val="18"/>
        </w:numPr>
        <w:spacing w:line="240" w:lineRule="auto"/>
      </w:pPr>
      <w:r>
        <w:t xml:space="preserve">I played on </w:t>
      </w:r>
      <w:r w:rsidR="006309DE">
        <w:t xml:space="preserve">large </w:t>
      </w:r>
      <w:r>
        <w:t xml:space="preserve">GAA football and football teams throughout </w:t>
      </w:r>
      <w:r w:rsidR="006309DE">
        <w:t>school so understand the intricacies of working together as part of a big team</w:t>
      </w:r>
      <w:r>
        <w:t xml:space="preserve">. </w:t>
      </w:r>
    </w:p>
    <w:p w:rsidR="00F461BA" w:rsidRPr="00D624C3" w:rsidRDefault="00F461BA" w:rsidP="00B81DAA">
      <w:pPr>
        <w:pStyle w:val="ListParagraph"/>
        <w:numPr>
          <w:ilvl w:val="0"/>
          <w:numId w:val="18"/>
        </w:numPr>
        <w:spacing w:line="240" w:lineRule="auto"/>
      </w:pPr>
      <w:r w:rsidRPr="00D624C3">
        <w:t xml:space="preserve">I was part of the team creating a graduate selection process for ION </w:t>
      </w:r>
      <w:r w:rsidR="007B0EBB">
        <w:t>which has been implemented and adopted</w:t>
      </w:r>
      <w:r w:rsidRPr="00D624C3">
        <w:t xml:space="preserve"> for use across the company. </w:t>
      </w:r>
    </w:p>
    <w:p w:rsidR="00D624C3" w:rsidRPr="00D624C3" w:rsidRDefault="00D624C3" w:rsidP="00364F35">
      <w:pPr>
        <w:pStyle w:val="ListParagraph"/>
        <w:numPr>
          <w:ilvl w:val="0"/>
          <w:numId w:val="18"/>
        </w:numPr>
        <w:spacing w:line="240" w:lineRule="auto"/>
      </w:pPr>
      <w:r w:rsidRPr="00D624C3">
        <w:t xml:space="preserve">I am currently working on a project across a number of different departments, trying to eliminate stale entities, requiring patience, organisation and quick-learning. </w:t>
      </w:r>
    </w:p>
    <w:p w:rsidR="00A37265" w:rsidRPr="00D624C3" w:rsidRDefault="00B81DAA" w:rsidP="00D624C3">
      <w:pPr>
        <w:spacing w:line="240" w:lineRule="auto"/>
        <w:rPr>
          <w:b/>
        </w:rPr>
      </w:pPr>
      <w:r w:rsidRPr="00D624C3">
        <w:rPr>
          <w:b/>
        </w:rPr>
        <w:t>Achievement/Hobbies/</w:t>
      </w:r>
      <w:r w:rsidR="0005032C" w:rsidRPr="00D624C3">
        <w:rPr>
          <w:b/>
        </w:rPr>
        <w:t>Other</w:t>
      </w:r>
      <w:r w:rsidR="00B55BE3" w:rsidRPr="00D624C3">
        <w:rPr>
          <w:b/>
        </w:rPr>
        <w:t xml:space="preserve">: </w:t>
      </w:r>
    </w:p>
    <w:p w:rsidR="00452D0A" w:rsidRPr="00C41B41" w:rsidRDefault="00B81DAA" w:rsidP="00B81DAA">
      <w:pPr>
        <w:pStyle w:val="ListParagraph"/>
        <w:numPr>
          <w:ilvl w:val="0"/>
          <w:numId w:val="17"/>
        </w:numPr>
        <w:spacing w:line="240" w:lineRule="auto"/>
        <w:jc w:val="both"/>
      </w:pPr>
      <w:r>
        <w:t xml:space="preserve">I enjoy running and completed </w:t>
      </w:r>
      <w:r w:rsidR="00452D0A" w:rsidRPr="00C41B41">
        <w:t>in the Run in the Dark</w:t>
      </w:r>
      <w:r>
        <w:t xml:space="preserve"> 2016</w:t>
      </w:r>
      <w:r w:rsidR="00452D0A" w:rsidRPr="00C41B41">
        <w:t xml:space="preserve">. </w:t>
      </w:r>
    </w:p>
    <w:p w:rsidR="00B55BE3" w:rsidRDefault="007B0EBB" w:rsidP="00B81DAA">
      <w:pPr>
        <w:pStyle w:val="ListParagraph"/>
        <w:numPr>
          <w:ilvl w:val="0"/>
          <w:numId w:val="17"/>
        </w:numPr>
        <w:spacing w:line="240" w:lineRule="auto"/>
        <w:jc w:val="both"/>
      </w:pPr>
      <w:r>
        <w:t>I am a m</w:t>
      </w:r>
      <w:r w:rsidR="00B81DAA">
        <w:t xml:space="preserve">ember of </w:t>
      </w:r>
      <w:r w:rsidR="00B55BE3" w:rsidRPr="00C41B41">
        <w:t>ION Trading’s S</w:t>
      </w:r>
      <w:r w:rsidR="00064D29">
        <w:t xml:space="preserve">ports and Social committee, helping </w:t>
      </w:r>
      <w:r>
        <w:t xml:space="preserve">to </w:t>
      </w:r>
      <w:r w:rsidR="00064D29">
        <w:t xml:space="preserve">organise offices activities </w:t>
      </w:r>
      <w:r w:rsidR="00452D0A" w:rsidRPr="00C41B41">
        <w:t>such as tag rugby and table quizzes</w:t>
      </w:r>
      <w:r w:rsidR="0013063C" w:rsidRPr="00C41B41">
        <w:t xml:space="preserve">. </w:t>
      </w:r>
    </w:p>
    <w:p w:rsidR="00D624C3" w:rsidRPr="00D624C3" w:rsidRDefault="00D624C3" w:rsidP="00D624C3">
      <w:pPr>
        <w:pStyle w:val="ListParagraph"/>
        <w:numPr>
          <w:ilvl w:val="0"/>
          <w:numId w:val="17"/>
        </w:numPr>
        <w:spacing w:line="240" w:lineRule="auto"/>
      </w:pPr>
      <w:r w:rsidRPr="00D624C3">
        <w:t>I won a number of prizes as high sales achiever</w:t>
      </w:r>
      <w:r w:rsidR="00ED5CFB">
        <w:t xml:space="preserve"> while working in Telefonica</w:t>
      </w:r>
      <w:r w:rsidR="00691C01">
        <w:t>.</w:t>
      </w:r>
    </w:p>
    <w:p w:rsidR="00B81DAA" w:rsidRPr="00B81DAA" w:rsidRDefault="00364F35" w:rsidP="00B81DAA">
      <w:pPr>
        <w:pStyle w:val="ListParagraph"/>
        <w:numPr>
          <w:ilvl w:val="0"/>
          <w:numId w:val="17"/>
        </w:numPr>
        <w:spacing w:line="240" w:lineRule="auto"/>
        <w:jc w:val="both"/>
        <w:rPr>
          <w:sz w:val="24"/>
          <w:szCs w:val="24"/>
        </w:rPr>
      </w:pPr>
      <w:r w:rsidRPr="00D624C3">
        <w:t xml:space="preserve">I </w:t>
      </w:r>
      <w:r w:rsidR="00C41B41" w:rsidRPr="00D624C3">
        <w:t xml:space="preserve">enjoy </w:t>
      </w:r>
      <w:r w:rsidR="00064D29" w:rsidRPr="00D624C3">
        <w:t xml:space="preserve">creative </w:t>
      </w:r>
      <w:r w:rsidR="00B81DAA" w:rsidRPr="00D624C3">
        <w:t xml:space="preserve">writing and </w:t>
      </w:r>
      <w:r w:rsidRPr="00D624C3">
        <w:t>film</w:t>
      </w:r>
      <w:r w:rsidR="00B81DAA" w:rsidRPr="00D624C3">
        <w:t>; I’ve placed in national school</w:t>
      </w:r>
      <w:r w:rsidR="00B81DAA">
        <w:t xml:space="preserve"> competitions and regularly help friends</w:t>
      </w:r>
      <w:r w:rsidR="00B81DAA" w:rsidRPr="00C41B41">
        <w:t xml:space="preserve"> with creating their shorts films, etc. </w:t>
      </w:r>
      <w:r w:rsidR="00B81DAA">
        <w:t xml:space="preserve"> </w:t>
      </w:r>
    </w:p>
    <w:p w:rsidR="00C41B41" w:rsidRPr="008F27BD" w:rsidRDefault="00364F35" w:rsidP="00B81DAA">
      <w:pPr>
        <w:pStyle w:val="ListParagraph"/>
        <w:numPr>
          <w:ilvl w:val="0"/>
          <w:numId w:val="17"/>
        </w:numPr>
        <w:spacing w:line="240" w:lineRule="auto"/>
        <w:jc w:val="both"/>
        <w:rPr>
          <w:sz w:val="24"/>
          <w:szCs w:val="24"/>
        </w:rPr>
      </w:pPr>
      <w:r w:rsidRPr="00C41B41">
        <w:t xml:space="preserve">I </w:t>
      </w:r>
      <w:r w:rsidR="00C41B41">
        <w:t xml:space="preserve">am </w:t>
      </w:r>
      <w:r w:rsidRPr="00C41B41">
        <w:t>involved with St. Vince</w:t>
      </w:r>
      <w:r w:rsidR="00C41B41">
        <w:t xml:space="preserve">nt </w:t>
      </w:r>
      <w:bookmarkStart w:id="0" w:name="_GoBack"/>
      <w:bookmarkEnd w:id="0"/>
      <w:r w:rsidR="00C41B41">
        <w:t>de Paul</w:t>
      </w:r>
      <w:r w:rsidRPr="00C41B41">
        <w:t>, helping with Christmas hamper appeals and in school</w:t>
      </w:r>
      <w:r w:rsidR="00691C01">
        <w:t>,</w:t>
      </w:r>
      <w:r w:rsidRPr="00C41B41">
        <w:t xml:space="preserve"> help</w:t>
      </w:r>
      <w:r w:rsidR="00C41B41">
        <w:t>ed</w:t>
      </w:r>
      <w:r w:rsidRPr="00C41B41">
        <w:t xml:space="preserve"> with their soup</w:t>
      </w:r>
      <w:r w:rsidR="00C41B41">
        <w:t xml:space="preserve"> runs. </w:t>
      </w:r>
    </w:p>
    <w:p w:rsidR="008F27BD" w:rsidRPr="008F27BD" w:rsidRDefault="008F27BD" w:rsidP="00B81DAA">
      <w:pPr>
        <w:pStyle w:val="ListParagraph"/>
        <w:numPr>
          <w:ilvl w:val="0"/>
          <w:numId w:val="17"/>
        </w:numPr>
        <w:spacing w:line="240" w:lineRule="auto"/>
        <w:jc w:val="both"/>
      </w:pPr>
      <w:r w:rsidRPr="008F27BD">
        <w:t>I enjoy short breaks away with friends, whether in Ireland or abroad.</w:t>
      </w:r>
    </w:p>
    <w:p w:rsidR="003A55F3" w:rsidRDefault="003A55F3"/>
    <w:sectPr w:rsidR="003A55F3" w:rsidSect="00D624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5D3"/>
    <w:multiLevelType w:val="hybridMultilevel"/>
    <w:tmpl w:val="AE3CC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D45A9"/>
    <w:multiLevelType w:val="hybridMultilevel"/>
    <w:tmpl w:val="4C8A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A5AA6"/>
    <w:multiLevelType w:val="hybridMultilevel"/>
    <w:tmpl w:val="E612FA54"/>
    <w:lvl w:ilvl="0" w:tplc="AFBA05F4">
      <w:start w:val="1"/>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82D46"/>
    <w:multiLevelType w:val="hybridMultilevel"/>
    <w:tmpl w:val="F238CF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D7E0F"/>
    <w:multiLevelType w:val="hybridMultilevel"/>
    <w:tmpl w:val="AEE4D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A10A0"/>
    <w:multiLevelType w:val="hybridMultilevel"/>
    <w:tmpl w:val="147657C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38C1706"/>
    <w:multiLevelType w:val="hybridMultilevel"/>
    <w:tmpl w:val="CAB8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3329B"/>
    <w:multiLevelType w:val="hybridMultilevel"/>
    <w:tmpl w:val="4804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A0037"/>
    <w:multiLevelType w:val="hybridMultilevel"/>
    <w:tmpl w:val="5634A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F6398A"/>
    <w:multiLevelType w:val="hybridMultilevel"/>
    <w:tmpl w:val="5A340A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450B2"/>
    <w:multiLevelType w:val="hybridMultilevel"/>
    <w:tmpl w:val="0F06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84ECA"/>
    <w:multiLevelType w:val="hybridMultilevel"/>
    <w:tmpl w:val="E71A5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5D1127"/>
    <w:multiLevelType w:val="hybridMultilevel"/>
    <w:tmpl w:val="6BFC0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89275E2"/>
    <w:multiLevelType w:val="hybridMultilevel"/>
    <w:tmpl w:val="7ADC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4628C"/>
    <w:multiLevelType w:val="hybridMultilevel"/>
    <w:tmpl w:val="E6F26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E1D0FAF"/>
    <w:multiLevelType w:val="hybridMultilevel"/>
    <w:tmpl w:val="C348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F440B9"/>
    <w:multiLevelType w:val="hybridMultilevel"/>
    <w:tmpl w:val="96E2E3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003ACA"/>
    <w:multiLevelType w:val="hybridMultilevel"/>
    <w:tmpl w:val="5428045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14"/>
  </w:num>
  <w:num w:numId="5">
    <w:abstractNumId w:val="11"/>
  </w:num>
  <w:num w:numId="6">
    <w:abstractNumId w:val="3"/>
  </w:num>
  <w:num w:numId="7">
    <w:abstractNumId w:val="17"/>
  </w:num>
  <w:num w:numId="8">
    <w:abstractNumId w:val="4"/>
  </w:num>
  <w:num w:numId="9">
    <w:abstractNumId w:val="5"/>
  </w:num>
  <w:num w:numId="10">
    <w:abstractNumId w:val="16"/>
  </w:num>
  <w:num w:numId="11">
    <w:abstractNumId w:val="8"/>
  </w:num>
  <w:num w:numId="12">
    <w:abstractNumId w:val="12"/>
  </w:num>
  <w:num w:numId="13">
    <w:abstractNumId w:val="15"/>
  </w:num>
  <w:num w:numId="14">
    <w:abstractNumId w:val="10"/>
  </w:num>
  <w:num w:numId="15">
    <w:abstractNumId w:val="7"/>
  </w:num>
  <w:num w:numId="16">
    <w:abstractNumId w:val="13"/>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F3"/>
    <w:rsid w:val="0005032C"/>
    <w:rsid w:val="00064D29"/>
    <w:rsid w:val="0013063C"/>
    <w:rsid w:val="0014605F"/>
    <w:rsid w:val="00196C9D"/>
    <w:rsid w:val="001B1236"/>
    <w:rsid w:val="00205496"/>
    <w:rsid w:val="00234B57"/>
    <w:rsid w:val="00364F35"/>
    <w:rsid w:val="00392B36"/>
    <w:rsid w:val="003A55F3"/>
    <w:rsid w:val="00452D0A"/>
    <w:rsid w:val="0048712A"/>
    <w:rsid w:val="004E56F9"/>
    <w:rsid w:val="006309DE"/>
    <w:rsid w:val="00691C01"/>
    <w:rsid w:val="00735F4B"/>
    <w:rsid w:val="007B0EBB"/>
    <w:rsid w:val="00854EC0"/>
    <w:rsid w:val="008F27BD"/>
    <w:rsid w:val="00A24090"/>
    <w:rsid w:val="00A37265"/>
    <w:rsid w:val="00B55BE3"/>
    <w:rsid w:val="00B81DAA"/>
    <w:rsid w:val="00C41B41"/>
    <w:rsid w:val="00C83C19"/>
    <w:rsid w:val="00CF5F0F"/>
    <w:rsid w:val="00D624C3"/>
    <w:rsid w:val="00DA616B"/>
    <w:rsid w:val="00ED5CFB"/>
    <w:rsid w:val="00F4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001AE-8530-4A54-98C7-5F78C577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5F3"/>
    <w:rPr>
      <w:color w:val="0563C1" w:themeColor="hyperlink"/>
      <w:u w:val="single"/>
    </w:rPr>
  </w:style>
  <w:style w:type="paragraph" w:styleId="ListParagraph">
    <w:name w:val="List Paragraph"/>
    <w:basedOn w:val="Normal"/>
    <w:uiPriority w:val="34"/>
    <w:qFormat/>
    <w:rsid w:val="003A55F3"/>
    <w:pPr>
      <w:ind w:left="720"/>
      <w:contextualSpacing/>
    </w:pPr>
  </w:style>
  <w:style w:type="table" w:styleId="TableGrid">
    <w:name w:val="Table Grid"/>
    <w:basedOn w:val="TableNormal"/>
    <w:uiPriority w:val="39"/>
    <w:rsid w:val="00C41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Prendergast</dc:creator>
  <cp:keywords/>
  <dc:description/>
  <cp:lastModifiedBy>Chloe Prendergast</cp:lastModifiedBy>
  <cp:revision>2</cp:revision>
  <dcterms:created xsi:type="dcterms:W3CDTF">2016-10-20T18:34:00Z</dcterms:created>
  <dcterms:modified xsi:type="dcterms:W3CDTF">2016-10-20T18:34:00Z</dcterms:modified>
</cp:coreProperties>
</file>