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E1CB6" w14:textId="112A8AA0" w:rsidR="008B680F" w:rsidRDefault="008B680F" w:rsidP="006671D7">
      <w:pPr>
        <w:pStyle w:val="Standard"/>
        <w:spacing w:after="0"/>
        <w:ind w:left="10468"/>
        <w:jc w:val="center"/>
      </w:pPr>
      <w:bookmarkStart w:id="0" w:name="_Hlk489462606"/>
    </w:p>
    <w:tbl>
      <w:tblPr>
        <w:tblW w:w="11341" w:type="dxa"/>
        <w:tblInd w:w="-436" w:type="dxa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9"/>
        <w:gridCol w:w="5812"/>
      </w:tblGrid>
      <w:tr w:rsidR="008B680F" w:rsidRPr="001E6D54" w14:paraId="59DB455E" w14:textId="77777777" w:rsidTr="00070C77">
        <w:trPr>
          <w:trHeight w:val="863"/>
        </w:trPr>
        <w:tc>
          <w:tcPr>
            <w:tcW w:w="11341" w:type="dxa"/>
            <w:gridSpan w:val="2"/>
            <w:tcBorders>
              <w:top w:val="single" w:sz="8" w:space="0" w:color="7BA0CD"/>
              <w:left w:val="single" w:sz="8" w:space="0" w:color="7BA0CD"/>
              <w:bottom w:val="single" w:sz="4" w:space="0" w:color="4472C4" w:themeColor="accent1"/>
              <w:right w:val="single" w:sz="8" w:space="0" w:color="7BA0CD"/>
            </w:tcBorders>
            <w:shd w:val="clear" w:color="auto" w:fill="FFFFFF" w:themeFill="background1"/>
            <w:tcMar>
              <w:top w:w="48" w:type="dxa"/>
              <w:left w:w="106" w:type="dxa"/>
              <w:bottom w:w="0" w:type="dxa"/>
              <w:right w:w="5" w:type="dxa"/>
            </w:tcMar>
          </w:tcPr>
          <w:p w14:paraId="2CF079D0" w14:textId="77777777" w:rsidR="00933BBE" w:rsidRPr="00933BBE" w:rsidRDefault="00E13EDF" w:rsidP="00E24515">
            <w:pPr>
              <w:pStyle w:val="Standard"/>
              <w:spacing w:after="0" w:line="276" w:lineRule="auto"/>
              <w:ind w:right="101"/>
              <w:rPr>
                <w:rFonts w:ascii="Garamond" w:hAnsi="Garamond"/>
                <w:b/>
              </w:rPr>
            </w:pPr>
            <w:r w:rsidRPr="001E6D54">
              <w:rPr>
                <w:rFonts w:ascii="Garamond" w:hAnsi="Garamond"/>
                <w:b/>
              </w:rPr>
              <w:t>Christopher Cowan</w:t>
            </w:r>
            <w:r w:rsidR="004A0473" w:rsidRPr="001E6D54">
              <w:rPr>
                <w:rFonts w:ascii="Garamond" w:hAnsi="Garamond"/>
                <w:b/>
              </w:rPr>
              <w:t xml:space="preserve"> LLB</w:t>
            </w:r>
          </w:p>
          <w:p w14:paraId="207DF89B" w14:textId="77777777" w:rsidR="00213976" w:rsidRDefault="00213976" w:rsidP="00E24515">
            <w:pPr>
              <w:pStyle w:val="Standard"/>
              <w:spacing w:after="0" w:line="276" w:lineRule="auto"/>
              <w:ind w:right="101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18 Long Lane, Wood Quay, Dublin 8</w:t>
            </w:r>
          </w:p>
          <w:p w14:paraId="1BB71632" w14:textId="77777777" w:rsidR="00F631F6" w:rsidRPr="001E6D54" w:rsidRDefault="00C54BB9" w:rsidP="00E24515">
            <w:pPr>
              <w:pStyle w:val="Standard"/>
              <w:spacing w:after="0" w:line="276" w:lineRule="auto"/>
              <w:ind w:right="101"/>
              <w:rPr>
                <w:rFonts w:ascii="Garamond" w:hAnsi="Garamond"/>
                <w:b/>
              </w:rPr>
            </w:pPr>
            <w:hyperlink r:id="rId8" w:history="1">
              <w:r w:rsidR="000B28E6" w:rsidRPr="001E6D54">
                <w:rPr>
                  <w:rStyle w:val="Hyperlink"/>
                  <w:rFonts w:ascii="Garamond" w:hAnsi="Garamond"/>
                </w:rPr>
                <w:t>chriscowan1994@gmail.com</w:t>
              </w:r>
            </w:hyperlink>
            <w:r w:rsidR="000B28E6" w:rsidRPr="001E6D54">
              <w:rPr>
                <w:rFonts w:ascii="Garamond" w:hAnsi="Garamond"/>
              </w:rPr>
              <w:t xml:space="preserve"> </w:t>
            </w:r>
            <w:r w:rsidR="00213976">
              <w:rPr>
                <w:rFonts w:ascii="Garamond" w:hAnsi="Garamond"/>
              </w:rPr>
              <w:t>/ +44</w:t>
            </w:r>
            <w:r w:rsidR="00E13EDF" w:rsidRPr="001E6D54">
              <w:rPr>
                <w:rFonts w:ascii="Garamond" w:hAnsi="Garamond"/>
              </w:rPr>
              <w:t>7591471600</w:t>
            </w:r>
          </w:p>
        </w:tc>
      </w:tr>
      <w:tr w:rsidR="00DF1E4F" w:rsidRPr="001E6D54" w14:paraId="054C249C" w14:textId="77777777" w:rsidTr="00070C77">
        <w:trPr>
          <w:trHeight w:val="205"/>
        </w:trPr>
        <w:tc>
          <w:tcPr>
            <w:tcW w:w="5529" w:type="dxa"/>
            <w:tcBorders>
              <w:top w:val="single" w:sz="4" w:space="0" w:color="4472C4" w:themeColor="accent1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B4C6E7" w:themeFill="accent1" w:themeFillTint="66"/>
            <w:tcMar>
              <w:top w:w="48" w:type="dxa"/>
              <w:left w:w="106" w:type="dxa"/>
              <w:bottom w:w="0" w:type="dxa"/>
              <w:right w:w="5" w:type="dxa"/>
            </w:tcMar>
          </w:tcPr>
          <w:p w14:paraId="4C0112BF" w14:textId="77777777" w:rsidR="00DF1E4F" w:rsidRPr="00DF1E4F" w:rsidRDefault="00DF1E4F" w:rsidP="00E24515">
            <w:pPr>
              <w:pStyle w:val="Standard"/>
              <w:tabs>
                <w:tab w:val="left" w:pos="6073"/>
              </w:tabs>
              <w:spacing w:after="0" w:line="276" w:lineRule="auto"/>
              <w:rPr>
                <w:rFonts w:ascii="Garamond" w:hAnsi="Garamond"/>
                <w:b/>
              </w:rPr>
            </w:pPr>
            <w:r w:rsidRPr="00DF1E4F">
              <w:rPr>
                <w:rFonts w:ascii="Garamond" w:hAnsi="Garamond"/>
                <w:b/>
              </w:rPr>
              <w:t xml:space="preserve">Secondary Education </w:t>
            </w:r>
            <w:r w:rsidRPr="00DF1E4F">
              <w:rPr>
                <w:rFonts w:ascii="Garamond" w:hAnsi="Garamond"/>
                <w:b/>
              </w:rPr>
              <w:tab/>
            </w:r>
          </w:p>
        </w:tc>
        <w:tc>
          <w:tcPr>
            <w:tcW w:w="5812" w:type="dxa"/>
            <w:tcBorders>
              <w:top w:val="single" w:sz="4" w:space="0" w:color="4472C4" w:themeColor="accent1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B4C6E7" w:themeFill="accent1" w:themeFillTint="66"/>
          </w:tcPr>
          <w:p w14:paraId="6038FCEE" w14:textId="77777777" w:rsidR="00DF1E4F" w:rsidRPr="00DF1E4F" w:rsidRDefault="00DF1E4F" w:rsidP="00E24515">
            <w:pPr>
              <w:pStyle w:val="Standard"/>
              <w:tabs>
                <w:tab w:val="left" w:pos="6073"/>
              </w:tabs>
              <w:spacing w:after="0" w:line="276" w:lineRule="auto"/>
              <w:rPr>
                <w:rFonts w:ascii="Garamond" w:hAnsi="Garamond"/>
                <w:b/>
              </w:rPr>
            </w:pPr>
            <w:r w:rsidRPr="00DF1E4F">
              <w:rPr>
                <w:rFonts w:ascii="Garamond" w:hAnsi="Garamond"/>
                <w:b/>
              </w:rPr>
              <w:t>University Education</w:t>
            </w:r>
          </w:p>
        </w:tc>
      </w:tr>
      <w:tr w:rsidR="00DF1E4F" w:rsidRPr="001E6D54" w14:paraId="78F8C74F" w14:textId="77777777" w:rsidTr="00C60A0F">
        <w:trPr>
          <w:trHeight w:val="954"/>
        </w:trPr>
        <w:tc>
          <w:tcPr>
            <w:tcW w:w="5529" w:type="dxa"/>
            <w:tcBorders>
              <w:top w:val="single" w:sz="8" w:space="0" w:color="7BA0CD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FFFFFF" w:themeFill="background1"/>
            <w:tcMar>
              <w:top w:w="48" w:type="dxa"/>
              <w:left w:w="106" w:type="dxa"/>
              <w:bottom w:w="0" w:type="dxa"/>
              <w:right w:w="5" w:type="dxa"/>
            </w:tcMar>
          </w:tcPr>
          <w:p w14:paraId="55252899" w14:textId="77777777" w:rsidR="00DF1E4F" w:rsidRPr="001E6D54" w:rsidRDefault="00DF1E4F" w:rsidP="00E24515">
            <w:pPr>
              <w:pStyle w:val="Standard"/>
              <w:tabs>
                <w:tab w:val="center" w:pos="7663"/>
              </w:tabs>
              <w:spacing w:after="0" w:line="276" w:lineRule="auto"/>
              <w:rPr>
                <w:rFonts w:ascii="Garamond" w:hAnsi="Garamond"/>
              </w:rPr>
            </w:pPr>
            <w:r w:rsidRPr="001E6D54">
              <w:rPr>
                <w:rFonts w:ascii="Garamond" w:hAnsi="Garamond"/>
                <w:b/>
              </w:rPr>
              <w:t>A Level</w:t>
            </w:r>
            <w:r>
              <w:rPr>
                <w:rFonts w:ascii="Garamond" w:hAnsi="Garamond"/>
                <w:b/>
              </w:rPr>
              <w:t>s</w:t>
            </w:r>
            <w:r w:rsidRPr="001E6D54">
              <w:rPr>
                <w:rFonts w:ascii="Garamond" w:hAnsi="Garamond"/>
              </w:rPr>
              <w:t>: St. Malachy’s College, Belfast: 2011-2013.</w:t>
            </w:r>
          </w:p>
          <w:p w14:paraId="0D934AB4" w14:textId="77777777" w:rsidR="00DF1E4F" w:rsidRPr="00DF1E4F" w:rsidRDefault="00DF1E4F" w:rsidP="00E24515">
            <w:pPr>
              <w:pStyle w:val="Standard"/>
              <w:tabs>
                <w:tab w:val="center" w:pos="6547"/>
              </w:tabs>
              <w:spacing w:after="0" w:line="276" w:lineRule="auto"/>
              <w:rPr>
                <w:rFonts w:ascii="Garamond" w:hAnsi="Garamond"/>
                <w:b/>
              </w:rPr>
            </w:pPr>
            <w:r w:rsidRPr="00DF1E4F">
              <w:rPr>
                <w:rFonts w:ascii="Garamond" w:hAnsi="Garamond"/>
                <w:b/>
              </w:rPr>
              <w:t>Qualifications</w:t>
            </w:r>
            <w:r>
              <w:rPr>
                <w:rFonts w:ascii="Garamond" w:hAnsi="Garamond"/>
                <w:b/>
              </w:rPr>
              <w:t>:</w:t>
            </w:r>
            <w:r w:rsidRPr="00DF1E4F">
              <w:rPr>
                <w:rFonts w:ascii="Garamond" w:hAnsi="Garamond"/>
                <w:b/>
              </w:rPr>
              <w:t xml:space="preserve">                                                                                  </w:t>
            </w:r>
          </w:p>
          <w:p w14:paraId="66A59C0D" w14:textId="6295075C" w:rsidR="00E24515" w:rsidRPr="00DF1E4F" w:rsidRDefault="00DF1E4F" w:rsidP="00E24515">
            <w:pPr>
              <w:pStyle w:val="Standard"/>
              <w:spacing w:after="0" w:line="276" w:lineRule="auto"/>
              <w:textAlignment w:val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English Literature: </w:t>
            </w:r>
            <w:r w:rsidRPr="00DF1E4F">
              <w:rPr>
                <w:rFonts w:ascii="Garamond" w:hAnsi="Garamond"/>
              </w:rPr>
              <w:t>A</w:t>
            </w:r>
            <w:r>
              <w:rPr>
                <w:rFonts w:ascii="Garamond" w:hAnsi="Garamond"/>
              </w:rPr>
              <w:t>, Spanish: B, Biology: B</w:t>
            </w:r>
            <w:r w:rsidR="00A036D6">
              <w:rPr>
                <w:rFonts w:ascii="Garamond" w:hAnsi="Garamond"/>
              </w:rPr>
              <w:t>, Chemistry: C</w:t>
            </w:r>
            <w:r w:rsidR="00D510F5">
              <w:rPr>
                <w:rFonts w:ascii="Garamond" w:hAnsi="Garamond"/>
              </w:rPr>
              <w:t>.</w:t>
            </w:r>
          </w:p>
        </w:tc>
        <w:tc>
          <w:tcPr>
            <w:tcW w:w="5812" w:type="dxa"/>
            <w:tcBorders>
              <w:top w:val="single" w:sz="8" w:space="0" w:color="7BA0CD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FFFFFF" w:themeFill="background1"/>
          </w:tcPr>
          <w:p w14:paraId="7A60958E" w14:textId="77777777" w:rsidR="00DF1E4F" w:rsidRPr="001E6D54" w:rsidRDefault="00DF1E4F" w:rsidP="00E24515">
            <w:pPr>
              <w:pStyle w:val="Standard"/>
              <w:spacing w:after="0" w:line="276" w:lineRule="auto"/>
              <w:rPr>
                <w:rFonts w:ascii="Garamond" w:hAnsi="Garamond"/>
              </w:rPr>
            </w:pPr>
            <w:r w:rsidRPr="001E6D54">
              <w:rPr>
                <w:rFonts w:ascii="Garamond" w:hAnsi="Garamond"/>
                <w:b/>
              </w:rPr>
              <w:t xml:space="preserve">University: </w:t>
            </w:r>
            <w:r w:rsidRPr="001E6D54">
              <w:rPr>
                <w:rFonts w:ascii="Garamond" w:hAnsi="Garamond"/>
              </w:rPr>
              <w:t>The University of Liverpool.</w:t>
            </w:r>
          </w:p>
          <w:p w14:paraId="66566BEF" w14:textId="77777777" w:rsidR="00DF1E4F" w:rsidRPr="001E6D54" w:rsidRDefault="00DF1E4F" w:rsidP="00E24515">
            <w:pPr>
              <w:pStyle w:val="Standard"/>
              <w:spacing w:after="0" w:line="276" w:lineRule="auto"/>
              <w:rPr>
                <w:rFonts w:ascii="Garamond" w:hAnsi="Garamond"/>
              </w:rPr>
            </w:pPr>
            <w:r w:rsidRPr="001E6D54">
              <w:rPr>
                <w:rFonts w:ascii="Garamond" w:hAnsi="Garamond"/>
                <w:b/>
              </w:rPr>
              <w:t>Course:</w:t>
            </w:r>
            <w:r w:rsidRPr="001E6D54">
              <w:rPr>
                <w:rFonts w:ascii="Garamond" w:hAnsi="Garamond"/>
              </w:rPr>
              <w:t xml:space="preserve"> Law with Spanish</w:t>
            </w:r>
            <w:r>
              <w:rPr>
                <w:rFonts w:ascii="Garamond" w:hAnsi="Garamond"/>
              </w:rPr>
              <w:t>*</w:t>
            </w:r>
            <w:r w:rsidRPr="001E6D54">
              <w:rPr>
                <w:rFonts w:ascii="Garamond" w:hAnsi="Garamond"/>
              </w:rPr>
              <w:t xml:space="preserve"> LLB (Hons).</w:t>
            </w:r>
          </w:p>
          <w:p w14:paraId="461523FC" w14:textId="34126339" w:rsidR="00A036D6" w:rsidRDefault="00DF1E4F" w:rsidP="00E24515">
            <w:pPr>
              <w:pStyle w:val="Standard"/>
              <w:spacing w:after="0" w:line="276" w:lineRule="auto"/>
              <w:rPr>
                <w:rFonts w:ascii="Garamond" w:hAnsi="Garamond"/>
              </w:rPr>
            </w:pPr>
            <w:r w:rsidRPr="001E6D54">
              <w:rPr>
                <w:rFonts w:ascii="Garamond" w:hAnsi="Garamond"/>
                <w:b/>
              </w:rPr>
              <w:t xml:space="preserve">Degree Qualification: </w:t>
            </w:r>
            <w:r w:rsidRPr="001E6D54">
              <w:rPr>
                <w:rFonts w:ascii="Garamond" w:hAnsi="Garamond"/>
              </w:rPr>
              <w:t>2:1.</w:t>
            </w:r>
          </w:p>
          <w:p w14:paraId="2704A9F4" w14:textId="0F57242D" w:rsidR="006120B3" w:rsidRPr="00E24515" w:rsidRDefault="00DF1E4F" w:rsidP="00E24515">
            <w:pPr>
              <w:pStyle w:val="Standard"/>
              <w:spacing w:after="0" w:line="276" w:lineRule="auto"/>
            </w:pPr>
            <w:r>
              <w:rPr>
                <w:rFonts w:ascii="Garamond" w:hAnsi="Garamond"/>
              </w:rPr>
              <w:t>*Fluent in Spanish</w:t>
            </w:r>
            <w:r w:rsidR="00D510F5">
              <w:rPr>
                <w:rFonts w:ascii="Garamond" w:hAnsi="Garamond"/>
              </w:rPr>
              <w:t>.</w:t>
            </w:r>
            <w:r>
              <w:tab/>
            </w:r>
          </w:p>
        </w:tc>
      </w:tr>
      <w:tr w:rsidR="008B680F" w:rsidRPr="001E6D54" w14:paraId="42272D71" w14:textId="77777777" w:rsidTr="000051E0">
        <w:trPr>
          <w:trHeight w:val="24"/>
        </w:trPr>
        <w:tc>
          <w:tcPr>
            <w:tcW w:w="11341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B4C6E7" w:themeFill="accent1" w:themeFillTint="66"/>
            <w:tcMar>
              <w:top w:w="48" w:type="dxa"/>
              <w:left w:w="106" w:type="dxa"/>
              <w:bottom w:w="0" w:type="dxa"/>
              <w:right w:w="5" w:type="dxa"/>
            </w:tcMar>
          </w:tcPr>
          <w:p w14:paraId="7B032173" w14:textId="79DF9EEF" w:rsidR="008B680F" w:rsidRPr="001E6D54" w:rsidRDefault="00F9711C" w:rsidP="00E24515">
            <w:pPr>
              <w:pStyle w:val="Standard"/>
              <w:tabs>
                <w:tab w:val="left" w:pos="3268"/>
              </w:tabs>
              <w:spacing w:after="0" w:line="276" w:lineRule="auto"/>
              <w:rPr>
                <w:rFonts w:ascii="Garamond" w:hAnsi="Garamond"/>
                <w:b/>
              </w:rPr>
            </w:pPr>
            <w:r w:rsidRPr="001E6D54">
              <w:rPr>
                <w:rFonts w:ascii="Garamond" w:hAnsi="Garamond"/>
                <w:b/>
              </w:rPr>
              <w:t>Legal</w:t>
            </w:r>
            <w:r w:rsidR="001254F0">
              <w:rPr>
                <w:rFonts w:ascii="Garamond" w:hAnsi="Garamond"/>
                <w:b/>
              </w:rPr>
              <w:t xml:space="preserve"> Employment</w:t>
            </w:r>
            <w:r w:rsidR="00F95149" w:rsidRPr="001E6D54">
              <w:rPr>
                <w:rFonts w:ascii="Garamond" w:hAnsi="Garamond"/>
                <w:b/>
              </w:rPr>
              <w:t xml:space="preserve"> </w:t>
            </w:r>
            <w:r w:rsidR="001254F0">
              <w:rPr>
                <w:rFonts w:ascii="Garamond" w:hAnsi="Garamond"/>
                <w:b/>
              </w:rPr>
              <w:t>/</w:t>
            </w:r>
            <w:r w:rsidRPr="001E6D54">
              <w:rPr>
                <w:rFonts w:ascii="Garamond" w:hAnsi="Garamond"/>
                <w:b/>
              </w:rPr>
              <w:t>Experienc</w:t>
            </w:r>
            <w:r w:rsidR="001254F0">
              <w:rPr>
                <w:rFonts w:ascii="Garamond" w:hAnsi="Garamond"/>
                <w:b/>
              </w:rPr>
              <w:t>e</w:t>
            </w:r>
          </w:p>
        </w:tc>
      </w:tr>
      <w:tr w:rsidR="006D5E3C" w:rsidRPr="001E6D54" w14:paraId="18E25E85" w14:textId="77777777" w:rsidTr="00C60A0F">
        <w:trPr>
          <w:trHeight w:val="5392"/>
        </w:trPr>
        <w:tc>
          <w:tcPr>
            <w:tcW w:w="5529" w:type="dxa"/>
            <w:tcBorders>
              <w:top w:val="single" w:sz="8" w:space="0" w:color="7BA0CD"/>
              <w:left w:val="single" w:sz="8" w:space="0" w:color="7BA0CD"/>
              <w:bottom w:val="single" w:sz="4" w:space="0" w:color="4472C4" w:themeColor="accent1"/>
              <w:right w:val="single" w:sz="8" w:space="0" w:color="7BA0CD"/>
            </w:tcBorders>
            <w:shd w:val="clear" w:color="auto" w:fill="FFFFFF" w:themeFill="background1"/>
            <w:tcMar>
              <w:top w:w="48" w:type="dxa"/>
              <w:left w:w="106" w:type="dxa"/>
              <w:bottom w:w="0" w:type="dxa"/>
              <w:right w:w="5" w:type="dxa"/>
            </w:tcMar>
          </w:tcPr>
          <w:p w14:paraId="74071AD8" w14:textId="77777777" w:rsidR="006D5E3C" w:rsidRPr="00D510F5" w:rsidRDefault="006D5E3C" w:rsidP="00E24515">
            <w:pPr>
              <w:widowControl/>
              <w:spacing w:after="0" w:line="276" w:lineRule="auto"/>
              <w:rPr>
                <w:rFonts w:ascii="Garamond" w:eastAsia="Calibri" w:hAnsi="Garamond" w:cs="Calibri"/>
                <w:color w:val="000000"/>
                <w:u w:val="single"/>
              </w:rPr>
            </w:pPr>
            <w:r w:rsidRPr="00D510F5">
              <w:rPr>
                <w:rFonts w:ascii="Garamond" w:eastAsia="Calibri" w:hAnsi="Garamond" w:cs="Calibri"/>
                <w:color w:val="000000"/>
                <w:u w:val="single"/>
              </w:rPr>
              <w:t>Arthur Cox</w:t>
            </w:r>
          </w:p>
          <w:p w14:paraId="4F9DC5A8" w14:textId="77777777" w:rsidR="006D5E3C" w:rsidRPr="00D510F5" w:rsidRDefault="006D5E3C" w:rsidP="00E24515">
            <w:pPr>
              <w:widowControl/>
              <w:spacing w:after="0" w:line="276" w:lineRule="auto"/>
              <w:rPr>
                <w:rFonts w:ascii="Garamond" w:eastAsia="Calibri" w:hAnsi="Garamond" w:cs="Calibri"/>
                <w:color w:val="000000"/>
                <w:u w:val="single"/>
              </w:rPr>
            </w:pPr>
          </w:p>
          <w:p w14:paraId="72B49B2A" w14:textId="56045CD5" w:rsidR="006D5E3C" w:rsidRPr="00D510F5" w:rsidRDefault="006D5E3C" w:rsidP="00E24515">
            <w:pPr>
              <w:pStyle w:val="Standard"/>
              <w:spacing w:after="0" w:line="276" w:lineRule="auto"/>
              <w:rPr>
                <w:rFonts w:ascii="Garamond" w:hAnsi="Garamond"/>
                <w:i/>
              </w:rPr>
            </w:pPr>
            <w:r w:rsidRPr="00D510F5">
              <w:rPr>
                <w:rFonts w:ascii="Garamond" w:hAnsi="Garamond"/>
                <w:b/>
              </w:rPr>
              <w:t>Role</w:t>
            </w:r>
            <w:r w:rsidRPr="00D510F5">
              <w:rPr>
                <w:rFonts w:ascii="Garamond" w:hAnsi="Garamond"/>
              </w:rPr>
              <w:t>: Paralegal</w:t>
            </w:r>
            <w:r w:rsidR="008B4DE2" w:rsidRPr="00D510F5">
              <w:rPr>
                <w:rFonts w:ascii="Garamond" w:hAnsi="Garamond"/>
              </w:rPr>
              <w:t xml:space="preserve"> </w:t>
            </w:r>
            <w:r w:rsidR="00C60A0F">
              <w:rPr>
                <w:rFonts w:ascii="Garamond" w:hAnsi="Garamond"/>
              </w:rPr>
              <w:t>in Legal Tech and Innovation Services Group</w:t>
            </w:r>
          </w:p>
          <w:p w14:paraId="45CD15DD" w14:textId="77777777" w:rsidR="008B4DE2" w:rsidRPr="00D510F5" w:rsidRDefault="008B4DE2" w:rsidP="00E24515">
            <w:pPr>
              <w:pStyle w:val="Standard"/>
              <w:spacing w:after="0" w:line="276" w:lineRule="auto"/>
              <w:ind w:left="1440"/>
              <w:rPr>
                <w:rFonts w:ascii="Garamond" w:hAnsi="Garamond"/>
              </w:rPr>
            </w:pPr>
          </w:p>
          <w:p w14:paraId="4FDF28B8" w14:textId="6616F2CC" w:rsidR="006D5E3C" w:rsidRPr="00D510F5" w:rsidRDefault="008B4DE2" w:rsidP="00E24515">
            <w:pPr>
              <w:pStyle w:val="Standard"/>
              <w:spacing w:after="0" w:line="276" w:lineRule="auto"/>
              <w:jc w:val="both"/>
              <w:rPr>
                <w:rFonts w:ascii="Garamond" w:hAnsi="Garamond"/>
                <w:b/>
              </w:rPr>
            </w:pPr>
            <w:r w:rsidRPr="00D510F5">
              <w:rPr>
                <w:rFonts w:ascii="Garamond" w:hAnsi="Garamond"/>
                <w:b/>
              </w:rPr>
              <w:t>Tasks:</w:t>
            </w:r>
          </w:p>
          <w:p w14:paraId="2BE04E4F" w14:textId="2C1A1B77" w:rsidR="008B4DE2" w:rsidRPr="00D510F5" w:rsidRDefault="001254F0" w:rsidP="00E24515">
            <w:pPr>
              <w:widowControl/>
              <w:numPr>
                <w:ilvl w:val="0"/>
                <w:numId w:val="27"/>
              </w:numPr>
              <w:spacing w:after="0" w:line="276" w:lineRule="auto"/>
              <w:rPr>
                <w:rFonts w:ascii="Garamond" w:hAnsi="Garamond"/>
              </w:rPr>
            </w:pPr>
            <w:r w:rsidRPr="00D510F5">
              <w:rPr>
                <w:rFonts w:ascii="Garamond" w:hAnsi="Garamond"/>
              </w:rPr>
              <w:t>I joined the department at the beginning of the year and thus far have been involved</w:t>
            </w:r>
            <w:r w:rsidR="00C473F8" w:rsidRPr="00D510F5">
              <w:rPr>
                <w:rFonts w:ascii="Garamond" w:hAnsi="Garamond"/>
              </w:rPr>
              <w:t xml:space="preserve"> in</w:t>
            </w:r>
            <w:r w:rsidRPr="00D510F5">
              <w:rPr>
                <w:rFonts w:ascii="Garamond" w:hAnsi="Garamond"/>
              </w:rPr>
              <w:t>:</w:t>
            </w:r>
          </w:p>
          <w:p w14:paraId="0BD191B3" w14:textId="345542D7" w:rsidR="001254F0" w:rsidRPr="00D510F5" w:rsidRDefault="00B255FB" w:rsidP="00E24515">
            <w:pPr>
              <w:widowControl/>
              <w:numPr>
                <w:ilvl w:val="0"/>
                <w:numId w:val="27"/>
              </w:numPr>
              <w:spacing w:after="0" w:line="276" w:lineRule="auto"/>
              <w:rPr>
                <w:rFonts w:ascii="Garamond" w:hAnsi="Garamond"/>
              </w:rPr>
            </w:pPr>
            <w:r w:rsidRPr="00D510F5">
              <w:rPr>
                <w:rFonts w:ascii="Garamond" w:hAnsi="Garamond"/>
              </w:rPr>
              <w:t>Due diligence on Project Porto</w:t>
            </w:r>
            <w:r w:rsidR="00972BBA" w:rsidRPr="00D510F5">
              <w:rPr>
                <w:rFonts w:ascii="Garamond" w:hAnsi="Garamond"/>
              </w:rPr>
              <w:t xml:space="preserve"> – Bank of Scotland’s €5 billion loan book sale.</w:t>
            </w:r>
            <w:r w:rsidRPr="00D510F5">
              <w:rPr>
                <w:rFonts w:ascii="Garamond" w:hAnsi="Garamond"/>
              </w:rPr>
              <w:t xml:space="preserve"> </w:t>
            </w:r>
            <w:r w:rsidR="00972BBA" w:rsidRPr="00D510F5">
              <w:rPr>
                <w:rFonts w:ascii="Garamond" w:hAnsi="Garamond"/>
              </w:rPr>
              <w:t>This included</w:t>
            </w:r>
            <w:r w:rsidRPr="00D510F5">
              <w:rPr>
                <w:rFonts w:ascii="Garamond" w:hAnsi="Garamond"/>
              </w:rPr>
              <w:t xml:space="preserve"> prepari</w:t>
            </w:r>
            <w:r w:rsidR="00972BBA" w:rsidRPr="00D510F5">
              <w:rPr>
                <w:rFonts w:ascii="Garamond" w:hAnsi="Garamond"/>
              </w:rPr>
              <w:t xml:space="preserve">ng </w:t>
            </w:r>
            <w:r w:rsidRPr="00D510F5">
              <w:rPr>
                <w:rFonts w:ascii="Garamond" w:hAnsi="Garamond"/>
              </w:rPr>
              <w:t>property portfolios on High Q, attending meetings and requesting searches from the Law Search Company</w:t>
            </w:r>
            <w:r w:rsidR="00972BBA" w:rsidRPr="00D510F5">
              <w:rPr>
                <w:rFonts w:ascii="Garamond" w:hAnsi="Garamond"/>
              </w:rPr>
              <w:t>.</w:t>
            </w:r>
            <w:r w:rsidRPr="00D510F5">
              <w:rPr>
                <w:rFonts w:ascii="Garamond" w:hAnsi="Garamond"/>
              </w:rPr>
              <w:t xml:space="preserve"> </w:t>
            </w:r>
            <w:r w:rsidR="00972BBA" w:rsidRPr="00D510F5">
              <w:rPr>
                <w:rFonts w:ascii="Garamond" w:hAnsi="Garamond"/>
              </w:rPr>
              <w:t>I would often surpass daily targets on this time sensitive matter and maintained</w:t>
            </w:r>
            <w:r w:rsidR="00C473F8" w:rsidRPr="00D510F5">
              <w:rPr>
                <w:rFonts w:ascii="Garamond" w:hAnsi="Garamond"/>
              </w:rPr>
              <w:t xml:space="preserve"> accuracy</w:t>
            </w:r>
            <w:r w:rsidR="00972BBA" w:rsidRPr="00D510F5">
              <w:rPr>
                <w:rFonts w:ascii="Garamond" w:hAnsi="Garamond"/>
              </w:rPr>
              <w:t xml:space="preserve"> </w:t>
            </w:r>
            <w:r w:rsidR="00C473F8" w:rsidRPr="00D510F5">
              <w:rPr>
                <w:rFonts w:ascii="Garamond" w:hAnsi="Garamond"/>
              </w:rPr>
              <w:t>to</w:t>
            </w:r>
            <w:r w:rsidR="00972BBA" w:rsidRPr="00D510F5">
              <w:rPr>
                <w:rFonts w:ascii="Garamond" w:hAnsi="Garamond"/>
              </w:rPr>
              <w:t xml:space="preserve"> a high standard – a critical skill for a </w:t>
            </w:r>
            <w:r w:rsidR="0061611B" w:rsidRPr="00D510F5">
              <w:rPr>
                <w:rFonts w:ascii="Garamond" w:hAnsi="Garamond"/>
              </w:rPr>
              <w:t>fast-paced</w:t>
            </w:r>
            <w:r w:rsidR="00972BBA" w:rsidRPr="00D510F5">
              <w:rPr>
                <w:rFonts w:ascii="Garamond" w:hAnsi="Garamond"/>
              </w:rPr>
              <w:t xml:space="preserve"> corporate environment</w:t>
            </w:r>
            <w:r w:rsidR="00DE1F35" w:rsidRPr="00D510F5">
              <w:rPr>
                <w:rFonts w:ascii="Garamond" w:hAnsi="Garamond"/>
              </w:rPr>
              <w:t>;</w:t>
            </w:r>
          </w:p>
          <w:p w14:paraId="424B447C" w14:textId="45F1F790" w:rsidR="0061611B" w:rsidRPr="00D510F5" w:rsidRDefault="00972BBA" w:rsidP="00E24515">
            <w:pPr>
              <w:widowControl/>
              <w:numPr>
                <w:ilvl w:val="0"/>
                <w:numId w:val="27"/>
              </w:numPr>
              <w:spacing w:after="0" w:line="276" w:lineRule="auto"/>
              <w:rPr>
                <w:rFonts w:ascii="Garamond" w:hAnsi="Garamond"/>
              </w:rPr>
            </w:pPr>
            <w:r w:rsidRPr="00D510F5">
              <w:rPr>
                <w:rFonts w:ascii="Garamond" w:hAnsi="Garamond"/>
              </w:rPr>
              <w:t xml:space="preserve">Documents reviews for two major Irish Banks regarding the tracker mortgage scandal. </w:t>
            </w:r>
            <w:r w:rsidR="0061611B" w:rsidRPr="00D510F5">
              <w:rPr>
                <w:rFonts w:ascii="Garamond" w:hAnsi="Garamond"/>
              </w:rPr>
              <w:t>My strict attention to detail allowed me to discount superfluous information and proceed accurately and quickly</w:t>
            </w:r>
            <w:r w:rsidR="009C4073" w:rsidRPr="00D510F5">
              <w:rPr>
                <w:rFonts w:ascii="Garamond" w:hAnsi="Garamond"/>
              </w:rPr>
              <w:t xml:space="preserve"> </w:t>
            </w:r>
            <w:r w:rsidR="0061611B" w:rsidRPr="00D510F5">
              <w:rPr>
                <w:rFonts w:ascii="Garamond" w:hAnsi="Garamond"/>
              </w:rPr>
              <w:t>– consistently surpassing daily targets</w:t>
            </w:r>
            <w:r w:rsidR="00DE1F35" w:rsidRPr="00D510F5">
              <w:rPr>
                <w:rFonts w:ascii="Garamond" w:hAnsi="Garamond"/>
              </w:rPr>
              <w:t>;</w:t>
            </w:r>
          </w:p>
          <w:p w14:paraId="5CC1D053" w14:textId="6EB337C3" w:rsidR="0061611B" w:rsidRPr="00D510F5" w:rsidRDefault="0061611B" w:rsidP="00E24515">
            <w:pPr>
              <w:pStyle w:val="ListParagraph"/>
              <w:numPr>
                <w:ilvl w:val="0"/>
                <w:numId w:val="27"/>
              </w:numPr>
              <w:spacing w:after="0" w:line="276" w:lineRule="auto"/>
              <w:rPr>
                <w:rFonts w:ascii="Garamond" w:hAnsi="Garamond"/>
              </w:rPr>
            </w:pPr>
            <w:r w:rsidRPr="00D510F5">
              <w:rPr>
                <w:rFonts w:ascii="Garamond" w:hAnsi="Garamond"/>
              </w:rPr>
              <w:t>Taking on a leadership role within e-Discovery to allocate work and train colleagues on the review platform</w:t>
            </w:r>
            <w:r w:rsidR="002B1A3C" w:rsidRPr="00D510F5">
              <w:rPr>
                <w:rFonts w:ascii="Garamond" w:hAnsi="Garamond"/>
              </w:rPr>
              <w:t xml:space="preserve"> -</w:t>
            </w:r>
            <w:r w:rsidRPr="00D510F5">
              <w:rPr>
                <w:rFonts w:ascii="Garamond" w:hAnsi="Garamond"/>
              </w:rPr>
              <w:t xml:space="preserve"> including how to properly code documents</w:t>
            </w:r>
            <w:r w:rsidR="00DE1F35" w:rsidRPr="00D510F5">
              <w:rPr>
                <w:rFonts w:ascii="Garamond" w:hAnsi="Garamond"/>
              </w:rPr>
              <w:t>;</w:t>
            </w:r>
            <w:r w:rsidR="00972BBA" w:rsidRPr="00D510F5">
              <w:rPr>
                <w:rFonts w:ascii="Garamond" w:hAnsi="Garamond"/>
              </w:rPr>
              <w:t xml:space="preserve"> </w:t>
            </w:r>
          </w:p>
          <w:p w14:paraId="28C02DD8" w14:textId="77777777" w:rsidR="00A036D6" w:rsidRPr="00D510F5" w:rsidRDefault="0061611B" w:rsidP="00E24515">
            <w:pPr>
              <w:pStyle w:val="ListParagraph"/>
              <w:numPr>
                <w:ilvl w:val="0"/>
                <w:numId w:val="27"/>
              </w:numPr>
              <w:spacing w:after="0" w:line="276" w:lineRule="auto"/>
              <w:rPr>
                <w:rFonts w:ascii="Garamond" w:hAnsi="Garamond"/>
              </w:rPr>
            </w:pPr>
            <w:r w:rsidRPr="00D510F5">
              <w:rPr>
                <w:rFonts w:ascii="Garamond" w:hAnsi="Garamond"/>
              </w:rPr>
              <w:t>Liaising with internal and external management to help ensure work was provided.</w:t>
            </w:r>
          </w:p>
          <w:p w14:paraId="79E2A173" w14:textId="77777777" w:rsidR="0061611B" w:rsidRPr="00D510F5" w:rsidRDefault="0061611B" w:rsidP="00E24515">
            <w:pPr>
              <w:spacing w:after="0" w:line="276" w:lineRule="auto"/>
              <w:rPr>
                <w:rFonts w:ascii="Garamond" w:hAnsi="Garamond"/>
              </w:rPr>
            </w:pPr>
          </w:p>
          <w:p w14:paraId="28FC94C9" w14:textId="77777777" w:rsidR="00C60A0F" w:rsidRDefault="00C60A0F" w:rsidP="00E24515">
            <w:pPr>
              <w:spacing w:after="0" w:line="276" w:lineRule="auto"/>
              <w:rPr>
                <w:rFonts w:ascii="Garamond" w:hAnsi="Garamond"/>
                <w:b/>
              </w:rPr>
            </w:pPr>
          </w:p>
          <w:p w14:paraId="6B60E5DC" w14:textId="77777777" w:rsidR="00C60A0F" w:rsidRDefault="00C60A0F" w:rsidP="00E24515">
            <w:pPr>
              <w:spacing w:after="0" w:line="276" w:lineRule="auto"/>
              <w:rPr>
                <w:rFonts w:ascii="Garamond" w:hAnsi="Garamond"/>
                <w:b/>
              </w:rPr>
            </w:pPr>
          </w:p>
          <w:p w14:paraId="3EC7E12B" w14:textId="7CE4AA29" w:rsidR="0061611B" w:rsidRPr="00D510F5" w:rsidRDefault="0061611B" w:rsidP="00E24515">
            <w:pPr>
              <w:spacing w:after="0" w:line="276" w:lineRule="auto"/>
              <w:rPr>
                <w:rFonts w:ascii="Garamond" w:hAnsi="Garamond"/>
              </w:rPr>
            </w:pPr>
            <w:r w:rsidRPr="00D510F5">
              <w:rPr>
                <w:rFonts w:ascii="Garamond" w:hAnsi="Garamond"/>
                <w:b/>
              </w:rPr>
              <w:t>Period</w:t>
            </w:r>
            <w:r w:rsidRPr="00D510F5">
              <w:rPr>
                <w:rFonts w:ascii="Garamond" w:hAnsi="Garamond"/>
              </w:rPr>
              <w:t>: January 2018 – July 2018; September 2018 –</w:t>
            </w:r>
          </w:p>
          <w:p w14:paraId="15B191FF" w14:textId="64D33D8E" w:rsidR="00D510F5" w:rsidRPr="00D510F5" w:rsidRDefault="00D510F5" w:rsidP="00E24515">
            <w:pPr>
              <w:spacing w:after="0" w:line="276" w:lineRule="auto"/>
              <w:rPr>
                <w:rFonts w:ascii="Garamond" w:hAnsi="Garamond"/>
                <w:color w:val="232323"/>
                <w:shd w:val="clear" w:color="auto" w:fill="FFFFFF"/>
              </w:rPr>
            </w:pPr>
            <w:r w:rsidRPr="00D510F5">
              <w:rPr>
                <w:rFonts w:ascii="Garamond" w:hAnsi="Garamond"/>
                <w:b/>
              </w:rPr>
              <w:t>Contact Details</w:t>
            </w:r>
            <w:r w:rsidRPr="00D510F5">
              <w:rPr>
                <w:rFonts w:ascii="Garamond" w:hAnsi="Garamond"/>
              </w:rPr>
              <w:t xml:space="preserve">: </w:t>
            </w:r>
            <w:r w:rsidRPr="00D510F5">
              <w:rPr>
                <w:rFonts w:ascii="Garamond" w:hAnsi="Garamond"/>
                <w:color w:val="232323"/>
                <w:shd w:val="clear" w:color="auto" w:fill="FFFFFF"/>
              </w:rPr>
              <w:t>+353 1 920 100</w:t>
            </w:r>
          </w:p>
        </w:tc>
        <w:tc>
          <w:tcPr>
            <w:tcW w:w="5812" w:type="dxa"/>
            <w:tcBorders>
              <w:top w:val="single" w:sz="8" w:space="0" w:color="7BA0CD"/>
              <w:left w:val="single" w:sz="8" w:space="0" w:color="7BA0CD"/>
              <w:bottom w:val="single" w:sz="4" w:space="0" w:color="4472C4" w:themeColor="accent1"/>
              <w:right w:val="single" w:sz="8" w:space="0" w:color="7BA0CD"/>
            </w:tcBorders>
            <w:shd w:val="clear" w:color="auto" w:fill="FFFFFF" w:themeFill="background1"/>
          </w:tcPr>
          <w:p w14:paraId="583AA14D" w14:textId="77777777" w:rsidR="006D5E3C" w:rsidRPr="00D752AF" w:rsidRDefault="006D5E3C" w:rsidP="00E24515">
            <w:pPr>
              <w:widowControl/>
              <w:spacing w:after="0" w:line="276" w:lineRule="auto"/>
              <w:rPr>
                <w:rFonts w:ascii="Garamond" w:eastAsia="Calibri" w:hAnsi="Garamond" w:cs="Calibri"/>
                <w:color w:val="000000"/>
                <w:u w:val="single"/>
              </w:rPr>
            </w:pPr>
            <w:r w:rsidRPr="00D752AF">
              <w:rPr>
                <w:rFonts w:ascii="Garamond" w:eastAsia="Calibri" w:hAnsi="Garamond" w:cs="Calibri"/>
                <w:color w:val="000000"/>
              </w:rPr>
              <w:t xml:space="preserve">  </w:t>
            </w:r>
            <w:r w:rsidRPr="00D752AF">
              <w:rPr>
                <w:rFonts w:ascii="Garamond" w:eastAsia="Calibri" w:hAnsi="Garamond" w:cs="Calibri"/>
                <w:color w:val="000000"/>
                <w:u w:val="single"/>
              </w:rPr>
              <w:t xml:space="preserve">DLA Piper UK LLP </w:t>
            </w:r>
          </w:p>
          <w:p w14:paraId="5C4AF39E" w14:textId="77777777" w:rsidR="006D5E3C" w:rsidRDefault="006D5E3C" w:rsidP="00E24515">
            <w:pPr>
              <w:widowControl/>
              <w:spacing w:after="0" w:line="276" w:lineRule="auto"/>
              <w:rPr>
                <w:rFonts w:ascii="Garamond" w:eastAsia="Calibri" w:hAnsi="Garamond" w:cs="Calibri"/>
                <w:color w:val="000000"/>
                <w:u w:val="single"/>
              </w:rPr>
            </w:pPr>
          </w:p>
          <w:p w14:paraId="4270DCC6" w14:textId="2CB55EB4" w:rsidR="006D5E3C" w:rsidRDefault="006D5E3C" w:rsidP="00E24515">
            <w:pPr>
              <w:widowControl/>
              <w:spacing w:after="0" w:line="276" w:lineRule="auto"/>
              <w:rPr>
                <w:rFonts w:ascii="Garamond" w:eastAsia="Calibri" w:hAnsi="Garamond" w:cs="Calibri"/>
                <w:color w:val="000000"/>
              </w:rPr>
            </w:pPr>
            <w:r w:rsidRPr="00D752AF">
              <w:rPr>
                <w:rFonts w:ascii="Garamond" w:eastAsia="Calibri" w:hAnsi="Garamond" w:cs="Calibri"/>
                <w:b/>
                <w:color w:val="000000"/>
              </w:rPr>
              <w:t xml:space="preserve">  Role: </w:t>
            </w:r>
            <w:r w:rsidRPr="00D752AF">
              <w:rPr>
                <w:rFonts w:ascii="Garamond" w:eastAsia="Calibri" w:hAnsi="Garamond" w:cs="Calibri"/>
                <w:color w:val="000000"/>
              </w:rPr>
              <w:t>Legal Technician (Paralegal)</w:t>
            </w:r>
            <w:r w:rsidR="00C60A0F">
              <w:rPr>
                <w:rFonts w:ascii="Garamond" w:eastAsia="Calibri" w:hAnsi="Garamond" w:cs="Calibri"/>
                <w:color w:val="000000"/>
              </w:rPr>
              <w:t xml:space="preserve"> in Legal Delivery Centre</w:t>
            </w:r>
          </w:p>
          <w:p w14:paraId="7ED272BD" w14:textId="77777777" w:rsidR="006D5E3C" w:rsidRDefault="006D5E3C" w:rsidP="00E24515">
            <w:pPr>
              <w:widowControl/>
              <w:spacing w:after="0" w:line="276" w:lineRule="auto"/>
              <w:rPr>
                <w:rFonts w:ascii="Garamond" w:eastAsia="Calibri" w:hAnsi="Garamond" w:cs="Calibri"/>
                <w:color w:val="000000"/>
              </w:rPr>
            </w:pPr>
          </w:p>
          <w:p w14:paraId="6A88C28E" w14:textId="77777777" w:rsidR="006D5E3C" w:rsidRPr="00D752AF" w:rsidRDefault="006D5E3C" w:rsidP="00E24515">
            <w:pPr>
              <w:widowControl/>
              <w:spacing w:after="0" w:line="276" w:lineRule="auto"/>
              <w:rPr>
                <w:rFonts w:ascii="Garamond" w:eastAsia="Calibri" w:hAnsi="Garamond" w:cs="Calibri"/>
                <w:color w:val="000000"/>
              </w:rPr>
            </w:pPr>
            <w:r w:rsidRPr="00D752AF">
              <w:rPr>
                <w:rFonts w:ascii="Garamond" w:eastAsia="Calibri" w:hAnsi="Garamond" w:cs="Calibri"/>
                <w:b/>
                <w:color w:val="000000"/>
              </w:rPr>
              <w:t xml:space="preserve"> Tasks</w:t>
            </w:r>
            <w:r w:rsidRPr="00D510F5">
              <w:rPr>
                <w:rFonts w:ascii="Garamond" w:eastAsia="Calibri" w:hAnsi="Garamond" w:cs="Calibri"/>
                <w:b/>
                <w:color w:val="000000"/>
              </w:rPr>
              <w:t>:</w:t>
            </w:r>
          </w:p>
          <w:p w14:paraId="137B17AB" w14:textId="3DEEE4D6" w:rsidR="005E44CF" w:rsidRPr="005E44CF" w:rsidRDefault="005E44CF" w:rsidP="00E24515">
            <w:pPr>
              <w:widowControl/>
              <w:numPr>
                <w:ilvl w:val="0"/>
                <w:numId w:val="27"/>
              </w:numPr>
              <w:spacing w:after="0" w:line="276" w:lineRule="auto"/>
              <w:rPr>
                <w:rFonts w:ascii="Garamond" w:eastAsia="Calibri" w:hAnsi="Garamond" w:cs="Calibri"/>
                <w:b/>
                <w:color w:val="000000"/>
              </w:rPr>
            </w:pPr>
            <w:r>
              <w:rPr>
                <w:rFonts w:ascii="Garamond" w:eastAsia="Calibri" w:hAnsi="Garamond" w:cs="Calibri"/>
                <w:color w:val="000000"/>
              </w:rPr>
              <w:t xml:space="preserve">I joined this leading UK law </w:t>
            </w:r>
            <w:r w:rsidR="00843B05">
              <w:rPr>
                <w:rFonts w:ascii="Garamond" w:eastAsia="Calibri" w:hAnsi="Garamond" w:cs="Calibri"/>
                <w:color w:val="000000"/>
              </w:rPr>
              <w:t xml:space="preserve">firm </w:t>
            </w:r>
            <w:r>
              <w:rPr>
                <w:rFonts w:ascii="Garamond" w:eastAsia="Calibri" w:hAnsi="Garamond" w:cs="Calibri"/>
                <w:color w:val="000000"/>
              </w:rPr>
              <w:t xml:space="preserve">as my first job out of University to work in the contentious </w:t>
            </w:r>
            <w:r w:rsidR="00C60A0F">
              <w:rPr>
                <w:rFonts w:ascii="Garamond" w:eastAsia="Calibri" w:hAnsi="Garamond" w:cs="Calibri"/>
                <w:color w:val="000000"/>
              </w:rPr>
              <w:t>group</w:t>
            </w:r>
            <w:r w:rsidR="00D44742">
              <w:rPr>
                <w:rFonts w:ascii="Garamond" w:eastAsia="Calibri" w:hAnsi="Garamond" w:cs="Calibri"/>
                <w:color w:val="000000"/>
              </w:rPr>
              <w:t xml:space="preserve"> and was involved in:</w:t>
            </w:r>
          </w:p>
          <w:p w14:paraId="1B9CB235" w14:textId="0F7C81BB" w:rsidR="006D5E3C" w:rsidRPr="005E44CF" w:rsidRDefault="005E44CF" w:rsidP="00E24515">
            <w:pPr>
              <w:widowControl/>
              <w:numPr>
                <w:ilvl w:val="0"/>
                <w:numId w:val="27"/>
              </w:numPr>
              <w:spacing w:after="0" w:line="276" w:lineRule="auto"/>
              <w:rPr>
                <w:rFonts w:ascii="Garamond" w:eastAsia="Calibri" w:hAnsi="Garamond" w:cs="Calibri"/>
                <w:b/>
                <w:color w:val="000000"/>
              </w:rPr>
            </w:pPr>
            <w:r w:rsidRPr="005E44CF">
              <w:rPr>
                <w:rFonts w:ascii="Garamond" w:eastAsia="Calibri" w:hAnsi="Garamond" w:cs="Calibri"/>
                <w:color w:val="000000"/>
              </w:rPr>
              <w:t>Assisting</w:t>
            </w:r>
            <w:r w:rsidR="00065978" w:rsidRPr="005E44CF">
              <w:rPr>
                <w:rFonts w:ascii="Garamond" w:eastAsia="Calibri" w:hAnsi="Garamond" w:cs="Calibri"/>
                <w:color w:val="000000"/>
              </w:rPr>
              <w:t xml:space="preserve"> on</w:t>
            </w:r>
            <w:r w:rsidR="006D5E3C" w:rsidRPr="005E44CF">
              <w:rPr>
                <w:rFonts w:ascii="Garamond" w:eastAsia="Calibri" w:hAnsi="Garamond" w:cs="Calibri"/>
                <w:color w:val="000000"/>
              </w:rPr>
              <w:t xml:space="preserve"> document reviews</w:t>
            </w:r>
            <w:r w:rsidR="00065978" w:rsidRPr="005E44CF">
              <w:rPr>
                <w:rFonts w:ascii="Garamond" w:eastAsia="Calibri" w:hAnsi="Garamond" w:cs="Calibri"/>
                <w:color w:val="000000"/>
              </w:rPr>
              <w:t xml:space="preserve"> and accurately processing large amounts of data, an example of which was a</w:t>
            </w:r>
            <w:r w:rsidR="006D5E3C" w:rsidRPr="005E44CF">
              <w:rPr>
                <w:rFonts w:ascii="Garamond" w:eastAsia="Calibri" w:hAnsi="Garamond" w:cs="Calibri"/>
                <w:color w:val="000000"/>
              </w:rPr>
              <w:t xml:space="preserve"> multi-million-pound fraud</w:t>
            </w:r>
            <w:r w:rsidR="00907CFA" w:rsidRPr="005E44CF">
              <w:rPr>
                <w:rFonts w:ascii="Garamond" w:eastAsia="Calibri" w:hAnsi="Garamond" w:cs="Calibri"/>
                <w:color w:val="000000"/>
              </w:rPr>
              <w:t>;</w:t>
            </w:r>
          </w:p>
          <w:p w14:paraId="656D4EF4" w14:textId="54869525" w:rsidR="006D5E3C" w:rsidRPr="009C4073" w:rsidRDefault="00065978" w:rsidP="00E24515">
            <w:pPr>
              <w:widowControl/>
              <w:numPr>
                <w:ilvl w:val="0"/>
                <w:numId w:val="27"/>
              </w:numPr>
              <w:spacing w:after="0" w:line="276" w:lineRule="auto"/>
              <w:rPr>
                <w:rFonts w:ascii="Garamond" w:eastAsia="Calibri" w:hAnsi="Garamond" w:cs="Calibri"/>
                <w:b/>
                <w:color w:val="000000"/>
              </w:rPr>
            </w:pPr>
            <w:r>
              <w:rPr>
                <w:rFonts w:ascii="Garamond" w:eastAsia="Calibri" w:hAnsi="Garamond" w:cs="Calibri"/>
                <w:color w:val="000000"/>
              </w:rPr>
              <w:t>Processing covert footage for evidence and successfully presenting this to counsel for licensing disputes</w:t>
            </w:r>
            <w:r w:rsidR="00907CFA">
              <w:rPr>
                <w:rFonts w:ascii="Garamond" w:eastAsia="Calibri" w:hAnsi="Garamond" w:cs="Calibri"/>
                <w:color w:val="000000"/>
              </w:rPr>
              <w:t xml:space="preserve"> with the Premier League;</w:t>
            </w:r>
          </w:p>
          <w:p w14:paraId="4A14921E" w14:textId="0D0AC5CF" w:rsidR="009C4073" w:rsidRPr="00D752AF" w:rsidRDefault="009C4073" w:rsidP="00E24515">
            <w:pPr>
              <w:widowControl/>
              <w:numPr>
                <w:ilvl w:val="0"/>
                <w:numId w:val="27"/>
              </w:numPr>
              <w:spacing w:after="0" w:line="276" w:lineRule="auto"/>
              <w:rPr>
                <w:rFonts w:ascii="Garamond" w:eastAsia="Calibri" w:hAnsi="Garamond" w:cs="Calibri"/>
                <w:b/>
                <w:color w:val="000000"/>
              </w:rPr>
            </w:pPr>
            <w:r>
              <w:rPr>
                <w:rFonts w:ascii="Garamond" w:eastAsia="Calibri" w:hAnsi="Garamond" w:cs="Calibri"/>
                <w:color w:val="000000"/>
              </w:rPr>
              <w:t xml:space="preserve">Assisting Solicitor to communicate progress updates regarding documents reviews, advising on key word searches and making suggestions to make reviews more efficient (including setting up additional tabs rather than manually </w:t>
            </w:r>
            <w:r w:rsidR="00543798">
              <w:rPr>
                <w:rFonts w:ascii="Garamond" w:eastAsia="Calibri" w:hAnsi="Garamond" w:cs="Calibri"/>
                <w:color w:val="000000"/>
              </w:rPr>
              <w:t>inserting</w:t>
            </w:r>
            <w:r>
              <w:rPr>
                <w:rFonts w:ascii="Garamond" w:eastAsia="Calibri" w:hAnsi="Garamond" w:cs="Calibri"/>
                <w:color w:val="000000"/>
              </w:rPr>
              <w:t xml:space="preserve"> notes on individual </w:t>
            </w:r>
            <w:r w:rsidR="00D44742">
              <w:rPr>
                <w:rFonts w:ascii="Garamond" w:eastAsia="Calibri" w:hAnsi="Garamond" w:cs="Calibri"/>
                <w:color w:val="000000"/>
              </w:rPr>
              <w:t>items</w:t>
            </w:r>
            <w:r>
              <w:rPr>
                <w:rFonts w:ascii="Garamond" w:eastAsia="Calibri" w:hAnsi="Garamond" w:cs="Calibri"/>
                <w:color w:val="000000"/>
              </w:rPr>
              <w:t>)</w:t>
            </w:r>
            <w:r w:rsidR="00D44742">
              <w:rPr>
                <w:rFonts w:ascii="Garamond" w:eastAsia="Calibri" w:hAnsi="Garamond" w:cs="Calibri"/>
                <w:color w:val="000000"/>
              </w:rPr>
              <w:t>;</w:t>
            </w:r>
          </w:p>
          <w:p w14:paraId="2D7ACD38" w14:textId="0C8EF32C" w:rsidR="006D5E3C" w:rsidRPr="00D752AF" w:rsidRDefault="00907CFA" w:rsidP="00E24515">
            <w:pPr>
              <w:widowControl/>
              <w:numPr>
                <w:ilvl w:val="0"/>
                <w:numId w:val="27"/>
              </w:numPr>
              <w:spacing w:after="0" w:line="276" w:lineRule="auto"/>
              <w:rPr>
                <w:rFonts w:ascii="Garamond" w:eastAsia="Calibri" w:hAnsi="Garamond" w:cs="Calibri"/>
                <w:b/>
                <w:color w:val="000000"/>
              </w:rPr>
            </w:pPr>
            <w:r>
              <w:rPr>
                <w:rFonts w:ascii="Garamond" w:eastAsia="Calibri" w:hAnsi="Garamond" w:cs="Calibri"/>
                <w:color w:val="000000"/>
              </w:rPr>
              <w:t>Assisting Solicitor with intellectual property due diligence, i.e. running searches for trademarks on UK and European databases, filtering this data into excel and preparing physical bundles;</w:t>
            </w:r>
          </w:p>
          <w:p w14:paraId="5B1FAA5E" w14:textId="375C27EF" w:rsidR="006D5E3C" w:rsidRPr="00D752AF" w:rsidRDefault="00907CFA" w:rsidP="00E24515">
            <w:pPr>
              <w:widowControl/>
              <w:numPr>
                <w:ilvl w:val="0"/>
                <w:numId w:val="27"/>
              </w:numPr>
              <w:spacing w:after="0" w:line="276" w:lineRule="auto"/>
              <w:rPr>
                <w:rFonts w:ascii="Garamond" w:eastAsia="Calibri" w:hAnsi="Garamond" w:cs="Calibri"/>
                <w:b/>
                <w:color w:val="000000"/>
              </w:rPr>
            </w:pPr>
            <w:r>
              <w:rPr>
                <w:rFonts w:ascii="Garamond" w:eastAsia="Calibri" w:hAnsi="Garamond" w:cs="Calibri"/>
                <w:color w:val="000000"/>
              </w:rPr>
              <w:t xml:space="preserve">Presenting evidence of adverse </w:t>
            </w:r>
            <w:r w:rsidR="008B4DE2">
              <w:rPr>
                <w:rFonts w:ascii="Garamond" w:eastAsia="Calibri" w:hAnsi="Garamond" w:cs="Calibri"/>
                <w:color w:val="000000"/>
              </w:rPr>
              <w:t>possession</w:t>
            </w:r>
            <w:r>
              <w:rPr>
                <w:rFonts w:ascii="Garamond" w:eastAsia="Calibri" w:hAnsi="Garamond" w:cs="Calibri"/>
                <w:color w:val="000000"/>
              </w:rPr>
              <w:t xml:space="preserve"> for the National Grid to solicitors through High Q database</w:t>
            </w:r>
            <w:r w:rsidR="009C4073">
              <w:rPr>
                <w:rFonts w:ascii="Garamond" w:eastAsia="Calibri" w:hAnsi="Garamond" w:cs="Calibri"/>
                <w:color w:val="000000"/>
              </w:rPr>
              <w:t>. This included collating data on an online database.</w:t>
            </w:r>
          </w:p>
          <w:p w14:paraId="62A6E64A" w14:textId="16ED6FF8" w:rsidR="009C4073" w:rsidRDefault="009C4073" w:rsidP="00E24515">
            <w:pPr>
              <w:widowControl/>
              <w:spacing w:after="0" w:line="276" w:lineRule="auto"/>
              <w:rPr>
                <w:rFonts w:ascii="Garamond" w:eastAsia="Calibri" w:hAnsi="Garamond" w:cs="Calibri"/>
                <w:b/>
                <w:color w:val="000000"/>
              </w:rPr>
            </w:pPr>
          </w:p>
          <w:p w14:paraId="3A015879" w14:textId="7CF9E336" w:rsidR="006D5E3C" w:rsidRPr="00D752AF" w:rsidRDefault="006D5E3C" w:rsidP="00E24515">
            <w:pPr>
              <w:widowControl/>
              <w:spacing w:after="0" w:line="276" w:lineRule="auto"/>
              <w:rPr>
                <w:rFonts w:ascii="Garamond" w:eastAsia="Calibri" w:hAnsi="Garamond" w:cs="Calibri"/>
                <w:b/>
                <w:color w:val="000000"/>
              </w:rPr>
            </w:pPr>
            <w:r w:rsidRPr="00D752AF">
              <w:rPr>
                <w:rFonts w:ascii="Garamond" w:eastAsia="Calibri" w:hAnsi="Garamond" w:cs="Calibri"/>
                <w:b/>
                <w:color w:val="000000"/>
              </w:rPr>
              <w:t xml:space="preserve">Period: </w:t>
            </w:r>
            <w:r w:rsidRPr="00D752AF">
              <w:rPr>
                <w:rFonts w:ascii="Garamond" w:eastAsia="Calibri" w:hAnsi="Garamond" w:cs="Calibri"/>
                <w:color w:val="000000"/>
              </w:rPr>
              <w:t xml:space="preserve">October 2017 – </w:t>
            </w:r>
            <w:r>
              <w:rPr>
                <w:rFonts w:ascii="Garamond" w:eastAsia="Calibri" w:hAnsi="Garamond" w:cs="Calibri"/>
                <w:color w:val="000000"/>
              </w:rPr>
              <w:t>January 2018</w:t>
            </w:r>
          </w:p>
          <w:p w14:paraId="3FDCE8F9" w14:textId="59B15E33" w:rsidR="006D5E3C" w:rsidRPr="006120B3" w:rsidRDefault="006D5E3C" w:rsidP="00E24515">
            <w:pPr>
              <w:widowControl/>
              <w:spacing w:after="0" w:line="276" w:lineRule="auto"/>
              <w:rPr>
                <w:rFonts w:ascii="Garamond" w:eastAsia="Calibri" w:hAnsi="Garamond" w:cs="Calibri"/>
                <w:b/>
                <w:color w:val="000000"/>
              </w:rPr>
            </w:pPr>
            <w:r w:rsidRPr="00D752AF">
              <w:rPr>
                <w:rFonts w:ascii="Garamond" w:eastAsia="Calibri" w:hAnsi="Garamond" w:cs="Calibri"/>
                <w:b/>
                <w:color w:val="000000"/>
              </w:rPr>
              <w:t xml:space="preserve">Contact Details: </w:t>
            </w:r>
            <w:r w:rsidR="009C4073" w:rsidRPr="00DE1F35">
              <w:rPr>
                <w:rFonts w:ascii="Garamond" w:hAnsi="Garamond"/>
              </w:rPr>
              <w:t>+44 (0)113 369 2191</w:t>
            </w:r>
          </w:p>
        </w:tc>
      </w:tr>
      <w:tr w:rsidR="006D5E3C" w:rsidRPr="001E6D54" w14:paraId="2684736E" w14:textId="77777777" w:rsidTr="00C60A0F">
        <w:trPr>
          <w:trHeight w:val="21"/>
        </w:trPr>
        <w:tc>
          <w:tcPr>
            <w:tcW w:w="5529" w:type="dxa"/>
            <w:tcBorders>
              <w:top w:val="single" w:sz="4" w:space="0" w:color="4472C4" w:themeColor="accent1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 w:themeFill="background1"/>
            <w:tcMar>
              <w:top w:w="48" w:type="dxa"/>
              <w:left w:w="106" w:type="dxa"/>
              <w:bottom w:w="0" w:type="dxa"/>
              <w:right w:w="5" w:type="dxa"/>
            </w:tcMar>
          </w:tcPr>
          <w:p w14:paraId="1819336A" w14:textId="2ED6E1F5" w:rsidR="006D5E3C" w:rsidRDefault="006D5E3C" w:rsidP="00E24515">
            <w:pPr>
              <w:widowControl/>
              <w:spacing w:after="0" w:line="276" w:lineRule="auto"/>
              <w:rPr>
                <w:rFonts w:ascii="Garamond" w:eastAsia="Calibri" w:hAnsi="Garamond" w:cs="Calibri"/>
                <w:color w:val="000000"/>
                <w:u w:val="single"/>
              </w:rPr>
            </w:pPr>
            <w:r w:rsidRPr="00D752AF">
              <w:rPr>
                <w:rFonts w:ascii="Garamond" w:eastAsia="Calibri" w:hAnsi="Garamond" w:cs="Calibri"/>
                <w:color w:val="000000"/>
                <w:u w:val="single"/>
              </w:rPr>
              <w:t>Donnelly and Wall Solicitors, Belfast</w:t>
            </w:r>
          </w:p>
          <w:p w14:paraId="19D6218F" w14:textId="77777777" w:rsidR="006D5E3C" w:rsidRPr="00D752AF" w:rsidRDefault="006D5E3C" w:rsidP="00E24515">
            <w:pPr>
              <w:widowControl/>
              <w:spacing w:after="0" w:line="276" w:lineRule="auto"/>
              <w:rPr>
                <w:rFonts w:ascii="Garamond" w:eastAsia="Calibri" w:hAnsi="Garamond" w:cs="Calibri"/>
                <w:color w:val="000000"/>
                <w:u w:val="single"/>
              </w:rPr>
            </w:pPr>
          </w:p>
          <w:p w14:paraId="46D21954" w14:textId="77777777" w:rsidR="006D5E3C" w:rsidRPr="00D752AF" w:rsidRDefault="006D5E3C" w:rsidP="00E24515">
            <w:pPr>
              <w:widowControl/>
              <w:spacing w:after="0" w:line="276" w:lineRule="auto"/>
              <w:rPr>
                <w:rFonts w:ascii="Garamond" w:eastAsia="Calibri" w:hAnsi="Garamond" w:cs="Calibri"/>
                <w:color w:val="000000"/>
              </w:rPr>
            </w:pPr>
            <w:r w:rsidRPr="00D752AF">
              <w:rPr>
                <w:rFonts w:ascii="Garamond" w:eastAsia="Calibri" w:hAnsi="Garamond" w:cs="Calibri"/>
                <w:b/>
                <w:color w:val="000000"/>
              </w:rPr>
              <w:t xml:space="preserve">Role: </w:t>
            </w:r>
            <w:r w:rsidRPr="00D752AF">
              <w:rPr>
                <w:rFonts w:ascii="Garamond" w:eastAsia="Calibri" w:hAnsi="Garamond" w:cs="Calibri"/>
                <w:color w:val="000000"/>
              </w:rPr>
              <w:t>Solicitor Work Experience.</w:t>
            </w:r>
          </w:p>
          <w:p w14:paraId="05229611" w14:textId="77777777" w:rsidR="006D5E3C" w:rsidRPr="00D752AF" w:rsidRDefault="006D5E3C" w:rsidP="00E24515">
            <w:pPr>
              <w:widowControl/>
              <w:spacing w:after="0" w:line="276" w:lineRule="auto"/>
              <w:ind w:left="1440"/>
              <w:rPr>
                <w:rFonts w:ascii="Garamond" w:eastAsia="Calibri" w:hAnsi="Garamond" w:cs="Calibri"/>
                <w:color w:val="000000"/>
              </w:rPr>
            </w:pPr>
          </w:p>
          <w:p w14:paraId="1AE3C8E5" w14:textId="77777777" w:rsidR="006D5E3C" w:rsidRPr="00D752AF" w:rsidRDefault="006D5E3C" w:rsidP="00E24515">
            <w:pPr>
              <w:widowControl/>
              <w:spacing w:after="0" w:line="276" w:lineRule="auto"/>
              <w:rPr>
                <w:rFonts w:ascii="Garamond" w:eastAsia="Calibri" w:hAnsi="Garamond" w:cs="Calibri"/>
                <w:b/>
                <w:color w:val="000000"/>
              </w:rPr>
            </w:pPr>
            <w:r w:rsidRPr="00D752AF">
              <w:rPr>
                <w:rFonts w:ascii="Garamond" w:eastAsia="Calibri" w:hAnsi="Garamond" w:cs="Calibri"/>
                <w:b/>
                <w:color w:val="000000"/>
              </w:rPr>
              <w:t>Tasks</w:t>
            </w:r>
            <w:r w:rsidRPr="00D510F5">
              <w:rPr>
                <w:rFonts w:ascii="Garamond" w:eastAsia="Calibri" w:hAnsi="Garamond" w:cs="Calibri"/>
                <w:b/>
                <w:color w:val="000000"/>
              </w:rPr>
              <w:t>:</w:t>
            </w:r>
          </w:p>
          <w:p w14:paraId="5C266647" w14:textId="0F0553E6" w:rsidR="006D5E3C" w:rsidRPr="00D752AF" w:rsidRDefault="00907CFA" w:rsidP="00E24515">
            <w:pPr>
              <w:widowControl/>
              <w:numPr>
                <w:ilvl w:val="0"/>
                <w:numId w:val="20"/>
              </w:numPr>
              <w:spacing w:after="0" w:line="276" w:lineRule="auto"/>
              <w:rPr>
                <w:rFonts w:ascii="Garamond" w:eastAsia="Calibri" w:hAnsi="Garamond" w:cs="Calibri"/>
                <w:color w:val="000000"/>
              </w:rPr>
            </w:pPr>
            <w:r>
              <w:rPr>
                <w:rFonts w:ascii="Garamond" w:eastAsia="Calibri" w:hAnsi="Garamond" w:cs="Calibri"/>
                <w:color w:val="000000"/>
              </w:rPr>
              <w:t xml:space="preserve">Successfully </w:t>
            </w:r>
            <w:r w:rsidR="006D5E3C" w:rsidRPr="00D752AF">
              <w:rPr>
                <w:rFonts w:ascii="Garamond" w:eastAsia="Calibri" w:hAnsi="Garamond" w:cs="Calibri"/>
                <w:color w:val="000000"/>
              </w:rPr>
              <w:t>leading client interviews</w:t>
            </w:r>
            <w:r>
              <w:rPr>
                <w:rFonts w:ascii="Garamond" w:eastAsia="Calibri" w:hAnsi="Garamond" w:cs="Calibri"/>
                <w:color w:val="000000"/>
              </w:rPr>
              <w:t xml:space="preserve"> to gather evidence</w:t>
            </w:r>
            <w:r w:rsidR="00D90D25">
              <w:rPr>
                <w:rFonts w:ascii="Garamond" w:eastAsia="Calibri" w:hAnsi="Garamond" w:cs="Calibri"/>
                <w:color w:val="000000"/>
              </w:rPr>
              <w:t>, this included preparing appropriate questions to maximise quality evidence gathering;</w:t>
            </w:r>
          </w:p>
          <w:p w14:paraId="482E8689" w14:textId="608F5287" w:rsidR="006D5E3C" w:rsidRPr="00D752AF" w:rsidRDefault="006D5E3C" w:rsidP="00E24515">
            <w:pPr>
              <w:widowControl/>
              <w:numPr>
                <w:ilvl w:val="0"/>
                <w:numId w:val="20"/>
              </w:numPr>
              <w:spacing w:after="0" w:line="276" w:lineRule="auto"/>
              <w:rPr>
                <w:rFonts w:ascii="Garamond" w:eastAsia="Calibri" w:hAnsi="Garamond" w:cs="Calibri"/>
                <w:color w:val="000000"/>
              </w:rPr>
            </w:pPr>
            <w:r w:rsidRPr="00D752AF">
              <w:rPr>
                <w:rFonts w:ascii="Garamond" w:eastAsia="Calibri" w:hAnsi="Garamond" w:cs="Calibri"/>
                <w:color w:val="000000"/>
              </w:rPr>
              <w:t>Overseeing the sale of a property with an expert team and successfully contributing towards the associated administrative tasks</w:t>
            </w:r>
            <w:r w:rsidR="00D90D25">
              <w:rPr>
                <w:rFonts w:ascii="Garamond" w:eastAsia="Calibri" w:hAnsi="Garamond" w:cs="Calibri"/>
                <w:color w:val="000000"/>
              </w:rPr>
              <w:t>;</w:t>
            </w:r>
            <w:r w:rsidRPr="00D752AF">
              <w:rPr>
                <w:rFonts w:ascii="Garamond" w:eastAsia="Calibri" w:hAnsi="Garamond" w:cs="Calibri"/>
                <w:color w:val="000000"/>
              </w:rPr>
              <w:t xml:space="preserve"> </w:t>
            </w:r>
          </w:p>
          <w:p w14:paraId="4AB7B051" w14:textId="24E968AF" w:rsidR="00D90D25" w:rsidRDefault="00D90D25" w:rsidP="00E24515">
            <w:pPr>
              <w:widowControl/>
              <w:numPr>
                <w:ilvl w:val="0"/>
                <w:numId w:val="20"/>
              </w:numPr>
              <w:spacing w:after="0" w:line="276" w:lineRule="auto"/>
              <w:rPr>
                <w:rFonts w:ascii="Garamond" w:eastAsia="Calibri" w:hAnsi="Garamond" w:cs="Calibri"/>
                <w:color w:val="000000"/>
              </w:rPr>
            </w:pPr>
            <w:r w:rsidRPr="00D90D25">
              <w:rPr>
                <w:rFonts w:ascii="Garamond" w:eastAsia="Calibri" w:hAnsi="Garamond" w:cs="Calibri"/>
                <w:color w:val="000000"/>
              </w:rPr>
              <w:lastRenderedPageBreak/>
              <w:t>Processing</w:t>
            </w:r>
            <w:r w:rsidR="006D5E3C" w:rsidRPr="00D90D25">
              <w:rPr>
                <w:rFonts w:ascii="Garamond" w:eastAsia="Calibri" w:hAnsi="Garamond" w:cs="Calibri"/>
                <w:color w:val="000000"/>
              </w:rPr>
              <w:t xml:space="preserve"> the</w:t>
            </w:r>
            <w:r w:rsidRPr="00D90D25">
              <w:rPr>
                <w:rFonts w:ascii="Garamond" w:eastAsia="Calibri" w:hAnsi="Garamond" w:cs="Calibri"/>
                <w:color w:val="000000"/>
              </w:rPr>
              <w:t xml:space="preserve"> complicated</w:t>
            </w:r>
            <w:r w:rsidR="006D5E3C" w:rsidRPr="00D90D25">
              <w:rPr>
                <w:rFonts w:ascii="Garamond" w:eastAsia="Calibri" w:hAnsi="Garamond" w:cs="Calibri"/>
                <w:color w:val="000000"/>
              </w:rPr>
              <w:t xml:space="preserve"> facts of a money laundering case</w:t>
            </w:r>
            <w:r w:rsidRPr="00D90D25">
              <w:rPr>
                <w:rFonts w:ascii="Garamond" w:eastAsia="Calibri" w:hAnsi="Garamond" w:cs="Calibri"/>
                <w:color w:val="000000"/>
              </w:rPr>
              <w:t xml:space="preserve"> into an effective </w:t>
            </w:r>
            <w:r>
              <w:rPr>
                <w:rFonts w:ascii="Garamond" w:eastAsia="Calibri" w:hAnsi="Garamond" w:cs="Calibri"/>
                <w:color w:val="000000"/>
              </w:rPr>
              <w:t xml:space="preserve">and concise </w:t>
            </w:r>
            <w:r w:rsidRPr="00D90D25">
              <w:rPr>
                <w:rFonts w:ascii="Garamond" w:eastAsia="Calibri" w:hAnsi="Garamond" w:cs="Calibri"/>
                <w:color w:val="000000"/>
              </w:rPr>
              <w:t>summary</w:t>
            </w:r>
            <w:r w:rsidR="00B04CA3">
              <w:rPr>
                <w:rFonts w:ascii="Garamond" w:eastAsia="Calibri" w:hAnsi="Garamond" w:cs="Calibri"/>
                <w:color w:val="000000"/>
              </w:rPr>
              <w:t xml:space="preserve"> to aid Senior Counsels' case understanding</w:t>
            </w:r>
            <w:r w:rsidR="00BA5E89">
              <w:rPr>
                <w:rFonts w:ascii="Garamond" w:eastAsia="Calibri" w:hAnsi="Garamond" w:cs="Calibri"/>
                <w:color w:val="000000"/>
              </w:rPr>
              <w:t>;</w:t>
            </w:r>
            <w:r w:rsidRPr="00D90D25">
              <w:rPr>
                <w:rFonts w:ascii="Garamond" w:eastAsia="Calibri" w:hAnsi="Garamond" w:cs="Calibri"/>
                <w:color w:val="000000"/>
              </w:rPr>
              <w:t xml:space="preserve"> </w:t>
            </w:r>
          </w:p>
          <w:p w14:paraId="59B36DEF" w14:textId="72BCF08A" w:rsidR="00E24515" w:rsidRDefault="00D90D25" w:rsidP="00E24515">
            <w:pPr>
              <w:widowControl/>
              <w:numPr>
                <w:ilvl w:val="0"/>
                <w:numId w:val="20"/>
              </w:numPr>
              <w:spacing w:after="0" w:line="276" w:lineRule="auto"/>
              <w:rPr>
                <w:rFonts w:ascii="Garamond" w:eastAsia="Calibri" w:hAnsi="Garamond" w:cs="Calibri"/>
                <w:color w:val="000000"/>
              </w:rPr>
            </w:pPr>
            <w:r>
              <w:rPr>
                <w:rFonts w:ascii="Garamond" w:eastAsia="Calibri" w:hAnsi="Garamond" w:cs="Calibri"/>
                <w:color w:val="000000"/>
              </w:rPr>
              <w:t>Preparing case summaries</w:t>
            </w:r>
            <w:r w:rsidR="00BA5E89">
              <w:rPr>
                <w:rFonts w:ascii="Garamond" w:eastAsia="Calibri" w:hAnsi="Garamond" w:cs="Calibri"/>
                <w:color w:val="000000"/>
              </w:rPr>
              <w:t xml:space="preserve"> in a rape trial</w:t>
            </w:r>
            <w:r>
              <w:rPr>
                <w:rFonts w:ascii="Garamond" w:eastAsia="Calibri" w:hAnsi="Garamond" w:cs="Calibri"/>
                <w:color w:val="000000"/>
              </w:rPr>
              <w:t xml:space="preserve"> by </w:t>
            </w:r>
            <w:r w:rsidR="00BA5E89">
              <w:rPr>
                <w:rFonts w:ascii="Garamond" w:eastAsia="Calibri" w:hAnsi="Garamond" w:cs="Calibri"/>
                <w:color w:val="000000"/>
              </w:rPr>
              <w:t xml:space="preserve">analysing a </w:t>
            </w:r>
            <w:r w:rsidR="008B4DE2">
              <w:rPr>
                <w:rFonts w:ascii="Garamond" w:eastAsia="Calibri" w:hAnsi="Garamond" w:cs="Calibri"/>
                <w:color w:val="000000"/>
              </w:rPr>
              <w:t>vast bundle of evidence</w:t>
            </w:r>
            <w:r w:rsidR="00BA5E89">
              <w:rPr>
                <w:rFonts w:ascii="Garamond" w:eastAsia="Calibri" w:hAnsi="Garamond" w:cs="Calibri"/>
                <w:color w:val="000000"/>
              </w:rPr>
              <w:t xml:space="preserve"> and determining the most compelling fragments of information contained within</w:t>
            </w:r>
            <w:r w:rsidR="00B04CA3">
              <w:rPr>
                <w:rFonts w:ascii="Garamond" w:eastAsia="Calibri" w:hAnsi="Garamond" w:cs="Calibri"/>
                <w:color w:val="000000"/>
              </w:rPr>
              <w:t xml:space="preserve"> to successfully contribute towards an effective trial strategy</w:t>
            </w:r>
            <w:r w:rsidR="00BA5E89">
              <w:rPr>
                <w:rFonts w:ascii="Garamond" w:eastAsia="Calibri" w:hAnsi="Garamond" w:cs="Calibri"/>
                <w:color w:val="000000"/>
              </w:rPr>
              <w:t>.</w:t>
            </w:r>
          </w:p>
          <w:p w14:paraId="5564E035" w14:textId="77777777" w:rsidR="00E24515" w:rsidRPr="00E24515" w:rsidRDefault="00E24515" w:rsidP="00E24515">
            <w:pPr>
              <w:widowControl/>
              <w:spacing w:after="0" w:line="276" w:lineRule="auto"/>
              <w:rPr>
                <w:rFonts w:ascii="Garamond" w:eastAsia="Calibri" w:hAnsi="Garamond" w:cs="Calibri"/>
                <w:color w:val="000000"/>
              </w:rPr>
            </w:pPr>
          </w:p>
          <w:p w14:paraId="7B0946DC" w14:textId="2F26B7C9" w:rsidR="006D5E3C" w:rsidRPr="00D90D25" w:rsidRDefault="006D5E3C" w:rsidP="00E24515">
            <w:pPr>
              <w:widowControl/>
              <w:spacing w:after="0" w:line="276" w:lineRule="auto"/>
              <w:rPr>
                <w:rFonts w:ascii="Garamond" w:eastAsia="Calibri" w:hAnsi="Garamond" w:cs="Calibri"/>
                <w:color w:val="000000"/>
              </w:rPr>
            </w:pPr>
            <w:r w:rsidRPr="00D90D25">
              <w:rPr>
                <w:rFonts w:ascii="Garamond" w:eastAsia="Calibri" w:hAnsi="Garamond" w:cs="Calibri"/>
                <w:b/>
                <w:color w:val="000000"/>
              </w:rPr>
              <w:t>Period</w:t>
            </w:r>
            <w:r w:rsidRPr="00D90D25">
              <w:rPr>
                <w:rFonts w:ascii="Garamond" w:eastAsia="Calibri" w:hAnsi="Garamond" w:cs="Calibri"/>
                <w:color w:val="000000"/>
              </w:rPr>
              <w:t>: July 2017</w:t>
            </w:r>
          </w:p>
          <w:p w14:paraId="7B7940B6" w14:textId="0C6006A6" w:rsidR="006D5E3C" w:rsidRPr="00863107" w:rsidRDefault="006D5E3C" w:rsidP="00E24515">
            <w:pPr>
              <w:widowControl/>
              <w:spacing w:after="0" w:line="276" w:lineRule="auto"/>
              <w:rPr>
                <w:rFonts w:ascii="Garamond" w:eastAsia="Calibri" w:hAnsi="Garamond" w:cs="Calibri"/>
                <w:color w:val="0563C1"/>
                <w:u w:val="single"/>
              </w:rPr>
            </w:pPr>
            <w:r w:rsidRPr="00D752AF">
              <w:rPr>
                <w:rFonts w:ascii="Garamond" w:eastAsia="Calibri" w:hAnsi="Garamond" w:cs="Calibri"/>
                <w:b/>
                <w:color w:val="000000"/>
              </w:rPr>
              <w:t>Contact Details</w:t>
            </w:r>
            <w:r w:rsidRPr="00D752AF">
              <w:rPr>
                <w:rFonts w:ascii="Garamond" w:eastAsia="Calibri" w:hAnsi="Garamond" w:cs="Calibri"/>
                <w:color w:val="000000"/>
              </w:rPr>
              <w:t>: +44 (0)28 90233157 /</w:t>
            </w:r>
            <w:r w:rsidR="008B4DE2" w:rsidRPr="00863107">
              <w:rPr>
                <w:rFonts w:ascii="Garamond" w:eastAsia="Calibri" w:hAnsi="Garamond" w:cs="Calibri"/>
                <w:color w:val="0563C1"/>
                <w:u w:val="single"/>
              </w:rPr>
              <w:t>mail@donnellyandwall.co.u</w:t>
            </w:r>
            <w:r w:rsidR="00863107">
              <w:rPr>
                <w:rFonts w:ascii="Garamond" w:eastAsia="Calibri" w:hAnsi="Garamond" w:cs="Calibri"/>
                <w:color w:val="0563C1"/>
                <w:u w:val="single"/>
              </w:rPr>
              <w:t>k</w:t>
            </w:r>
          </w:p>
        </w:tc>
        <w:tc>
          <w:tcPr>
            <w:tcW w:w="5812" w:type="dxa"/>
            <w:tcBorders>
              <w:top w:val="single" w:sz="4" w:space="0" w:color="4472C4" w:themeColor="accent1"/>
              <w:left w:val="single" w:sz="8" w:space="0" w:color="7BA0CD"/>
              <w:bottom w:val="single" w:sz="4" w:space="0" w:color="4472C4" w:themeColor="accent1"/>
              <w:right w:val="single" w:sz="8" w:space="0" w:color="7BA0CD"/>
            </w:tcBorders>
            <w:shd w:val="clear" w:color="auto" w:fill="FFFFFF" w:themeFill="background1"/>
          </w:tcPr>
          <w:p w14:paraId="75B470AA" w14:textId="77777777" w:rsidR="006D5E3C" w:rsidRPr="00D752AF" w:rsidRDefault="006D5E3C" w:rsidP="00E24515">
            <w:pPr>
              <w:widowControl/>
              <w:spacing w:after="0" w:line="276" w:lineRule="auto"/>
              <w:rPr>
                <w:rFonts w:ascii="Garamond" w:eastAsia="Calibri" w:hAnsi="Garamond" w:cs="Calibri"/>
                <w:color w:val="000000"/>
                <w:u w:val="single"/>
              </w:rPr>
            </w:pPr>
            <w:r w:rsidRPr="00D752AF">
              <w:rPr>
                <w:rFonts w:ascii="Garamond" w:eastAsia="Calibri" w:hAnsi="Garamond" w:cs="Calibri"/>
                <w:color w:val="000000"/>
                <w:u w:val="single"/>
              </w:rPr>
              <w:lastRenderedPageBreak/>
              <w:t>Liverpool Law Clinic, University of Liverpool</w:t>
            </w:r>
          </w:p>
          <w:p w14:paraId="26530EFD" w14:textId="77777777" w:rsidR="006D5E3C" w:rsidRPr="00D752AF" w:rsidRDefault="006D5E3C" w:rsidP="00E24515">
            <w:pPr>
              <w:widowControl/>
              <w:spacing w:after="0" w:line="276" w:lineRule="auto"/>
              <w:rPr>
                <w:rFonts w:ascii="Garamond" w:eastAsia="Calibri" w:hAnsi="Garamond" w:cs="Calibri"/>
                <w:color w:val="000000"/>
              </w:rPr>
            </w:pPr>
          </w:p>
          <w:p w14:paraId="5B72C2AB" w14:textId="77777777" w:rsidR="006D5E3C" w:rsidRPr="00D752AF" w:rsidRDefault="006D5E3C" w:rsidP="00E24515">
            <w:pPr>
              <w:widowControl/>
              <w:spacing w:after="0" w:line="276" w:lineRule="auto"/>
              <w:rPr>
                <w:rFonts w:ascii="Garamond" w:eastAsia="Calibri" w:hAnsi="Garamond" w:cs="Calibri"/>
                <w:color w:val="000000"/>
              </w:rPr>
            </w:pPr>
            <w:r w:rsidRPr="00D752AF">
              <w:rPr>
                <w:rFonts w:ascii="Garamond" w:eastAsia="Calibri" w:hAnsi="Garamond" w:cs="Calibri"/>
                <w:b/>
                <w:color w:val="000000"/>
              </w:rPr>
              <w:t xml:space="preserve">Role: </w:t>
            </w:r>
            <w:r w:rsidRPr="00D752AF">
              <w:rPr>
                <w:rFonts w:ascii="Garamond" w:eastAsia="Calibri" w:hAnsi="Garamond" w:cs="Calibri"/>
                <w:color w:val="000000"/>
              </w:rPr>
              <w:t>Student Adviser</w:t>
            </w:r>
          </w:p>
          <w:p w14:paraId="5CA31441" w14:textId="77777777" w:rsidR="006D5E3C" w:rsidRPr="00D752AF" w:rsidRDefault="006D5E3C" w:rsidP="00E24515">
            <w:pPr>
              <w:widowControl/>
              <w:spacing w:after="0" w:line="276" w:lineRule="auto"/>
              <w:ind w:left="1440"/>
              <w:rPr>
                <w:rFonts w:ascii="Garamond" w:eastAsia="Calibri" w:hAnsi="Garamond" w:cs="Calibri"/>
                <w:b/>
                <w:color w:val="000000"/>
              </w:rPr>
            </w:pPr>
          </w:p>
          <w:p w14:paraId="774CDE4C" w14:textId="77777777" w:rsidR="006D5E3C" w:rsidRPr="00D752AF" w:rsidRDefault="006D5E3C" w:rsidP="00E24515">
            <w:pPr>
              <w:widowControl/>
              <w:spacing w:after="0" w:line="276" w:lineRule="auto"/>
              <w:rPr>
                <w:rFonts w:ascii="Garamond" w:eastAsia="Calibri" w:hAnsi="Garamond" w:cs="Calibri"/>
                <w:b/>
                <w:color w:val="000000"/>
              </w:rPr>
            </w:pPr>
            <w:r w:rsidRPr="00D752AF">
              <w:rPr>
                <w:rFonts w:ascii="Garamond" w:eastAsia="Calibri" w:hAnsi="Garamond" w:cs="Calibri"/>
                <w:b/>
                <w:color w:val="000000"/>
              </w:rPr>
              <w:t>Tasks:</w:t>
            </w:r>
          </w:p>
          <w:p w14:paraId="5AF8FDE6" w14:textId="7A7ED739" w:rsidR="006D5E3C" w:rsidRPr="00D752AF" w:rsidRDefault="006D5E3C" w:rsidP="00E24515">
            <w:pPr>
              <w:widowControl/>
              <w:numPr>
                <w:ilvl w:val="0"/>
                <w:numId w:val="21"/>
              </w:numPr>
              <w:spacing w:after="0" w:line="276" w:lineRule="auto"/>
              <w:rPr>
                <w:rFonts w:ascii="Garamond" w:eastAsia="Calibri" w:hAnsi="Garamond" w:cs="Calibri"/>
                <w:b/>
                <w:color w:val="000000"/>
              </w:rPr>
            </w:pPr>
            <w:r w:rsidRPr="00D752AF">
              <w:rPr>
                <w:rFonts w:ascii="Garamond" w:eastAsia="Calibri" w:hAnsi="Garamond" w:cs="Calibri"/>
                <w:color w:val="000000"/>
              </w:rPr>
              <w:t>Working on the ‘Birmingham Six’ case</w:t>
            </w:r>
            <w:r w:rsidR="00BA5E89">
              <w:rPr>
                <w:rFonts w:ascii="Garamond" w:eastAsia="Calibri" w:hAnsi="Garamond" w:cs="Calibri"/>
                <w:color w:val="000000"/>
              </w:rPr>
              <w:t>;</w:t>
            </w:r>
          </w:p>
          <w:p w14:paraId="1D3136CD" w14:textId="66CAA636" w:rsidR="006D5E3C" w:rsidRPr="00D752AF" w:rsidRDefault="00BA5E89" w:rsidP="00E24515">
            <w:pPr>
              <w:widowControl/>
              <w:numPr>
                <w:ilvl w:val="0"/>
                <w:numId w:val="21"/>
              </w:numPr>
              <w:spacing w:after="0" w:line="276" w:lineRule="auto"/>
              <w:rPr>
                <w:rFonts w:ascii="Garamond" w:eastAsia="Calibri" w:hAnsi="Garamond" w:cs="Calibri"/>
                <w:color w:val="000000"/>
              </w:rPr>
            </w:pPr>
            <w:r>
              <w:rPr>
                <w:rFonts w:ascii="Garamond" w:eastAsia="Calibri" w:hAnsi="Garamond" w:cs="Calibri"/>
                <w:color w:val="000000"/>
              </w:rPr>
              <w:t>Collaborating with</w:t>
            </w:r>
            <w:r w:rsidR="006D5E3C" w:rsidRPr="00D752AF">
              <w:rPr>
                <w:rFonts w:ascii="Garamond" w:eastAsia="Calibri" w:hAnsi="Garamond" w:cs="Calibri"/>
                <w:color w:val="000000"/>
              </w:rPr>
              <w:t xml:space="preserve"> a team and taking on a leadership role in a complex research project</w:t>
            </w:r>
            <w:r>
              <w:rPr>
                <w:rFonts w:ascii="Garamond" w:eastAsia="Calibri" w:hAnsi="Garamond" w:cs="Calibri"/>
                <w:color w:val="000000"/>
              </w:rPr>
              <w:t xml:space="preserve">, </w:t>
            </w:r>
            <w:r w:rsidR="00A95897">
              <w:rPr>
                <w:rFonts w:ascii="Garamond" w:eastAsia="Calibri" w:hAnsi="Garamond" w:cs="Calibri"/>
                <w:color w:val="000000"/>
              </w:rPr>
              <w:t>e.g</w:t>
            </w:r>
            <w:r>
              <w:rPr>
                <w:rFonts w:ascii="Garamond" w:eastAsia="Calibri" w:hAnsi="Garamond" w:cs="Calibri"/>
                <w:color w:val="000000"/>
              </w:rPr>
              <w:t>. del</w:t>
            </w:r>
            <w:r w:rsidR="00D44742">
              <w:rPr>
                <w:rFonts w:ascii="Garamond" w:eastAsia="Calibri" w:hAnsi="Garamond" w:cs="Calibri"/>
                <w:color w:val="000000"/>
              </w:rPr>
              <w:t>egation of work</w:t>
            </w:r>
            <w:r w:rsidR="00C60A0F">
              <w:rPr>
                <w:rFonts w:ascii="Garamond" w:eastAsia="Calibri" w:hAnsi="Garamond" w:cs="Calibri"/>
                <w:color w:val="000000"/>
              </w:rPr>
              <w:t>;</w:t>
            </w:r>
          </w:p>
          <w:p w14:paraId="7DF6B4C2" w14:textId="540C8C60" w:rsidR="00DE1F35" w:rsidRPr="00E24515" w:rsidRDefault="00543798" w:rsidP="00E24515">
            <w:pPr>
              <w:widowControl/>
              <w:numPr>
                <w:ilvl w:val="0"/>
                <w:numId w:val="21"/>
              </w:numPr>
              <w:spacing w:after="0" w:line="276" w:lineRule="auto"/>
              <w:rPr>
                <w:rFonts w:ascii="Garamond" w:eastAsia="Calibri" w:hAnsi="Garamond" w:cs="Calibri"/>
                <w:color w:val="000000"/>
              </w:rPr>
            </w:pPr>
            <w:r>
              <w:rPr>
                <w:rFonts w:ascii="Garamond" w:eastAsia="Calibri" w:hAnsi="Garamond" w:cs="Calibri"/>
                <w:color w:val="000000"/>
              </w:rPr>
              <w:t xml:space="preserve">Gathering </w:t>
            </w:r>
            <w:r w:rsidR="00863107">
              <w:rPr>
                <w:rFonts w:ascii="Garamond" w:eastAsia="Calibri" w:hAnsi="Garamond" w:cs="Calibri"/>
                <w:color w:val="000000"/>
              </w:rPr>
              <w:t>evidence from</w:t>
            </w:r>
            <w:r w:rsidR="006D5E3C" w:rsidRPr="00D752AF">
              <w:rPr>
                <w:rFonts w:ascii="Garamond" w:eastAsia="Calibri" w:hAnsi="Garamond" w:cs="Calibri"/>
                <w:color w:val="000000"/>
              </w:rPr>
              <w:t xml:space="preserve"> variety of sources</w:t>
            </w:r>
            <w:r w:rsidR="00863107">
              <w:rPr>
                <w:rFonts w:ascii="Garamond" w:eastAsia="Calibri" w:hAnsi="Garamond" w:cs="Calibri"/>
                <w:color w:val="000000"/>
              </w:rPr>
              <w:t xml:space="preserve"> and </w:t>
            </w:r>
            <w:r w:rsidR="002B1A3C">
              <w:rPr>
                <w:rFonts w:ascii="Garamond" w:eastAsia="Calibri" w:hAnsi="Garamond" w:cs="Calibri"/>
                <w:color w:val="000000"/>
              </w:rPr>
              <w:t>accurately</w:t>
            </w:r>
            <w:r w:rsidR="00863107">
              <w:rPr>
                <w:rFonts w:ascii="Garamond" w:eastAsia="Calibri" w:hAnsi="Garamond" w:cs="Calibri"/>
                <w:color w:val="000000"/>
              </w:rPr>
              <w:t xml:space="preserve"> </w:t>
            </w:r>
            <w:r>
              <w:rPr>
                <w:rFonts w:ascii="Garamond" w:eastAsia="Calibri" w:hAnsi="Garamond" w:cs="Calibri"/>
                <w:color w:val="000000"/>
              </w:rPr>
              <w:t>analysing</w:t>
            </w:r>
            <w:r w:rsidR="00863107">
              <w:rPr>
                <w:rFonts w:ascii="Garamond" w:eastAsia="Calibri" w:hAnsi="Garamond" w:cs="Calibri"/>
                <w:color w:val="000000"/>
              </w:rPr>
              <w:t xml:space="preserve"> the evidence to extract this most important pieces of information</w:t>
            </w:r>
            <w:r w:rsidR="006D5E3C" w:rsidRPr="00D752AF">
              <w:rPr>
                <w:rFonts w:ascii="Garamond" w:eastAsia="Calibri" w:hAnsi="Garamond" w:cs="Calibri"/>
                <w:color w:val="000000"/>
              </w:rPr>
              <w:t xml:space="preserve"> (i.e. biographies, parliamentary reports, and news </w:t>
            </w:r>
            <w:r w:rsidR="006D5E3C" w:rsidRPr="00D752AF">
              <w:rPr>
                <w:rFonts w:ascii="Garamond" w:eastAsia="Calibri" w:hAnsi="Garamond" w:cs="Calibri"/>
                <w:color w:val="000000"/>
              </w:rPr>
              <w:lastRenderedPageBreak/>
              <w:t>articles)</w:t>
            </w:r>
            <w:r w:rsidR="00863107">
              <w:rPr>
                <w:rFonts w:ascii="Garamond" w:eastAsia="Calibri" w:hAnsi="Garamond" w:cs="Calibri"/>
                <w:color w:val="000000"/>
              </w:rPr>
              <w:t xml:space="preserve"> and presenting this evidence in a word document for all to understand;</w:t>
            </w:r>
          </w:p>
          <w:p w14:paraId="76BF1C6B" w14:textId="18D05D55" w:rsidR="006D5E3C" w:rsidRDefault="00863107" w:rsidP="00E24515">
            <w:pPr>
              <w:widowControl/>
              <w:numPr>
                <w:ilvl w:val="0"/>
                <w:numId w:val="21"/>
              </w:numPr>
              <w:spacing w:after="0" w:line="276" w:lineRule="auto"/>
              <w:rPr>
                <w:rFonts w:ascii="Garamond" w:eastAsia="Calibri" w:hAnsi="Garamond" w:cs="Calibri"/>
                <w:color w:val="000000"/>
              </w:rPr>
            </w:pPr>
            <w:r>
              <w:rPr>
                <w:rFonts w:ascii="Garamond" w:eastAsia="Calibri" w:hAnsi="Garamond" w:cs="Calibri"/>
                <w:color w:val="000000"/>
              </w:rPr>
              <w:t>P</w:t>
            </w:r>
            <w:r w:rsidR="006D5E3C" w:rsidRPr="00D752AF">
              <w:rPr>
                <w:rFonts w:ascii="Garamond" w:eastAsia="Calibri" w:hAnsi="Garamond" w:cs="Calibri"/>
                <w:color w:val="000000"/>
              </w:rPr>
              <w:t xml:space="preserve">resenting </w:t>
            </w:r>
            <w:r>
              <w:rPr>
                <w:rFonts w:ascii="Garamond" w:eastAsia="Calibri" w:hAnsi="Garamond" w:cs="Calibri"/>
                <w:color w:val="000000"/>
              </w:rPr>
              <w:t xml:space="preserve">all </w:t>
            </w:r>
            <w:r w:rsidR="006D5E3C" w:rsidRPr="00D752AF">
              <w:rPr>
                <w:rFonts w:ascii="Garamond" w:eastAsia="Calibri" w:hAnsi="Garamond" w:cs="Calibri"/>
                <w:color w:val="000000"/>
              </w:rPr>
              <w:t xml:space="preserve">findings to the solicitors at the Clinic </w:t>
            </w:r>
            <w:r w:rsidR="002B1A3C">
              <w:rPr>
                <w:rFonts w:ascii="Garamond" w:eastAsia="Calibri" w:hAnsi="Garamond" w:cs="Calibri"/>
                <w:color w:val="000000"/>
              </w:rPr>
              <w:t>and</w:t>
            </w:r>
            <w:r w:rsidR="006D5E3C" w:rsidRPr="00D752AF">
              <w:rPr>
                <w:rFonts w:ascii="Garamond" w:eastAsia="Calibri" w:hAnsi="Garamond" w:cs="Calibri"/>
                <w:color w:val="000000"/>
              </w:rPr>
              <w:t xml:space="preserve"> </w:t>
            </w:r>
            <w:r>
              <w:rPr>
                <w:rFonts w:ascii="Garamond" w:eastAsia="Calibri" w:hAnsi="Garamond" w:cs="Calibri"/>
                <w:color w:val="000000"/>
              </w:rPr>
              <w:t xml:space="preserve">working with them to best understand the information we have come across and how </w:t>
            </w:r>
            <w:r w:rsidR="00C60A0F">
              <w:rPr>
                <w:rFonts w:ascii="Garamond" w:eastAsia="Calibri" w:hAnsi="Garamond" w:cs="Calibri"/>
                <w:color w:val="000000"/>
              </w:rPr>
              <w:t xml:space="preserve">to utilise this </w:t>
            </w:r>
            <w:r w:rsidR="00A95897">
              <w:rPr>
                <w:rFonts w:ascii="Garamond" w:eastAsia="Calibri" w:hAnsi="Garamond" w:cs="Calibri"/>
                <w:color w:val="000000"/>
              </w:rPr>
              <w:t>into</w:t>
            </w:r>
            <w:bookmarkStart w:id="1" w:name="_GoBack"/>
            <w:bookmarkEnd w:id="1"/>
            <w:r w:rsidR="00C60A0F">
              <w:rPr>
                <w:rFonts w:ascii="Garamond" w:eastAsia="Calibri" w:hAnsi="Garamond" w:cs="Calibri"/>
                <w:color w:val="000000"/>
              </w:rPr>
              <w:t xml:space="preserve"> an effective trial strategy.</w:t>
            </w:r>
          </w:p>
          <w:p w14:paraId="6375F630" w14:textId="77777777" w:rsidR="0061611B" w:rsidRDefault="0061611B" w:rsidP="00E24515">
            <w:pPr>
              <w:widowControl/>
              <w:spacing w:after="0" w:line="276" w:lineRule="auto"/>
              <w:rPr>
                <w:rFonts w:ascii="Garamond" w:eastAsia="Calibri" w:hAnsi="Garamond" w:cs="Calibri"/>
                <w:b/>
                <w:color w:val="000000"/>
              </w:rPr>
            </w:pPr>
          </w:p>
          <w:p w14:paraId="57661B0E" w14:textId="77777777" w:rsidR="00D510F5" w:rsidRDefault="00D510F5" w:rsidP="00E24515">
            <w:pPr>
              <w:widowControl/>
              <w:spacing w:after="0" w:line="276" w:lineRule="auto"/>
              <w:rPr>
                <w:rFonts w:ascii="Garamond" w:eastAsia="Calibri" w:hAnsi="Garamond" w:cs="Calibri"/>
                <w:b/>
                <w:color w:val="000000"/>
              </w:rPr>
            </w:pPr>
          </w:p>
          <w:p w14:paraId="4FE638C6" w14:textId="77777777" w:rsidR="00D510F5" w:rsidRDefault="00D510F5" w:rsidP="00E24515">
            <w:pPr>
              <w:widowControl/>
              <w:spacing w:after="0" w:line="276" w:lineRule="auto"/>
              <w:rPr>
                <w:rFonts w:ascii="Garamond" w:eastAsia="Calibri" w:hAnsi="Garamond" w:cs="Calibri"/>
                <w:b/>
                <w:color w:val="000000"/>
              </w:rPr>
            </w:pPr>
          </w:p>
          <w:p w14:paraId="33FFD818" w14:textId="43E12F33" w:rsidR="00E24515" w:rsidRDefault="00E24515" w:rsidP="00E24515">
            <w:pPr>
              <w:widowControl/>
              <w:spacing w:after="0" w:line="276" w:lineRule="auto"/>
              <w:rPr>
                <w:rFonts w:ascii="Garamond" w:eastAsia="Calibri" w:hAnsi="Garamond" w:cs="Calibri"/>
                <w:b/>
                <w:color w:val="000000"/>
              </w:rPr>
            </w:pPr>
          </w:p>
          <w:p w14:paraId="7CFB3C71" w14:textId="016F7E97" w:rsidR="006D5E3C" w:rsidRPr="00D752AF" w:rsidRDefault="006D5E3C" w:rsidP="00E24515">
            <w:pPr>
              <w:widowControl/>
              <w:spacing w:after="0" w:line="276" w:lineRule="auto"/>
              <w:rPr>
                <w:rFonts w:ascii="Garamond" w:eastAsia="Calibri" w:hAnsi="Garamond" w:cs="Calibri"/>
                <w:color w:val="000000"/>
              </w:rPr>
            </w:pPr>
            <w:r w:rsidRPr="00D752AF">
              <w:rPr>
                <w:rFonts w:ascii="Garamond" w:eastAsia="Calibri" w:hAnsi="Garamond" w:cs="Calibri"/>
                <w:b/>
                <w:color w:val="000000"/>
              </w:rPr>
              <w:t>Period</w:t>
            </w:r>
            <w:r w:rsidRPr="00D752AF">
              <w:rPr>
                <w:rFonts w:ascii="Garamond" w:eastAsia="Calibri" w:hAnsi="Garamond" w:cs="Calibri"/>
                <w:color w:val="000000"/>
              </w:rPr>
              <w:t>: May - June 2017</w:t>
            </w:r>
          </w:p>
          <w:p w14:paraId="3C947620" w14:textId="2244862B" w:rsidR="005E44CF" w:rsidRPr="006120B3" w:rsidRDefault="006D5E3C" w:rsidP="00E24515">
            <w:pPr>
              <w:widowControl/>
              <w:spacing w:after="0" w:line="276" w:lineRule="auto"/>
              <w:rPr>
                <w:rFonts w:ascii="Garamond" w:eastAsia="Calibri" w:hAnsi="Garamond" w:cs="Calibri"/>
                <w:color w:val="000000"/>
              </w:rPr>
            </w:pPr>
            <w:r w:rsidRPr="00D752AF">
              <w:rPr>
                <w:rFonts w:ascii="Garamond" w:eastAsia="Calibri" w:hAnsi="Garamond" w:cs="Calibri"/>
                <w:b/>
                <w:color w:val="000000"/>
              </w:rPr>
              <w:t>Contact Details</w:t>
            </w:r>
            <w:r w:rsidRPr="00D752AF">
              <w:rPr>
                <w:rFonts w:ascii="Garamond" w:eastAsia="Calibri" w:hAnsi="Garamond" w:cs="Calibri"/>
                <w:color w:val="000000"/>
              </w:rPr>
              <w:t>: +44 (0)151 794</w:t>
            </w:r>
            <w:r>
              <w:rPr>
                <w:rFonts w:ascii="Garamond" w:eastAsia="Calibri" w:hAnsi="Garamond" w:cs="Calibri"/>
                <w:color w:val="000000"/>
              </w:rPr>
              <w:t xml:space="preserve">5782 </w:t>
            </w:r>
            <w:r w:rsidRPr="00D752AF">
              <w:rPr>
                <w:rFonts w:ascii="Garamond" w:eastAsia="Calibri" w:hAnsi="Garamond" w:cs="Calibri"/>
                <w:color w:val="000000"/>
              </w:rPr>
              <w:t>/ clinic@liverpool.ac.u</w:t>
            </w:r>
            <w:r w:rsidR="006120B3">
              <w:rPr>
                <w:rFonts w:ascii="Garamond" w:eastAsia="Calibri" w:hAnsi="Garamond" w:cs="Calibri"/>
                <w:color w:val="000000"/>
              </w:rPr>
              <w:t>k</w:t>
            </w:r>
          </w:p>
        </w:tc>
      </w:tr>
      <w:tr w:rsidR="006D5E3C" w:rsidRPr="001E6D54" w14:paraId="1FE782AF" w14:textId="77777777" w:rsidTr="00C60A0F">
        <w:trPr>
          <w:trHeight w:val="4176"/>
        </w:trPr>
        <w:tc>
          <w:tcPr>
            <w:tcW w:w="5529" w:type="dxa"/>
            <w:tcBorders>
              <w:top w:val="single" w:sz="8" w:space="0" w:color="7BA0CD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FFFFFF" w:themeFill="background1"/>
            <w:tcMar>
              <w:top w:w="48" w:type="dxa"/>
              <w:left w:w="106" w:type="dxa"/>
              <w:bottom w:w="0" w:type="dxa"/>
              <w:right w:w="5" w:type="dxa"/>
            </w:tcMar>
          </w:tcPr>
          <w:p w14:paraId="424D1994" w14:textId="77777777" w:rsidR="006D5E3C" w:rsidRPr="00D752AF" w:rsidRDefault="006D5E3C" w:rsidP="00E24515">
            <w:pPr>
              <w:widowControl/>
              <w:spacing w:after="0" w:line="276" w:lineRule="auto"/>
              <w:rPr>
                <w:rFonts w:ascii="Garamond" w:eastAsia="Calibri" w:hAnsi="Garamond" w:cs="Calibri"/>
                <w:color w:val="000000"/>
                <w:u w:val="single"/>
              </w:rPr>
            </w:pPr>
            <w:r w:rsidRPr="00D752AF">
              <w:rPr>
                <w:rFonts w:ascii="Garamond" w:eastAsia="Calibri" w:hAnsi="Garamond" w:cs="Calibri"/>
                <w:color w:val="000000"/>
                <w:u w:val="single"/>
              </w:rPr>
              <w:lastRenderedPageBreak/>
              <w:t>Coram Chambers, London</w:t>
            </w:r>
          </w:p>
          <w:p w14:paraId="22DB1BB5" w14:textId="77777777" w:rsidR="006D5E3C" w:rsidRPr="00D752AF" w:rsidRDefault="006D5E3C" w:rsidP="00E24515">
            <w:pPr>
              <w:widowControl/>
              <w:spacing w:after="0" w:line="276" w:lineRule="auto"/>
              <w:ind w:left="720"/>
              <w:rPr>
                <w:rFonts w:ascii="Garamond" w:eastAsia="Calibri" w:hAnsi="Garamond" w:cs="Calibri"/>
                <w:color w:val="000000"/>
              </w:rPr>
            </w:pPr>
          </w:p>
          <w:p w14:paraId="4AC2B988" w14:textId="77777777" w:rsidR="006D5E3C" w:rsidRPr="00D752AF" w:rsidRDefault="006D5E3C" w:rsidP="00E24515">
            <w:pPr>
              <w:widowControl/>
              <w:spacing w:after="0" w:line="276" w:lineRule="auto"/>
              <w:jc w:val="both"/>
              <w:rPr>
                <w:rFonts w:ascii="Garamond" w:eastAsia="Calibri" w:hAnsi="Garamond" w:cs="Calibri"/>
                <w:color w:val="000000"/>
              </w:rPr>
            </w:pPr>
            <w:r w:rsidRPr="00D752AF">
              <w:rPr>
                <w:rFonts w:ascii="Garamond" w:eastAsia="Calibri" w:hAnsi="Garamond" w:cs="Calibri"/>
                <w:b/>
                <w:color w:val="000000"/>
              </w:rPr>
              <w:t>Role:</w:t>
            </w:r>
            <w:r w:rsidRPr="00D752AF">
              <w:rPr>
                <w:rFonts w:ascii="Garamond" w:eastAsia="Calibri" w:hAnsi="Garamond" w:cs="Calibri"/>
                <w:color w:val="000000"/>
              </w:rPr>
              <w:t xml:space="preserve"> Mini Pupillage</w:t>
            </w:r>
          </w:p>
          <w:p w14:paraId="2B547AE3" w14:textId="77777777" w:rsidR="006D5E3C" w:rsidRPr="00D752AF" w:rsidRDefault="006D5E3C" w:rsidP="00E24515">
            <w:pPr>
              <w:widowControl/>
              <w:spacing w:after="0" w:line="276" w:lineRule="auto"/>
              <w:ind w:left="1440"/>
              <w:jc w:val="both"/>
              <w:rPr>
                <w:rFonts w:ascii="Garamond" w:eastAsia="Calibri" w:hAnsi="Garamond" w:cs="Calibri"/>
                <w:color w:val="000000"/>
              </w:rPr>
            </w:pPr>
            <w:r w:rsidRPr="00D752AF">
              <w:rPr>
                <w:rFonts w:ascii="Garamond" w:eastAsia="Calibri" w:hAnsi="Garamond" w:cs="Calibri"/>
                <w:color w:val="000000"/>
              </w:rPr>
              <w:t xml:space="preserve"> </w:t>
            </w:r>
          </w:p>
          <w:p w14:paraId="62FB2031" w14:textId="77777777" w:rsidR="006D5E3C" w:rsidRPr="00D752AF" w:rsidRDefault="006D5E3C" w:rsidP="00E24515">
            <w:pPr>
              <w:widowControl/>
              <w:spacing w:after="0" w:line="276" w:lineRule="auto"/>
              <w:jc w:val="both"/>
              <w:rPr>
                <w:rFonts w:ascii="Garamond" w:eastAsia="Calibri" w:hAnsi="Garamond" w:cs="Calibri"/>
                <w:b/>
                <w:color w:val="000000"/>
              </w:rPr>
            </w:pPr>
            <w:r w:rsidRPr="00D752AF">
              <w:rPr>
                <w:rFonts w:ascii="Garamond" w:eastAsia="Calibri" w:hAnsi="Garamond" w:cs="Calibri"/>
                <w:b/>
                <w:color w:val="000000"/>
              </w:rPr>
              <w:t>Tasks:</w:t>
            </w:r>
          </w:p>
          <w:p w14:paraId="570EEDD0" w14:textId="2D7983F9" w:rsidR="006D5E3C" w:rsidRPr="008B4DE2" w:rsidRDefault="006D5E3C" w:rsidP="00E24515">
            <w:pPr>
              <w:pStyle w:val="ListParagraph"/>
              <w:numPr>
                <w:ilvl w:val="0"/>
                <w:numId w:val="31"/>
              </w:numPr>
              <w:spacing w:after="0" w:line="276" w:lineRule="auto"/>
              <w:rPr>
                <w:rFonts w:ascii="Garamond" w:hAnsi="Garamond"/>
              </w:rPr>
            </w:pPr>
            <w:r w:rsidRPr="008B4DE2">
              <w:rPr>
                <w:rFonts w:ascii="Garamond" w:hAnsi="Garamond"/>
              </w:rPr>
              <w:t>Shadowing a barrister for a period of one week both in chambers and court</w:t>
            </w:r>
            <w:r w:rsidR="001A3853">
              <w:rPr>
                <w:rFonts w:ascii="Garamond" w:hAnsi="Garamond"/>
              </w:rPr>
              <w:t>;</w:t>
            </w:r>
          </w:p>
          <w:p w14:paraId="72C6219F" w14:textId="3242C9B2" w:rsidR="006D5E3C" w:rsidRPr="008B4DE2" w:rsidRDefault="001A3853" w:rsidP="00E24515">
            <w:pPr>
              <w:pStyle w:val="ListParagraph"/>
              <w:numPr>
                <w:ilvl w:val="0"/>
                <w:numId w:val="31"/>
              </w:numPr>
              <w:spacing w:after="0"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Observing client meetings;</w:t>
            </w:r>
          </w:p>
          <w:p w14:paraId="3604C188" w14:textId="58A4518F" w:rsidR="006D5E3C" w:rsidRPr="008B4DE2" w:rsidRDefault="006D5E3C" w:rsidP="00E24515">
            <w:pPr>
              <w:pStyle w:val="ListParagraph"/>
              <w:numPr>
                <w:ilvl w:val="0"/>
                <w:numId w:val="31"/>
              </w:numPr>
              <w:spacing w:after="0" w:line="276" w:lineRule="auto"/>
              <w:rPr>
                <w:rFonts w:ascii="Garamond" w:hAnsi="Garamond"/>
              </w:rPr>
            </w:pPr>
            <w:r w:rsidRPr="008B4DE2">
              <w:rPr>
                <w:rFonts w:ascii="Garamond" w:hAnsi="Garamond"/>
              </w:rPr>
              <w:t xml:space="preserve">Discussing complex areas of </w:t>
            </w:r>
            <w:r w:rsidR="008B4DE2">
              <w:rPr>
                <w:rFonts w:ascii="Garamond" w:hAnsi="Garamond"/>
              </w:rPr>
              <w:t>family</w:t>
            </w:r>
            <w:r w:rsidR="00266F8D">
              <w:rPr>
                <w:rFonts w:ascii="Garamond" w:hAnsi="Garamond"/>
              </w:rPr>
              <w:t xml:space="preserve"> law;</w:t>
            </w:r>
            <w:r w:rsidRPr="008B4DE2">
              <w:rPr>
                <w:rFonts w:ascii="Garamond" w:hAnsi="Garamond"/>
              </w:rPr>
              <w:t xml:space="preserve"> </w:t>
            </w:r>
          </w:p>
          <w:p w14:paraId="6F81401E" w14:textId="77777777" w:rsidR="006D5E3C" w:rsidRPr="008B4DE2" w:rsidRDefault="006D5E3C" w:rsidP="00E24515">
            <w:pPr>
              <w:pStyle w:val="ListParagraph"/>
              <w:numPr>
                <w:ilvl w:val="0"/>
                <w:numId w:val="31"/>
              </w:numPr>
              <w:spacing w:after="0" w:line="276" w:lineRule="auto"/>
              <w:rPr>
                <w:rFonts w:ascii="Garamond" w:hAnsi="Garamond"/>
              </w:rPr>
            </w:pPr>
            <w:r w:rsidRPr="008B4DE2">
              <w:rPr>
                <w:rFonts w:ascii="Garamond" w:hAnsi="Garamond"/>
              </w:rPr>
              <w:t>Dealing with administrative tasks.</w:t>
            </w:r>
          </w:p>
          <w:p w14:paraId="264DA3D4" w14:textId="5D8F1A5C" w:rsidR="00D510F5" w:rsidRDefault="00D510F5" w:rsidP="00E24515">
            <w:pPr>
              <w:widowControl/>
              <w:spacing w:after="0" w:line="276" w:lineRule="auto"/>
              <w:rPr>
                <w:rFonts w:ascii="Garamond" w:eastAsia="Calibri" w:hAnsi="Garamond" w:cs="Calibri"/>
                <w:b/>
                <w:color w:val="000000"/>
              </w:rPr>
            </w:pPr>
          </w:p>
          <w:p w14:paraId="3DF9288C" w14:textId="3032D6FA" w:rsidR="006D5E3C" w:rsidRPr="00D752AF" w:rsidRDefault="006D5E3C" w:rsidP="00E24515">
            <w:pPr>
              <w:widowControl/>
              <w:spacing w:after="0" w:line="276" w:lineRule="auto"/>
              <w:rPr>
                <w:rFonts w:ascii="Garamond" w:eastAsia="Calibri" w:hAnsi="Garamond" w:cs="Calibri"/>
                <w:color w:val="000000"/>
              </w:rPr>
            </w:pPr>
            <w:r w:rsidRPr="00D752AF">
              <w:rPr>
                <w:rFonts w:ascii="Garamond" w:eastAsia="Calibri" w:hAnsi="Garamond" w:cs="Calibri"/>
                <w:b/>
                <w:color w:val="000000"/>
              </w:rPr>
              <w:t>Period:</w:t>
            </w:r>
            <w:r w:rsidRPr="00D752AF">
              <w:rPr>
                <w:rFonts w:ascii="Garamond" w:eastAsia="Calibri" w:hAnsi="Garamond" w:cs="Calibri"/>
                <w:color w:val="000000"/>
              </w:rPr>
              <w:t xml:space="preserve"> January 2016</w:t>
            </w:r>
          </w:p>
          <w:p w14:paraId="6C7FCE50" w14:textId="6408D108" w:rsidR="006D5E3C" w:rsidRPr="00D510F5" w:rsidRDefault="006D5E3C" w:rsidP="00E24515">
            <w:pPr>
              <w:widowControl/>
              <w:spacing w:after="0" w:line="276" w:lineRule="auto"/>
              <w:rPr>
                <w:rFonts w:ascii="Garamond" w:eastAsia="Calibri" w:hAnsi="Garamond" w:cs="Calibri"/>
                <w:color w:val="000000"/>
              </w:rPr>
            </w:pPr>
            <w:r w:rsidRPr="00D752AF">
              <w:rPr>
                <w:rFonts w:ascii="Garamond" w:eastAsia="Calibri" w:hAnsi="Garamond" w:cs="Calibri"/>
                <w:b/>
                <w:color w:val="000000"/>
              </w:rPr>
              <w:t>Contact Details:</w:t>
            </w:r>
            <w:r w:rsidRPr="00D752AF">
              <w:rPr>
                <w:rFonts w:ascii="Garamond" w:eastAsia="Calibri" w:hAnsi="Garamond" w:cs="Calibri"/>
                <w:color w:val="000000"/>
              </w:rPr>
              <w:t xml:space="preserve"> </w:t>
            </w:r>
            <w:r w:rsidRPr="00D752AF">
              <w:rPr>
                <w:rFonts w:ascii="Garamond" w:eastAsia="Calibri" w:hAnsi="Garamond" w:cs="Calibri"/>
                <w:bCs/>
                <w:color w:val="000000"/>
              </w:rPr>
              <w:t>+44 (0)207 0923700 /</w:t>
            </w:r>
            <w:r w:rsidR="008B4DE2">
              <w:rPr>
                <w:rFonts w:ascii="Garamond" w:eastAsia="Calibri" w:hAnsi="Garamond" w:cs="Calibri"/>
                <w:bCs/>
                <w:color w:val="000000"/>
              </w:rPr>
              <w:t xml:space="preserve"> </w:t>
            </w:r>
            <w:r w:rsidRPr="00D752AF">
              <w:rPr>
                <w:rFonts w:ascii="Garamond" w:eastAsia="Calibri" w:hAnsi="Garamond" w:cs="Calibri"/>
                <w:color w:val="000000"/>
              </w:rPr>
              <w:t>clerks@coramchambers.co.uk</w:t>
            </w:r>
          </w:p>
        </w:tc>
        <w:tc>
          <w:tcPr>
            <w:tcW w:w="5812" w:type="dxa"/>
            <w:tcBorders>
              <w:top w:val="single" w:sz="4" w:space="0" w:color="4472C4" w:themeColor="accent1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FFFFFF" w:themeFill="background1"/>
          </w:tcPr>
          <w:p w14:paraId="7E1AC374" w14:textId="77777777" w:rsidR="006D5E3C" w:rsidRPr="00D752AF" w:rsidRDefault="007A6C49" w:rsidP="00E24515">
            <w:pPr>
              <w:widowControl/>
              <w:spacing w:after="0" w:line="276" w:lineRule="auto"/>
              <w:jc w:val="both"/>
              <w:rPr>
                <w:rFonts w:ascii="Garamond" w:eastAsia="Calibri" w:hAnsi="Garamond" w:cs="Calibri"/>
                <w:color w:val="000000"/>
                <w:u w:val="single"/>
              </w:rPr>
            </w:pPr>
            <w:r>
              <w:rPr>
                <w:rFonts w:ascii="Garamond" w:eastAsia="Calibri" w:hAnsi="Garamond" w:cs="Calibri"/>
                <w:color w:val="000000"/>
              </w:rPr>
              <w:t xml:space="preserve">  </w:t>
            </w:r>
            <w:r w:rsidR="006D5E3C" w:rsidRPr="00D752AF">
              <w:rPr>
                <w:rFonts w:ascii="Garamond" w:eastAsia="Calibri" w:hAnsi="Garamond" w:cs="Calibri"/>
                <w:color w:val="000000"/>
                <w:u w:val="single"/>
              </w:rPr>
              <w:t>Liverpool Law School, University of Liverpool</w:t>
            </w:r>
          </w:p>
          <w:p w14:paraId="63C924A9" w14:textId="77777777" w:rsidR="006D5E3C" w:rsidRPr="00D752AF" w:rsidRDefault="006D5E3C" w:rsidP="00E24515">
            <w:pPr>
              <w:widowControl/>
              <w:spacing w:after="0" w:line="276" w:lineRule="auto"/>
              <w:jc w:val="both"/>
              <w:rPr>
                <w:rFonts w:ascii="Garamond" w:eastAsia="Calibri" w:hAnsi="Garamond" w:cs="Calibri"/>
                <w:color w:val="000000"/>
                <w:u w:val="single"/>
              </w:rPr>
            </w:pPr>
          </w:p>
          <w:p w14:paraId="36905A69" w14:textId="3F44C77F" w:rsidR="006D5E3C" w:rsidRPr="00D752AF" w:rsidRDefault="007A6C49" w:rsidP="00E24515">
            <w:pPr>
              <w:widowControl/>
              <w:spacing w:after="0" w:line="276" w:lineRule="auto"/>
              <w:jc w:val="both"/>
              <w:rPr>
                <w:rFonts w:ascii="Garamond" w:eastAsia="Calibri" w:hAnsi="Garamond" w:cs="Calibri"/>
                <w:color w:val="000000"/>
              </w:rPr>
            </w:pPr>
            <w:r>
              <w:rPr>
                <w:rFonts w:ascii="Garamond" w:eastAsia="Calibri" w:hAnsi="Garamond" w:cs="Calibri"/>
                <w:b/>
                <w:color w:val="000000"/>
              </w:rPr>
              <w:t xml:space="preserve">    </w:t>
            </w:r>
            <w:r w:rsidR="006D5E3C" w:rsidRPr="00D752AF">
              <w:rPr>
                <w:rFonts w:ascii="Garamond" w:eastAsia="Calibri" w:hAnsi="Garamond" w:cs="Calibri"/>
                <w:b/>
                <w:color w:val="000000"/>
              </w:rPr>
              <w:t xml:space="preserve">Role: </w:t>
            </w:r>
            <w:r w:rsidR="006D5E3C" w:rsidRPr="00D752AF">
              <w:rPr>
                <w:rFonts w:ascii="Garamond" w:eastAsia="Calibri" w:hAnsi="Garamond" w:cs="Calibri"/>
                <w:color w:val="000000"/>
              </w:rPr>
              <w:t>Presenter</w:t>
            </w:r>
          </w:p>
          <w:p w14:paraId="5AE94104" w14:textId="77777777" w:rsidR="006D5E3C" w:rsidRPr="00D752AF" w:rsidRDefault="006D5E3C" w:rsidP="00E24515">
            <w:pPr>
              <w:widowControl/>
              <w:spacing w:after="0" w:line="276" w:lineRule="auto"/>
              <w:ind w:left="1440"/>
              <w:jc w:val="both"/>
              <w:rPr>
                <w:rFonts w:ascii="Garamond" w:eastAsia="Calibri" w:hAnsi="Garamond" w:cs="Calibri"/>
                <w:color w:val="000000"/>
              </w:rPr>
            </w:pPr>
          </w:p>
          <w:p w14:paraId="41700C3F" w14:textId="77777777" w:rsidR="006D5E3C" w:rsidRPr="00D752AF" w:rsidRDefault="007A6C49" w:rsidP="00E24515">
            <w:pPr>
              <w:widowControl/>
              <w:spacing w:after="0" w:line="276" w:lineRule="auto"/>
              <w:jc w:val="both"/>
              <w:rPr>
                <w:rFonts w:ascii="Garamond" w:eastAsia="Calibri" w:hAnsi="Garamond" w:cs="Calibri"/>
                <w:b/>
                <w:color w:val="000000"/>
              </w:rPr>
            </w:pPr>
            <w:r>
              <w:rPr>
                <w:rFonts w:ascii="Garamond" w:eastAsia="Calibri" w:hAnsi="Garamond" w:cs="Calibri"/>
                <w:b/>
                <w:color w:val="000000"/>
              </w:rPr>
              <w:t xml:space="preserve">    </w:t>
            </w:r>
            <w:r w:rsidR="006D5E3C" w:rsidRPr="00D752AF">
              <w:rPr>
                <w:rFonts w:ascii="Garamond" w:eastAsia="Calibri" w:hAnsi="Garamond" w:cs="Calibri"/>
                <w:b/>
                <w:color w:val="000000"/>
              </w:rPr>
              <w:t>Task:</w:t>
            </w:r>
          </w:p>
          <w:p w14:paraId="0292A5E8" w14:textId="2170EBD6" w:rsidR="006D5E3C" w:rsidRPr="00863107" w:rsidRDefault="006D5E3C" w:rsidP="00E24515">
            <w:pPr>
              <w:pStyle w:val="ListParagraph"/>
              <w:numPr>
                <w:ilvl w:val="0"/>
                <w:numId w:val="32"/>
              </w:numPr>
              <w:spacing w:after="0" w:line="276" w:lineRule="auto"/>
              <w:rPr>
                <w:rFonts w:ascii="Garamond" w:hAnsi="Garamond"/>
              </w:rPr>
            </w:pPr>
            <w:r w:rsidRPr="00863107">
              <w:rPr>
                <w:rFonts w:ascii="Garamond" w:hAnsi="Garamond"/>
              </w:rPr>
              <w:t>Presenting a topical legal issue to a sixth form college to inspire students to pursue a degree in law</w:t>
            </w:r>
            <w:r w:rsidR="00863107">
              <w:rPr>
                <w:rFonts w:ascii="Garamond" w:hAnsi="Garamond"/>
              </w:rPr>
              <w:t>;</w:t>
            </w:r>
          </w:p>
          <w:p w14:paraId="4EF360AA" w14:textId="4AD7D169" w:rsidR="006D5E3C" w:rsidRPr="00863107" w:rsidRDefault="006D5E3C" w:rsidP="00E24515">
            <w:pPr>
              <w:pStyle w:val="ListParagraph"/>
              <w:numPr>
                <w:ilvl w:val="0"/>
                <w:numId w:val="32"/>
              </w:numPr>
              <w:spacing w:after="0" w:line="276" w:lineRule="auto"/>
              <w:rPr>
                <w:rFonts w:ascii="Garamond" w:hAnsi="Garamond"/>
              </w:rPr>
            </w:pPr>
            <w:r w:rsidRPr="00863107">
              <w:rPr>
                <w:rFonts w:ascii="Garamond" w:hAnsi="Garamond"/>
              </w:rPr>
              <w:t xml:space="preserve">Successfully engaging with the students to make the topic interesting – there was a spirited Q&amp;A about the effects of </w:t>
            </w:r>
            <w:r w:rsidR="00863107">
              <w:rPr>
                <w:rFonts w:ascii="Garamond" w:hAnsi="Garamond"/>
              </w:rPr>
              <w:t>a vote in favour of</w:t>
            </w:r>
            <w:r w:rsidRPr="00863107">
              <w:rPr>
                <w:rFonts w:ascii="Garamond" w:hAnsi="Garamond"/>
              </w:rPr>
              <w:t xml:space="preserve"> Brexit</w:t>
            </w:r>
            <w:r w:rsidR="00863107">
              <w:rPr>
                <w:rFonts w:ascii="Garamond" w:hAnsi="Garamond"/>
              </w:rPr>
              <w:t>;</w:t>
            </w:r>
          </w:p>
          <w:p w14:paraId="6D1C8790" w14:textId="482577EE" w:rsidR="000051E0" w:rsidRPr="000051E0" w:rsidRDefault="006D5E3C" w:rsidP="00E24515">
            <w:pPr>
              <w:pStyle w:val="ListParagraph"/>
              <w:numPr>
                <w:ilvl w:val="0"/>
                <w:numId w:val="32"/>
              </w:numPr>
              <w:spacing w:after="0" w:line="276" w:lineRule="auto"/>
              <w:rPr>
                <w:rFonts w:ascii="Garamond" w:hAnsi="Garamond"/>
              </w:rPr>
            </w:pPr>
            <w:r w:rsidRPr="00863107">
              <w:rPr>
                <w:rFonts w:ascii="Garamond" w:hAnsi="Garamond"/>
              </w:rPr>
              <w:t>Working well within a team to develop my research and presentation skills.</w:t>
            </w:r>
          </w:p>
          <w:p w14:paraId="19EC79CA" w14:textId="77777777" w:rsidR="006D5E3C" w:rsidRPr="00D752AF" w:rsidRDefault="006D5E3C" w:rsidP="00E24515">
            <w:pPr>
              <w:widowControl/>
              <w:spacing w:after="0" w:line="276" w:lineRule="auto"/>
              <w:jc w:val="both"/>
              <w:rPr>
                <w:rFonts w:ascii="Garamond" w:eastAsia="Calibri" w:hAnsi="Garamond" w:cs="Calibri"/>
                <w:color w:val="000000"/>
              </w:rPr>
            </w:pPr>
            <w:r w:rsidRPr="00D752AF">
              <w:rPr>
                <w:rFonts w:ascii="Garamond" w:eastAsia="Calibri" w:hAnsi="Garamond" w:cs="Calibri"/>
                <w:b/>
                <w:color w:val="000000"/>
              </w:rPr>
              <w:t>Period:</w:t>
            </w:r>
            <w:r w:rsidRPr="00D752AF">
              <w:rPr>
                <w:rFonts w:ascii="Garamond" w:eastAsia="Calibri" w:hAnsi="Garamond" w:cs="Calibri"/>
                <w:color w:val="000000"/>
              </w:rPr>
              <w:t xml:space="preserve"> January – April 2015</w:t>
            </w:r>
          </w:p>
          <w:p w14:paraId="14E13CD5" w14:textId="7E6EB87A" w:rsidR="006D5E3C" w:rsidRPr="00D510F5" w:rsidRDefault="006D5E3C" w:rsidP="00E24515">
            <w:pPr>
              <w:widowControl/>
              <w:spacing w:after="0" w:line="276" w:lineRule="auto"/>
              <w:rPr>
                <w:rFonts w:ascii="Garamond" w:eastAsia="Calibri" w:hAnsi="Garamond" w:cs="Calibri"/>
                <w:color w:val="000000"/>
              </w:rPr>
            </w:pPr>
            <w:r w:rsidRPr="00D752AF">
              <w:rPr>
                <w:rFonts w:ascii="Garamond" w:eastAsia="Calibri" w:hAnsi="Garamond" w:cs="Calibri"/>
                <w:b/>
                <w:color w:val="000000"/>
              </w:rPr>
              <w:t>Contact Details:</w:t>
            </w:r>
            <w:r w:rsidRPr="00D752AF">
              <w:rPr>
                <w:rFonts w:ascii="Garamond" w:eastAsia="Calibri" w:hAnsi="Garamond" w:cs="Calibri"/>
                <w:color w:val="000000"/>
              </w:rPr>
              <w:t xml:space="preserve"> +44 (0)151 795 0582 /</w:t>
            </w:r>
            <w:r w:rsidR="00863107">
              <w:rPr>
                <w:rFonts w:ascii="Garamond" w:eastAsia="Calibri" w:hAnsi="Garamond" w:cs="Calibri"/>
                <w:color w:val="000000"/>
              </w:rPr>
              <w:t xml:space="preserve"> </w:t>
            </w:r>
            <w:r w:rsidRPr="00D752AF">
              <w:rPr>
                <w:rFonts w:ascii="Garamond" w:eastAsia="Calibri" w:hAnsi="Garamond" w:cs="Calibri"/>
                <w:color w:val="000000"/>
              </w:rPr>
              <w:t xml:space="preserve">slsjenq@liverpool.ac.uk </w:t>
            </w:r>
          </w:p>
        </w:tc>
      </w:tr>
      <w:tr w:rsidR="000F4698" w:rsidRPr="001E6D54" w14:paraId="3847AB0E" w14:textId="77777777" w:rsidTr="000051E0">
        <w:trPr>
          <w:trHeight w:val="367"/>
        </w:trPr>
        <w:tc>
          <w:tcPr>
            <w:tcW w:w="11341" w:type="dxa"/>
            <w:gridSpan w:val="2"/>
            <w:tcBorders>
              <w:top w:val="single" w:sz="8" w:space="0" w:color="7BA0CD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B4C6E7" w:themeFill="accent1" w:themeFillTint="66"/>
            <w:tcMar>
              <w:top w:w="48" w:type="dxa"/>
              <w:left w:w="106" w:type="dxa"/>
              <w:bottom w:w="0" w:type="dxa"/>
              <w:right w:w="5" w:type="dxa"/>
            </w:tcMar>
          </w:tcPr>
          <w:p w14:paraId="0F8D3C1C" w14:textId="115ED885" w:rsidR="000F4698" w:rsidRPr="001E6D54" w:rsidRDefault="00F96526" w:rsidP="00E24515">
            <w:pPr>
              <w:pStyle w:val="Standard"/>
              <w:tabs>
                <w:tab w:val="center" w:pos="5219"/>
              </w:tabs>
              <w:spacing w:after="0" w:line="276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Voluntary Work/Other Employment</w:t>
            </w:r>
            <w:r w:rsidR="000F4698">
              <w:rPr>
                <w:rFonts w:ascii="Garamond" w:hAnsi="Garamond"/>
                <w:b/>
              </w:rPr>
              <w:tab/>
            </w:r>
          </w:p>
        </w:tc>
      </w:tr>
      <w:tr w:rsidR="006120B3" w:rsidRPr="001E6D54" w14:paraId="58A3CBC5" w14:textId="77777777" w:rsidTr="00070C77">
        <w:trPr>
          <w:trHeight w:val="3508"/>
        </w:trPr>
        <w:tc>
          <w:tcPr>
            <w:tcW w:w="11341" w:type="dxa"/>
            <w:gridSpan w:val="2"/>
            <w:tcBorders>
              <w:top w:val="single" w:sz="8" w:space="0" w:color="7BA0CD"/>
              <w:left w:val="single" w:sz="8" w:space="0" w:color="7BA0CD"/>
              <w:bottom w:val="single" w:sz="4" w:space="0" w:color="4472C4" w:themeColor="accent1"/>
              <w:right w:val="single" w:sz="8" w:space="0" w:color="7BA0CD"/>
            </w:tcBorders>
            <w:shd w:val="clear" w:color="auto" w:fill="FFFFFF" w:themeFill="background1"/>
            <w:tcMar>
              <w:top w:w="48" w:type="dxa"/>
              <w:left w:w="106" w:type="dxa"/>
              <w:bottom w:w="0" w:type="dxa"/>
              <w:right w:w="5" w:type="dxa"/>
            </w:tcMar>
          </w:tcPr>
          <w:p w14:paraId="718B7AE9" w14:textId="05B2901C" w:rsidR="00DE1F35" w:rsidRPr="00835F93" w:rsidRDefault="00DE1F35" w:rsidP="00E24515">
            <w:pPr>
              <w:tabs>
                <w:tab w:val="left" w:pos="2580"/>
              </w:tabs>
              <w:spacing w:after="0" w:line="276" w:lineRule="auto"/>
              <w:rPr>
                <w:rFonts w:ascii="Garamond" w:hAnsi="Garamond"/>
              </w:rPr>
            </w:pPr>
            <w:r w:rsidRPr="00835F93">
              <w:rPr>
                <w:rFonts w:ascii="Garamond" w:hAnsi="Garamond"/>
                <w:b/>
              </w:rPr>
              <w:t>Location</w:t>
            </w:r>
            <w:r w:rsidRPr="00835F93">
              <w:rPr>
                <w:rFonts w:ascii="Garamond" w:hAnsi="Garamond"/>
              </w:rPr>
              <w:t>: Peru</w:t>
            </w:r>
          </w:p>
          <w:p w14:paraId="0EF726F9" w14:textId="50D9D741" w:rsidR="00DE1F35" w:rsidRPr="00835F93" w:rsidRDefault="00DE1F35" w:rsidP="00E24515">
            <w:pPr>
              <w:tabs>
                <w:tab w:val="left" w:pos="2580"/>
              </w:tabs>
              <w:spacing w:after="0" w:line="276" w:lineRule="auto"/>
              <w:rPr>
                <w:rFonts w:ascii="Garamond" w:hAnsi="Garamond"/>
              </w:rPr>
            </w:pPr>
            <w:r w:rsidRPr="00835F93">
              <w:rPr>
                <w:rFonts w:ascii="Garamond" w:hAnsi="Garamond"/>
                <w:b/>
              </w:rPr>
              <w:t>Period</w:t>
            </w:r>
            <w:r w:rsidRPr="00835F93">
              <w:rPr>
                <w:rFonts w:ascii="Garamond" w:hAnsi="Garamond"/>
              </w:rPr>
              <w:t>: Summer 2016</w:t>
            </w:r>
          </w:p>
          <w:p w14:paraId="11BA3C18" w14:textId="31ADE852" w:rsidR="00A17D17" w:rsidRDefault="00DE1F35" w:rsidP="00A17D17">
            <w:pPr>
              <w:tabs>
                <w:tab w:val="left" w:pos="2580"/>
              </w:tabs>
              <w:spacing w:after="0" w:line="276" w:lineRule="auto"/>
              <w:rPr>
                <w:rFonts w:ascii="Garamond" w:hAnsi="Garamond"/>
                <w:b/>
              </w:rPr>
            </w:pPr>
            <w:r w:rsidRPr="00835F93">
              <w:rPr>
                <w:rFonts w:ascii="Garamond" w:hAnsi="Garamond"/>
                <w:b/>
              </w:rPr>
              <w:t>Role</w:t>
            </w:r>
            <w:r>
              <w:rPr>
                <w:rFonts w:ascii="Garamond" w:hAnsi="Garamond"/>
                <w:b/>
              </w:rPr>
              <w:t>s</w:t>
            </w:r>
            <w:r w:rsidRPr="00835F93">
              <w:rPr>
                <w:rFonts w:ascii="Garamond" w:hAnsi="Garamond"/>
              </w:rPr>
              <w:t>: Volunteering at a girls’ orphanage</w:t>
            </w:r>
            <w:r>
              <w:rPr>
                <w:rFonts w:ascii="Garamond" w:hAnsi="Garamond"/>
              </w:rPr>
              <w:t xml:space="preserve"> and</w:t>
            </w:r>
            <w:r w:rsidRPr="00835F93">
              <w:rPr>
                <w:rFonts w:ascii="Garamond" w:hAnsi="Garamond"/>
              </w:rPr>
              <w:t xml:space="preserve"> taking on the positive role model of a ‘Big Brother’. Organising day trips and </w:t>
            </w:r>
            <w:r w:rsidR="00F96526">
              <w:rPr>
                <w:rFonts w:ascii="Garamond" w:hAnsi="Garamond"/>
              </w:rPr>
              <w:t xml:space="preserve">   </w:t>
            </w:r>
            <w:r w:rsidRPr="00835F93">
              <w:rPr>
                <w:rFonts w:ascii="Garamond" w:hAnsi="Garamond"/>
              </w:rPr>
              <w:t>playing games. Teaching the girls basics English language skills.</w:t>
            </w:r>
            <w:r w:rsidR="00F96526">
              <w:rPr>
                <w:rFonts w:ascii="Garamond" w:hAnsi="Garamond"/>
                <w:b/>
              </w:rPr>
              <w:t xml:space="preserve">        </w:t>
            </w:r>
          </w:p>
          <w:p w14:paraId="77B64F9A" w14:textId="77777777" w:rsidR="00A17D17" w:rsidRPr="00A17D17" w:rsidRDefault="00A17D17" w:rsidP="00A17D17">
            <w:pPr>
              <w:tabs>
                <w:tab w:val="left" w:pos="2580"/>
              </w:tabs>
              <w:spacing w:after="0" w:line="276" w:lineRule="auto"/>
              <w:rPr>
                <w:rFonts w:ascii="Garamond" w:hAnsi="Garamond"/>
                <w:b/>
              </w:rPr>
            </w:pPr>
          </w:p>
          <w:p w14:paraId="62B6804E" w14:textId="2B1FC3B9" w:rsidR="00F96526" w:rsidRPr="001E6D54" w:rsidRDefault="00DE1F35" w:rsidP="00E24515">
            <w:pPr>
              <w:pStyle w:val="Standard"/>
              <w:spacing w:after="0" w:line="276" w:lineRule="auto"/>
              <w:rPr>
                <w:rFonts w:ascii="Garamond" w:hAnsi="Garamond"/>
              </w:rPr>
            </w:pPr>
            <w:r w:rsidRPr="001E6D54">
              <w:rPr>
                <w:rFonts w:ascii="Garamond" w:hAnsi="Garamond"/>
                <w:b/>
              </w:rPr>
              <w:t xml:space="preserve">Employer: </w:t>
            </w:r>
            <w:r w:rsidR="00F96526">
              <w:rPr>
                <w:rFonts w:ascii="Garamond" w:hAnsi="Garamond"/>
              </w:rPr>
              <w:t>British Council</w:t>
            </w:r>
          </w:p>
          <w:p w14:paraId="251EF364" w14:textId="77777777" w:rsidR="00DE1F35" w:rsidRPr="001E6D54" w:rsidRDefault="00DE1F35" w:rsidP="00E24515">
            <w:pPr>
              <w:pStyle w:val="Standard"/>
              <w:spacing w:after="0" w:line="276" w:lineRule="auto"/>
              <w:rPr>
                <w:rFonts w:ascii="Garamond" w:hAnsi="Garamond"/>
              </w:rPr>
            </w:pPr>
            <w:r w:rsidRPr="001E6D54">
              <w:rPr>
                <w:rFonts w:ascii="Garamond" w:hAnsi="Garamond"/>
                <w:b/>
                <w:bCs/>
              </w:rPr>
              <w:t xml:space="preserve">Address: </w:t>
            </w:r>
            <w:r w:rsidRPr="001E6D54">
              <w:rPr>
                <w:rFonts w:ascii="Garamond" w:hAnsi="Garamond" w:cstheme="minorHAnsi"/>
                <w:color w:val="auto"/>
              </w:rPr>
              <w:t>British Council, 10 Spring Gardens, London, SW1A 2BN</w:t>
            </w:r>
          </w:p>
          <w:p w14:paraId="2F6C0C76" w14:textId="77777777" w:rsidR="00DE1F35" w:rsidRPr="001E6D54" w:rsidRDefault="00DE1F35" w:rsidP="00E24515">
            <w:pPr>
              <w:pStyle w:val="Standard"/>
              <w:spacing w:after="0" w:line="276" w:lineRule="auto"/>
              <w:rPr>
                <w:rFonts w:ascii="Garamond" w:hAnsi="Garamond"/>
              </w:rPr>
            </w:pPr>
            <w:r w:rsidRPr="001E6D54">
              <w:rPr>
                <w:rFonts w:ascii="Garamond" w:hAnsi="Garamond"/>
                <w:b/>
                <w:bCs/>
              </w:rPr>
              <w:t xml:space="preserve">Job Title: </w:t>
            </w:r>
            <w:r>
              <w:rPr>
                <w:rFonts w:ascii="Garamond" w:hAnsi="Garamond"/>
              </w:rPr>
              <w:t>English Language</w:t>
            </w:r>
            <w:r w:rsidRPr="001E6D54">
              <w:rPr>
                <w:rFonts w:ascii="Garamond" w:hAnsi="Garamond"/>
              </w:rPr>
              <w:t xml:space="preserve"> Assistant</w:t>
            </w:r>
          </w:p>
          <w:p w14:paraId="5F26C922" w14:textId="2818C188" w:rsidR="00DE1F35" w:rsidRDefault="00DE1F35" w:rsidP="00E24515">
            <w:pPr>
              <w:pStyle w:val="Standard"/>
              <w:spacing w:after="0" w:line="276" w:lineRule="auto"/>
              <w:rPr>
                <w:rFonts w:ascii="Garamond" w:hAnsi="Garamond"/>
              </w:rPr>
            </w:pPr>
            <w:r w:rsidRPr="001E6D54">
              <w:rPr>
                <w:rFonts w:ascii="Garamond" w:hAnsi="Garamond"/>
                <w:b/>
                <w:bCs/>
              </w:rPr>
              <w:t xml:space="preserve">Roles: </w:t>
            </w:r>
            <w:r w:rsidRPr="001E6D54">
              <w:rPr>
                <w:rFonts w:ascii="Garamond" w:hAnsi="Garamond"/>
              </w:rPr>
              <w:t>Teaching English in Spain.</w:t>
            </w:r>
          </w:p>
          <w:p w14:paraId="58C5382D" w14:textId="77777777" w:rsidR="00A17D17" w:rsidRPr="001E6D54" w:rsidRDefault="00A17D17" w:rsidP="00E24515">
            <w:pPr>
              <w:pStyle w:val="Standard"/>
              <w:spacing w:after="0" w:line="276" w:lineRule="auto"/>
              <w:rPr>
                <w:rFonts w:ascii="Garamond" w:hAnsi="Garamond"/>
              </w:rPr>
            </w:pPr>
          </w:p>
          <w:p w14:paraId="0E650C47" w14:textId="77777777" w:rsidR="00F96526" w:rsidRDefault="00DE1F35" w:rsidP="009C7EA0">
            <w:pPr>
              <w:pStyle w:val="Standard"/>
              <w:spacing w:after="0" w:line="276" w:lineRule="auto"/>
              <w:rPr>
                <w:rFonts w:ascii="Garamond" w:hAnsi="Garamond"/>
              </w:rPr>
            </w:pPr>
            <w:r w:rsidRPr="001E6D54">
              <w:rPr>
                <w:rFonts w:ascii="Garamond" w:hAnsi="Garamond"/>
                <w:b/>
                <w:bCs/>
              </w:rPr>
              <w:t xml:space="preserve">Period: </w:t>
            </w:r>
            <w:r w:rsidR="009C7EA0">
              <w:rPr>
                <w:rFonts w:ascii="Garamond" w:hAnsi="Garamond"/>
              </w:rPr>
              <w:t>October 2015-May 2016</w:t>
            </w:r>
          </w:p>
          <w:p w14:paraId="5418D097" w14:textId="1674FB9B" w:rsidR="00DE1F35" w:rsidRPr="00835F93" w:rsidRDefault="00A17D17" w:rsidP="00E24515">
            <w:pPr>
              <w:spacing w:after="0"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L</w:t>
            </w:r>
            <w:r w:rsidR="00DE1F35" w:rsidRPr="00835F93">
              <w:rPr>
                <w:rFonts w:ascii="Garamond" w:hAnsi="Garamond"/>
                <w:b/>
              </w:rPr>
              <w:t>ocation</w:t>
            </w:r>
            <w:r w:rsidR="00DE1F35" w:rsidRPr="00835F93">
              <w:rPr>
                <w:rFonts w:ascii="Garamond" w:hAnsi="Garamond"/>
              </w:rPr>
              <w:t>: Ghana</w:t>
            </w:r>
          </w:p>
          <w:p w14:paraId="5707218C" w14:textId="77777777" w:rsidR="00DE1F35" w:rsidRPr="00835F93" w:rsidRDefault="00DE1F35" w:rsidP="00E24515">
            <w:pPr>
              <w:tabs>
                <w:tab w:val="left" w:pos="2580"/>
              </w:tabs>
              <w:spacing w:after="0" w:line="276" w:lineRule="auto"/>
              <w:rPr>
                <w:rFonts w:ascii="Garamond" w:hAnsi="Garamond"/>
              </w:rPr>
            </w:pPr>
            <w:r w:rsidRPr="00835F93">
              <w:rPr>
                <w:rFonts w:ascii="Garamond" w:hAnsi="Garamond"/>
                <w:b/>
              </w:rPr>
              <w:t>Period</w:t>
            </w:r>
            <w:r w:rsidRPr="00835F93">
              <w:rPr>
                <w:rFonts w:ascii="Garamond" w:hAnsi="Garamond"/>
              </w:rPr>
              <w:t>: Summer 2015</w:t>
            </w:r>
          </w:p>
          <w:p w14:paraId="15E3A0FD" w14:textId="7A6AA133" w:rsidR="00A17D17" w:rsidRPr="001254F0" w:rsidRDefault="00DE1F35" w:rsidP="00E24515">
            <w:pPr>
              <w:tabs>
                <w:tab w:val="left" w:pos="2580"/>
              </w:tabs>
              <w:spacing w:after="0" w:line="276" w:lineRule="auto"/>
              <w:rPr>
                <w:rFonts w:ascii="Garamond" w:hAnsi="Garamond"/>
              </w:rPr>
            </w:pPr>
            <w:r w:rsidRPr="00835F93">
              <w:rPr>
                <w:rFonts w:ascii="Garamond" w:hAnsi="Garamond"/>
                <w:b/>
              </w:rPr>
              <w:t>Role</w:t>
            </w:r>
            <w:r>
              <w:rPr>
                <w:rFonts w:ascii="Garamond" w:hAnsi="Garamond"/>
                <w:b/>
              </w:rPr>
              <w:t>s</w:t>
            </w:r>
            <w:r w:rsidRPr="00835F93">
              <w:rPr>
                <w:rFonts w:ascii="Garamond" w:hAnsi="Garamond"/>
              </w:rPr>
              <w:t xml:space="preserve">: Building sanitary facilities at a primary school and </w:t>
            </w:r>
            <w:r w:rsidR="00F96526">
              <w:rPr>
                <w:rFonts w:ascii="Garamond" w:hAnsi="Garamond"/>
              </w:rPr>
              <w:t>general building maintenance</w:t>
            </w:r>
            <w:r w:rsidRPr="00835F93">
              <w:rPr>
                <w:rFonts w:ascii="Garamond" w:hAnsi="Garamond"/>
              </w:rPr>
              <w:t xml:space="preserve">. </w:t>
            </w:r>
            <w:r w:rsidR="00F96526">
              <w:rPr>
                <w:rFonts w:ascii="Garamond" w:hAnsi="Garamond"/>
              </w:rPr>
              <w:t>Teaching core subject</w:t>
            </w:r>
            <w:r w:rsidR="00B04CA3">
              <w:rPr>
                <w:rFonts w:ascii="Garamond" w:hAnsi="Garamond"/>
              </w:rPr>
              <w:t>s.</w:t>
            </w:r>
          </w:p>
        </w:tc>
      </w:tr>
      <w:tr w:rsidR="001254F0" w:rsidRPr="001E6D54" w14:paraId="0B731081" w14:textId="77777777" w:rsidTr="00070C77">
        <w:trPr>
          <w:trHeight w:val="195"/>
        </w:trPr>
        <w:tc>
          <w:tcPr>
            <w:tcW w:w="11341" w:type="dxa"/>
            <w:gridSpan w:val="2"/>
            <w:tcBorders>
              <w:top w:val="single" w:sz="4" w:space="0" w:color="4472C4" w:themeColor="accent1"/>
              <w:left w:val="single" w:sz="8" w:space="0" w:color="7BA0CD"/>
              <w:bottom w:val="single" w:sz="4" w:space="0" w:color="4472C4" w:themeColor="accent1"/>
              <w:right w:val="single" w:sz="8" w:space="0" w:color="7BA0CD"/>
            </w:tcBorders>
            <w:shd w:val="clear" w:color="auto" w:fill="B4C6E7" w:themeFill="accent1" w:themeFillTint="66"/>
            <w:tcMar>
              <w:top w:w="48" w:type="dxa"/>
              <w:left w:w="106" w:type="dxa"/>
              <w:bottom w:w="0" w:type="dxa"/>
              <w:right w:w="5" w:type="dxa"/>
            </w:tcMar>
          </w:tcPr>
          <w:p w14:paraId="0E09078B" w14:textId="0070C4A3" w:rsidR="001254F0" w:rsidRPr="001E6D54" w:rsidRDefault="001254F0" w:rsidP="00E24515">
            <w:pPr>
              <w:pStyle w:val="Standard"/>
              <w:tabs>
                <w:tab w:val="center" w:pos="5219"/>
              </w:tabs>
              <w:spacing w:after="0" w:line="276" w:lineRule="auto"/>
              <w:rPr>
                <w:rFonts w:ascii="Garamond" w:hAnsi="Garamond"/>
                <w:b/>
              </w:rPr>
            </w:pPr>
            <w:r w:rsidRPr="001E6D54">
              <w:rPr>
                <w:rFonts w:ascii="Garamond" w:hAnsi="Garamond"/>
                <w:b/>
              </w:rPr>
              <w:t>References</w:t>
            </w:r>
            <w:r>
              <w:rPr>
                <w:rFonts w:ascii="Garamond" w:hAnsi="Garamond"/>
                <w:b/>
              </w:rPr>
              <w:tab/>
            </w:r>
          </w:p>
        </w:tc>
      </w:tr>
      <w:tr w:rsidR="001254F0" w:rsidRPr="001E6D54" w14:paraId="54EC2FD5" w14:textId="77777777" w:rsidTr="000051E0">
        <w:trPr>
          <w:trHeight w:val="2407"/>
        </w:trPr>
        <w:tc>
          <w:tcPr>
            <w:tcW w:w="11341" w:type="dxa"/>
            <w:gridSpan w:val="2"/>
            <w:tcBorders>
              <w:top w:val="single" w:sz="4" w:space="0" w:color="4472C4" w:themeColor="accent1"/>
              <w:left w:val="single" w:sz="8" w:space="0" w:color="7BA0CD"/>
              <w:bottom w:val="single" w:sz="4" w:space="0" w:color="4472C4" w:themeColor="accent1"/>
              <w:right w:val="single" w:sz="8" w:space="0" w:color="7BA0CD"/>
            </w:tcBorders>
            <w:shd w:val="clear" w:color="auto" w:fill="FFFFFF" w:themeFill="background1"/>
            <w:tcMar>
              <w:top w:w="48" w:type="dxa"/>
              <w:left w:w="106" w:type="dxa"/>
              <w:bottom w:w="0" w:type="dxa"/>
              <w:right w:w="5" w:type="dxa"/>
            </w:tcMar>
          </w:tcPr>
          <w:p w14:paraId="307A0A5C" w14:textId="334F3864" w:rsidR="001254F0" w:rsidRPr="001E6D54" w:rsidRDefault="00A17D17" w:rsidP="00E24515">
            <w:pPr>
              <w:pStyle w:val="Standard"/>
              <w:spacing w:after="0" w:line="276" w:lineRule="auto"/>
              <w:rPr>
                <w:rFonts w:ascii="Garamond" w:hAnsi="Garamond"/>
                <w:b/>
              </w:rPr>
            </w:pPr>
            <w:r w:rsidRPr="000F4698">
              <w:rPr>
                <w:rFonts w:ascii="Garamond" w:hAnsi="Garamond"/>
                <w:b/>
                <w:noProof/>
                <w:lang w:val="en-IE" w:eastAsia="en-IE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1933ACC7" wp14:editId="3F911349">
                      <wp:simplePos x="0" y="0"/>
                      <wp:positionH relativeFrom="column">
                        <wp:posOffset>3489960</wp:posOffset>
                      </wp:positionH>
                      <wp:positionV relativeFrom="paragraph">
                        <wp:posOffset>45085</wp:posOffset>
                      </wp:positionV>
                      <wp:extent cx="3390900" cy="1495425"/>
                      <wp:effectExtent l="0" t="0" r="0" b="0"/>
                      <wp:wrapSquare wrapText="bothSides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0900" cy="1495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E29B54" w14:textId="77777777" w:rsidR="00C473F8" w:rsidRPr="00520A0B" w:rsidRDefault="00C473F8" w:rsidP="000F4698">
                                  <w:pPr>
                                    <w:rPr>
                                      <w:rFonts w:ascii="Garamond" w:eastAsia="Times New Roman" w:hAnsi="Garamond" w:cstheme="minorHAnsi"/>
                                      <w:lang w:eastAsia="es-ES"/>
                                    </w:rPr>
                                  </w:pPr>
                                  <w:r w:rsidRPr="00520A0B">
                                    <w:rPr>
                                      <w:rFonts w:ascii="Garamond" w:eastAsia="Times New Roman" w:hAnsi="Garamond" w:cstheme="minorHAnsi"/>
                                      <w:b/>
                                      <w:lang w:eastAsia="es-ES"/>
                                    </w:rPr>
                                    <w:t>Name</w:t>
                                  </w:r>
                                  <w:r w:rsidRPr="00520A0B">
                                    <w:rPr>
                                      <w:rFonts w:ascii="Garamond" w:eastAsia="Times New Roman" w:hAnsi="Garamond" w:cstheme="minorHAnsi"/>
                                      <w:lang w:eastAsia="es-ES"/>
                                    </w:rPr>
                                    <w:t xml:space="preserve">: Jared </w:t>
                                  </w:r>
                                  <w:proofErr w:type="spellStart"/>
                                  <w:r w:rsidRPr="00520A0B">
                                    <w:rPr>
                                      <w:rFonts w:ascii="Garamond" w:eastAsia="Times New Roman" w:hAnsi="Garamond" w:cstheme="minorHAnsi"/>
                                      <w:lang w:eastAsia="es-ES"/>
                                    </w:rPr>
                                    <w:t>Ficklin</w:t>
                                  </w:r>
                                  <w:proofErr w:type="spellEnd"/>
                                </w:p>
                                <w:p w14:paraId="736DB1DD" w14:textId="77777777" w:rsidR="00C473F8" w:rsidRPr="00520A0B" w:rsidRDefault="00C473F8" w:rsidP="000F4698">
                                  <w:pPr>
                                    <w:rPr>
                                      <w:rFonts w:ascii="Garamond" w:eastAsia="Times New Roman" w:hAnsi="Garamond" w:cstheme="minorHAnsi"/>
                                      <w:lang w:eastAsia="es-ES"/>
                                    </w:rPr>
                                  </w:pPr>
                                  <w:r w:rsidRPr="00520A0B">
                                    <w:rPr>
                                      <w:rFonts w:ascii="Garamond" w:eastAsia="Times New Roman" w:hAnsi="Garamond" w:cstheme="minorHAnsi"/>
                                      <w:b/>
                                      <w:lang w:eastAsia="es-ES"/>
                                    </w:rPr>
                                    <w:t>Position</w:t>
                                  </w:r>
                                  <w:r w:rsidRPr="00520A0B">
                                    <w:rPr>
                                      <w:rFonts w:ascii="Garamond" w:eastAsia="Times New Roman" w:hAnsi="Garamond" w:cstheme="minorHAnsi"/>
                                      <w:lang w:eastAsia="es-ES"/>
                                    </w:rPr>
                                    <w:t>: Barrister</w:t>
                                  </w:r>
                                </w:p>
                                <w:p w14:paraId="524D6F02" w14:textId="77777777" w:rsidR="00C473F8" w:rsidRPr="00520A0B" w:rsidRDefault="00C473F8" w:rsidP="000F4698">
                                  <w:pPr>
                                    <w:rPr>
                                      <w:rFonts w:ascii="Garamond" w:eastAsia="Times New Roman" w:hAnsi="Garamond" w:cstheme="minorHAnsi"/>
                                      <w:lang w:eastAsia="es-ES"/>
                                    </w:rPr>
                                  </w:pPr>
                                  <w:r w:rsidRPr="00520A0B">
                                    <w:rPr>
                                      <w:rFonts w:ascii="Garamond" w:eastAsia="Times New Roman" w:hAnsi="Garamond" w:cstheme="minorHAnsi"/>
                                      <w:b/>
                                      <w:lang w:eastAsia="es-ES"/>
                                    </w:rPr>
                                    <w:t>Address</w:t>
                                  </w:r>
                                  <w:r w:rsidRPr="00520A0B">
                                    <w:rPr>
                                      <w:rFonts w:ascii="Garamond" w:eastAsia="Times New Roman" w:hAnsi="Garamond" w:cstheme="minorHAnsi"/>
                                      <w:lang w:eastAsia="es-ES"/>
                                    </w:rPr>
                                    <w:t>: Liverpool Law Clinic, Eleanor Rathbone   Building, Bedford Street South, Liverpool, L69 7ZA</w:t>
                                  </w:r>
                                </w:p>
                                <w:p w14:paraId="7FA88626" w14:textId="77777777" w:rsidR="00C473F8" w:rsidRPr="00520A0B" w:rsidRDefault="00C473F8" w:rsidP="000F4698">
                                  <w:pPr>
                                    <w:rPr>
                                      <w:rFonts w:ascii="Garamond" w:eastAsia="Times New Roman" w:hAnsi="Garamond" w:cstheme="minorHAnsi"/>
                                      <w:lang w:eastAsia="es-ES"/>
                                    </w:rPr>
                                  </w:pPr>
                                  <w:r w:rsidRPr="00520A0B">
                                    <w:rPr>
                                      <w:rFonts w:ascii="Garamond" w:eastAsia="Times New Roman" w:hAnsi="Garamond" w:cstheme="minorHAnsi"/>
                                      <w:b/>
                                      <w:lang w:eastAsia="es-ES"/>
                                    </w:rPr>
                                    <w:t>Phone</w:t>
                                  </w:r>
                                  <w:r w:rsidRPr="00520A0B">
                                    <w:rPr>
                                      <w:rFonts w:ascii="Garamond" w:eastAsia="Times New Roman" w:hAnsi="Garamond" w:cstheme="minorHAnsi"/>
                                      <w:lang w:eastAsia="es-ES"/>
                                    </w:rPr>
                                    <w:t>: +44 (0)151 794 5782</w:t>
                                  </w:r>
                                </w:p>
                                <w:p w14:paraId="7F2F6B9E" w14:textId="77777777" w:rsidR="00C473F8" w:rsidRPr="00520A0B" w:rsidRDefault="00C473F8" w:rsidP="000F4698">
                                  <w:pPr>
                                    <w:rPr>
                                      <w:rFonts w:ascii="Garamond" w:eastAsia="Times New Roman" w:hAnsi="Garamond" w:cstheme="minorHAnsi"/>
                                      <w:lang w:eastAsia="es-ES"/>
                                    </w:rPr>
                                  </w:pPr>
                                  <w:r w:rsidRPr="00520A0B">
                                    <w:rPr>
                                      <w:rFonts w:ascii="Garamond" w:eastAsia="Times New Roman" w:hAnsi="Garamond" w:cstheme="minorHAnsi"/>
                                      <w:b/>
                                      <w:lang w:eastAsia="es-ES"/>
                                    </w:rPr>
                                    <w:t>Email</w:t>
                                  </w:r>
                                  <w:r w:rsidRPr="00520A0B">
                                    <w:rPr>
                                      <w:rFonts w:ascii="Garamond" w:eastAsia="Times New Roman" w:hAnsi="Garamond" w:cstheme="minorHAnsi"/>
                                      <w:lang w:eastAsia="es-ES"/>
                                    </w:rPr>
                                    <w:t xml:space="preserve">: </w:t>
                                  </w:r>
                                  <w:hyperlink r:id="rId9" w:history="1">
                                    <w:r w:rsidRPr="00520A0B">
                                      <w:rPr>
                                        <w:rStyle w:val="Hyperlink"/>
                                        <w:rFonts w:ascii="Garamond" w:eastAsia="Times New Roman" w:hAnsi="Garamond" w:cstheme="minorHAnsi"/>
                                        <w:lang w:eastAsia="es-ES"/>
                                      </w:rPr>
                                      <w:t>clinic@liverpool.ac.uk</w:t>
                                    </w:r>
                                  </w:hyperlink>
                                  <w:r w:rsidRPr="00520A0B">
                                    <w:rPr>
                                      <w:rFonts w:ascii="Garamond" w:eastAsia="Times New Roman" w:hAnsi="Garamond" w:cstheme="minorHAnsi"/>
                                      <w:lang w:eastAsia="es-ES"/>
                                    </w:rPr>
                                    <w:t xml:space="preserve"> </w:t>
                                  </w:r>
                                </w:p>
                                <w:p w14:paraId="59408A80" w14:textId="77777777" w:rsidR="00C473F8" w:rsidRDefault="00C473F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33AC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74.8pt;margin-top:3.55pt;width:267pt;height:117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" filled="f" stroked="f">
                      <v:textbox>
                        <w:txbxContent>
                          <w:p w14:paraId="3FE29B54" w14:textId="77777777" w:rsidR="00C473F8" w:rsidRPr="00520A0B" w:rsidRDefault="00C473F8" w:rsidP="000F4698">
                            <w:pPr>
                              <w:rPr>
                                <w:rFonts w:ascii="Garamond" w:eastAsia="Times New Roman" w:hAnsi="Garamond" w:cstheme="minorHAnsi"/>
                                <w:lang w:eastAsia="es-ES"/>
                              </w:rPr>
                            </w:pPr>
                            <w:r w:rsidRPr="00520A0B">
                              <w:rPr>
                                <w:rFonts w:ascii="Garamond" w:eastAsia="Times New Roman" w:hAnsi="Garamond" w:cstheme="minorHAnsi"/>
                                <w:b/>
                                <w:lang w:eastAsia="es-ES"/>
                              </w:rPr>
                              <w:t>Name</w:t>
                            </w:r>
                            <w:r w:rsidRPr="00520A0B">
                              <w:rPr>
                                <w:rFonts w:ascii="Garamond" w:eastAsia="Times New Roman" w:hAnsi="Garamond" w:cstheme="minorHAnsi"/>
                                <w:lang w:eastAsia="es-ES"/>
                              </w:rPr>
                              <w:t xml:space="preserve">: Jared </w:t>
                            </w:r>
                            <w:proofErr w:type="spellStart"/>
                            <w:r w:rsidRPr="00520A0B">
                              <w:rPr>
                                <w:rFonts w:ascii="Garamond" w:eastAsia="Times New Roman" w:hAnsi="Garamond" w:cstheme="minorHAnsi"/>
                                <w:lang w:eastAsia="es-ES"/>
                              </w:rPr>
                              <w:t>Ficklin</w:t>
                            </w:r>
                            <w:proofErr w:type="spellEnd"/>
                          </w:p>
                          <w:p w14:paraId="736DB1DD" w14:textId="77777777" w:rsidR="00C473F8" w:rsidRPr="00520A0B" w:rsidRDefault="00C473F8" w:rsidP="000F4698">
                            <w:pPr>
                              <w:rPr>
                                <w:rFonts w:ascii="Garamond" w:eastAsia="Times New Roman" w:hAnsi="Garamond" w:cstheme="minorHAnsi"/>
                                <w:lang w:eastAsia="es-ES"/>
                              </w:rPr>
                            </w:pPr>
                            <w:r w:rsidRPr="00520A0B">
                              <w:rPr>
                                <w:rFonts w:ascii="Garamond" w:eastAsia="Times New Roman" w:hAnsi="Garamond" w:cstheme="minorHAnsi"/>
                                <w:b/>
                                <w:lang w:eastAsia="es-ES"/>
                              </w:rPr>
                              <w:t>Position</w:t>
                            </w:r>
                            <w:r w:rsidRPr="00520A0B">
                              <w:rPr>
                                <w:rFonts w:ascii="Garamond" w:eastAsia="Times New Roman" w:hAnsi="Garamond" w:cstheme="minorHAnsi"/>
                                <w:lang w:eastAsia="es-ES"/>
                              </w:rPr>
                              <w:t>: Barrister</w:t>
                            </w:r>
                          </w:p>
                          <w:p w14:paraId="524D6F02" w14:textId="77777777" w:rsidR="00C473F8" w:rsidRPr="00520A0B" w:rsidRDefault="00C473F8" w:rsidP="000F4698">
                            <w:pPr>
                              <w:rPr>
                                <w:rFonts w:ascii="Garamond" w:eastAsia="Times New Roman" w:hAnsi="Garamond" w:cstheme="minorHAnsi"/>
                                <w:lang w:eastAsia="es-ES"/>
                              </w:rPr>
                            </w:pPr>
                            <w:r w:rsidRPr="00520A0B">
                              <w:rPr>
                                <w:rFonts w:ascii="Garamond" w:eastAsia="Times New Roman" w:hAnsi="Garamond" w:cstheme="minorHAnsi"/>
                                <w:b/>
                                <w:lang w:eastAsia="es-ES"/>
                              </w:rPr>
                              <w:t>Address</w:t>
                            </w:r>
                            <w:r w:rsidRPr="00520A0B">
                              <w:rPr>
                                <w:rFonts w:ascii="Garamond" w:eastAsia="Times New Roman" w:hAnsi="Garamond" w:cstheme="minorHAnsi"/>
                                <w:lang w:eastAsia="es-ES"/>
                              </w:rPr>
                              <w:t>: Liverpool Law Clinic, Eleanor Rathbone   Building, Bedford Street South, Liverpool, L69 7ZA</w:t>
                            </w:r>
                          </w:p>
                          <w:p w14:paraId="7FA88626" w14:textId="77777777" w:rsidR="00C473F8" w:rsidRPr="00520A0B" w:rsidRDefault="00C473F8" w:rsidP="000F4698">
                            <w:pPr>
                              <w:rPr>
                                <w:rFonts w:ascii="Garamond" w:eastAsia="Times New Roman" w:hAnsi="Garamond" w:cstheme="minorHAnsi"/>
                                <w:lang w:eastAsia="es-ES"/>
                              </w:rPr>
                            </w:pPr>
                            <w:r w:rsidRPr="00520A0B">
                              <w:rPr>
                                <w:rFonts w:ascii="Garamond" w:eastAsia="Times New Roman" w:hAnsi="Garamond" w:cstheme="minorHAnsi"/>
                                <w:b/>
                                <w:lang w:eastAsia="es-ES"/>
                              </w:rPr>
                              <w:t>Phone</w:t>
                            </w:r>
                            <w:r w:rsidRPr="00520A0B">
                              <w:rPr>
                                <w:rFonts w:ascii="Garamond" w:eastAsia="Times New Roman" w:hAnsi="Garamond" w:cstheme="minorHAnsi"/>
                                <w:lang w:eastAsia="es-ES"/>
                              </w:rPr>
                              <w:t>: +44 (0)151 794 5782</w:t>
                            </w:r>
                          </w:p>
                          <w:p w14:paraId="7F2F6B9E" w14:textId="77777777" w:rsidR="00C473F8" w:rsidRPr="00520A0B" w:rsidRDefault="00C473F8" w:rsidP="000F4698">
                            <w:pPr>
                              <w:rPr>
                                <w:rFonts w:ascii="Garamond" w:eastAsia="Times New Roman" w:hAnsi="Garamond" w:cstheme="minorHAnsi"/>
                                <w:lang w:eastAsia="es-ES"/>
                              </w:rPr>
                            </w:pPr>
                            <w:r w:rsidRPr="00520A0B">
                              <w:rPr>
                                <w:rFonts w:ascii="Garamond" w:eastAsia="Times New Roman" w:hAnsi="Garamond" w:cstheme="minorHAnsi"/>
                                <w:b/>
                                <w:lang w:eastAsia="es-ES"/>
                              </w:rPr>
                              <w:t>Email</w:t>
                            </w:r>
                            <w:r w:rsidRPr="00520A0B">
                              <w:rPr>
                                <w:rFonts w:ascii="Garamond" w:eastAsia="Times New Roman" w:hAnsi="Garamond" w:cstheme="minorHAnsi"/>
                                <w:lang w:eastAsia="es-ES"/>
                              </w:rPr>
                              <w:t xml:space="preserve">: </w:t>
                            </w:r>
                            <w:hyperlink r:id="rId10" w:history="1">
                              <w:r w:rsidRPr="00520A0B">
                                <w:rPr>
                                  <w:rStyle w:val="Hyperlink"/>
                                  <w:rFonts w:ascii="Garamond" w:eastAsia="Times New Roman" w:hAnsi="Garamond" w:cstheme="minorHAnsi"/>
                                  <w:lang w:eastAsia="es-ES"/>
                                </w:rPr>
                                <w:t>clinic@liverpool.ac.uk</w:t>
                              </w:r>
                            </w:hyperlink>
                            <w:r w:rsidRPr="00520A0B">
                              <w:rPr>
                                <w:rFonts w:ascii="Garamond" w:eastAsia="Times New Roman" w:hAnsi="Garamond" w:cstheme="minorHAnsi"/>
                                <w:lang w:eastAsia="es-ES"/>
                              </w:rPr>
                              <w:t xml:space="preserve"> </w:t>
                            </w:r>
                          </w:p>
                          <w:p w14:paraId="59408A80" w14:textId="77777777" w:rsidR="00C473F8" w:rsidRDefault="00C473F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F4698">
              <w:rPr>
                <w:rFonts w:ascii="Garamond" w:hAnsi="Garamond"/>
                <w:b/>
                <w:noProof/>
                <w:lang w:val="en-IE" w:eastAsia="en-IE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0FD9D25C" wp14:editId="4F301B43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0</wp:posOffset>
                      </wp:positionV>
                      <wp:extent cx="3524250" cy="1476375"/>
                      <wp:effectExtent l="0" t="0" r="0" b="952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0" cy="147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85EEB8" w14:textId="2514ECDE" w:rsidR="00C473F8" w:rsidRPr="00520A0B" w:rsidRDefault="00C473F8" w:rsidP="000F4698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  <w:r w:rsidRPr="00520A0B">
                                    <w:rPr>
                                      <w:rFonts w:ascii="Garamond" w:hAnsi="Garamond"/>
                                      <w:b/>
                                    </w:rPr>
                                    <w:t>Name</w:t>
                                  </w:r>
                                  <w:r w:rsidR="009C7EA0">
                                    <w:rPr>
                                      <w:rFonts w:ascii="Garamond" w:hAnsi="Garamond"/>
                                    </w:rPr>
                                    <w:t xml:space="preserve">: Denis </w:t>
                                  </w:r>
                                  <w:proofErr w:type="spellStart"/>
                                  <w:r w:rsidR="009C7EA0">
                                    <w:rPr>
                                      <w:rFonts w:ascii="Garamond" w:hAnsi="Garamond"/>
                                    </w:rPr>
                                    <w:t>Moloney</w:t>
                                  </w:r>
                                  <w:proofErr w:type="spellEnd"/>
                                  <w:r w:rsidRPr="00520A0B">
                                    <w:rPr>
                                      <w:rFonts w:ascii="Garamond" w:hAnsi="Garamond"/>
                                    </w:rPr>
                                    <w:t xml:space="preserve">                                                 </w:t>
                                  </w:r>
                                </w:p>
                                <w:p w14:paraId="2F23EED3" w14:textId="77777777" w:rsidR="00C473F8" w:rsidRPr="00520A0B" w:rsidRDefault="00C473F8" w:rsidP="000F4698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  <w:r w:rsidRPr="00520A0B">
                                    <w:rPr>
                                      <w:rFonts w:ascii="Garamond" w:hAnsi="Garamond"/>
                                      <w:b/>
                                    </w:rPr>
                                    <w:t>Position</w:t>
                                  </w:r>
                                  <w:r w:rsidRPr="00520A0B">
                                    <w:rPr>
                                      <w:rFonts w:ascii="Garamond" w:hAnsi="Garamond"/>
                                    </w:rPr>
                                    <w:t>: Partner</w:t>
                                  </w:r>
                                </w:p>
                                <w:p w14:paraId="108DD04C" w14:textId="77777777" w:rsidR="00C473F8" w:rsidRPr="00520A0B" w:rsidRDefault="00C473F8" w:rsidP="000F4698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  <w:r w:rsidRPr="00520A0B">
                                    <w:rPr>
                                      <w:rFonts w:ascii="Garamond" w:hAnsi="Garamond"/>
                                      <w:b/>
                                    </w:rPr>
                                    <w:t>Address</w:t>
                                  </w:r>
                                  <w:r w:rsidRPr="00520A0B">
                                    <w:rPr>
                                      <w:rFonts w:ascii="Garamond" w:hAnsi="Garamond"/>
                                    </w:rPr>
                                    <w:t>: Donnelly and Wall Solicitors, Cathedral Terrace 19-27 Church Street, Lower North Street, Belfast, BT1 1PG</w:t>
                                  </w:r>
                                </w:p>
                                <w:p w14:paraId="2B7CBD91" w14:textId="77777777" w:rsidR="00C473F8" w:rsidRPr="00520A0B" w:rsidRDefault="00C473F8" w:rsidP="000F4698">
                                  <w:pPr>
                                    <w:rPr>
                                      <w:rFonts w:ascii="Garamond" w:eastAsia="Times New Roman" w:hAnsi="Garamond" w:cstheme="minorHAnsi"/>
                                      <w:lang w:eastAsia="es-ES"/>
                                    </w:rPr>
                                  </w:pPr>
                                  <w:r w:rsidRPr="00520A0B">
                                    <w:rPr>
                                      <w:rFonts w:ascii="Garamond" w:hAnsi="Garamond"/>
                                      <w:b/>
                                    </w:rPr>
                                    <w:t>Phone</w:t>
                                  </w:r>
                                  <w:r w:rsidRPr="00520A0B">
                                    <w:rPr>
                                      <w:rFonts w:ascii="Garamond" w:hAnsi="Garamond"/>
                                    </w:rPr>
                                    <w:t xml:space="preserve">: </w:t>
                                  </w:r>
                                  <w:r w:rsidRPr="00520A0B">
                                    <w:rPr>
                                      <w:rFonts w:ascii="Garamond" w:eastAsia="Times New Roman" w:hAnsi="Garamond" w:cstheme="minorHAnsi"/>
                                      <w:lang w:eastAsia="es-ES"/>
                                    </w:rPr>
                                    <w:t>+44 (0)28 9023 3157</w:t>
                                  </w:r>
                                </w:p>
                                <w:p w14:paraId="6B8121DD" w14:textId="77777777" w:rsidR="00C473F8" w:rsidRPr="00520A0B" w:rsidRDefault="00C473F8" w:rsidP="000F4698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  <w:r w:rsidRPr="00520A0B">
                                    <w:rPr>
                                      <w:rFonts w:ascii="Garamond" w:eastAsia="Times New Roman" w:hAnsi="Garamond" w:cstheme="minorHAnsi"/>
                                      <w:b/>
                                      <w:lang w:eastAsia="es-ES"/>
                                    </w:rPr>
                                    <w:t>Email</w:t>
                                  </w:r>
                                  <w:r w:rsidRPr="00520A0B">
                                    <w:rPr>
                                      <w:rFonts w:ascii="Garamond" w:eastAsia="Times New Roman" w:hAnsi="Garamond" w:cstheme="minorHAnsi"/>
                                      <w:lang w:eastAsia="es-ES"/>
                                    </w:rPr>
                                    <w:t xml:space="preserve">: </w:t>
                                  </w:r>
                                  <w:hyperlink r:id="rId11" w:history="1">
                                    <w:r w:rsidRPr="00520A0B">
                                      <w:rPr>
                                        <w:rStyle w:val="Hyperlink"/>
                                        <w:rFonts w:ascii="Garamond" w:eastAsia="Times New Roman" w:hAnsi="Garamond" w:cstheme="minorHAnsi"/>
                                        <w:lang w:eastAsia="es-ES"/>
                                      </w:rPr>
                                      <w:t>mail@donnellyandwall.co.uk</w:t>
                                    </w:r>
                                  </w:hyperlink>
                                </w:p>
                                <w:p w14:paraId="53FD1258" w14:textId="77777777" w:rsidR="00C473F8" w:rsidRDefault="00C473F8"/>
                                <w:p w14:paraId="2EB5ABF0" w14:textId="77777777" w:rsidR="00C473F8" w:rsidRDefault="00C473F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D9D25C" id="_x0000_s1027" type="#_x0000_t202" style="position:absolute;margin-left:-4.8pt;margin-top:0;width:277.5pt;height:116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" stroked="f">
                      <v:textbox>
                        <w:txbxContent>
                          <w:p w14:paraId="6A85EEB8" w14:textId="2514ECDE" w:rsidR="00C473F8" w:rsidRPr="00520A0B" w:rsidRDefault="00C473F8" w:rsidP="000F4698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520A0B">
                              <w:rPr>
                                <w:rFonts w:ascii="Garamond" w:hAnsi="Garamond"/>
                                <w:b/>
                              </w:rPr>
                              <w:t>Name</w:t>
                            </w:r>
                            <w:r w:rsidR="009C7EA0">
                              <w:rPr>
                                <w:rFonts w:ascii="Garamond" w:hAnsi="Garamond"/>
                              </w:rPr>
                              <w:t xml:space="preserve">: Denis </w:t>
                            </w:r>
                            <w:proofErr w:type="spellStart"/>
                            <w:r w:rsidR="009C7EA0">
                              <w:rPr>
                                <w:rFonts w:ascii="Garamond" w:hAnsi="Garamond"/>
                              </w:rPr>
                              <w:t>Moloney</w:t>
                            </w:r>
                            <w:proofErr w:type="spellEnd"/>
                            <w:r w:rsidRPr="00520A0B">
                              <w:rPr>
                                <w:rFonts w:ascii="Garamond" w:hAnsi="Garamond"/>
                              </w:rPr>
                              <w:t xml:space="preserve">                                                 </w:t>
                            </w:r>
                          </w:p>
                          <w:p w14:paraId="2F23EED3" w14:textId="77777777" w:rsidR="00C473F8" w:rsidRPr="00520A0B" w:rsidRDefault="00C473F8" w:rsidP="000F4698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520A0B">
                              <w:rPr>
                                <w:rFonts w:ascii="Garamond" w:hAnsi="Garamond"/>
                                <w:b/>
                              </w:rPr>
                              <w:t>Position</w:t>
                            </w:r>
                            <w:r w:rsidRPr="00520A0B">
                              <w:rPr>
                                <w:rFonts w:ascii="Garamond" w:hAnsi="Garamond"/>
                              </w:rPr>
                              <w:t>: Partner</w:t>
                            </w:r>
                          </w:p>
                          <w:p w14:paraId="108DD04C" w14:textId="77777777" w:rsidR="00C473F8" w:rsidRPr="00520A0B" w:rsidRDefault="00C473F8" w:rsidP="000F4698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520A0B">
                              <w:rPr>
                                <w:rFonts w:ascii="Garamond" w:hAnsi="Garamond"/>
                                <w:b/>
                              </w:rPr>
                              <w:t>Address</w:t>
                            </w:r>
                            <w:r w:rsidRPr="00520A0B">
                              <w:rPr>
                                <w:rFonts w:ascii="Garamond" w:hAnsi="Garamond"/>
                              </w:rPr>
                              <w:t>: Donnelly and Wall Solicitors, Cathedral Terrace 19-27 Church Street, Lower North Street, Belfast, BT1 1PG</w:t>
                            </w:r>
                          </w:p>
                          <w:p w14:paraId="2B7CBD91" w14:textId="77777777" w:rsidR="00C473F8" w:rsidRPr="00520A0B" w:rsidRDefault="00C473F8" w:rsidP="000F4698">
                            <w:pPr>
                              <w:rPr>
                                <w:rFonts w:ascii="Garamond" w:eastAsia="Times New Roman" w:hAnsi="Garamond" w:cstheme="minorHAnsi"/>
                                <w:lang w:eastAsia="es-ES"/>
                              </w:rPr>
                            </w:pPr>
                            <w:r w:rsidRPr="00520A0B">
                              <w:rPr>
                                <w:rFonts w:ascii="Garamond" w:hAnsi="Garamond"/>
                                <w:b/>
                              </w:rPr>
                              <w:t>Phone</w:t>
                            </w:r>
                            <w:r w:rsidRPr="00520A0B">
                              <w:rPr>
                                <w:rFonts w:ascii="Garamond" w:hAnsi="Garamond"/>
                              </w:rPr>
                              <w:t xml:space="preserve">: </w:t>
                            </w:r>
                            <w:r w:rsidRPr="00520A0B">
                              <w:rPr>
                                <w:rFonts w:ascii="Garamond" w:eastAsia="Times New Roman" w:hAnsi="Garamond" w:cstheme="minorHAnsi"/>
                                <w:lang w:eastAsia="es-ES"/>
                              </w:rPr>
                              <w:t>+44 (0)28 9023 3157</w:t>
                            </w:r>
                          </w:p>
                          <w:p w14:paraId="6B8121DD" w14:textId="77777777" w:rsidR="00C473F8" w:rsidRPr="00520A0B" w:rsidRDefault="00C473F8" w:rsidP="000F4698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520A0B">
                              <w:rPr>
                                <w:rFonts w:ascii="Garamond" w:eastAsia="Times New Roman" w:hAnsi="Garamond" w:cstheme="minorHAnsi"/>
                                <w:b/>
                                <w:lang w:eastAsia="es-ES"/>
                              </w:rPr>
                              <w:t>Email</w:t>
                            </w:r>
                            <w:r w:rsidRPr="00520A0B">
                              <w:rPr>
                                <w:rFonts w:ascii="Garamond" w:eastAsia="Times New Roman" w:hAnsi="Garamond" w:cstheme="minorHAnsi"/>
                                <w:lang w:eastAsia="es-ES"/>
                              </w:rPr>
                              <w:t xml:space="preserve">: </w:t>
                            </w:r>
                            <w:hyperlink r:id="rId12" w:history="1">
                              <w:r w:rsidRPr="00520A0B">
                                <w:rPr>
                                  <w:rStyle w:val="Hyperlink"/>
                                  <w:rFonts w:ascii="Garamond" w:eastAsia="Times New Roman" w:hAnsi="Garamond" w:cstheme="minorHAnsi"/>
                                  <w:lang w:eastAsia="es-ES"/>
                                </w:rPr>
                                <w:t>mail@donnellyandwall.co.uk</w:t>
                              </w:r>
                            </w:hyperlink>
                          </w:p>
                          <w:p w14:paraId="53FD1258" w14:textId="77777777" w:rsidR="00C473F8" w:rsidRDefault="00C473F8"/>
                          <w:p w14:paraId="2EB5ABF0" w14:textId="77777777" w:rsidR="00C473F8" w:rsidRDefault="00C473F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bookmarkEnd w:id="0"/>
    </w:tbl>
    <w:p w14:paraId="1E8B8E22" w14:textId="48A16492" w:rsidR="009C7EA0" w:rsidRPr="00E24515" w:rsidRDefault="009C7EA0" w:rsidP="009C7EA0"/>
    <w:sectPr w:rsidR="009C7EA0" w:rsidRPr="00E24515" w:rsidSect="00D510F5">
      <w:pgSz w:w="11906" w:h="16838"/>
      <w:pgMar w:top="324" w:right="668" w:bottom="854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B9BAB" w14:textId="77777777" w:rsidR="00C54BB9" w:rsidRDefault="00C54BB9">
      <w:pPr>
        <w:spacing w:after="0" w:line="240" w:lineRule="auto"/>
      </w:pPr>
      <w:r>
        <w:separator/>
      </w:r>
    </w:p>
  </w:endnote>
  <w:endnote w:type="continuationSeparator" w:id="0">
    <w:p w14:paraId="74C49C78" w14:textId="77777777" w:rsidR="00C54BB9" w:rsidRDefault="00C54BB9">
      <w:pPr>
        <w:spacing w:after="0" w:line="240" w:lineRule="auto"/>
      </w:pPr>
      <w:r>
        <w:continuationSeparator/>
      </w:r>
    </w:p>
  </w:endnote>
  <w:endnote w:type="continuationNotice" w:id="1">
    <w:p w14:paraId="45592FF7" w14:textId="77777777" w:rsidR="00C54BB9" w:rsidRDefault="00C54B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5DE3C" w14:textId="77777777" w:rsidR="00C54BB9" w:rsidRDefault="00C54BB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230A0A5" w14:textId="77777777" w:rsidR="00C54BB9" w:rsidRDefault="00C54BB9">
      <w:pPr>
        <w:spacing w:after="0" w:line="240" w:lineRule="auto"/>
      </w:pPr>
      <w:r>
        <w:continuationSeparator/>
      </w:r>
    </w:p>
  </w:footnote>
  <w:footnote w:type="continuationNotice" w:id="1">
    <w:p w14:paraId="49C89323" w14:textId="77777777" w:rsidR="00C54BB9" w:rsidRDefault="00C54BB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61DE"/>
    <w:multiLevelType w:val="hybridMultilevel"/>
    <w:tmpl w:val="3E8CF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4520B"/>
    <w:multiLevelType w:val="hybridMultilevel"/>
    <w:tmpl w:val="75467B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742CE"/>
    <w:multiLevelType w:val="hybridMultilevel"/>
    <w:tmpl w:val="222C684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5A798C"/>
    <w:multiLevelType w:val="hybridMultilevel"/>
    <w:tmpl w:val="9984E1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C86AA4"/>
    <w:multiLevelType w:val="hybridMultilevel"/>
    <w:tmpl w:val="EA7AEA0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2756DB"/>
    <w:multiLevelType w:val="hybridMultilevel"/>
    <w:tmpl w:val="4F1EB3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C5728C"/>
    <w:multiLevelType w:val="hybridMultilevel"/>
    <w:tmpl w:val="7756A77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6E4EE0"/>
    <w:multiLevelType w:val="multilevel"/>
    <w:tmpl w:val="3990CF7C"/>
    <w:styleLink w:val="WWNum3"/>
    <w:lvl w:ilvl="0"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FFFFFF"/>
        <w:vertAlign w:val="baseline"/>
      </w:rPr>
    </w:lvl>
    <w:lvl w:ilvl="1">
      <w:numFmt w:val="bullet"/>
      <w:lvlText w:val="o"/>
      <w:lvlJc w:val="left"/>
      <w:pPr>
        <w:ind w:left="1546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FFFFFF"/>
        <w:vertAlign w:val="baseline"/>
      </w:rPr>
    </w:lvl>
    <w:lvl w:ilvl="2">
      <w:numFmt w:val="bullet"/>
      <w:lvlText w:val="▪"/>
      <w:lvlJc w:val="left"/>
      <w:pPr>
        <w:ind w:left="2266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FFFFFF"/>
        <w:vertAlign w:val="baseline"/>
      </w:rPr>
    </w:lvl>
    <w:lvl w:ilvl="3">
      <w:numFmt w:val="bullet"/>
      <w:lvlText w:val="•"/>
      <w:lvlJc w:val="left"/>
      <w:pPr>
        <w:ind w:left="2986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FFFFFF"/>
        <w:vertAlign w:val="baseline"/>
      </w:rPr>
    </w:lvl>
    <w:lvl w:ilvl="4">
      <w:numFmt w:val="bullet"/>
      <w:lvlText w:val="o"/>
      <w:lvlJc w:val="left"/>
      <w:pPr>
        <w:ind w:left="3706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FFFFFF"/>
        <w:vertAlign w:val="baseline"/>
      </w:rPr>
    </w:lvl>
    <w:lvl w:ilvl="5">
      <w:numFmt w:val="bullet"/>
      <w:lvlText w:val="▪"/>
      <w:lvlJc w:val="left"/>
      <w:pPr>
        <w:ind w:left="4426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FFFFFF"/>
        <w:vertAlign w:val="baseline"/>
      </w:rPr>
    </w:lvl>
    <w:lvl w:ilvl="6">
      <w:numFmt w:val="bullet"/>
      <w:lvlText w:val="•"/>
      <w:lvlJc w:val="left"/>
      <w:pPr>
        <w:ind w:left="5146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FFFFFF"/>
        <w:vertAlign w:val="baseline"/>
      </w:rPr>
    </w:lvl>
    <w:lvl w:ilvl="7">
      <w:numFmt w:val="bullet"/>
      <w:lvlText w:val="o"/>
      <w:lvlJc w:val="left"/>
      <w:pPr>
        <w:ind w:left="5866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FFFFFF"/>
        <w:vertAlign w:val="baseline"/>
      </w:rPr>
    </w:lvl>
    <w:lvl w:ilvl="8">
      <w:numFmt w:val="bullet"/>
      <w:lvlText w:val="▪"/>
      <w:lvlJc w:val="left"/>
      <w:pPr>
        <w:ind w:left="6586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FFFFFF"/>
        <w:vertAlign w:val="baseline"/>
      </w:rPr>
    </w:lvl>
  </w:abstractNum>
  <w:abstractNum w:abstractNumId="8" w15:restartNumberingAfterBreak="0">
    <w:nsid w:val="229A1F1C"/>
    <w:multiLevelType w:val="multilevel"/>
    <w:tmpl w:val="5D807AB0"/>
    <w:styleLink w:val="WWNum2"/>
    <w:lvl w:ilvl="0"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FFFFFF"/>
        <w:vertAlign w:val="baseline"/>
      </w:rPr>
    </w:lvl>
    <w:lvl w:ilvl="1">
      <w:numFmt w:val="bullet"/>
      <w:lvlText w:val="o"/>
      <w:lvlJc w:val="left"/>
      <w:pPr>
        <w:ind w:left="1546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FFFFFF"/>
        <w:vertAlign w:val="baseline"/>
      </w:rPr>
    </w:lvl>
    <w:lvl w:ilvl="2">
      <w:numFmt w:val="bullet"/>
      <w:lvlText w:val="▪"/>
      <w:lvlJc w:val="left"/>
      <w:pPr>
        <w:ind w:left="2266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FFFFFF"/>
        <w:vertAlign w:val="baseline"/>
      </w:rPr>
    </w:lvl>
    <w:lvl w:ilvl="3">
      <w:numFmt w:val="bullet"/>
      <w:lvlText w:val="•"/>
      <w:lvlJc w:val="left"/>
      <w:pPr>
        <w:ind w:left="2986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FFFFFF"/>
        <w:vertAlign w:val="baseline"/>
      </w:rPr>
    </w:lvl>
    <w:lvl w:ilvl="4">
      <w:numFmt w:val="bullet"/>
      <w:lvlText w:val="o"/>
      <w:lvlJc w:val="left"/>
      <w:pPr>
        <w:ind w:left="3706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FFFFFF"/>
        <w:vertAlign w:val="baseline"/>
      </w:rPr>
    </w:lvl>
    <w:lvl w:ilvl="5">
      <w:numFmt w:val="bullet"/>
      <w:lvlText w:val="▪"/>
      <w:lvlJc w:val="left"/>
      <w:pPr>
        <w:ind w:left="4426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FFFFFF"/>
        <w:vertAlign w:val="baseline"/>
      </w:rPr>
    </w:lvl>
    <w:lvl w:ilvl="6">
      <w:numFmt w:val="bullet"/>
      <w:lvlText w:val="•"/>
      <w:lvlJc w:val="left"/>
      <w:pPr>
        <w:ind w:left="5146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FFFFFF"/>
        <w:vertAlign w:val="baseline"/>
      </w:rPr>
    </w:lvl>
    <w:lvl w:ilvl="7">
      <w:numFmt w:val="bullet"/>
      <w:lvlText w:val="o"/>
      <w:lvlJc w:val="left"/>
      <w:pPr>
        <w:ind w:left="5866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FFFFFF"/>
        <w:vertAlign w:val="baseline"/>
      </w:rPr>
    </w:lvl>
    <w:lvl w:ilvl="8">
      <w:numFmt w:val="bullet"/>
      <w:lvlText w:val="▪"/>
      <w:lvlJc w:val="left"/>
      <w:pPr>
        <w:ind w:left="6586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FFFFFF"/>
        <w:vertAlign w:val="baseline"/>
      </w:rPr>
    </w:lvl>
  </w:abstractNum>
  <w:abstractNum w:abstractNumId="9" w15:restartNumberingAfterBreak="0">
    <w:nsid w:val="29C7781B"/>
    <w:multiLevelType w:val="hybridMultilevel"/>
    <w:tmpl w:val="00AAD3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F2BC5"/>
    <w:multiLevelType w:val="hybridMultilevel"/>
    <w:tmpl w:val="B7D2A9B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E60C98"/>
    <w:multiLevelType w:val="hybridMultilevel"/>
    <w:tmpl w:val="B37AD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2741C"/>
    <w:multiLevelType w:val="hybridMultilevel"/>
    <w:tmpl w:val="BB38D02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030031"/>
    <w:multiLevelType w:val="multilevel"/>
    <w:tmpl w:val="299ED744"/>
    <w:styleLink w:val="WWNum4"/>
    <w:lvl w:ilvl="0"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FFFFFF"/>
        <w:vertAlign w:val="baseline"/>
      </w:rPr>
    </w:lvl>
    <w:lvl w:ilvl="1">
      <w:numFmt w:val="bullet"/>
      <w:lvlText w:val="o"/>
      <w:lvlJc w:val="left"/>
      <w:pPr>
        <w:ind w:left="1546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FFFFFF"/>
        <w:vertAlign w:val="baseline"/>
      </w:rPr>
    </w:lvl>
    <w:lvl w:ilvl="2">
      <w:numFmt w:val="bullet"/>
      <w:lvlText w:val="▪"/>
      <w:lvlJc w:val="left"/>
      <w:pPr>
        <w:ind w:left="2266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FFFFFF"/>
        <w:vertAlign w:val="baseline"/>
      </w:rPr>
    </w:lvl>
    <w:lvl w:ilvl="3">
      <w:numFmt w:val="bullet"/>
      <w:lvlText w:val="•"/>
      <w:lvlJc w:val="left"/>
      <w:pPr>
        <w:ind w:left="2986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FFFFFF"/>
        <w:vertAlign w:val="baseline"/>
      </w:rPr>
    </w:lvl>
    <w:lvl w:ilvl="4">
      <w:numFmt w:val="bullet"/>
      <w:lvlText w:val="o"/>
      <w:lvlJc w:val="left"/>
      <w:pPr>
        <w:ind w:left="3706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FFFFFF"/>
        <w:vertAlign w:val="baseline"/>
      </w:rPr>
    </w:lvl>
    <w:lvl w:ilvl="5">
      <w:numFmt w:val="bullet"/>
      <w:lvlText w:val="▪"/>
      <w:lvlJc w:val="left"/>
      <w:pPr>
        <w:ind w:left="4426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FFFFFF"/>
        <w:vertAlign w:val="baseline"/>
      </w:rPr>
    </w:lvl>
    <w:lvl w:ilvl="6">
      <w:numFmt w:val="bullet"/>
      <w:lvlText w:val="•"/>
      <w:lvlJc w:val="left"/>
      <w:pPr>
        <w:ind w:left="5146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FFFFFF"/>
        <w:vertAlign w:val="baseline"/>
      </w:rPr>
    </w:lvl>
    <w:lvl w:ilvl="7">
      <w:numFmt w:val="bullet"/>
      <w:lvlText w:val="o"/>
      <w:lvlJc w:val="left"/>
      <w:pPr>
        <w:ind w:left="5866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FFFFFF"/>
        <w:vertAlign w:val="baseline"/>
      </w:rPr>
    </w:lvl>
    <w:lvl w:ilvl="8">
      <w:numFmt w:val="bullet"/>
      <w:lvlText w:val="▪"/>
      <w:lvlJc w:val="left"/>
      <w:pPr>
        <w:ind w:left="6586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FFFFFF"/>
        <w:vertAlign w:val="baseline"/>
      </w:rPr>
    </w:lvl>
  </w:abstractNum>
  <w:abstractNum w:abstractNumId="14" w15:restartNumberingAfterBreak="0">
    <w:nsid w:val="43497C49"/>
    <w:multiLevelType w:val="hybridMultilevel"/>
    <w:tmpl w:val="B70CEA78"/>
    <w:lvl w:ilvl="0" w:tplc="75280E2A"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3803CA"/>
    <w:multiLevelType w:val="hybridMultilevel"/>
    <w:tmpl w:val="B43A9BD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AC48F4"/>
    <w:multiLevelType w:val="hybridMultilevel"/>
    <w:tmpl w:val="EA74213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484108C"/>
    <w:multiLevelType w:val="multilevel"/>
    <w:tmpl w:val="026E9FC6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7BE6EBB"/>
    <w:multiLevelType w:val="hybridMultilevel"/>
    <w:tmpl w:val="45C6185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4893028"/>
    <w:multiLevelType w:val="multilevel"/>
    <w:tmpl w:val="30B4F8CA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0" w15:restartNumberingAfterBreak="0">
    <w:nsid w:val="65787844"/>
    <w:multiLevelType w:val="multilevel"/>
    <w:tmpl w:val="20D83F44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734734B9"/>
    <w:multiLevelType w:val="hybridMultilevel"/>
    <w:tmpl w:val="412249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89077E"/>
    <w:multiLevelType w:val="multilevel"/>
    <w:tmpl w:val="436A9F2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FFFFFF"/>
        <w:vertAlign w:val="baseline"/>
      </w:rPr>
    </w:lvl>
    <w:lvl w:ilvl="1">
      <w:start w:val="1"/>
      <w:numFmt w:val="lowerLetter"/>
      <w:lvlText w:val="%2"/>
      <w:lvlJc w:val="left"/>
      <w:pPr>
        <w:ind w:left="1546" w:hanging="36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FFFFFF"/>
        <w:vertAlign w:val="baseline"/>
      </w:rPr>
    </w:lvl>
    <w:lvl w:ilvl="2">
      <w:start w:val="1"/>
      <w:numFmt w:val="lowerRoman"/>
      <w:lvlText w:val="%3"/>
      <w:lvlJc w:val="left"/>
      <w:pPr>
        <w:ind w:left="2266" w:hanging="36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pPr>
        <w:ind w:left="2986" w:hanging="36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FFFFFF"/>
        <w:vertAlign w:val="baseline"/>
      </w:rPr>
    </w:lvl>
    <w:lvl w:ilvl="4">
      <w:start w:val="1"/>
      <w:numFmt w:val="lowerLetter"/>
      <w:lvlText w:val="%5"/>
      <w:lvlJc w:val="left"/>
      <w:pPr>
        <w:ind w:left="3706" w:hanging="36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FFFFFF"/>
        <w:vertAlign w:val="baseline"/>
      </w:rPr>
    </w:lvl>
    <w:lvl w:ilvl="5">
      <w:start w:val="1"/>
      <w:numFmt w:val="lowerRoman"/>
      <w:lvlText w:val="%6"/>
      <w:lvlJc w:val="left"/>
      <w:pPr>
        <w:ind w:left="4426" w:hanging="36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pPr>
        <w:ind w:left="5146" w:hanging="36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FFFFFF"/>
        <w:vertAlign w:val="baseline"/>
      </w:rPr>
    </w:lvl>
    <w:lvl w:ilvl="7">
      <w:start w:val="1"/>
      <w:numFmt w:val="lowerLetter"/>
      <w:lvlText w:val="%8"/>
      <w:lvlJc w:val="left"/>
      <w:pPr>
        <w:ind w:left="5866" w:hanging="36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FFFFFF"/>
        <w:vertAlign w:val="baseline"/>
      </w:rPr>
    </w:lvl>
    <w:lvl w:ilvl="8">
      <w:start w:val="1"/>
      <w:numFmt w:val="lowerRoman"/>
      <w:lvlText w:val="%9"/>
      <w:lvlJc w:val="left"/>
      <w:pPr>
        <w:ind w:left="6586" w:hanging="36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FFFFFF"/>
        <w:vertAlign w:val="baseline"/>
      </w:rPr>
    </w:lvl>
  </w:abstractNum>
  <w:num w:numId="1">
    <w:abstractNumId w:val="19"/>
  </w:num>
  <w:num w:numId="2">
    <w:abstractNumId w:val="22"/>
  </w:num>
  <w:num w:numId="3">
    <w:abstractNumId w:val="8"/>
  </w:num>
  <w:num w:numId="4">
    <w:abstractNumId w:val="7"/>
  </w:num>
  <w:num w:numId="5">
    <w:abstractNumId w:val="13"/>
  </w:num>
  <w:num w:numId="6">
    <w:abstractNumId w:val="20"/>
  </w:num>
  <w:num w:numId="7">
    <w:abstractNumId w:val="17"/>
  </w:num>
  <w:num w:numId="8">
    <w:abstractNumId w:val="17"/>
  </w:num>
  <w:num w:numId="9">
    <w:abstractNumId w:val="20"/>
  </w:num>
  <w:num w:numId="10">
    <w:abstractNumId w:val="8"/>
  </w:num>
  <w:num w:numId="11">
    <w:abstractNumId w:val="7"/>
  </w:num>
  <w:num w:numId="12">
    <w:abstractNumId w:val="13"/>
  </w:num>
  <w:num w:numId="13">
    <w:abstractNumId w:val="17"/>
  </w:num>
  <w:num w:numId="14">
    <w:abstractNumId w:val="20"/>
  </w:num>
  <w:num w:numId="15">
    <w:abstractNumId w:val="8"/>
  </w:num>
  <w:num w:numId="16">
    <w:abstractNumId w:val="1"/>
  </w:num>
  <w:num w:numId="17">
    <w:abstractNumId w:val="7"/>
  </w:num>
  <w:num w:numId="18">
    <w:abstractNumId w:val="2"/>
  </w:num>
  <w:num w:numId="19">
    <w:abstractNumId w:val="9"/>
  </w:num>
  <w:num w:numId="20">
    <w:abstractNumId w:val="3"/>
  </w:num>
  <w:num w:numId="21">
    <w:abstractNumId w:val="15"/>
  </w:num>
  <w:num w:numId="22">
    <w:abstractNumId w:val="16"/>
  </w:num>
  <w:num w:numId="23">
    <w:abstractNumId w:val="10"/>
  </w:num>
  <w:num w:numId="24">
    <w:abstractNumId w:val="18"/>
  </w:num>
  <w:num w:numId="25">
    <w:abstractNumId w:val="12"/>
  </w:num>
  <w:num w:numId="26">
    <w:abstractNumId w:val="4"/>
  </w:num>
  <w:num w:numId="27">
    <w:abstractNumId w:val="6"/>
  </w:num>
  <w:num w:numId="28">
    <w:abstractNumId w:val="14"/>
  </w:num>
  <w:num w:numId="29">
    <w:abstractNumId w:val="0"/>
  </w:num>
  <w:num w:numId="30">
    <w:abstractNumId w:val="11"/>
  </w:num>
  <w:num w:numId="31">
    <w:abstractNumId w:val="21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0F"/>
    <w:rsid w:val="000051E0"/>
    <w:rsid w:val="00016472"/>
    <w:rsid w:val="00030286"/>
    <w:rsid w:val="00033B0E"/>
    <w:rsid w:val="00052796"/>
    <w:rsid w:val="00065978"/>
    <w:rsid w:val="00070C77"/>
    <w:rsid w:val="000B28E6"/>
    <w:rsid w:val="000D23B1"/>
    <w:rsid w:val="000F4698"/>
    <w:rsid w:val="000F59CF"/>
    <w:rsid w:val="001254F0"/>
    <w:rsid w:val="00136077"/>
    <w:rsid w:val="00160234"/>
    <w:rsid w:val="00194881"/>
    <w:rsid w:val="001A3853"/>
    <w:rsid w:val="001A5DBB"/>
    <w:rsid w:val="001B4818"/>
    <w:rsid w:val="001D43E7"/>
    <w:rsid w:val="001D7A88"/>
    <w:rsid w:val="001E6D54"/>
    <w:rsid w:val="00213976"/>
    <w:rsid w:val="00261418"/>
    <w:rsid w:val="00266F8D"/>
    <w:rsid w:val="00296349"/>
    <w:rsid w:val="002B1A3C"/>
    <w:rsid w:val="003356DE"/>
    <w:rsid w:val="00337719"/>
    <w:rsid w:val="00347F9B"/>
    <w:rsid w:val="00370C59"/>
    <w:rsid w:val="003D167D"/>
    <w:rsid w:val="003E0DBB"/>
    <w:rsid w:val="003E6BF1"/>
    <w:rsid w:val="003F1434"/>
    <w:rsid w:val="003F4A33"/>
    <w:rsid w:val="003F6EEE"/>
    <w:rsid w:val="00436017"/>
    <w:rsid w:val="00437B6E"/>
    <w:rsid w:val="00437F7B"/>
    <w:rsid w:val="00440C8E"/>
    <w:rsid w:val="00445421"/>
    <w:rsid w:val="00470B60"/>
    <w:rsid w:val="00490A6F"/>
    <w:rsid w:val="004A0473"/>
    <w:rsid w:val="004C1DDE"/>
    <w:rsid w:val="004C4098"/>
    <w:rsid w:val="00515505"/>
    <w:rsid w:val="00520A0B"/>
    <w:rsid w:val="00543798"/>
    <w:rsid w:val="00593663"/>
    <w:rsid w:val="005C1BB3"/>
    <w:rsid w:val="005C6748"/>
    <w:rsid w:val="005D2BFF"/>
    <w:rsid w:val="005E15CF"/>
    <w:rsid w:val="005E44CF"/>
    <w:rsid w:val="005E78A9"/>
    <w:rsid w:val="005F1F4F"/>
    <w:rsid w:val="00607D51"/>
    <w:rsid w:val="006120B3"/>
    <w:rsid w:val="00615D1C"/>
    <w:rsid w:val="0061611B"/>
    <w:rsid w:val="00656A00"/>
    <w:rsid w:val="006671D7"/>
    <w:rsid w:val="006C43AC"/>
    <w:rsid w:val="006D5E3C"/>
    <w:rsid w:val="00702954"/>
    <w:rsid w:val="00751EDB"/>
    <w:rsid w:val="00793207"/>
    <w:rsid w:val="007A3DE3"/>
    <w:rsid w:val="007A6C49"/>
    <w:rsid w:val="007D2445"/>
    <w:rsid w:val="007D2B7F"/>
    <w:rsid w:val="007F7426"/>
    <w:rsid w:val="00835F93"/>
    <w:rsid w:val="00843B05"/>
    <w:rsid w:val="00854EA8"/>
    <w:rsid w:val="00863107"/>
    <w:rsid w:val="00873679"/>
    <w:rsid w:val="00890639"/>
    <w:rsid w:val="008A0BC2"/>
    <w:rsid w:val="008A11FE"/>
    <w:rsid w:val="008B4DE2"/>
    <w:rsid w:val="008B680F"/>
    <w:rsid w:val="008E21A6"/>
    <w:rsid w:val="00907CFA"/>
    <w:rsid w:val="00923CAE"/>
    <w:rsid w:val="00933BBE"/>
    <w:rsid w:val="0094075C"/>
    <w:rsid w:val="00946F96"/>
    <w:rsid w:val="00972BBA"/>
    <w:rsid w:val="00977010"/>
    <w:rsid w:val="009A1E77"/>
    <w:rsid w:val="009C260C"/>
    <w:rsid w:val="009C4073"/>
    <w:rsid w:val="009C7EA0"/>
    <w:rsid w:val="009D7776"/>
    <w:rsid w:val="009E4FA5"/>
    <w:rsid w:val="00A036D6"/>
    <w:rsid w:val="00A17D17"/>
    <w:rsid w:val="00A3145A"/>
    <w:rsid w:val="00A95897"/>
    <w:rsid w:val="00AD37A1"/>
    <w:rsid w:val="00AD5F7C"/>
    <w:rsid w:val="00B04CA3"/>
    <w:rsid w:val="00B10F98"/>
    <w:rsid w:val="00B255FB"/>
    <w:rsid w:val="00B27995"/>
    <w:rsid w:val="00B556C6"/>
    <w:rsid w:val="00B90E75"/>
    <w:rsid w:val="00BA5E89"/>
    <w:rsid w:val="00BC4944"/>
    <w:rsid w:val="00BD0127"/>
    <w:rsid w:val="00BD4B48"/>
    <w:rsid w:val="00C2662C"/>
    <w:rsid w:val="00C473F8"/>
    <w:rsid w:val="00C54BB9"/>
    <w:rsid w:val="00C60A0F"/>
    <w:rsid w:val="00C85A85"/>
    <w:rsid w:val="00C86E5C"/>
    <w:rsid w:val="00C90B23"/>
    <w:rsid w:val="00CD602D"/>
    <w:rsid w:val="00CF3EDA"/>
    <w:rsid w:val="00D44742"/>
    <w:rsid w:val="00D510F5"/>
    <w:rsid w:val="00D8175A"/>
    <w:rsid w:val="00D90D25"/>
    <w:rsid w:val="00DE1F35"/>
    <w:rsid w:val="00DF1C23"/>
    <w:rsid w:val="00DF1E4F"/>
    <w:rsid w:val="00E02DA1"/>
    <w:rsid w:val="00E13EDF"/>
    <w:rsid w:val="00E169AC"/>
    <w:rsid w:val="00E24515"/>
    <w:rsid w:val="00E4698D"/>
    <w:rsid w:val="00E56904"/>
    <w:rsid w:val="00EA1D5A"/>
    <w:rsid w:val="00EB5098"/>
    <w:rsid w:val="00EE7830"/>
    <w:rsid w:val="00F05A73"/>
    <w:rsid w:val="00F06859"/>
    <w:rsid w:val="00F25258"/>
    <w:rsid w:val="00F257F8"/>
    <w:rsid w:val="00F4347E"/>
    <w:rsid w:val="00F631F6"/>
    <w:rsid w:val="00F853AC"/>
    <w:rsid w:val="00F95149"/>
    <w:rsid w:val="00F96526"/>
    <w:rsid w:val="00F9711C"/>
    <w:rsid w:val="00FA1D43"/>
    <w:rsid w:val="00FA2E8E"/>
    <w:rsid w:val="00FB2B66"/>
    <w:rsid w:val="00FF4180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B92882"/>
  <w15:docId w15:val="{C7F19BAD-A069-4E21-BC68-C3533518D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F" w:hAnsi="Calibri" w:cs="F"/>
        <w:kern w:val="3"/>
        <w:sz w:val="22"/>
        <w:szCs w:val="22"/>
        <w:lang w:val="en-GB" w:eastAsia="en-GB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Calibri" w:cs="Calibri"/>
      <w:color w:val="00000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  <w:rPr>
      <w:rFonts w:cs="Lucida Sans"/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ListParagraph">
    <w:name w:val="List Paragraph"/>
    <w:basedOn w:val="Standard"/>
    <w:qFormat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/>
      <w:shd w:val="clear" w:color="auto" w:fill="FFFFFF"/>
      <w:vertAlign w:val="baseline"/>
    </w:rPr>
  </w:style>
  <w:style w:type="character" w:customStyle="1" w:styleId="ListLabel2">
    <w:name w:val="ListLabel 2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FFFFFF"/>
      <w:vertAlign w:val="baseline"/>
    </w:rPr>
  </w:style>
  <w:style w:type="character" w:customStyle="1" w:styleId="ListLabel3">
    <w:name w:val="ListLabel 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FFFFFF"/>
      <w:vertAlign w:val="baseline"/>
    </w:rPr>
  </w:style>
  <w:style w:type="character" w:customStyle="1" w:styleId="ListLabel4">
    <w:name w:val="ListLabel 4"/>
    <w:rPr>
      <w:rFonts w:cs="Courier New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WWNum1">
    <w:name w:val="WWNum1"/>
    <w:basedOn w:val="NoList"/>
    <w:pPr>
      <w:numPr>
        <w:numId w:val="2"/>
      </w:numPr>
    </w:pPr>
  </w:style>
  <w:style w:type="numbering" w:customStyle="1" w:styleId="WWNum2">
    <w:name w:val="WWNum2"/>
    <w:basedOn w:val="NoList"/>
    <w:pPr>
      <w:numPr>
        <w:numId w:val="3"/>
      </w:numPr>
    </w:pPr>
  </w:style>
  <w:style w:type="numbering" w:customStyle="1" w:styleId="WWNum3">
    <w:name w:val="WWNum3"/>
    <w:basedOn w:val="NoList"/>
    <w:pPr>
      <w:numPr>
        <w:numId w:val="4"/>
      </w:numPr>
    </w:pPr>
  </w:style>
  <w:style w:type="numbering" w:customStyle="1" w:styleId="WWNum4">
    <w:name w:val="WWNum4"/>
    <w:basedOn w:val="NoList"/>
    <w:pPr>
      <w:numPr>
        <w:numId w:val="5"/>
      </w:numPr>
    </w:pPr>
  </w:style>
  <w:style w:type="numbering" w:customStyle="1" w:styleId="WWNum5">
    <w:name w:val="WWNum5"/>
    <w:basedOn w:val="NoList"/>
    <w:pPr>
      <w:numPr>
        <w:numId w:val="6"/>
      </w:numPr>
    </w:pPr>
  </w:style>
  <w:style w:type="numbering" w:customStyle="1" w:styleId="WWNum6">
    <w:name w:val="WWNum6"/>
    <w:basedOn w:val="NoList"/>
    <w:pPr>
      <w:numPr>
        <w:numId w:val="7"/>
      </w:numPr>
    </w:pPr>
  </w:style>
  <w:style w:type="paragraph" w:styleId="HTMLAddress">
    <w:name w:val="HTML Address"/>
    <w:basedOn w:val="Normal"/>
    <w:link w:val="HTMLAddressChar"/>
    <w:uiPriority w:val="99"/>
    <w:semiHidden/>
    <w:unhideWhenUsed/>
    <w:rsid w:val="0033771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37719"/>
    <w:rPr>
      <w:i/>
      <w:iCs/>
    </w:rPr>
  </w:style>
  <w:style w:type="character" w:styleId="Hyperlink">
    <w:name w:val="Hyperlink"/>
    <w:basedOn w:val="DefaultParagraphFont"/>
    <w:uiPriority w:val="99"/>
    <w:unhideWhenUsed/>
    <w:rsid w:val="003F143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1434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E6D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D54"/>
  </w:style>
  <w:style w:type="paragraph" w:styleId="Footer">
    <w:name w:val="footer"/>
    <w:basedOn w:val="Normal"/>
    <w:link w:val="FooterChar"/>
    <w:uiPriority w:val="99"/>
    <w:unhideWhenUsed/>
    <w:rsid w:val="001E6D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D54"/>
  </w:style>
  <w:style w:type="paragraph" w:customStyle="1" w:styleId="Body">
    <w:name w:val="Body"/>
    <w:basedOn w:val="Normal"/>
    <w:uiPriority w:val="99"/>
    <w:rsid w:val="006D5E3C"/>
    <w:pPr>
      <w:spacing w:after="22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B4DE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A3C"/>
    <w:rPr>
      <w:rFonts w:ascii="Segoe UI" w:hAnsi="Segoe UI" w:cs="Segoe UI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04CA3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cowan1994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il@donnellyandwall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il@donnellyandwall.co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linic@liverpool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inic@liverpool.ac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B6B11-6082-4411-8A9E-D090B3731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Cowan</dc:creator>
  <cp:lastModifiedBy>ccowan</cp:lastModifiedBy>
  <cp:revision>2</cp:revision>
  <cp:lastPrinted>2018-10-01T17:27:00Z</cp:lastPrinted>
  <dcterms:created xsi:type="dcterms:W3CDTF">2018-10-01T17:38:00Z</dcterms:created>
  <dcterms:modified xsi:type="dcterms:W3CDTF">2018-10-01T17:38:00Z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