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BC11" w14:textId="720AE02F" w:rsidR="00DB6A1B" w:rsidRPr="0097738D" w:rsidRDefault="00E6627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spacing w:after="60"/>
        <w:jc w:val="center"/>
        <w:rPr>
          <w:rFonts w:ascii="Times New Roman" w:eastAsia="Arial" w:hAnsi="Times New Roman" w:cs="Times New Roman"/>
          <w:b/>
          <w:bCs/>
          <w:lang w:val="en-IE"/>
        </w:rPr>
      </w:pPr>
      <w:r w:rsidRPr="0097738D">
        <w:rPr>
          <w:rFonts w:ascii="Times New Roman" w:hAnsi="Times New Roman" w:cs="Times New Roman"/>
          <w:b/>
          <w:bCs/>
          <w:lang w:val="en-IE"/>
        </w:rPr>
        <w:t>Ciara Claffey</w:t>
      </w:r>
    </w:p>
    <w:p w14:paraId="45CBAC18" w14:textId="77777777" w:rsidR="00DB6A1B" w:rsidRPr="0097738D" w:rsidRDefault="00E6627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spacing w:after="60"/>
        <w:jc w:val="center"/>
        <w:rPr>
          <w:rFonts w:ascii="Times New Roman" w:eastAsia="Arial" w:hAnsi="Times New Roman" w:cs="Times New Roman"/>
          <w:b/>
          <w:bCs/>
          <w:lang w:val="en-IE"/>
        </w:rPr>
      </w:pPr>
      <w:r w:rsidRPr="0097738D">
        <w:rPr>
          <w:rFonts w:ascii="Times New Roman" w:hAnsi="Times New Roman" w:cs="Times New Roman"/>
          <w:b/>
          <w:bCs/>
          <w:lang w:val="en-IE"/>
        </w:rPr>
        <w:t xml:space="preserve">89 Seafield Road East, Clontarf, Dublin 3. </w:t>
      </w:r>
    </w:p>
    <w:p w14:paraId="627198A6" w14:textId="6F85719E" w:rsidR="00DB6A1B" w:rsidRPr="0097738D" w:rsidRDefault="00E66278" w:rsidP="00EA3F4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spacing w:after="60"/>
        <w:jc w:val="center"/>
        <w:rPr>
          <w:rFonts w:ascii="Times New Roman" w:eastAsia="Arial" w:hAnsi="Times New Roman" w:cs="Times New Roman"/>
          <w:lang w:val="en-IE"/>
        </w:rPr>
      </w:pPr>
      <w:r w:rsidRPr="0097738D">
        <w:rPr>
          <w:rFonts w:ascii="Times New Roman" w:hAnsi="Times New Roman" w:cs="Times New Roman"/>
          <w:b/>
          <w:bCs/>
          <w:lang w:val="en-IE"/>
        </w:rPr>
        <w:t>Mobile: +353 83 8045880</w:t>
      </w:r>
      <w:r w:rsidR="00EA3F49" w:rsidRPr="0097738D">
        <w:rPr>
          <w:rFonts w:ascii="Times New Roman" w:hAnsi="Times New Roman" w:cs="Times New Roman"/>
          <w:b/>
          <w:bCs/>
          <w:lang w:val="en-IE"/>
        </w:rPr>
        <w:t xml:space="preserve">.   </w:t>
      </w:r>
      <w:r w:rsidRPr="0097738D">
        <w:rPr>
          <w:rFonts w:ascii="Times New Roman" w:hAnsi="Times New Roman" w:cs="Times New Roman"/>
          <w:b/>
          <w:bCs/>
          <w:lang w:val="en-IE"/>
        </w:rPr>
        <w:t>Email: ciara.claffey14@gmail.com</w:t>
      </w:r>
    </w:p>
    <w:p w14:paraId="3AFA15A9" w14:textId="77777777" w:rsidR="00DB6A1B" w:rsidRPr="0097738D" w:rsidRDefault="00DB6A1B">
      <w:pPr>
        <w:pStyle w:val="BodyA"/>
        <w:pBdr>
          <w:bottom w:val="single" w:sz="4" w:space="0" w:color="000000"/>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jc w:val="center"/>
        <w:rPr>
          <w:rFonts w:ascii="Times New Roman" w:eastAsia="Arial" w:hAnsi="Times New Roman" w:cs="Times New Roman"/>
          <w:sz w:val="18"/>
          <w:szCs w:val="18"/>
          <w:lang w:val="en-IE"/>
        </w:rPr>
      </w:pPr>
    </w:p>
    <w:p w14:paraId="271DC9D1" w14:textId="77777777" w:rsidR="00DB6A1B" w:rsidRPr="0097738D" w:rsidRDefault="00DB6A1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jc w:val="center"/>
        <w:rPr>
          <w:rFonts w:ascii="Times New Roman" w:eastAsia="Arial" w:hAnsi="Times New Roman" w:cs="Times New Roman"/>
          <w:sz w:val="19"/>
          <w:szCs w:val="19"/>
          <w:lang w:val="en-IE"/>
        </w:rPr>
      </w:pPr>
    </w:p>
    <w:p w14:paraId="3CD40D19" w14:textId="3518BE57" w:rsidR="00DB6A1B" w:rsidRPr="0097738D" w:rsidRDefault="00E66278" w:rsidP="00F1460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center"/>
        <w:rPr>
          <w:rFonts w:ascii="Times New Roman" w:hAnsi="Times New Roman" w:cs="Times New Roman"/>
          <w:b/>
          <w:bCs/>
          <w:sz w:val="28"/>
          <w:szCs w:val="28"/>
          <w:lang w:val="en-IE"/>
        </w:rPr>
      </w:pPr>
      <w:r w:rsidRPr="0097738D">
        <w:rPr>
          <w:rFonts w:ascii="Times New Roman" w:hAnsi="Times New Roman" w:cs="Times New Roman"/>
          <w:b/>
          <w:bCs/>
          <w:sz w:val="28"/>
          <w:szCs w:val="28"/>
          <w:lang w:val="en-IE"/>
        </w:rPr>
        <w:t>PERSONAL PROFILE</w:t>
      </w:r>
    </w:p>
    <w:p w14:paraId="501EEAEF" w14:textId="40C01B20" w:rsidR="00666DEC" w:rsidRPr="0097738D" w:rsidRDefault="0082425C" w:rsidP="00A31122">
      <w:pPr>
        <w:ind w:right="537"/>
        <w:jc w:val="both"/>
        <w:rPr>
          <w:sz w:val="22"/>
          <w:szCs w:val="22"/>
        </w:rPr>
      </w:pPr>
      <w:r>
        <w:rPr>
          <w:sz w:val="22"/>
          <w:szCs w:val="22"/>
        </w:rPr>
        <w:t>Driven by my varied and extensive experience in commercial law, personal injury law and enforcement, I have developed a passion and motivation to continue to enhance my career in corporate and commercial law.  I’m a</w:t>
      </w:r>
      <w:r w:rsidR="00666DEC" w:rsidRPr="0097738D">
        <w:rPr>
          <w:sz w:val="22"/>
          <w:szCs w:val="22"/>
        </w:rPr>
        <w:t xml:space="preserve"> highly motivated and enthusiastic law graduate and FE-1 candidate with</w:t>
      </w:r>
      <w:r>
        <w:rPr>
          <w:sz w:val="22"/>
          <w:szCs w:val="22"/>
        </w:rPr>
        <w:t xml:space="preserve"> the</w:t>
      </w:r>
      <w:r w:rsidR="00666DEC" w:rsidRPr="0097738D">
        <w:rPr>
          <w:sz w:val="22"/>
          <w:szCs w:val="22"/>
        </w:rPr>
        <w:t xml:space="preserve"> ambition to succeed in corporate and commercial law.  </w:t>
      </w:r>
      <w:r w:rsidR="0026444C">
        <w:rPr>
          <w:sz w:val="22"/>
          <w:szCs w:val="22"/>
        </w:rPr>
        <w:t>I g</w:t>
      </w:r>
      <w:r w:rsidR="00666DEC" w:rsidRPr="0097738D">
        <w:rPr>
          <w:sz w:val="22"/>
          <w:szCs w:val="22"/>
        </w:rPr>
        <w:t xml:space="preserve">raduated with a high 2.1 (67%) and an overall ranking of 14. </w:t>
      </w:r>
      <w:r w:rsidR="0026444C">
        <w:rPr>
          <w:sz w:val="22"/>
          <w:szCs w:val="22"/>
        </w:rPr>
        <w:t>I am an</w:t>
      </w:r>
      <w:r w:rsidR="00666DEC" w:rsidRPr="0097738D">
        <w:rPr>
          <w:sz w:val="22"/>
          <w:szCs w:val="22"/>
        </w:rPr>
        <w:t xml:space="preserve"> </w:t>
      </w:r>
      <w:r w:rsidR="0026444C">
        <w:rPr>
          <w:sz w:val="22"/>
          <w:szCs w:val="22"/>
        </w:rPr>
        <w:t>e</w:t>
      </w:r>
      <w:r w:rsidR="00666DEC" w:rsidRPr="0097738D">
        <w:rPr>
          <w:sz w:val="22"/>
          <w:szCs w:val="22"/>
        </w:rPr>
        <w:t xml:space="preserve">xperienced legal </w:t>
      </w:r>
      <w:r w:rsidR="008B66D8">
        <w:rPr>
          <w:sz w:val="22"/>
          <w:szCs w:val="22"/>
        </w:rPr>
        <w:t>professional</w:t>
      </w:r>
      <w:r w:rsidR="00666DEC" w:rsidRPr="0097738D">
        <w:rPr>
          <w:sz w:val="22"/>
          <w:szCs w:val="22"/>
        </w:rPr>
        <w:t xml:space="preserve"> with excellent communications and inter-personal skills, adept at working both individually and collaboratively.  </w:t>
      </w:r>
      <w:r w:rsidR="0026444C">
        <w:rPr>
          <w:sz w:val="22"/>
          <w:szCs w:val="22"/>
        </w:rPr>
        <w:t>I have s</w:t>
      </w:r>
      <w:r w:rsidR="00666DEC" w:rsidRPr="0097738D">
        <w:rPr>
          <w:sz w:val="22"/>
          <w:szCs w:val="22"/>
        </w:rPr>
        <w:t xml:space="preserve">trong legal research and writing skills and can effectively convey complex legal concepts and information.  </w:t>
      </w:r>
      <w:r w:rsidR="008B66D8">
        <w:rPr>
          <w:sz w:val="22"/>
          <w:szCs w:val="22"/>
        </w:rPr>
        <w:t>Multiple legal roles have</w:t>
      </w:r>
      <w:r w:rsidR="00666DEC" w:rsidRPr="0097738D">
        <w:rPr>
          <w:sz w:val="22"/>
          <w:szCs w:val="22"/>
        </w:rPr>
        <w:t xml:space="preserve"> provided valuable insights into the working of a law firm reinforcing commitment to a career in law.  An enthusiastic </w:t>
      </w:r>
      <w:r w:rsidR="008B66D8">
        <w:rPr>
          <w:sz w:val="22"/>
          <w:szCs w:val="22"/>
        </w:rPr>
        <w:t xml:space="preserve">and driven </w:t>
      </w:r>
      <w:r w:rsidR="00666DEC" w:rsidRPr="0097738D">
        <w:rPr>
          <w:sz w:val="22"/>
          <w:szCs w:val="22"/>
        </w:rPr>
        <w:t>learner, interested in a legal traineeship to continue to apply and build on existing knowledge and skills and eager to contribute to a dynamic legal team as a trainee.</w:t>
      </w:r>
    </w:p>
    <w:p w14:paraId="2CB2CEAC" w14:textId="77777777" w:rsidR="00666DEC" w:rsidRPr="0097738D" w:rsidRDefault="00666DEC" w:rsidP="00A311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eastAsia="Arial" w:hAnsi="Times New Roman" w:cs="Times New Roman"/>
          <w:b/>
          <w:bCs/>
          <w:sz w:val="28"/>
          <w:szCs w:val="28"/>
          <w:lang w:val="en-IE"/>
        </w:rPr>
      </w:pPr>
    </w:p>
    <w:p w14:paraId="0C122EEA" w14:textId="16E5009B" w:rsidR="00DB6A1B" w:rsidRPr="0097738D" w:rsidRDefault="00E66278" w:rsidP="00F1460E">
      <w:pPr>
        <w:pStyle w:val="Body"/>
        <w:widowControl w:val="0"/>
        <w:tabs>
          <w:tab w:val="left" w:pos="9064"/>
        </w:tabs>
        <w:ind w:right="537"/>
        <w:jc w:val="center"/>
        <w:rPr>
          <w:rFonts w:cs="Times New Roman"/>
          <w:b/>
          <w:bCs/>
          <w:kern w:val="28"/>
          <w:sz w:val="28"/>
          <w:szCs w:val="28"/>
          <w:lang w:val="en-IE"/>
        </w:rPr>
      </w:pPr>
      <w:r w:rsidRPr="0097738D">
        <w:rPr>
          <w:rFonts w:cs="Times New Roman"/>
          <w:b/>
          <w:bCs/>
          <w:kern w:val="28"/>
          <w:sz w:val="28"/>
          <w:szCs w:val="28"/>
          <w:lang w:val="en-IE"/>
        </w:rPr>
        <w:t>SKILLS AND COMPETENCIES</w:t>
      </w:r>
    </w:p>
    <w:p w14:paraId="0EABE409" w14:textId="528B7FDC" w:rsidR="00F1460E" w:rsidRPr="0097738D" w:rsidRDefault="00F1460E" w:rsidP="00E23E79">
      <w:pPr>
        <w:outlineLvl w:val="2"/>
        <w:rPr>
          <w:rFonts w:eastAsia="Times New Roman"/>
          <w:b/>
          <w:bCs/>
          <w:sz w:val="22"/>
          <w:szCs w:val="22"/>
          <w:lang w:eastAsia="en-IE"/>
        </w:rPr>
      </w:pPr>
      <w:r w:rsidRPr="0097738D">
        <w:rPr>
          <w:rFonts w:eastAsia="Times New Roman"/>
          <w:b/>
          <w:bCs/>
          <w:sz w:val="22"/>
          <w:szCs w:val="22"/>
          <w:lang w:eastAsia="en-IE"/>
        </w:rPr>
        <w:t>Legal research and analysis</w:t>
      </w:r>
      <w:r w:rsidR="005224E1" w:rsidRPr="0097738D">
        <w:rPr>
          <w:rFonts w:eastAsia="Times New Roman"/>
          <w:b/>
          <w:bCs/>
          <w:sz w:val="22"/>
          <w:szCs w:val="22"/>
          <w:lang w:eastAsia="en-IE"/>
        </w:rPr>
        <w:t xml:space="preserve"> – </w:t>
      </w:r>
      <w:r w:rsidR="005224E1" w:rsidRPr="0097738D">
        <w:rPr>
          <w:rFonts w:eastAsia="Times New Roman"/>
          <w:sz w:val="22"/>
          <w:szCs w:val="22"/>
          <w:lang w:eastAsia="en-IE"/>
        </w:rPr>
        <w:t>experience in researching and synthesizing information from a variety of sources to develop insights into legal issues.</w:t>
      </w:r>
    </w:p>
    <w:p w14:paraId="7357F56C" w14:textId="7AD4D8BB" w:rsidR="00F1460E" w:rsidRPr="0097738D" w:rsidRDefault="00F1460E" w:rsidP="00E23E79">
      <w:pPr>
        <w:outlineLvl w:val="2"/>
        <w:rPr>
          <w:rFonts w:eastAsia="Times New Roman"/>
          <w:sz w:val="22"/>
          <w:szCs w:val="22"/>
          <w:lang w:eastAsia="en-IE"/>
        </w:rPr>
      </w:pPr>
      <w:r w:rsidRPr="0097738D">
        <w:rPr>
          <w:rFonts w:eastAsia="Times New Roman"/>
          <w:b/>
          <w:bCs/>
          <w:sz w:val="22"/>
          <w:szCs w:val="22"/>
          <w:lang w:eastAsia="en-IE"/>
        </w:rPr>
        <w:t xml:space="preserve">Communication skills and relationship building – </w:t>
      </w:r>
      <w:r w:rsidRPr="0097738D">
        <w:rPr>
          <w:rFonts w:eastAsia="Times New Roman"/>
          <w:sz w:val="22"/>
          <w:szCs w:val="22"/>
          <w:lang w:eastAsia="en-IE"/>
        </w:rPr>
        <w:t>proven ability to communicate effectively and build rapport and strong relationships with clients</w:t>
      </w:r>
      <w:r w:rsidR="005224E1" w:rsidRPr="0097738D">
        <w:rPr>
          <w:rFonts w:eastAsia="Times New Roman"/>
          <w:sz w:val="22"/>
          <w:szCs w:val="22"/>
          <w:lang w:eastAsia="en-IE"/>
        </w:rPr>
        <w:t>.</w:t>
      </w:r>
    </w:p>
    <w:p w14:paraId="106F2D5E" w14:textId="6C5F829C" w:rsidR="00F1460E" w:rsidRPr="0097738D" w:rsidRDefault="00F1460E" w:rsidP="00E23E79">
      <w:pPr>
        <w:outlineLvl w:val="2"/>
        <w:rPr>
          <w:rFonts w:eastAsia="Times New Roman"/>
          <w:sz w:val="22"/>
          <w:szCs w:val="22"/>
          <w:lang w:eastAsia="en-IE"/>
        </w:rPr>
      </w:pPr>
      <w:r w:rsidRPr="0097738D">
        <w:rPr>
          <w:rFonts w:eastAsia="Times New Roman"/>
          <w:b/>
          <w:bCs/>
          <w:sz w:val="22"/>
          <w:szCs w:val="22"/>
          <w:lang w:eastAsia="en-IE"/>
        </w:rPr>
        <w:t xml:space="preserve">Teamwork and collaboration – </w:t>
      </w:r>
      <w:r w:rsidRPr="0097738D">
        <w:rPr>
          <w:rFonts w:eastAsia="Times New Roman"/>
          <w:sz w:val="22"/>
          <w:szCs w:val="22"/>
          <w:lang w:eastAsia="en-IE"/>
        </w:rPr>
        <w:t>demonstrated</w:t>
      </w:r>
      <w:r w:rsidR="005224E1" w:rsidRPr="0097738D">
        <w:rPr>
          <w:rFonts w:eastAsia="Times New Roman"/>
          <w:sz w:val="22"/>
          <w:szCs w:val="22"/>
          <w:lang w:eastAsia="en-IE"/>
        </w:rPr>
        <w:t xml:space="preserve"> capability </w:t>
      </w:r>
      <w:r w:rsidR="00967BDE" w:rsidRPr="0097738D">
        <w:rPr>
          <w:rFonts w:eastAsia="Times New Roman"/>
          <w:sz w:val="22"/>
          <w:szCs w:val="22"/>
          <w:lang w:eastAsia="en-IE"/>
        </w:rPr>
        <w:t>to work</w:t>
      </w:r>
      <w:r w:rsidRPr="0097738D">
        <w:rPr>
          <w:rFonts w:eastAsia="Times New Roman"/>
          <w:sz w:val="22"/>
          <w:szCs w:val="22"/>
          <w:lang w:eastAsia="en-IE"/>
        </w:rPr>
        <w:t xml:space="preserve"> effectively in a wide variety of teams and </w:t>
      </w:r>
      <w:r w:rsidR="00D53A5D">
        <w:rPr>
          <w:rFonts w:eastAsia="Times New Roman"/>
          <w:sz w:val="22"/>
          <w:szCs w:val="22"/>
          <w:lang w:eastAsia="en-IE"/>
        </w:rPr>
        <w:t xml:space="preserve">in diverse </w:t>
      </w:r>
      <w:r w:rsidRPr="0097738D">
        <w:rPr>
          <w:rFonts w:eastAsia="Times New Roman"/>
          <w:sz w:val="22"/>
          <w:szCs w:val="22"/>
          <w:lang w:eastAsia="en-IE"/>
        </w:rPr>
        <w:t>work environments</w:t>
      </w:r>
      <w:r w:rsidR="005224E1" w:rsidRPr="0097738D">
        <w:rPr>
          <w:rFonts w:eastAsia="Times New Roman"/>
          <w:sz w:val="22"/>
          <w:szCs w:val="22"/>
          <w:lang w:eastAsia="en-IE"/>
        </w:rPr>
        <w:t>.</w:t>
      </w:r>
    </w:p>
    <w:p w14:paraId="142C2FD1" w14:textId="0527E06B" w:rsidR="00F1460E" w:rsidRPr="0097738D" w:rsidRDefault="00F1460E" w:rsidP="00E23E79">
      <w:pPr>
        <w:outlineLvl w:val="2"/>
        <w:rPr>
          <w:rFonts w:eastAsia="Times New Roman"/>
          <w:sz w:val="22"/>
          <w:szCs w:val="22"/>
          <w:lang w:eastAsia="en-IE"/>
        </w:rPr>
      </w:pPr>
      <w:r w:rsidRPr="0097738D">
        <w:rPr>
          <w:rFonts w:eastAsia="Times New Roman"/>
          <w:b/>
          <w:bCs/>
          <w:sz w:val="22"/>
          <w:szCs w:val="22"/>
          <w:lang w:eastAsia="en-IE"/>
        </w:rPr>
        <w:t>Attention to detail –</w:t>
      </w:r>
      <w:r w:rsidRPr="0097738D">
        <w:rPr>
          <w:rFonts w:eastAsia="Times New Roman"/>
          <w:sz w:val="22"/>
          <w:szCs w:val="22"/>
          <w:lang w:eastAsia="en-IE"/>
        </w:rPr>
        <w:t xml:space="preserve"> diligent in reviewing documentation and in preparing </w:t>
      </w:r>
      <w:r w:rsidR="005224E1" w:rsidRPr="0097738D">
        <w:rPr>
          <w:rFonts w:eastAsia="Times New Roman"/>
          <w:sz w:val="22"/>
          <w:szCs w:val="22"/>
          <w:lang w:eastAsia="en-IE"/>
        </w:rPr>
        <w:t xml:space="preserve">accurate </w:t>
      </w:r>
      <w:r w:rsidRPr="0097738D">
        <w:rPr>
          <w:rFonts w:eastAsia="Times New Roman"/>
          <w:sz w:val="22"/>
          <w:szCs w:val="22"/>
          <w:lang w:eastAsia="en-IE"/>
        </w:rPr>
        <w:t>submissions.</w:t>
      </w:r>
    </w:p>
    <w:p w14:paraId="7E330F08" w14:textId="205B4EB6" w:rsidR="00F1460E" w:rsidRPr="0097738D" w:rsidRDefault="00F1460E" w:rsidP="00E23E79">
      <w:pPr>
        <w:outlineLvl w:val="2"/>
        <w:rPr>
          <w:rFonts w:eastAsia="Times New Roman"/>
          <w:b/>
          <w:bCs/>
          <w:sz w:val="22"/>
          <w:szCs w:val="22"/>
          <w:lang w:eastAsia="en-IE"/>
        </w:rPr>
      </w:pPr>
      <w:r w:rsidRPr="0097738D">
        <w:rPr>
          <w:rFonts w:eastAsia="Times New Roman"/>
          <w:b/>
          <w:bCs/>
          <w:sz w:val="22"/>
          <w:szCs w:val="22"/>
          <w:lang w:eastAsia="en-IE"/>
        </w:rPr>
        <w:t xml:space="preserve">Adaptable and resilient – </w:t>
      </w:r>
      <w:r w:rsidR="0026444C" w:rsidRPr="0097738D">
        <w:rPr>
          <w:rFonts w:eastAsia="Times New Roman"/>
          <w:sz w:val="22"/>
          <w:szCs w:val="22"/>
          <w:lang w:eastAsia="en-IE"/>
        </w:rPr>
        <w:t>adapted to</w:t>
      </w:r>
      <w:r w:rsidR="005224E1" w:rsidRPr="0097738D">
        <w:rPr>
          <w:rFonts w:eastAsia="Times New Roman"/>
          <w:sz w:val="22"/>
          <w:szCs w:val="22"/>
          <w:lang w:eastAsia="en-IE"/>
        </w:rPr>
        <w:t xml:space="preserve"> a variety of working environments and demands and demonstrated resilience and </w:t>
      </w:r>
      <w:r w:rsidR="00032E62">
        <w:rPr>
          <w:rFonts w:eastAsia="Times New Roman"/>
          <w:sz w:val="22"/>
          <w:szCs w:val="22"/>
          <w:lang w:eastAsia="en-IE"/>
        </w:rPr>
        <w:t xml:space="preserve">the </w:t>
      </w:r>
      <w:r w:rsidR="005224E1" w:rsidRPr="0097738D">
        <w:rPr>
          <w:rFonts w:eastAsia="Times New Roman"/>
          <w:sz w:val="22"/>
          <w:szCs w:val="22"/>
          <w:lang w:eastAsia="en-IE"/>
        </w:rPr>
        <w:t>ability to learn from experiences.</w:t>
      </w:r>
    </w:p>
    <w:p w14:paraId="07D4A942" w14:textId="725C75BA" w:rsidR="00F1460E" w:rsidRPr="0097738D" w:rsidRDefault="00F1460E" w:rsidP="00E23E79">
      <w:pPr>
        <w:outlineLvl w:val="2"/>
        <w:rPr>
          <w:rFonts w:eastAsia="Times New Roman"/>
          <w:sz w:val="22"/>
          <w:szCs w:val="22"/>
          <w:lang w:eastAsia="en-IE"/>
        </w:rPr>
      </w:pPr>
      <w:r w:rsidRPr="0097738D">
        <w:rPr>
          <w:rFonts w:eastAsia="Times New Roman"/>
          <w:b/>
          <w:bCs/>
          <w:sz w:val="22"/>
          <w:szCs w:val="22"/>
          <w:lang w:eastAsia="en-IE"/>
        </w:rPr>
        <w:t xml:space="preserve">Time management and organisation – </w:t>
      </w:r>
      <w:r w:rsidR="00967BDE" w:rsidRPr="0097738D">
        <w:rPr>
          <w:rFonts w:eastAsia="Times New Roman"/>
          <w:sz w:val="22"/>
          <w:szCs w:val="22"/>
          <w:lang w:eastAsia="en-IE"/>
        </w:rPr>
        <w:t>can</w:t>
      </w:r>
      <w:r w:rsidRPr="0097738D">
        <w:rPr>
          <w:rFonts w:eastAsia="Times New Roman"/>
          <w:sz w:val="22"/>
          <w:szCs w:val="22"/>
          <w:lang w:eastAsia="en-IE"/>
        </w:rPr>
        <w:t xml:space="preserve"> prioritise tasks and meet deadlines in a fast</w:t>
      </w:r>
      <w:r w:rsidR="00967BDE" w:rsidRPr="0097738D">
        <w:rPr>
          <w:rFonts w:eastAsia="Times New Roman"/>
          <w:sz w:val="22"/>
          <w:szCs w:val="22"/>
          <w:lang w:eastAsia="en-IE"/>
        </w:rPr>
        <w:t>-</w:t>
      </w:r>
      <w:r w:rsidRPr="0097738D">
        <w:rPr>
          <w:rFonts w:eastAsia="Times New Roman"/>
          <w:sz w:val="22"/>
          <w:szCs w:val="22"/>
          <w:lang w:eastAsia="en-IE"/>
        </w:rPr>
        <w:t>paced environment.</w:t>
      </w:r>
    </w:p>
    <w:p w14:paraId="046E0C7E" w14:textId="30BA1F31" w:rsidR="00F1460E" w:rsidRPr="0097738D" w:rsidRDefault="00F1460E" w:rsidP="00E23E79">
      <w:pPr>
        <w:outlineLvl w:val="2"/>
        <w:rPr>
          <w:rFonts w:eastAsia="Times New Roman"/>
          <w:b/>
          <w:bCs/>
          <w:sz w:val="22"/>
          <w:szCs w:val="22"/>
          <w:lang w:eastAsia="en-IE"/>
        </w:rPr>
      </w:pPr>
      <w:r w:rsidRPr="0097738D">
        <w:rPr>
          <w:rFonts w:eastAsia="Times New Roman"/>
          <w:b/>
          <w:bCs/>
          <w:sz w:val="22"/>
          <w:szCs w:val="22"/>
          <w:lang w:eastAsia="en-IE"/>
        </w:rPr>
        <w:t xml:space="preserve">Problem solving </w:t>
      </w:r>
      <w:r w:rsidR="005224E1" w:rsidRPr="0097738D">
        <w:rPr>
          <w:rFonts w:eastAsia="Times New Roman"/>
          <w:b/>
          <w:bCs/>
          <w:sz w:val="22"/>
          <w:szCs w:val="22"/>
          <w:lang w:eastAsia="en-IE"/>
        </w:rPr>
        <w:t>–</w:t>
      </w:r>
      <w:r w:rsidR="00032E62">
        <w:rPr>
          <w:rFonts w:eastAsia="Times New Roman"/>
          <w:b/>
          <w:bCs/>
          <w:sz w:val="22"/>
          <w:szCs w:val="22"/>
          <w:lang w:eastAsia="en-IE"/>
        </w:rPr>
        <w:t xml:space="preserve"> </w:t>
      </w:r>
      <w:r w:rsidR="00032E62" w:rsidRPr="0026444C">
        <w:rPr>
          <w:rFonts w:eastAsia="Times New Roman"/>
          <w:sz w:val="22"/>
          <w:szCs w:val="22"/>
          <w:lang w:eastAsia="en-IE"/>
        </w:rPr>
        <w:t>the capacity to explore issues from a number of angles to enhance decisions made</w:t>
      </w:r>
    </w:p>
    <w:p w14:paraId="55C52CA2" w14:textId="645D9B0A" w:rsidR="005224E1" w:rsidRPr="0097738D" w:rsidRDefault="005224E1" w:rsidP="00E23E79">
      <w:pPr>
        <w:outlineLvl w:val="2"/>
        <w:rPr>
          <w:rFonts w:eastAsia="Times New Roman"/>
          <w:b/>
          <w:bCs/>
          <w:sz w:val="22"/>
          <w:szCs w:val="22"/>
          <w:lang w:eastAsia="en-IE"/>
        </w:rPr>
      </w:pPr>
      <w:r w:rsidRPr="0097738D">
        <w:rPr>
          <w:rFonts w:eastAsia="Times New Roman"/>
          <w:b/>
          <w:bCs/>
          <w:sz w:val="22"/>
          <w:szCs w:val="22"/>
          <w:lang w:eastAsia="en-IE"/>
        </w:rPr>
        <w:t>Technical skills –</w:t>
      </w:r>
      <w:r w:rsidRPr="0097738D">
        <w:rPr>
          <w:rFonts w:eastAsia="Times New Roman"/>
          <w:sz w:val="22"/>
          <w:szCs w:val="22"/>
          <w:lang w:eastAsia="en-IE"/>
        </w:rPr>
        <w:t xml:space="preserve"> </w:t>
      </w:r>
      <w:r w:rsidR="008B66D8">
        <w:rPr>
          <w:rFonts w:eastAsia="Times New Roman"/>
          <w:sz w:val="22"/>
          <w:szCs w:val="22"/>
          <w:lang w:eastAsia="en-IE"/>
        </w:rPr>
        <w:t>p</w:t>
      </w:r>
      <w:r w:rsidR="00967BDE" w:rsidRPr="0097738D">
        <w:rPr>
          <w:rFonts w:eastAsia="Times New Roman"/>
          <w:sz w:val="22"/>
          <w:szCs w:val="22"/>
          <w:lang w:eastAsia="en-IE"/>
        </w:rPr>
        <w:t xml:space="preserve">roficient in </w:t>
      </w:r>
      <w:r w:rsidRPr="0097738D">
        <w:rPr>
          <w:rFonts w:eastAsia="Times New Roman"/>
          <w:sz w:val="22"/>
          <w:szCs w:val="22"/>
          <w:lang w:eastAsia="en-IE"/>
        </w:rPr>
        <w:t>Microsoft Word, Excel, PowerPoint, Key House</w:t>
      </w:r>
      <w:r w:rsidR="00967BDE" w:rsidRPr="0097738D">
        <w:rPr>
          <w:rFonts w:eastAsia="Times New Roman"/>
          <w:sz w:val="22"/>
          <w:szCs w:val="22"/>
          <w:lang w:eastAsia="en-IE"/>
        </w:rPr>
        <w:t xml:space="preserve"> &amp;</w:t>
      </w:r>
      <w:r w:rsidRPr="0097738D">
        <w:rPr>
          <w:rFonts w:eastAsia="Times New Roman"/>
          <w:sz w:val="22"/>
          <w:szCs w:val="22"/>
          <w:lang w:eastAsia="en-IE"/>
        </w:rPr>
        <w:t xml:space="preserve"> iManage</w:t>
      </w:r>
      <w:r w:rsidR="00967BDE" w:rsidRPr="0097738D">
        <w:rPr>
          <w:rFonts w:eastAsia="Times New Roman"/>
          <w:sz w:val="22"/>
          <w:szCs w:val="22"/>
          <w:lang w:eastAsia="en-IE"/>
        </w:rPr>
        <w:t xml:space="preserve"> case management systems</w:t>
      </w:r>
      <w:r w:rsidR="008B66D8">
        <w:rPr>
          <w:rFonts w:eastAsia="Times New Roman"/>
          <w:sz w:val="22"/>
          <w:szCs w:val="22"/>
          <w:lang w:eastAsia="en-IE"/>
        </w:rPr>
        <w:t>.</w:t>
      </w:r>
    </w:p>
    <w:p w14:paraId="2D25654C" w14:textId="77777777" w:rsidR="00F1460E" w:rsidRPr="0097738D" w:rsidRDefault="00F1460E" w:rsidP="00F1460E">
      <w:pPr>
        <w:pStyle w:val="Body"/>
        <w:widowControl w:val="0"/>
        <w:tabs>
          <w:tab w:val="left" w:pos="9064"/>
        </w:tabs>
        <w:ind w:right="537"/>
        <w:jc w:val="center"/>
        <w:rPr>
          <w:rFonts w:eastAsia="Arial" w:cs="Times New Roman"/>
          <w:b/>
          <w:bCs/>
          <w:kern w:val="28"/>
          <w:sz w:val="22"/>
          <w:szCs w:val="22"/>
          <w:lang w:val="en-IE"/>
        </w:rPr>
      </w:pPr>
    </w:p>
    <w:p w14:paraId="77B43200" w14:textId="56EF2F4C" w:rsidR="0013419D" w:rsidRPr="0097738D" w:rsidRDefault="00E66278" w:rsidP="00F1460E">
      <w:pPr>
        <w:pStyle w:val="BodyA"/>
        <w:tabs>
          <w:tab w:val="left" w:pos="9064"/>
        </w:tabs>
        <w:ind w:right="537"/>
        <w:jc w:val="center"/>
        <w:rPr>
          <w:rFonts w:ascii="Times New Roman" w:hAnsi="Times New Roman" w:cs="Times New Roman"/>
          <w:b/>
          <w:bCs/>
          <w:sz w:val="28"/>
          <w:szCs w:val="28"/>
          <w:lang w:val="en-IE"/>
        </w:rPr>
      </w:pPr>
      <w:r w:rsidRPr="0097738D">
        <w:rPr>
          <w:rFonts w:ascii="Times New Roman" w:hAnsi="Times New Roman" w:cs="Times New Roman"/>
          <w:b/>
          <w:bCs/>
          <w:sz w:val="28"/>
          <w:szCs w:val="28"/>
          <w:lang w:val="en-IE"/>
        </w:rPr>
        <w:t>EDUCATION</w:t>
      </w:r>
    </w:p>
    <w:p w14:paraId="3B4EEE00" w14:textId="050E41EB" w:rsidR="00DB6A1B" w:rsidRPr="0097738D" w:rsidRDefault="00E66278" w:rsidP="00A31122">
      <w:pPr>
        <w:pStyle w:val="BodyA"/>
        <w:tabs>
          <w:tab w:val="left" w:pos="9064"/>
        </w:tabs>
        <w:ind w:right="537"/>
        <w:jc w:val="both"/>
        <w:rPr>
          <w:rFonts w:ascii="Times New Roman" w:eastAsia="Arial" w:hAnsi="Times New Roman" w:cs="Times New Roman"/>
          <w:b/>
          <w:bCs/>
          <w:sz w:val="22"/>
          <w:szCs w:val="22"/>
          <w:lang w:val="en-IE"/>
        </w:rPr>
      </w:pPr>
      <w:r w:rsidRPr="0097738D">
        <w:rPr>
          <w:rFonts w:ascii="Times New Roman" w:hAnsi="Times New Roman" w:cs="Times New Roman"/>
          <w:b/>
          <w:bCs/>
          <w:sz w:val="22"/>
          <w:szCs w:val="22"/>
          <w:lang w:val="en-IE"/>
        </w:rPr>
        <w:t>Dublin City University</w:t>
      </w:r>
      <w:r w:rsidR="003339F2" w:rsidRPr="0097738D">
        <w:rPr>
          <w:rFonts w:ascii="Times New Roman" w:hAnsi="Times New Roman" w:cs="Times New Roman"/>
          <w:b/>
          <w:bCs/>
          <w:sz w:val="22"/>
          <w:szCs w:val="22"/>
          <w:lang w:val="en-IE"/>
        </w:rPr>
        <w:t xml:space="preserve">: </w:t>
      </w:r>
      <w:r w:rsidR="00A81CA4" w:rsidRPr="0097738D">
        <w:rPr>
          <w:rFonts w:ascii="Times New Roman" w:hAnsi="Times New Roman" w:cs="Times New Roman"/>
          <w:b/>
          <w:bCs/>
          <w:sz w:val="22"/>
          <w:szCs w:val="22"/>
          <w:lang w:val="en-IE"/>
        </w:rPr>
        <w:t>Course of study:  BCL (Law &amp; Society)</w:t>
      </w:r>
      <w:r w:rsidRPr="0097738D">
        <w:rPr>
          <w:rFonts w:ascii="Times New Roman" w:hAnsi="Times New Roman" w:cs="Times New Roman"/>
          <w:b/>
          <w:bCs/>
          <w:sz w:val="22"/>
          <w:szCs w:val="22"/>
          <w:lang w:val="en-IE"/>
        </w:rPr>
        <w:t xml:space="preserve">                          </w:t>
      </w:r>
      <w:r w:rsidR="00A31122" w:rsidRPr="0097738D">
        <w:rPr>
          <w:rFonts w:ascii="Times New Roman" w:hAnsi="Times New Roman" w:cs="Times New Roman"/>
          <w:b/>
          <w:bCs/>
          <w:sz w:val="22"/>
          <w:szCs w:val="22"/>
          <w:lang w:val="en-IE"/>
        </w:rPr>
        <w:t xml:space="preserve">                          </w:t>
      </w:r>
      <w:r w:rsidR="00483564" w:rsidRPr="0097738D">
        <w:rPr>
          <w:rFonts w:ascii="Times New Roman" w:hAnsi="Times New Roman" w:cs="Times New Roman"/>
          <w:b/>
          <w:bCs/>
          <w:sz w:val="22"/>
          <w:szCs w:val="22"/>
          <w:lang w:val="en-IE"/>
        </w:rPr>
        <w:t xml:space="preserve"> </w:t>
      </w:r>
      <w:r w:rsidRPr="0097738D">
        <w:rPr>
          <w:rFonts w:ascii="Times New Roman" w:hAnsi="Times New Roman" w:cs="Times New Roman"/>
          <w:b/>
          <w:bCs/>
          <w:sz w:val="22"/>
          <w:szCs w:val="22"/>
          <w:lang w:val="en-IE"/>
        </w:rPr>
        <w:t xml:space="preserve">2019 to </w:t>
      </w:r>
      <w:r w:rsidR="00625F7E" w:rsidRPr="0097738D">
        <w:rPr>
          <w:rFonts w:ascii="Times New Roman" w:hAnsi="Times New Roman" w:cs="Times New Roman"/>
          <w:b/>
          <w:bCs/>
          <w:sz w:val="22"/>
          <w:szCs w:val="22"/>
          <w:lang w:val="en-IE"/>
        </w:rPr>
        <w:t>2023</w:t>
      </w:r>
    </w:p>
    <w:p w14:paraId="646177B5" w14:textId="77777777" w:rsidR="00DB6A1B" w:rsidRPr="0097738D" w:rsidRDefault="00DB6A1B" w:rsidP="00A31122">
      <w:pPr>
        <w:pStyle w:val="Body"/>
        <w:tabs>
          <w:tab w:val="left" w:pos="1440"/>
          <w:tab w:val="left" w:pos="9064"/>
        </w:tabs>
        <w:ind w:right="537"/>
        <w:jc w:val="both"/>
        <w:rPr>
          <w:rFonts w:eastAsia="Arial" w:cs="Times New Roman"/>
          <w:sz w:val="22"/>
          <w:szCs w:val="22"/>
          <w:lang w:val="en-IE"/>
        </w:rPr>
        <w:sectPr w:rsidR="00DB6A1B" w:rsidRPr="0097738D" w:rsidSect="00EA3F49">
          <w:headerReference w:type="default" r:id="rId8"/>
          <w:footerReference w:type="default" r:id="rId9"/>
          <w:pgSz w:w="11900" w:h="16840"/>
          <w:pgMar w:top="720" w:right="720" w:bottom="720" w:left="720" w:header="709" w:footer="851" w:gutter="0"/>
          <w:cols w:space="720"/>
          <w:docGrid w:linePitch="326"/>
        </w:sectPr>
      </w:pPr>
    </w:p>
    <w:p w14:paraId="1CE8C360" w14:textId="3C6E04D5" w:rsidR="00E371C3" w:rsidRPr="0097738D" w:rsidRDefault="00E371C3" w:rsidP="00A31122">
      <w:pPr>
        <w:pStyle w:val="ListParagraph"/>
        <w:tabs>
          <w:tab w:val="left" w:pos="426"/>
          <w:tab w:val="left" w:pos="1440"/>
          <w:tab w:val="left" w:pos="9064"/>
        </w:tabs>
        <w:ind w:left="426" w:right="537" w:hanging="426"/>
        <w:jc w:val="both"/>
        <w:rPr>
          <w:rFonts w:cs="Times New Roman"/>
          <w:sz w:val="22"/>
          <w:szCs w:val="22"/>
          <w:lang w:val="en-IE"/>
        </w:rPr>
      </w:pPr>
      <w:r w:rsidRPr="0097738D">
        <w:rPr>
          <w:rFonts w:cs="Times New Roman"/>
          <w:sz w:val="22"/>
          <w:szCs w:val="22"/>
          <w:lang w:val="en-IE"/>
        </w:rPr>
        <w:t>Overall result: 2.1</w:t>
      </w:r>
    </w:p>
    <w:p w14:paraId="189B45AE" w14:textId="77777777" w:rsidR="00DB6A1B" w:rsidRPr="0097738D" w:rsidRDefault="00DB6A1B" w:rsidP="00A31122">
      <w:pPr>
        <w:pStyle w:val="BodyA"/>
        <w:tabs>
          <w:tab w:val="left" w:pos="9064"/>
        </w:tabs>
        <w:ind w:right="537"/>
        <w:jc w:val="both"/>
        <w:rPr>
          <w:rFonts w:ascii="Times New Roman" w:eastAsia="Arial" w:hAnsi="Times New Roman" w:cs="Times New Roman"/>
          <w:b/>
          <w:bCs/>
          <w:sz w:val="22"/>
          <w:szCs w:val="22"/>
          <w:lang w:val="en-IE"/>
        </w:rPr>
      </w:pPr>
    </w:p>
    <w:p w14:paraId="56F0ECAA" w14:textId="0FD9F141" w:rsidR="00050E3E" w:rsidRPr="0097738D" w:rsidRDefault="00A31122" w:rsidP="00F1460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center"/>
        <w:rPr>
          <w:rFonts w:ascii="Times New Roman" w:hAnsi="Times New Roman" w:cs="Times New Roman"/>
          <w:b/>
          <w:bCs/>
          <w:sz w:val="28"/>
          <w:szCs w:val="28"/>
          <w:lang w:val="en-IE"/>
        </w:rPr>
      </w:pPr>
      <w:r w:rsidRPr="0097738D">
        <w:rPr>
          <w:rFonts w:ascii="Times New Roman" w:hAnsi="Times New Roman" w:cs="Times New Roman"/>
          <w:b/>
          <w:bCs/>
          <w:sz w:val="28"/>
          <w:szCs w:val="28"/>
          <w:lang w:val="en-IE"/>
        </w:rPr>
        <w:t>PROFESSIONAL EXPERIENCE</w:t>
      </w:r>
    </w:p>
    <w:p w14:paraId="41D93238" w14:textId="51CB26CC" w:rsidR="00961DB7" w:rsidRPr="0097738D" w:rsidRDefault="00961DB7" w:rsidP="00A311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hAnsi="Times New Roman" w:cs="Times New Roman"/>
          <w:b/>
          <w:bCs/>
          <w:sz w:val="22"/>
          <w:szCs w:val="22"/>
          <w:lang w:val="en-IE"/>
        </w:rPr>
      </w:pPr>
      <w:r w:rsidRPr="0097738D">
        <w:rPr>
          <w:rFonts w:ascii="Times New Roman" w:hAnsi="Times New Roman" w:cs="Times New Roman"/>
          <w:b/>
          <w:bCs/>
          <w:sz w:val="22"/>
          <w:szCs w:val="22"/>
          <w:lang w:val="en-IE"/>
        </w:rPr>
        <w:t>Legal Intern, Philip Lee LLP</w:t>
      </w:r>
      <w:r w:rsidR="00FD7365" w:rsidRPr="0097738D">
        <w:rPr>
          <w:rFonts w:ascii="Times New Roman" w:hAnsi="Times New Roman" w:cs="Times New Roman"/>
          <w:b/>
          <w:bCs/>
          <w:sz w:val="22"/>
          <w:szCs w:val="22"/>
          <w:lang w:val="en-IE"/>
        </w:rPr>
        <w:t>, Commercial Litigation team</w:t>
      </w:r>
      <w:r w:rsidRPr="0097738D">
        <w:rPr>
          <w:rFonts w:ascii="Times New Roman" w:hAnsi="Times New Roman" w:cs="Times New Roman"/>
          <w:b/>
          <w:bCs/>
          <w:sz w:val="22"/>
          <w:szCs w:val="22"/>
          <w:lang w:val="en-IE"/>
        </w:rPr>
        <w:tab/>
      </w:r>
      <w:r w:rsidRPr="0097738D">
        <w:rPr>
          <w:rFonts w:ascii="Times New Roman" w:hAnsi="Times New Roman" w:cs="Times New Roman"/>
          <w:b/>
          <w:bCs/>
          <w:sz w:val="22"/>
          <w:szCs w:val="22"/>
          <w:lang w:val="en-IE"/>
        </w:rPr>
        <w:tab/>
      </w:r>
      <w:r w:rsidRPr="0097738D">
        <w:rPr>
          <w:rFonts w:ascii="Times New Roman" w:hAnsi="Times New Roman" w:cs="Times New Roman"/>
          <w:b/>
          <w:bCs/>
          <w:sz w:val="22"/>
          <w:szCs w:val="22"/>
          <w:lang w:val="en-IE"/>
        </w:rPr>
        <w:tab/>
      </w:r>
      <w:r w:rsidRPr="0097738D">
        <w:rPr>
          <w:rFonts w:ascii="Times New Roman" w:hAnsi="Times New Roman" w:cs="Times New Roman"/>
          <w:b/>
          <w:bCs/>
          <w:sz w:val="22"/>
          <w:szCs w:val="22"/>
          <w:lang w:val="en-IE"/>
        </w:rPr>
        <w:tab/>
      </w:r>
      <w:r w:rsidR="00B44700">
        <w:rPr>
          <w:rFonts w:ascii="Times New Roman" w:hAnsi="Times New Roman" w:cs="Times New Roman"/>
          <w:b/>
          <w:bCs/>
          <w:sz w:val="22"/>
          <w:szCs w:val="22"/>
          <w:lang w:val="en-IE"/>
        </w:rPr>
        <w:t xml:space="preserve">     </w:t>
      </w:r>
      <w:r w:rsidRPr="0097738D">
        <w:rPr>
          <w:rFonts w:ascii="Times New Roman" w:hAnsi="Times New Roman" w:cs="Times New Roman"/>
          <w:b/>
          <w:bCs/>
          <w:sz w:val="22"/>
          <w:szCs w:val="22"/>
          <w:lang w:val="en-IE"/>
        </w:rPr>
        <w:t>25/03/2024- present</w:t>
      </w:r>
    </w:p>
    <w:p w14:paraId="2F426E56" w14:textId="6775BE56" w:rsidR="00961DB7" w:rsidRPr="0097738D" w:rsidRDefault="00FD7365" w:rsidP="00A31122">
      <w:pPr>
        <w:pStyle w:val="BodyA"/>
        <w:numPr>
          <w:ilvl w:val="0"/>
          <w:numId w:val="12"/>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 xml:space="preserve">Assisting with preparation </w:t>
      </w:r>
      <w:r w:rsidR="00D53A5D">
        <w:rPr>
          <w:rFonts w:ascii="Times New Roman" w:hAnsi="Times New Roman" w:cs="Times New Roman"/>
          <w:sz w:val="22"/>
          <w:szCs w:val="22"/>
          <w:lang w:val="en-IE"/>
        </w:rPr>
        <w:t xml:space="preserve">of </w:t>
      </w:r>
      <w:r w:rsidR="005A3AA4" w:rsidRPr="0097738D">
        <w:rPr>
          <w:rFonts w:ascii="Times New Roman" w:hAnsi="Times New Roman" w:cs="Times New Roman"/>
          <w:sz w:val="22"/>
          <w:szCs w:val="22"/>
          <w:lang w:val="en-IE"/>
        </w:rPr>
        <w:t>mediations, arbitrations and</w:t>
      </w:r>
      <w:r w:rsidR="003D724C" w:rsidRPr="0097738D">
        <w:rPr>
          <w:rFonts w:ascii="Times New Roman" w:hAnsi="Times New Roman" w:cs="Times New Roman"/>
          <w:sz w:val="22"/>
          <w:szCs w:val="22"/>
          <w:lang w:val="en-IE"/>
        </w:rPr>
        <w:t xml:space="preserve"> trials</w:t>
      </w:r>
      <w:r w:rsidR="005A3AA4" w:rsidRPr="0097738D">
        <w:rPr>
          <w:rFonts w:ascii="Times New Roman" w:hAnsi="Times New Roman" w:cs="Times New Roman"/>
          <w:sz w:val="22"/>
          <w:szCs w:val="22"/>
          <w:lang w:val="en-IE"/>
        </w:rPr>
        <w:t xml:space="preserve"> </w:t>
      </w:r>
      <w:r w:rsidR="009A10E9" w:rsidRPr="0097738D">
        <w:rPr>
          <w:rFonts w:ascii="Times New Roman" w:hAnsi="Times New Roman" w:cs="Times New Roman"/>
          <w:sz w:val="22"/>
          <w:szCs w:val="22"/>
          <w:lang w:val="en-IE"/>
        </w:rPr>
        <w:t>in the Circuit Court</w:t>
      </w:r>
      <w:r w:rsidR="005A3AA4" w:rsidRPr="0097738D">
        <w:rPr>
          <w:rFonts w:ascii="Times New Roman" w:hAnsi="Times New Roman" w:cs="Times New Roman"/>
          <w:sz w:val="22"/>
          <w:szCs w:val="22"/>
          <w:lang w:val="en-IE"/>
        </w:rPr>
        <w:t xml:space="preserve">, </w:t>
      </w:r>
      <w:r w:rsidR="009A10E9" w:rsidRPr="0097738D">
        <w:rPr>
          <w:rFonts w:ascii="Times New Roman" w:hAnsi="Times New Roman" w:cs="Times New Roman"/>
          <w:sz w:val="22"/>
          <w:szCs w:val="22"/>
          <w:lang w:val="en-IE"/>
        </w:rPr>
        <w:t>High Court and Commercial Court.</w:t>
      </w:r>
    </w:p>
    <w:p w14:paraId="587EA5B3" w14:textId="6908B2FC" w:rsidR="00A937DD" w:rsidRPr="0097738D" w:rsidRDefault="00D53A5D" w:rsidP="00A31122">
      <w:pPr>
        <w:pStyle w:val="BodyA"/>
        <w:numPr>
          <w:ilvl w:val="0"/>
          <w:numId w:val="12"/>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Pr>
          <w:rFonts w:ascii="Times New Roman" w:hAnsi="Times New Roman" w:cs="Times New Roman"/>
          <w:sz w:val="22"/>
          <w:szCs w:val="22"/>
          <w:lang w:val="en-IE"/>
        </w:rPr>
        <w:t>Preparing i</w:t>
      </w:r>
      <w:r w:rsidR="009A10E9" w:rsidRPr="0097738D">
        <w:rPr>
          <w:rFonts w:ascii="Times New Roman" w:hAnsi="Times New Roman" w:cs="Times New Roman"/>
          <w:sz w:val="22"/>
          <w:szCs w:val="22"/>
          <w:lang w:val="en-IE"/>
        </w:rPr>
        <w:t>nternal and external c</w:t>
      </w:r>
      <w:r w:rsidR="00A937DD" w:rsidRPr="0097738D">
        <w:rPr>
          <w:rFonts w:ascii="Times New Roman" w:hAnsi="Times New Roman" w:cs="Times New Roman"/>
          <w:sz w:val="22"/>
          <w:szCs w:val="22"/>
          <w:lang w:val="en-IE"/>
        </w:rPr>
        <w:t xml:space="preserve">orrespondence </w:t>
      </w:r>
      <w:r w:rsidR="00FD7365" w:rsidRPr="0097738D">
        <w:rPr>
          <w:rFonts w:ascii="Times New Roman" w:hAnsi="Times New Roman" w:cs="Times New Roman"/>
          <w:sz w:val="22"/>
          <w:szCs w:val="22"/>
          <w:lang w:val="en-IE"/>
        </w:rPr>
        <w:t xml:space="preserve">with </w:t>
      </w:r>
      <w:r w:rsidR="00A937DD" w:rsidRPr="0097738D">
        <w:rPr>
          <w:rFonts w:ascii="Times New Roman" w:hAnsi="Times New Roman" w:cs="Times New Roman"/>
          <w:sz w:val="22"/>
          <w:szCs w:val="22"/>
          <w:lang w:val="en-IE"/>
        </w:rPr>
        <w:t xml:space="preserve">clients, </w:t>
      </w:r>
      <w:r w:rsidR="00FD7365" w:rsidRPr="0097738D">
        <w:rPr>
          <w:rFonts w:ascii="Times New Roman" w:hAnsi="Times New Roman" w:cs="Times New Roman"/>
          <w:sz w:val="22"/>
          <w:szCs w:val="22"/>
          <w:lang w:val="en-IE"/>
        </w:rPr>
        <w:t xml:space="preserve">counsel and </w:t>
      </w:r>
      <w:r w:rsidR="009A10E9" w:rsidRPr="0097738D">
        <w:rPr>
          <w:rFonts w:ascii="Times New Roman" w:hAnsi="Times New Roman" w:cs="Times New Roman"/>
          <w:sz w:val="22"/>
          <w:szCs w:val="22"/>
          <w:lang w:val="en-IE"/>
        </w:rPr>
        <w:t xml:space="preserve">senior colleagues. </w:t>
      </w:r>
    </w:p>
    <w:p w14:paraId="297E58AB" w14:textId="254A1575" w:rsidR="009A10E9" w:rsidRPr="008F5CB8" w:rsidRDefault="009A10E9" w:rsidP="009A10E9">
      <w:pPr>
        <w:pStyle w:val="BodyA"/>
        <w:numPr>
          <w:ilvl w:val="0"/>
          <w:numId w:val="12"/>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 xml:space="preserve">Conducting legal research on </w:t>
      </w:r>
      <w:r w:rsidR="008F5CB8">
        <w:rPr>
          <w:rFonts w:ascii="Times New Roman" w:hAnsi="Times New Roman" w:cs="Times New Roman"/>
          <w:sz w:val="22"/>
          <w:szCs w:val="22"/>
          <w:lang w:val="en-IE"/>
        </w:rPr>
        <w:t>issues regarding contractual, financial services, construction and defamation disputes.</w:t>
      </w:r>
      <w:r w:rsidRPr="0097738D">
        <w:rPr>
          <w:rFonts w:ascii="Times New Roman" w:hAnsi="Times New Roman" w:cs="Times New Roman"/>
          <w:sz w:val="22"/>
          <w:szCs w:val="22"/>
          <w:lang w:val="en-IE"/>
        </w:rPr>
        <w:t xml:space="preserve"> </w:t>
      </w:r>
    </w:p>
    <w:p w14:paraId="19735107" w14:textId="4108B720" w:rsidR="008F5CB8" w:rsidRPr="0097738D" w:rsidRDefault="008F5CB8" w:rsidP="009A10E9">
      <w:pPr>
        <w:pStyle w:val="BodyA"/>
        <w:numPr>
          <w:ilvl w:val="0"/>
          <w:numId w:val="12"/>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Pr>
          <w:rFonts w:ascii="Times New Roman" w:hAnsi="Times New Roman" w:cs="Times New Roman"/>
          <w:sz w:val="22"/>
          <w:szCs w:val="22"/>
          <w:lang w:val="en-IE"/>
        </w:rPr>
        <w:t xml:space="preserve">Assisting in large scale discovery, ensuring documents are reviewed according to </w:t>
      </w:r>
      <w:r w:rsidR="008B66D8">
        <w:rPr>
          <w:rFonts w:ascii="Times New Roman" w:hAnsi="Times New Roman" w:cs="Times New Roman"/>
          <w:sz w:val="22"/>
          <w:szCs w:val="22"/>
          <w:lang w:val="en-IE"/>
        </w:rPr>
        <w:t xml:space="preserve">strict </w:t>
      </w:r>
      <w:r>
        <w:rPr>
          <w:rFonts w:ascii="Times New Roman" w:hAnsi="Times New Roman" w:cs="Times New Roman"/>
          <w:sz w:val="22"/>
          <w:szCs w:val="22"/>
          <w:lang w:val="en-IE"/>
        </w:rPr>
        <w:t xml:space="preserve">deadlines. </w:t>
      </w:r>
    </w:p>
    <w:p w14:paraId="45BC8DEF" w14:textId="0FC6DEC2" w:rsidR="009A10E9" w:rsidRPr="0097738D" w:rsidRDefault="009A10E9" w:rsidP="009A10E9">
      <w:pPr>
        <w:pStyle w:val="BodyA"/>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Taking comprehensive minutes of client consultations and meetings with counsel and circulating</w:t>
      </w:r>
      <w:r w:rsidR="005A3AA4" w:rsidRPr="0097738D">
        <w:rPr>
          <w:rFonts w:ascii="Times New Roman" w:hAnsi="Times New Roman" w:cs="Times New Roman"/>
          <w:sz w:val="22"/>
          <w:szCs w:val="22"/>
          <w:lang w:val="en-IE"/>
        </w:rPr>
        <w:t xml:space="preserve"> same</w:t>
      </w:r>
      <w:r w:rsidRPr="0097738D">
        <w:rPr>
          <w:rFonts w:ascii="Times New Roman" w:hAnsi="Times New Roman" w:cs="Times New Roman"/>
          <w:sz w:val="22"/>
          <w:szCs w:val="22"/>
          <w:lang w:val="en-IE"/>
        </w:rPr>
        <w:t xml:space="preserve"> in a timely manner. </w:t>
      </w:r>
    </w:p>
    <w:p w14:paraId="2BE27580" w14:textId="3C80E3CD" w:rsidR="00A937DD" w:rsidRPr="0097738D" w:rsidRDefault="00A937DD" w:rsidP="00A31122">
      <w:pPr>
        <w:pStyle w:val="BodyA"/>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 xml:space="preserve">Drafting legal pleadings, </w:t>
      </w:r>
      <w:r w:rsidR="005A3AA4" w:rsidRPr="0097738D">
        <w:rPr>
          <w:rFonts w:ascii="Times New Roman" w:hAnsi="Times New Roman" w:cs="Times New Roman"/>
          <w:sz w:val="22"/>
          <w:szCs w:val="22"/>
          <w:lang w:val="en-IE"/>
        </w:rPr>
        <w:t>such as</w:t>
      </w:r>
      <w:r w:rsidRPr="0097738D">
        <w:rPr>
          <w:rFonts w:ascii="Times New Roman" w:hAnsi="Times New Roman" w:cs="Times New Roman"/>
          <w:sz w:val="22"/>
          <w:szCs w:val="22"/>
          <w:lang w:val="en-IE"/>
        </w:rPr>
        <w:t xml:space="preserve"> affidavits and statutory declarations, ensuring </w:t>
      </w:r>
      <w:r w:rsidR="0030056A" w:rsidRPr="0097738D">
        <w:rPr>
          <w:rFonts w:ascii="Times New Roman" w:hAnsi="Times New Roman" w:cs="Times New Roman"/>
          <w:sz w:val="22"/>
          <w:szCs w:val="22"/>
          <w:lang w:val="en-IE"/>
        </w:rPr>
        <w:t xml:space="preserve">accuracy and </w:t>
      </w:r>
      <w:r w:rsidRPr="0097738D">
        <w:rPr>
          <w:rFonts w:ascii="Times New Roman" w:hAnsi="Times New Roman" w:cs="Times New Roman"/>
          <w:sz w:val="22"/>
          <w:szCs w:val="22"/>
          <w:lang w:val="en-IE"/>
        </w:rPr>
        <w:t>compliance with legal standards.</w:t>
      </w:r>
    </w:p>
    <w:p w14:paraId="41DB8CC6" w14:textId="70EDFBDB" w:rsidR="005134BB" w:rsidRPr="0097738D" w:rsidRDefault="005134BB" w:rsidP="00A31122">
      <w:pPr>
        <w:pStyle w:val="BodyA"/>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 xml:space="preserve">Lodging documents in the </w:t>
      </w:r>
      <w:r w:rsidR="009A10E9" w:rsidRPr="0097738D">
        <w:rPr>
          <w:rFonts w:ascii="Times New Roman" w:hAnsi="Times New Roman" w:cs="Times New Roman"/>
          <w:sz w:val="22"/>
          <w:szCs w:val="22"/>
          <w:lang w:val="en-IE"/>
        </w:rPr>
        <w:t>C</w:t>
      </w:r>
      <w:r w:rsidRPr="0097738D">
        <w:rPr>
          <w:rFonts w:ascii="Times New Roman" w:hAnsi="Times New Roman" w:cs="Times New Roman"/>
          <w:sz w:val="22"/>
          <w:szCs w:val="22"/>
          <w:lang w:val="en-IE"/>
        </w:rPr>
        <w:t xml:space="preserve">entral </w:t>
      </w:r>
      <w:r w:rsidR="009A10E9" w:rsidRPr="0097738D">
        <w:rPr>
          <w:rFonts w:ascii="Times New Roman" w:hAnsi="Times New Roman" w:cs="Times New Roman"/>
          <w:sz w:val="22"/>
          <w:szCs w:val="22"/>
          <w:lang w:val="en-IE"/>
        </w:rPr>
        <w:t>O</w:t>
      </w:r>
      <w:r w:rsidRPr="0097738D">
        <w:rPr>
          <w:rFonts w:ascii="Times New Roman" w:hAnsi="Times New Roman" w:cs="Times New Roman"/>
          <w:sz w:val="22"/>
          <w:szCs w:val="22"/>
          <w:lang w:val="en-IE"/>
        </w:rPr>
        <w:t xml:space="preserve">ffice of the </w:t>
      </w:r>
      <w:r w:rsidR="009A10E9" w:rsidRPr="0097738D">
        <w:rPr>
          <w:rFonts w:ascii="Times New Roman" w:hAnsi="Times New Roman" w:cs="Times New Roman"/>
          <w:sz w:val="22"/>
          <w:szCs w:val="22"/>
          <w:lang w:val="en-IE"/>
        </w:rPr>
        <w:t>H</w:t>
      </w:r>
      <w:r w:rsidRPr="0097738D">
        <w:rPr>
          <w:rFonts w:ascii="Times New Roman" w:hAnsi="Times New Roman" w:cs="Times New Roman"/>
          <w:sz w:val="22"/>
          <w:szCs w:val="22"/>
          <w:lang w:val="en-IE"/>
        </w:rPr>
        <w:t xml:space="preserve">igh </w:t>
      </w:r>
      <w:r w:rsidR="009A10E9" w:rsidRPr="0097738D">
        <w:rPr>
          <w:rFonts w:ascii="Times New Roman" w:hAnsi="Times New Roman" w:cs="Times New Roman"/>
          <w:sz w:val="22"/>
          <w:szCs w:val="22"/>
          <w:lang w:val="en-IE"/>
        </w:rPr>
        <w:t>C</w:t>
      </w:r>
      <w:r w:rsidRPr="0097738D">
        <w:rPr>
          <w:rFonts w:ascii="Times New Roman" w:hAnsi="Times New Roman" w:cs="Times New Roman"/>
          <w:sz w:val="22"/>
          <w:szCs w:val="22"/>
          <w:lang w:val="en-IE"/>
        </w:rPr>
        <w:t>ourt according to practice court directions.</w:t>
      </w:r>
    </w:p>
    <w:p w14:paraId="1E23ED80" w14:textId="7DC4005D" w:rsidR="00FC2754" w:rsidRPr="0097738D" w:rsidRDefault="005A3AA4" w:rsidP="00A31122">
      <w:pPr>
        <w:pStyle w:val="BodyA"/>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M</w:t>
      </w:r>
      <w:r w:rsidR="00FC2754" w:rsidRPr="0097738D">
        <w:rPr>
          <w:rFonts w:ascii="Times New Roman" w:hAnsi="Times New Roman" w:cs="Times New Roman"/>
          <w:sz w:val="22"/>
          <w:szCs w:val="22"/>
          <w:lang w:val="en-IE"/>
        </w:rPr>
        <w:t>ember of the Pro-Bono Committee and Social Committee</w:t>
      </w:r>
      <w:r w:rsidR="004F1783" w:rsidRPr="0097738D">
        <w:rPr>
          <w:rFonts w:ascii="Times New Roman" w:hAnsi="Times New Roman" w:cs="Times New Roman"/>
          <w:sz w:val="22"/>
          <w:szCs w:val="22"/>
          <w:lang w:val="en-IE"/>
        </w:rPr>
        <w:t>.</w:t>
      </w:r>
    </w:p>
    <w:p w14:paraId="31084086" w14:textId="77777777" w:rsidR="00961DB7" w:rsidRPr="0097738D" w:rsidRDefault="00961DB7" w:rsidP="00A311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hAnsi="Times New Roman" w:cs="Times New Roman"/>
          <w:b/>
          <w:bCs/>
          <w:sz w:val="22"/>
          <w:szCs w:val="22"/>
          <w:lang w:val="en-IE"/>
        </w:rPr>
      </w:pPr>
    </w:p>
    <w:p w14:paraId="7882F561" w14:textId="6D312041" w:rsidR="00050E3E" w:rsidRPr="0097738D" w:rsidRDefault="00EA3F49" w:rsidP="00A311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hAnsi="Times New Roman" w:cs="Times New Roman"/>
          <w:b/>
          <w:bCs/>
          <w:sz w:val="22"/>
          <w:szCs w:val="22"/>
          <w:lang w:val="en-IE"/>
        </w:rPr>
      </w:pPr>
      <w:r w:rsidRPr="0097738D">
        <w:rPr>
          <w:rFonts w:ascii="Times New Roman" w:hAnsi="Times New Roman" w:cs="Times New Roman"/>
          <w:b/>
          <w:bCs/>
          <w:sz w:val="22"/>
          <w:szCs w:val="22"/>
          <w:lang w:val="en-IE"/>
        </w:rPr>
        <w:t>Legal Assistant</w:t>
      </w:r>
      <w:r w:rsidR="00E476C9" w:rsidRPr="0097738D">
        <w:rPr>
          <w:rFonts w:ascii="Times New Roman" w:hAnsi="Times New Roman" w:cs="Times New Roman"/>
          <w:b/>
          <w:bCs/>
          <w:sz w:val="22"/>
          <w:szCs w:val="22"/>
          <w:lang w:val="en-IE"/>
        </w:rPr>
        <w:t xml:space="preserve">, </w:t>
      </w:r>
      <w:r w:rsidR="00050E3E" w:rsidRPr="0097738D">
        <w:rPr>
          <w:rFonts w:ascii="Times New Roman" w:hAnsi="Times New Roman" w:cs="Times New Roman"/>
          <w:b/>
          <w:bCs/>
          <w:sz w:val="22"/>
          <w:szCs w:val="22"/>
          <w:lang w:val="en-IE"/>
        </w:rPr>
        <w:t>Ennis &amp; Associates Solicitors</w:t>
      </w:r>
      <w:r w:rsidR="00050E3E" w:rsidRPr="0097738D">
        <w:rPr>
          <w:rFonts w:ascii="Times New Roman" w:hAnsi="Times New Roman" w:cs="Times New Roman"/>
          <w:b/>
          <w:bCs/>
          <w:sz w:val="22"/>
          <w:szCs w:val="22"/>
          <w:lang w:val="en-IE"/>
        </w:rPr>
        <w:tab/>
      </w:r>
      <w:r w:rsidR="00050E3E" w:rsidRPr="0097738D">
        <w:rPr>
          <w:rFonts w:ascii="Times New Roman" w:hAnsi="Times New Roman" w:cs="Times New Roman"/>
          <w:b/>
          <w:bCs/>
          <w:sz w:val="22"/>
          <w:szCs w:val="22"/>
          <w:lang w:val="en-IE"/>
        </w:rPr>
        <w:tab/>
      </w:r>
      <w:r w:rsidR="00050E3E" w:rsidRPr="0097738D">
        <w:rPr>
          <w:rFonts w:ascii="Times New Roman" w:hAnsi="Times New Roman" w:cs="Times New Roman"/>
          <w:b/>
          <w:bCs/>
          <w:sz w:val="22"/>
          <w:szCs w:val="22"/>
          <w:lang w:val="en-IE"/>
        </w:rPr>
        <w:tab/>
      </w:r>
      <w:r w:rsidR="00050E3E" w:rsidRPr="0097738D">
        <w:rPr>
          <w:rFonts w:ascii="Times New Roman" w:hAnsi="Times New Roman" w:cs="Times New Roman"/>
          <w:b/>
          <w:bCs/>
          <w:sz w:val="22"/>
          <w:szCs w:val="22"/>
          <w:lang w:val="en-IE"/>
        </w:rPr>
        <w:tab/>
      </w:r>
      <w:r w:rsidR="0097738D" w:rsidRPr="0097738D">
        <w:rPr>
          <w:rFonts w:ascii="Times New Roman" w:hAnsi="Times New Roman" w:cs="Times New Roman"/>
          <w:b/>
          <w:bCs/>
          <w:sz w:val="22"/>
          <w:szCs w:val="22"/>
          <w:lang w:val="en-IE"/>
        </w:rPr>
        <w:t xml:space="preserve">  </w:t>
      </w:r>
      <w:r w:rsidR="0097738D" w:rsidRPr="0097738D">
        <w:rPr>
          <w:rFonts w:ascii="Times New Roman" w:hAnsi="Times New Roman" w:cs="Times New Roman"/>
          <w:b/>
          <w:bCs/>
          <w:sz w:val="22"/>
          <w:szCs w:val="22"/>
          <w:lang w:val="en-IE"/>
        </w:rPr>
        <w:tab/>
      </w:r>
      <w:r w:rsidR="00050E3E" w:rsidRPr="0097738D">
        <w:rPr>
          <w:rFonts w:ascii="Times New Roman" w:hAnsi="Times New Roman" w:cs="Times New Roman"/>
          <w:b/>
          <w:bCs/>
          <w:sz w:val="22"/>
          <w:szCs w:val="22"/>
          <w:lang w:val="en-IE"/>
        </w:rPr>
        <w:t>25/09/2023</w:t>
      </w:r>
      <w:r w:rsidR="00001283" w:rsidRPr="0097738D">
        <w:rPr>
          <w:rFonts w:ascii="Times New Roman" w:hAnsi="Times New Roman" w:cs="Times New Roman"/>
          <w:b/>
          <w:bCs/>
          <w:sz w:val="22"/>
          <w:szCs w:val="22"/>
          <w:lang w:val="en-IE"/>
        </w:rPr>
        <w:t>-</w:t>
      </w:r>
      <w:r w:rsidR="00961DB7" w:rsidRPr="0097738D">
        <w:rPr>
          <w:rFonts w:ascii="Times New Roman" w:hAnsi="Times New Roman" w:cs="Times New Roman"/>
          <w:b/>
          <w:bCs/>
          <w:sz w:val="22"/>
          <w:szCs w:val="22"/>
          <w:lang w:val="en-IE"/>
        </w:rPr>
        <w:t xml:space="preserve"> 20/03/2024</w:t>
      </w:r>
    </w:p>
    <w:p w14:paraId="76CFF2BD" w14:textId="185D707D" w:rsidR="004F1783" w:rsidRPr="0097738D" w:rsidRDefault="00EF49E3" w:rsidP="004F1783">
      <w:pPr>
        <w:pStyle w:val="BodyA"/>
        <w:numPr>
          <w:ilvl w:val="0"/>
          <w:numId w:val="1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 xml:space="preserve">Supporting </w:t>
      </w:r>
      <w:r w:rsidR="00487D99" w:rsidRPr="0097738D">
        <w:rPr>
          <w:rFonts w:ascii="Times New Roman" w:hAnsi="Times New Roman" w:cs="Times New Roman"/>
          <w:sz w:val="22"/>
          <w:szCs w:val="22"/>
          <w:lang w:val="en-IE"/>
        </w:rPr>
        <w:t>solicitors</w:t>
      </w:r>
      <w:r w:rsidR="00DC7315" w:rsidRPr="0097738D">
        <w:rPr>
          <w:rFonts w:ascii="Times New Roman" w:hAnsi="Times New Roman" w:cs="Times New Roman"/>
          <w:sz w:val="22"/>
          <w:szCs w:val="22"/>
          <w:lang w:val="en-IE"/>
        </w:rPr>
        <w:t xml:space="preserve"> specialising </w:t>
      </w:r>
      <w:r w:rsidR="002568BE" w:rsidRPr="0097738D">
        <w:rPr>
          <w:rFonts w:ascii="Times New Roman" w:hAnsi="Times New Roman" w:cs="Times New Roman"/>
          <w:sz w:val="22"/>
          <w:szCs w:val="22"/>
          <w:lang w:val="en-IE"/>
        </w:rPr>
        <w:t xml:space="preserve">in </w:t>
      </w:r>
      <w:r w:rsidR="00DC7315" w:rsidRPr="0097738D">
        <w:rPr>
          <w:rFonts w:ascii="Times New Roman" w:hAnsi="Times New Roman" w:cs="Times New Roman"/>
          <w:sz w:val="22"/>
          <w:szCs w:val="22"/>
          <w:lang w:val="en-IE"/>
        </w:rPr>
        <w:t xml:space="preserve">civil and commercial litigation in </w:t>
      </w:r>
      <w:r w:rsidR="002568BE" w:rsidRPr="0097738D">
        <w:rPr>
          <w:rFonts w:ascii="Times New Roman" w:hAnsi="Times New Roman" w:cs="Times New Roman"/>
          <w:sz w:val="22"/>
          <w:szCs w:val="22"/>
          <w:lang w:val="en-IE"/>
        </w:rPr>
        <w:t>the management</w:t>
      </w:r>
      <w:r w:rsidRPr="0097738D">
        <w:rPr>
          <w:rFonts w:ascii="Times New Roman" w:hAnsi="Times New Roman" w:cs="Times New Roman"/>
          <w:sz w:val="22"/>
          <w:szCs w:val="22"/>
          <w:lang w:val="en-IE"/>
        </w:rPr>
        <w:t xml:space="preserve"> </w:t>
      </w:r>
      <w:r w:rsidR="002568BE" w:rsidRPr="0097738D">
        <w:rPr>
          <w:rFonts w:ascii="Times New Roman" w:hAnsi="Times New Roman" w:cs="Times New Roman"/>
          <w:sz w:val="22"/>
          <w:szCs w:val="22"/>
          <w:lang w:val="en-IE"/>
        </w:rPr>
        <w:t>of their cases</w:t>
      </w:r>
      <w:r w:rsidR="005A3AA4" w:rsidRPr="0097738D">
        <w:rPr>
          <w:rFonts w:ascii="Times New Roman" w:hAnsi="Times New Roman" w:cs="Times New Roman"/>
          <w:sz w:val="22"/>
          <w:szCs w:val="22"/>
          <w:lang w:val="en-IE"/>
        </w:rPr>
        <w:t xml:space="preserve"> and preparation for trial</w:t>
      </w:r>
      <w:r w:rsidR="004F1783" w:rsidRPr="0097738D">
        <w:rPr>
          <w:rFonts w:ascii="Times New Roman" w:hAnsi="Times New Roman" w:cs="Times New Roman"/>
          <w:sz w:val="22"/>
          <w:szCs w:val="22"/>
          <w:lang w:val="en-IE"/>
        </w:rPr>
        <w:t>.</w:t>
      </w:r>
    </w:p>
    <w:p w14:paraId="489EEF35" w14:textId="0F807E03" w:rsidR="00050E3E" w:rsidRPr="0097738D" w:rsidRDefault="009A10E9" w:rsidP="004F1783">
      <w:pPr>
        <w:pStyle w:val="BodyA"/>
        <w:numPr>
          <w:ilvl w:val="0"/>
          <w:numId w:val="1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Creating and m</w:t>
      </w:r>
      <w:r w:rsidR="002568BE" w:rsidRPr="0097738D">
        <w:rPr>
          <w:rFonts w:ascii="Times New Roman" w:hAnsi="Times New Roman" w:cs="Times New Roman"/>
          <w:sz w:val="22"/>
          <w:szCs w:val="22"/>
          <w:lang w:val="en-IE"/>
        </w:rPr>
        <w:t>aintaining</w:t>
      </w:r>
      <w:r w:rsidR="00487D99" w:rsidRPr="0097738D">
        <w:rPr>
          <w:rFonts w:ascii="Times New Roman" w:hAnsi="Times New Roman" w:cs="Times New Roman"/>
          <w:sz w:val="22"/>
          <w:szCs w:val="22"/>
          <w:lang w:val="en-IE"/>
        </w:rPr>
        <w:t xml:space="preserve"> files relating to employers’ liability, public liability and personal injury</w:t>
      </w:r>
      <w:r w:rsidR="00715449" w:rsidRPr="0097738D">
        <w:rPr>
          <w:rFonts w:ascii="Times New Roman" w:hAnsi="Times New Roman" w:cs="Times New Roman"/>
          <w:sz w:val="22"/>
          <w:szCs w:val="22"/>
          <w:lang w:val="en-IE"/>
        </w:rPr>
        <w:t xml:space="preserve"> cases</w:t>
      </w:r>
      <w:r w:rsidRPr="0097738D">
        <w:rPr>
          <w:rFonts w:ascii="Times New Roman" w:hAnsi="Times New Roman" w:cs="Times New Roman"/>
          <w:sz w:val="22"/>
          <w:szCs w:val="22"/>
          <w:lang w:val="en-IE"/>
        </w:rPr>
        <w:t xml:space="preserve">, ensuring </w:t>
      </w:r>
      <w:r w:rsidR="005A3AA4" w:rsidRPr="0097738D">
        <w:rPr>
          <w:rFonts w:ascii="Times New Roman" w:hAnsi="Times New Roman" w:cs="Times New Roman"/>
          <w:sz w:val="22"/>
          <w:szCs w:val="22"/>
          <w:lang w:val="en-IE"/>
        </w:rPr>
        <w:t xml:space="preserve">accurate and up to date information is on file. </w:t>
      </w:r>
      <w:r w:rsidRPr="0097738D">
        <w:rPr>
          <w:rFonts w:ascii="Times New Roman" w:hAnsi="Times New Roman" w:cs="Times New Roman"/>
          <w:sz w:val="22"/>
          <w:szCs w:val="22"/>
          <w:lang w:val="en-IE"/>
        </w:rPr>
        <w:t xml:space="preserve"> </w:t>
      </w:r>
    </w:p>
    <w:p w14:paraId="4EEEA4AD" w14:textId="7EC8D466" w:rsidR="0087749F" w:rsidRPr="0097738D" w:rsidRDefault="00487D99" w:rsidP="00A31122">
      <w:pPr>
        <w:pStyle w:val="BodyA"/>
        <w:numPr>
          <w:ilvl w:val="0"/>
          <w:numId w:val="1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lastRenderedPageBreak/>
        <w:t>Providing administrative support including answer</w:t>
      </w:r>
      <w:r w:rsidR="00967BDE" w:rsidRPr="0097738D">
        <w:rPr>
          <w:rFonts w:ascii="Times New Roman" w:hAnsi="Times New Roman" w:cs="Times New Roman"/>
          <w:sz w:val="22"/>
          <w:szCs w:val="22"/>
          <w:lang w:val="en-IE"/>
        </w:rPr>
        <w:t>ing</w:t>
      </w:r>
      <w:r w:rsidRPr="0097738D">
        <w:rPr>
          <w:rFonts w:ascii="Times New Roman" w:hAnsi="Times New Roman" w:cs="Times New Roman"/>
          <w:sz w:val="22"/>
          <w:szCs w:val="22"/>
          <w:lang w:val="en-IE"/>
        </w:rPr>
        <w:t xml:space="preserve"> phone calls, </w:t>
      </w:r>
      <w:r w:rsidR="002568BE" w:rsidRPr="0097738D">
        <w:rPr>
          <w:rFonts w:ascii="Times New Roman" w:hAnsi="Times New Roman" w:cs="Times New Roman"/>
          <w:sz w:val="22"/>
          <w:szCs w:val="22"/>
          <w:lang w:val="en-IE"/>
        </w:rPr>
        <w:t>and co-ordinating meetings</w:t>
      </w:r>
      <w:r w:rsidR="0087749F" w:rsidRPr="0097738D">
        <w:rPr>
          <w:rFonts w:ascii="Times New Roman" w:hAnsi="Times New Roman" w:cs="Times New Roman"/>
          <w:sz w:val="22"/>
          <w:szCs w:val="22"/>
          <w:lang w:val="en-IE"/>
        </w:rPr>
        <w:t xml:space="preserve"> and consultations</w:t>
      </w:r>
      <w:r w:rsidR="005134BB" w:rsidRPr="0097738D">
        <w:rPr>
          <w:rFonts w:ascii="Times New Roman" w:hAnsi="Times New Roman" w:cs="Times New Roman"/>
          <w:sz w:val="22"/>
          <w:szCs w:val="22"/>
          <w:lang w:val="en-IE"/>
        </w:rPr>
        <w:t>, in often distressing and stressful life periods for the clients.</w:t>
      </w:r>
    </w:p>
    <w:p w14:paraId="71962EB8" w14:textId="448FD2F4" w:rsidR="00554169" w:rsidRPr="0097738D" w:rsidRDefault="0087749F" w:rsidP="00A31122">
      <w:pPr>
        <w:pStyle w:val="BodyA"/>
        <w:numPr>
          <w:ilvl w:val="0"/>
          <w:numId w:val="1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hanging="720"/>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Attending</w:t>
      </w:r>
      <w:r w:rsidR="002568BE" w:rsidRPr="0097738D">
        <w:rPr>
          <w:rFonts w:ascii="Times New Roman" w:hAnsi="Times New Roman" w:cs="Times New Roman"/>
          <w:sz w:val="22"/>
          <w:szCs w:val="22"/>
          <w:lang w:val="en-IE"/>
        </w:rPr>
        <w:t xml:space="preserve"> court appearances</w:t>
      </w:r>
      <w:r w:rsidR="00343A50" w:rsidRPr="0097738D">
        <w:rPr>
          <w:rFonts w:ascii="Times New Roman" w:hAnsi="Times New Roman" w:cs="Times New Roman"/>
          <w:sz w:val="22"/>
          <w:szCs w:val="22"/>
          <w:lang w:val="en-IE"/>
        </w:rPr>
        <w:t xml:space="preserve"> and motions </w:t>
      </w:r>
      <w:r w:rsidR="002568BE" w:rsidRPr="0097738D">
        <w:rPr>
          <w:rFonts w:ascii="Times New Roman" w:hAnsi="Times New Roman" w:cs="Times New Roman"/>
          <w:sz w:val="22"/>
          <w:szCs w:val="22"/>
          <w:lang w:val="en-IE"/>
        </w:rPr>
        <w:t>in the Four Courts.</w:t>
      </w:r>
    </w:p>
    <w:p w14:paraId="1FE37827" w14:textId="733637A3" w:rsidR="00050E3E" w:rsidRPr="0097738D" w:rsidRDefault="00050E3E" w:rsidP="00A311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hAnsi="Times New Roman" w:cs="Times New Roman"/>
          <w:b/>
          <w:bCs/>
          <w:sz w:val="22"/>
          <w:szCs w:val="22"/>
          <w:lang w:val="en-IE"/>
        </w:rPr>
      </w:pPr>
    </w:p>
    <w:p w14:paraId="5DEC0DE1" w14:textId="2BE591C6" w:rsidR="00DB6A1B" w:rsidRPr="0097738D" w:rsidRDefault="00E66278" w:rsidP="00A31122">
      <w:pPr>
        <w:pStyle w:val="BodyA"/>
        <w:tabs>
          <w:tab w:val="left" w:pos="9064"/>
        </w:tabs>
        <w:ind w:right="537"/>
        <w:jc w:val="both"/>
        <w:rPr>
          <w:rFonts w:ascii="Times New Roman" w:eastAsia="Arial" w:hAnsi="Times New Roman" w:cs="Times New Roman"/>
          <w:b/>
          <w:bCs/>
          <w:sz w:val="22"/>
          <w:szCs w:val="22"/>
          <w:lang w:val="en-IE"/>
        </w:rPr>
      </w:pPr>
      <w:r w:rsidRPr="0097738D">
        <w:rPr>
          <w:rFonts w:ascii="Times New Roman" w:hAnsi="Times New Roman" w:cs="Times New Roman"/>
          <w:b/>
          <w:bCs/>
          <w:sz w:val="22"/>
          <w:szCs w:val="22"/>
          <w:lang w:val="en-IE"/>
        </w:rPr>
        <w:t>OTC Shop Assistant, Doyle’s Pharmacy Clontarf</w:t>
      </w:r>
      <w:r w:rsidR="00050E3E" w:rsidRPr="0097738D">
        <w:rPr>
          <w:rFonts w:ascii="Times New Roman" w:hAnsi="Times New Roman" w:cs="Times New Roman"/>
          <w:b/>
          <w:bCs/>
          <w:sz w:val="22"/>
          <w:szCs w:val="22"/>
          <w:lang w:val="en-IE"/>
        </w:rPr>
        <w:t xml:space="preserve">                                                        </w:t>
      </w:r>
      <w:r w:rsidR="00001283" w:rsidRPr="0097738D">
        <w:rPr>
          <w:rFonts w:ascii="Times New Roman" w:hAnsi="Times New Roman" w:cs="Times New Roman"/>
          <w:b/>
          <w:bCs/>
          <w:sz w:val="22"/>
          <w:szCs w:val="22"/>
          <w:lang w:val="en-IE"/>
        </w:rPr>
        <w:t xml:space="preserve">        </w:t>
      </w:r>
      <w:r w:rsidRPr="0097738D">
        <w:rPr>
          <w:rFonts w:ascii="Times New Roman" w:hAnsi="Times New Roman" w:cs="Times New Roman"/>
          <w:b/>
          <w:bCs/>
          <w:sz w:val="22"/>
          <w:szCs w:val="22"/>
          <w:lang w:val="en-IE"/>
        </w:rPr>
        <w:t>13/07/2019</w:t>
      </w:r>
      <w:r w:rsidR="00001283" w:rsidRPr="0097738D">
        <w:rPr>
          <w:rFonts w:ascii="Times New Roman" w:hAnsi="Times New Roman" w:cs="Times New Roman"/>
          <w:b/>
          <w:bCs/>
          <w:sz w:val="22"/>
          <w:szCs w:val="22"/>
          <w:lang w:val="en-IE"/>
        </w:rPr>
        <w:t>-</w:t>
      </w:r>
      <w:r w:rsidR="00050E3E" w:rsidRPr="0097738D">
        <w:rPr>
          <w:rFonts w:ascii="Times New Roman" w:hAnsi="Times New Roman" w:cs="Times New Roman"/>
          <w:b/>
          <w:bCs/>
          <w:sz w:val="22"/>
          <w:szCs w:val="22"/>
          <w:lang w:val="en-IE"/>
        </w:rPr>
        <w:t>03/07/202</w:t>
      </w:r>
      <w:r w:rsidR="00001283" w:rsidRPr="0097738D">
        <w:rPr>
          <w:rFonts w:ascii="Times New Roman" w:eastAsia="Arial" w:hAnsi="Times New Roman" w:cs="Times New Roman"/>
          <w:b/>
          <w:bCs/>
          <w:sz w:val="22"/>
          <w:szCs w:val="22"/>
          <w:lang w:val="en-IE"/>
        </w:rPr>
        <w:t>3</w:t>
      </w:r>
    </w:p>
    <w:p w14:paraId="43DD500C" w14:textId="0D8666AB" w:rsidR="00DB6A1B" w:rsidRPr="0097738D" w:rsidRDefault="00E52974"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A</w:t>
      </w:r>
      <w:r w:rsidR="00E66278" w:rsidRPr="0097738D">
        <w:rPr>
          <w:rFonts w:ascii="Times New Roman" w:hAnsi="Times New Roman" w:cs="Times New Roman"/>
          <w:sz w:val="22"/>
          <w:szCs w:val="22"/>
          <w:lang w:val="en-IE"/>
        </w:rPr>
        <w:t xml:space="preserve">dvising patients and customers on OTC medicines and dealing with any </w:t>
      </w:r>
      <w:r w:rsidR="0099050E" w:rsidRPr="0097738D">
        <w:rPr>
          <w:rFonts w:ascii="Times New Roman" w:hAnsi="Times New Roman" w:cs="Times New Roman"/>
          <w:sz w:val="22"/>
          <w:szCs w:val="22"/>
          <w:lang w:val="en-IE"/>
        </w:rPr>
        <w:t>queries/</w:t>
      </w:r>
      <w:r w:rsidR="00E66278" w:rsidRPr="0097738D">
        <w:rPr>
          <w:rFonts w:ascii="Times New Roman" w:hAnsi="Times New Roman" w:cs="Times New Roman"/>
          <w:sz w:val="22"/>
          <w:szCs w:val="22"/>
          <w:lang w:val="en-IE"/>
        </w:rPr>
        <w:t>concerns.</w:t>
      </w:r>
    </w:p>
    <w:p w14:paraId="1C54B800" w14:textId="42368ED0" w:rsidR="00DB6A1B" w:rsidRPr="0097738D" w:rsidRDefault="00D75EF4"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Assisting</w:t>
      </w:r>
      <w:r w:rsidR="00E66278" w:rsidRPr="0097738D">
        <w:rPr>
          <w:rFonts w:ascii="Times New Roman" w:hAnsi="Times New Roman" w:cs="Times New Roman"/>
          <w:sz w:val="22"/>
          <w:szCs w:val="22"/>
          <w:lang w:val="en-IE"/>
        </w:rPr>
        <w:t xml:space="preserve"> the pharmacist in examining prescriptions and dispensed medications. </w:t>
      </w:r>
    </w:p>
    <w:p w14:paraId="79239118" w14:textId="60DA8566" w:rsidR="00DB6A1B" w:rsidRPr="0097738D" w:rsidRDefault="00E66278"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Offer</w:t>
      </w:r>
      <w:r w:rsidR="00D75EF4" w:rsidRPr="0097738D">
        <w:rPr>
          <w:rFonts w:ascii="Times New Roman" w:hAnsi="Times New Roman" w:cs="Times New Roman"/>
          <w:sz w:val="22"/>
          <w:szCs w:val="22"/>
          <w:lang w:val="en-IE"/>
        </w:rPr>
        <w:t>ing</w:t>
      </w:r>
      <w:r w:rsidRPr="0097738D">
        <w:rPr>
          <w:rFonts w:ascii="Times New Roman" w:hAnsi="Times New Roman" w:cs="Times New Roman"/>
          <w:sz w:val="22"/>
          <w:szCs w:val="22"/>
          <w:lang w:val="en-IE"/>
        </w:rPr>
        <w:t xml:space="preserve"> cosmetic consultations to </w:t>
      </w:r>
      <w:r w:rsidR="00EA3F49" w:rsidRPr="0097738D">
        <w:rPr>
          <w:rFonts w:ascii="Times New Roman" w:hAnsi="Times New Roman" w:cs="Times New Roman"/>
          <w:sz w:val="22"/>
          <w:szCs w:val="22"/>
          <w:lang w:val="en-IE"/>
        </w:rPr>
        <w:t>c</w:t>
      </w:r>
      <w:r w:rsidR="00967BDE" w:rsidRPr="0097738D">
        <w:rPr>
          <w:rFonts w:ascii="Times New Roman" w:hAnsi="Times New Roman" w:cs="Times New Roman"/>
          <w:sz w:val="22"/>
          <w:szCs w:val="22"/>
          <w:lang w:val="en-IE"/>
        </w:rPr>
        <w:t>ustom</w:t>
      </w:r>
      <w:r w:rsidR="00EA3F49" w:rsidRPr="0097738D">
        <w:rPr>
          <w:rFonts w:ascii="Times New Roman" w:hAnsi="Times New Roman" w:cs="Times New Roman"/>
          <w:sz w:val="22"/>
          <w:szCs w:val="22"/>
          <w:lang w:val="en-IE"/>
        </w:rPr>
        <w:t>ers</w:t>
      </w:r>
      <w:r w:rsidR="00D75EF4" w:rsidRPr="0097738D">
        <w:rPr>
          <w:rFonts w:ascii="Times New Roman" w:hAnsi="Times New Roman" w:cs="Times New Roman"/>
          <w:sz w:val="22"/>
          <w:szCs w:val="22"/>
          <w:lang w:val="en-IE"/>
        </w:rPr>
        <w:t xml:space="preserve"> and attending</w:t>
      </w:r>
      <w:r w:rsidR="00BC4B4A" w:rsidRPr="0097738D">
        <w:rPr>
          <w:rFonts w:ascii="Times New Roman" w:hAnsi="Times New Roman" w:cs="Times New Roman"/>
          <w:sz w:val="22"/>
          <w:szCs w:val="22"/>
          <w:lang w:val="en-IE"/>
        </w:rPr>
        <w:t xml:space="preserve"> </w:t>
      </w:r>
      <w:r w:rsidR="00EA3F49" w:rsidRPr="0097738D">
        <w:rPr>
          <w:rFonts w:ascii="Times New Roman" w:hAnsi="Times New Roman" w:cs="Times New Roman"/>
          <w:sz w:val="22"/>
          <w:szCs w:val="22"/>
          <w:lang w:val="en-IE"/>
        </w:rPr>
        <w:t>regular</w:t>
      </w:r>
      <w:r w:rsidRPr="0097738D">
        <w:rPr>
          <w:rFonts w:ascii="Times New Roman" w:hAnsi="Times New Roman" w:cs="Times New Roman"/>
          <w:sz w:val="22"/>
          <w:szCs w:val="22"/>
          <w:lang w:val="en-IE"/>
        </w:rPr>
        <w:t xml:space="preserve"> cosmetic training days.</w:t>
      </w:r>
    </w:p>
    <w:p w14:paraId="64822F4A" w14:textId="312ED2F1" w:rsidR="00DB6A1B" w:rsidRPr="0097738D" w:rsidRDefault="00E66278"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Assist</w:t>
      </w:r>
      <w:r w:rsidR="00BC4B4A" w:rsidRPr="0097738D">
        <w:rPr>
          <w:rFonts w:ascii="Times New Roman" w:hAnsi="Times New Roman" w:cs="Times New Roman"/>
          <w:sz w:val="22"/>
          <w:szCs w:val="22"/>
          <w:lang w:val="en-IE"/>
        </w:rPr>
        <w:t>ing with store</w:t>
      </w:r>
      <w:r w:rsidRPr="0097738D">
        <w:rPr>
          <w:rFonts w:ascii="Times New Roman" w:hAnsi="Times New Roman" w:cs="Times New Roman"/>
          <w:sz w:val="22"/>
          <w:szCs w:val="22"/>
          <w:lang w:val="en-IE"/>
        </w:rPr>
        <w:t xml:space="preserve"> opening and closing</w:t>
      </w:r>
      <w:r w:rsidR="00BC4B4A" w:rsidRPr="0097738D">
        <w:rPr>
          <w:rFonts w:ascii="Times New Roman" w:hAnsi="Times New Roman" w:cs="Times New Roman"/>
          <w:sz w:val="22"/>
          <w:szCs w:val="22"/>
          <w:lang w:val="en-IE"/>
        </w:rPr>
        <w:t>.</w:t>
      </w:r>
    </w:p>
    <w:p w14:paraId="37D03995" w14:textId="6F7FE7BF" w:rsidR="00D75EF4" w:rsidRPr="0097738D" w:rsidRDefault="00D75EF4"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Dealing with customer queries and concerns during the Covid-19 pandemic.</w:t>
      </w:r>
    </w:p>
    <w:p w14:paraId="35DEFCEA" w14:textId="00A09A48" w:rsidR="00D75EF4" w:rsidRPr="0097738D" w:rsidRDefault="00D75EF4"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 xml:space="preserve">Ensuring absolute compliance with HSE guidelines in order to adhere </w:t>
      </w:r>
      <w:r w:rsidR="00967BDE" w:rsidRPr="0097738D">
        <w:rPr>
          <w:rFonts w:ascii="Times New Roman" w:hAnsi="Times New Roman" w:cs="Times New Roman"/>
          <w:sz w:val="22"/>
          <w:szCs w:val="22"/>
          <w:lang w:val="en-IE"/>
        </w:rPr>
        <w:t>to</w:t>
      </w:r>
      <w:r w:rsidRPr="0097738D">
        <w:rPr>
          <w:rFonts w:ascii="Times New Roman" w:hAnsi="Times New Roman" w:cs="Times New Roman"/>
          <w:sz w:val="22"/>
          <w:szCs w:val="22"/>
          <w:lang w:val="en-IE"/>
        </w:rPr>
        <w:t xml:space="preserve"> Covid-19 procedure</w:t>
      </w:r>
      <w:r w:rsidR="004F1783" w:rsidRPr="0097738D">
        <w:rPr>
          <w:rFonts w:ascii="Times New Roman" w:hAnsi="Times New Roman" w:cs="Times New Roman"/>
          <w:sz w:val="22"/>
          <w:szCs w:val="22"/>
          <w:lang w:val="en-IE"/>
        </w:rPr>
        <w:t>s</w:t>
      </w:r>
      <w:r w:rsidRPr="0097738D">
        <w:rPr>
          <w:rFonts w:ascii="Times New Roman" w:hAnsi="Times New Roman" w:cs="Times New Roman"/>
          <w:sz w:val="22"/>
          <w:szCs w:val="22"/>
          <w:lang w:val="en-IE"/>
        </w:rPr>
        <w:t xml:space="preserve"> and ensure utmost safety for colleagues and customers, taking special care with high-risk and vulnerable patients.</w:t>
      </w:r>
    </w:p>
    <w:p w14:paraId="715D2789" w14:textId="06E7C3D8" w:rsidR="00DB6A1B" w:rsidRPr="0097738D" w:rsidRDefault="00E66278"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Assist</w:t>
      </w:r>
      <w:r w:rsidR="00396805" w:rsidRPr="0097738D">
        <w:rPr>
          <w:rFonts w:ascii="Times New Roman" w:hAnsi="Times New Roman" w:cs="Times New Roman"/>
          <w:sz w:val="22"/>
          <w:szCs w:val="22"/>
          <w:lang w:val="en-IE"/>
        </w:rPr>
        <w:t>ing</w:t>
      </w:r>
      <w:r w:rsidRPr="0097738D">
        <w:rPr>
          <w:rFonts w:ascii="Times New Roman" w:hAnsi="Times New Roman" w:cs="Times New Roman"/>
          <w:sz w:val="22"/>
          <w:szCs w:val="22"/>
          <w:lang w:val="en-IE"/>
        </w:rPr>
        <w:t xml:space="preserve"> in the management and control of stock</w:t>
      </w:r>
      <w:r w:rsidR="00396805" w:rsidRPr="0097738D">
        <w:rPr>
          <w:rFonts w:ascii="Times New Roman" w:hAnsi="Times New Roman" w:cs="Times New Roman"/>
          <w:sz w:val="22"/>
          <w:szCs w:val="22"/>
          <w:lang w:val="en-IE"/>
        </w:rPr>
        <w:t xml:space="preserve"> and handling cash/organising cash-flow</w:t>
      </w:r>
      <w:r w:rsidRPr="0097738D">
        <w:rPr>
          <w:rFonts w:ascii="Times New Roman" w:hAnsi="Times New Roman" w:cs="Times New Roman"/>
          <w:sz w:val="22"/>
          <w:szCs w:val="22"/>
          <w:lang w:val="en-IE"/>
        </w:rPr>
        <w:t>.</w:t>
      </w:r>
    </w:p>
    <w:p w14:paraId="4F1CC5DD" w14:textId="5EA83AE7" w:rsidR="00DB6A1B" w:rsidRPr="0097738D" w:rsidRDefault="00E66278"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 xml:space="preserve">Working as part of a team to ensure the smooth running of the pharmacy and to deliver an excellent </w:t>
      </w:r>
      <w:r w:rsidR="00EA3F49" w:rsidRPr="0097738D">
        <w:rPr>
          <w:rFonts w:ascii="Times New Roman" w:hAnsi="Times New Roman" w:cs="Times New Roman"/>
          <w:sz w:val="22"/>
          <w:szCs w:val="22"/>
          <w:lang w:val="en-IE"/>
        </w:rPr>
        <w:t xml:space="preserve">customer </w:t>
      </w:r>
      <w:r w:rsidR="00967BDE" w:rsidRPr="0097738D">
        <w:rPr>
          <w:rFonts w:ascii="Times New Roman" w:hAnsi="Times New Roman" w:cs="Times New Roman"/>
          <w:sz w:val="22"/>
          <w:szCs w:val="22"/>
          <w:lang w:val="en-IE"/>
        </w:rPr>
        <w:t>service.</w:t>
      </w:r>
    </w:p>
    <w:p w14:paraId="1DDF9723" w14:textId="77777777" w:rsidR="00DB6A1B" w:rsidRPr="0097738D" w:rsidRDefault="00DB6A1B" w:rsidP="00A31122">
      <w:pPr>
        <w:pStyle w:val="BodyA"/>
        <w:tabs>
          <w:tab w:val="left" w:pos="720"/>
          <w:tab w:val="left" w:pos="9064"/>
        </w:tabs>
        <w:ind w:right="537" w:hanging="153"/>
        <w:jc w:val="both"/>
        <w:rPr>
          <w:rFonts w:ascii="Times New Roman" w:eastAsia="Arial" w:hAnsi="Times New Roman" w:cs="Times New Roman"/>
          <w:sz w:val="22"/>
          <w:szCs w:val="22"/>
          <w:lang w:val="en-IE"/>
        </w:rPr>
      </w:pPr>
    </w:p>
    <w:p w14:paraId="25B5EA1D" w14:textId="09F507CA" w:rsidR="00DB6A1B" w:rsidRPr="0097738D" w:rsidRDefault="00E66278" w:rsidP="004F1783">
      <w:pPr>
        <w:pStyle w:val="BodyA"/>
        <w:tabs>
          <w:tab w:val="left" w:pos="720"/>
          <w:tab w:val="left" w:pos="9064"/>
        </w:tabs>
        <w:ind w:right="537"/>
        <w:jc w:val="both"/>
        <w:rPr>
          <w:rFonts w:ascii="Times New Roman" w:eastAsia="Arial" w:hAnsi="Times New Roman" w:cs="Times New Roman"/>
          <w:b/>
          <w:bCs/>
          <w:sz w:val="22"/>
          <w:szCs w:val="22"/>
          <w:lang w:val="en-IE"/>
        </w:rPr>
      </w:pPr>
      <w:r w:rsidRPr="0097738D">
        <w:rPr>
          <w:rFonts w:ascii="Times New Roman" w:hAnsi="Times New Roman" w:cs="Times New Roman"/>
          <w:b/>
          <w:bCs/>
          <w:sz w:val="22"/>
          <w:szCs w:val="22"/>
          <w:lang w:val="en-IE"/>
        </w:rPr>
        <w:t xml:space="preserve">Sales Assistant, Footlocker, Vancouver, Canada                                                 </w:t>
      </w:r>
      <w:r w:rsidR="00001283" w:rsidRPr="0097738D">
        <w:rPr>
          <w:rFonts w:ascii="Times New Roman" w:hAnsi="Times New Roman" w:cs="Times New Roman"/>
          <w:b/>
          <w:bCs/>
          <w:sz w:val="22"/>
          <w:szCs w:val="22"/>
          <w:lang w:val="en-IE"/>
        </w:rPr>
        <w:t xml:space="preserve">                  0</w:t>
      </w:r>
      <w:r w:rsidRPr="0097738D">
        <w:rPr>
          <w:rFonts w:ascii="Times New Roman" w:hAnsi="Times New Roman" w:cs="Times New Roman"/>
          <w:b/>
          <w:bCs/>
          <w:sz w:val="22"/>
          <w:szCs w:val="22"/>
          <w:lang w:val="en-IE"/>
        </w:rPr>
        <w:t>1/0</w:t>
      </w:r>
      <w:r w:rsidR="009A10E9" w:rsidRPr="0097738D">
        <w:rPr>
          <w:rFonts w:ascii="Times New Roman" w:hAnsi="Times New Roman" w:cs="Times New Roman"/>
          <w:b/>
          <w:bCs/>
          <w:sz w:val="22"/>
          <w:szCs w:val="22"/>
          <w:lang w:val="en-IE"/>
        </w:rPr>
        <w:t>6</w:t>
      </w:r>
      <w:r w:rsidRPr="0097738D">
        <w:rPr>
          <w:rFonts w:ascii="Times New Roman" w:hAnsi="Times New Roman" w:cs="Times New Roman"/>
          <w:b/>
          <w:bCs/>
          <w:sz w:val="22"/>
          <w:szCs w:val="22"/>
          <w:lang w:val="en-IE"/>
        </w:rPr>
        <w:t>/2022-31/08/2022</w:t>
      </w:r>
    </w:p>
    <w:p w14:paraId="7CCA7F24" w14:textId="7E48368D" w:rsidR="00DB6A1B" w:rsidRPr="0097738D" w:rsidRDefault="00E66278"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Worked as part of a team in the Footlocker ‘powerstore’, which is Canada’s largest Footlocker store.</w:t>
      </w:r>
    </w:p>
    <w:p w14:paraId="7F7C73D2" w14:textId="64E7F2DF" w:rsidR="00DB6A1B" w:rsidRPr="0097738D" w:rsidRDefault="00396805"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Performed</w:t>
      </w:r>
      <w:r w:rsidR="00E66278" w:rsidRPr="0097738D">
        <w:rPr>
          <w:rFonts w:ascii="Times New Roman" w:hAnsi="Times New Roman" w:cs="Times New Roman"/>
          <w:sz w:val="22"/>
          <w:szCs w:val="22"/>
          <w:lang w:val="en-IE"/>
        </w:rPr>
        <w:t xml:space="preserve"> in a high pressure, very fast paced environment while maintaining excellent customer service</w:t>
      </w:r>
      <w:r w:rsidR="004A6B12" w:rsidRPr="0097738D">
        <w:rPr>
          <w:rFonts w:ascii="Times New Roman" w:hAnsi="Times New Roman" w:cs="Times New Roman"/>
          <w:sz w:val="22"/>
          <w:szCs w:val="22"/>
          <w:lang w:val="en-IE"/>
        </w:rPr>
        <w:t>.</w:t>
      </w:r>
    </w:p>
    <w:p w14:paraId="0ED994EE" w14:textId="7B0ED2E2" w:rsidR="0097738D" w:rsidRPr="0097738D" w:rsidRDefault="0097738D" w:rsidP="00A31122">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Exceeded daily targets and received regular positive feedback on customer surveys.</w:t>
      </w:r>
    </w:p>
    <w:p w14:paraId="1BB2A1C9" w14:textId="76917ACB" w:rsidR="005A3AA4" w:rsidRPr="0097738D" w:rsidRDefault="009A10E9" w:rsidP="0097738D">
      <w:pPr>
        <w:pStyle w:val="BodyA"/>
        <w:numPr>
          <w:ilvl w:val="0"/>
          <w:numId w:val="5"/>
        </w:numPr>
        <w:ind w:left="284" w:right="537" w:hanging="284"/>
        <w:jc w:val="both"/>
        <w:rPr>
          <w:rFonts w:ascii="Times New Roman" w:hAnsi="Times New Roman" w:cs="Times New Roman"/>
          <w:sz w:val="22"/>
          <w:szCs w:val="22"/>
          <w:lang w:val="en-IE"/>
        </w:rPr>
      </w:pPr>
      <w:r w:rsidRPr="0097738D">
        <w:rPr>
          <w:rFonts w:ascii="Times New Roman" w:hAnsi="Times New Roman" w:cs="Times New Roman"/>
          <w:sz w:val="22"/>
          <w:szCs w:val="22"/>
          <w:lang w:val="en-IE"/>
        </w:rPr>
        <w:t>Attended regular training in order to p</w:t>
      </w:r>
      <w:r w:rsidR="00E66278" w:rsidRPr="0097738D">
        <w:rPr>
          <w:rFonts w:ascii="Times New Roman" w:hAnsi="Times New Roman" w:cs="Times New Roman"/>
          <w:sz w:val="22"/>
          <w:szCs w:val="22"/>
          <w:lang w:val="en-IE"/>
        </w:rPr>
        <w:t>rovid</w:t>
      </w:r>
      <w:r w:rsidR="005A3AA4" w:rsidRPr="0097738D">
        <w:rPr>
          <w:rFonts w:ascii="Times New Roman" w:hAnsi="Times New Roman" w:cs="Times New Roman"/>
          <w:sz w:val="22"/>
          <w:szCs w:val="22"/>
          <w:lang w:val="en-IE"/>
        </w:rPr>
        <w:t>e accurate</w:t>
      </w:r>
      <w:r w:rsidR="00E66278" w:rsidRPr="0097738D">
        <w:rPr>
          <w:rFonts w:ascii="Times New Roman" w:hAnsi="Times New Roman" w:cs="Times New Roman"/>
          <w:sz w:val="22"/>
          <w:szCs w:val="22"/>
          <w:lang w:val="en-IE"/>
        </w:rPr>
        <w:t xml:space="preserve"> advice to customers and assist them in footwear choices</w:t>
      </w:r>
      <w:r w:rsidR="00487D99" w:rsidRPr="0097738D">
        <w:rPr>
          <w:rFonts w:ascii="Times New Roman" w:hAnsi="Times New Roman" w:cs="Times New Roman"/>
          <w:sz w:val="22"/>
          <w:szCs w:val="22"/>
          <w:lang w:val="en-IE"/>
        </w:rPr>
        <w:t>.</w:t>
      </w:r>
    </w:p>
    <w:p w14:paraId="1C2BA525" w14:textId="77777777" w:rsidR="00DB6A1B" w:rsidRPr="0097738D" w:rsidRDefault="00DB6A1B" w:rsidP="00A31122">
      <w:pPr>
        <w:pStyle w:val="BodyA"/>
        <w:tabs>
          <w:tab w:val="left" w:pos="720"/>
          <w:tab w:val="left" w:pos="9064"/>
        </w:tabs>
        <w:ind w:right="537" w:hanging="153"/>
        <w:jc w:val="both"/>
        <w:rPr>
          <w:rFonts w:ascii="Times New Roman" w:eastAsia="Arial" w:hAnsi="Times New Roman" w:cs="Times New Roman"/>
          <w:b/>
          <w:bCs/>
          <w:sz w:val="22"/>
          <w:szCs w:val="22"/>
          <w:lang w:val="en-IE"/>
        </w:rPr>
      </w:pPr>
    </w:p>
    <w:p w14:paraId="530A4204" w14:textId="77777777" w:rsidR="0097738D" w:rsidRPr="0097738D" w:rsidRDefault="00E66278" w:rsidP="0097738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rPr>
          <w:rFonts w:ascii="Times New Roman" w:hAnsi="Times New Roman" w:cs="Times New Roman"/>
          <w:b/>
          <w:bCs/>
          <w:sz w:val="22"/>
          <w:szCs w:val="22"/>
          <w:lang w:val="en-IE"/>
        </w:rPr>
      </w:pPr>
      <w:r w:rsidRPr="0097738D">
        <w:rPr>
          <w:rFonts w:ascii="Times New Roman" w:hAnsi="Times New Roman" w:cs="Times New Roman"/>
          <w:b/>
          <w:bCs/>
          <w:sz w:val="22"/>
          <w:szCs w:val="22"/>
          <w:lang w:val="en-IE"/>
        </w:rPr>
        <w:t>Legal Intern, Central Bank of Ireland</w:t>
      </w:r>
      <w:r w:rsidR="0097738D" w:rsidRPr="0097738D">
        <w:rPr>
          <w:rFonts w:ascii="Times New Roman" w:hAnsi="Times New Roman" w:cs="Times New Roman"/>
          <w:b/>
          <w:bCs/>
          <w:sz w:val="22"/>
          <w:szCs w:val="22"/>
          <w:lang w:val="en-IE"/>
        </w:rPr>
        <w:t>, Unauthorised Providers Unit and Protected Disclosures Desks</w:t>
      </w:r>
      <w:r w:rsidRPr="0097738D">
        <w:rPr>
          <w:rFonts w:ascii="Times New Roman" w:hAnsi="Times New Roman" w:cs="Times New Roman"/>
          <w:b/>
          <w:bCs/>
          <w:sz w:val="22"/>
          <w:szCs w:val="22"/>
          <w:lang w:val="en-IE"/>
        </w:rPr>
        <w:t xml:space="preserve">                                    </w:t>
      </w:r>
      <w:r w:rsidR="00001283" w:rsidRPr="0097738D">
        <w:rPr>
          <w:rFonts w:ascii="Times New Roman" w:hAnsi="Times New Roman" w:cs="Times New Roman"/>
          <w:b/>
          <w:bCs/>
          <w:sz w:val="22"/>
          <w:szCs w:val="22"/>
          <w:lang w:val="en-IE"/>
        </w:rPr>
        <w:t xml:space="preserve">                                   </w:t>
      </w:r>
      <w:r w:rsidRPr="0097738D">
        <w:rPr>
          <w:rFonts w:ascii="Times New Roman" w:hAnsi="Times New Roman" w:cs="Times New Roman"/>
          <w:b/>
          <w:bCs/>
          <w:sz w:val="22"/>
          <w:szCs w:val="22"/>
          <w:lang w:val="en-IE"/>
        </w:rPr>
        <w:t xml:space="preserve"> </w:t>
      </w:r>
      <w:r w:rsidR="00E23E79" w:rsidRPr="0097738D">
        <w:rPr>
          <w:rFonts w:ascii="Times New Roman" w:hAnsi="Times New Roman" w:cs="Times New Roman"/>
          <w:b/>
          <w:bCs/>
          <w:sz w:val="22"/>
          <w:szCs w:val="22"/>
          <w:lang w:val="en-IE"/>
        </w:rPr>
        <w:t xml:space="preserve">            </w:t>
      </w:r>
      <w:r w:rsidRPr="0097738D">
        <w:rPr>
          <w:rFonts w:ascii="Times New Roman" w:hAnsi="Times New Roman" w:cs="Times New Roman"/>
          <w:b/>
          <w:bCs/>
          <w:sz w:val="22"/>
          <w:szCs w:val="22"/>
          <w:lang w:val="en-IE"/>
        </w:rPr>
        <w:t xml:space="preserve"> </w:t>
      </w:r>
      <w:r w:rsidR="0097738D" w:rsidRPr="0097738D">
        <w:rPr>
          <w:rFonts w:ascii="Times New Roman" w:hAnsi="Times New Roman" w:cs="Times New Roman"/>
          <w:b/>
          <w:bCs/>
          <w:sz w:val="22"/>
          <w:szCs w:val="22"/>
          <w:lang w:val="en-IE"/>
        </w:rPr>
        <w:t xml:space="preserve"> </w:t>
      </w:r>
    </w:p>
    <w:p w14:paraId="516B4A4B" w14:textId="205AB624" w:rsidR="00DB6A1B" w:rsidRPr="0097738D" w:rsidRDefault="00E66278" w:rsidP="0097738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284" w:right="537"/>
        <w:jc w:val="right"/>
        <w:rPr>
          <w:rFonts w:ascii="Times New Roman" w:hAnsi="Times New Roman" w:cs="Times New Roman"/>
          <w:b/>
          <w:bCs/>
          <w:sz w:val="22"/>
          <w:szCs w:val="22"/>
          <w:lang w:val="en-IE"/>
        </w:rPr>
      </w:pPr>
      <w:r w:rsidRPr="0097738D">
        <w:rPr>
          <w:rFonts w:ascii="Times New Roman" w:hAnsi="Times New Roman" w:cs="Times New Roman"/>
          <w:b/>
          <w:bCs/>
          <w:sz w:val="22"/>
          <w:szCs w:val="22"/>
          <w:lang w:val="en-IE"/>
        </w:rPr>
        <w:t>21/09/2021 – 23/05/2022</w:t>
      </w:r>
    </w:p>
    <w:p w14:paraId="78E399A2" w14:textId="77777777" w:rsidR="0026444C" w:rsidRPr="0026444C" w:rsidRDefault="0026444C" w:rsidP="0026444C">
      <w:pPr>
        <w:pStyle w:val="Body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right="537"/>
        <w:jc w:val="both"/>
        <w:rPr>
          <w:rFonts w:ascii="Times New Roman" w:hAnsi="Times New Roman" w:cs="Times New Roman"/>
          <w:b/>
          <w:bCs/>
          <w:sz w:val="22"/>
          <w:szCs w:val="22"/>
          <w:lang w:val="en-IE"/>
        </w:rPr>
      </w:pPr>
    </w:p>
    <w:p w14:paraId="4865A2C3" w14:textId="77777777" w:rsidR="0026444C" w:rsidRPr="00C226F9" w:rsidRDefault="0026444C" w:rsidP="0026444C">
      <w:pPr>
        <w:pStyle w:val="BodyA"/>
        <w:numPr>
          <w:ilvl w:val="0"/>
          <w:numId w:val="7"/>
        </w:numPr>
        <w:ind w:left="284" w:right="537" w:hanging="284"/>
        <w:jc w:val="both"/>
        <w:rPr>
          <w:rFonts w:ascii="Times New Roman" w:hAnsi="Times New Roman" w:cs="Times New Roman"/>
          <w:b/>
          <w:bCs/>
          <w:sz w:val="22"/>
          <w:szCs w:val="22"/>
          <w:lang w:val="en-GB"/>
        </w:rPr>
      </w:pPr>
      <w:r w:rsidRPr="0026444C">
        <w:rPr>
          <w:rFonts w:ascii="Times New Roman" w:hAnsi="Times New Roman" w:cs="Times New Roman"/>
          <w:sz w:val="22"/>
          <w:szCs w:val="22"/>
          <w:lang w:val="en-GB"/>
        </w:rPr>
        <w:t>Supported the Unauthorised Providers Unit (UPU) and the Protected Disclosures Desk (PDD), effectively balancing my time and workload emanating from two busy teams, requiring strong organisational and time management skills.</w:t>
      </w:r>
    </w:p>
    <w:p w14:paraId="589F9772" w14:textId="2D79C3C1" w:rsidR="00C226F9" w:rsidRPr="00C226F9" w:rsidRDefault="00C226F9" w:rsidP="00C226F9">
      <w:pPr>
        <w:pStyle w:val="BodyA"/>
        <w:numPr>
          <w:ilvl w:val="0"/>
          <w:numId w:val="7"/>
        </w:numPr>
        <w:ind w:left="284" w:right="537" w:hanging="284"/>
        <w:jc w:val="both"/>
        <w:rPr>
          <w:rFonts w:ascii="Times New Roman" w:hAnsi="Times New Roman" w:cs="Times New Roman"/>
          <w:b/>
          <w:bCs/>
          <w:sz w:val="22"/>
          <w:szCs w:val="22"/>
          <w:lang w:val="en-GB"/>
        </w:rPr>
      </w:pPr>
      <w:r w:rsidRPr="00C226F9">
        <w:rPr>
          <w:rFonts w:ascii="Times New Roman" w:hAnsi="Times New Roman" w:cs="Times New Roman"/>
          <w:sz w:val="22"/>
          <w:szCs w:val="22"/>
          <w:lang w:val="en-GB"/>
        </w:rPr>
        <w:t>Assisted and supported the UPU team in their investigations and case work of persons or firms who do not hold the correct authorisation to provide financial services, demonstrating my ability to problem-solve and think critically.</w:t>
      </w:r>
    </w:p>
    <w:p w14:paraId="36540A91" w14:textId="32B22FE1" w:rsidR="00DB6A1B" w:rsidRPr="0097738D" w:rsidRDefault="00E66278" w:rsidP="00A31122">
      <w:pPr>
        <w:pStyle w:val="BodyA"/>
        <w:numPr>
          <w:ilvl w:val="0"/>
          <w:numId w:val="7"/>
        </w:numPr>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 xml:space="preserve">Responsible for the closure of the UPU teams’ cases, including drafting press statements, managing internal </w:t>
      </w:r>
      <w:r w:rsidR="00B72FA5">
        <w:rPr>
          <w:rFonts w:ascii="Times New Roman" w:hAnsi="Times New Roman" w:cs="Times New Roman"/>
          <w:sz w:val="22"/>
          <w:szCs w:val="22"/>
          <w:lang w:val="en-IE"/>
        </w:rPr>
        <w:t>and</w:t>
      </w:r>
      <w:r w:rsidRPr="0097738D">
        <w:rPr>
          <w:rFonts w:ascii="Times New Roman" w:hAnsi="Times New Roman" w:cs="Times New Roman"/>
          <w:sz w:val="22"/>
          <w:szCs w:val="22"/>
          <w:lang w:val="en-IE"/>
        </w:rPr>
        <w:t xml:space="preserve"> external correspondence and closure of case files to support the delivery of appropriate enforcement outcomes.</w:t>
      </w:r>
    </w:p>
    <w:p w14:paraId="51261C70" w14:textId="071BE21D" w:rsidR="00DB6A1B" w:rsidRPr="0097738D" w:rsidRDefault="00E66278" w:rsidP="00A31122">
      <w:pPr>
        <w:pStyle w:val="BodyA"/>
        <w:numPr>
          <w:ilvl w:val="0"/>
          <w:numId w:val="7"/>
        </w:numPr>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 xml:space="preserve">Completed and managed </w:t>
      </w:r>
      <w:r w:rsidR="00D86B18" w:rsidRPr="0097738D">
        <w:rPr>
          <w:rFonts w:ascii="Times New Roman" w:hAnsi="Times New Roman" w:cs="Times New Roman"/>
          <w:sz w:val="22"/>
          <w:szCs w:val="22"/>
          <w:lang w:val="en-IE"/>
        </w:rPr>
        <w:t>P</w:t>
      </w:r>
      <w:r w:rsidRPr="0097738D">
        <w:rPr>
          <w:rFonts w:ascii="Times New Roman" w:hAnsi="Times New Roman" w:cs="Times New Roman"/>
          <w:sz w:val="22"/>
          <w:szCs w:val="22"/>
          <w:lang w:val="en-IE"/>
        </w:rPr>
        <w:t>ost-Warning Notice checklists</w:t>
      </w:r>
      <w:r w:rsidR="00BC134C" w:rsidRPr="0097738D">
        <w:rPr>
          <w:rFonts w:ascii="Times New Roman" w:hAnsi="Times New Roman" w:cs="Times New Roman"/>
          <w:sz w:val="22"/>
          <w:szCs w:val="22"/>
          <w:lang w:val="en-IE"/>
        </w:rPr>
        <w:t>.</w:t>
      </w:r>
      <w:r w:rsidRPr="0097738D">
        <w:rPr>
          <w:rFonts w:ascii="Times New Roman" w:hAnsi="Times New Roman" w:cs="Times New Roman"/>
          <w:sz w:val="22"/>
          <w:szCs w:val="22"/>
          <w:lang w:val="en-IE"/>
        </w:rPr>
        <w:t xml:space="preserve"> </w:t>
      </w:r>
    </w:p>
    <w:p w14:paraId="3E1DE4A1" w14:textId="3E3887CC" w:rsidR="00DB6A1B" w:rsidRPr="0097738D" w:rsidRDefault="00B75C93" w:rsidP="00A31122">
      <w:pPr>
        <w:pStyle w:val="BodyA"/>
        <w:numPr>
          <w:ilvl w:val="0"/>
          <w:numId w:val="7"/>
        </w:numPr>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P</w:t>
      </w:r>
      <w:r w:rsidR="00E66278" w:rsidRPr="0097738D">
        <w:rPr>
          <w:rFonts w:ascii="Times New Roman" w:hAnsi="Times New Roman" w:cs="Times New Roman"/>
          <w:sz w:val="22"/>
          <w:szCs w:val="22"/>
          <w:lang w:val="en-IE"/>
        </w:rPr>
        <w:t>rocess</w:t>
      </w:r>
      <w:r w:rsidR="009952A9" w:rsidRPr="0097738D">
        <w:rPr>
          <w:rFonts w:ascii="Times New Roman" w:hAnsi="Times New Roman" w:cs="Times New Roman"/>
          <w:sz w:val="22"/>
          <w:szCs w:val="22"/>
          <w:lang w:val="en-IE"/>
        </w:rPr>
        <w:t>ed</w:t>
      </w:r>
      <w:r w:rsidR="00E66278" w:rsidRPr="0097738D">
        <w:rPr>
          <w:rFonts w:ascii="Times New Roman" w:hAnsi="Times New Roman" w:cs="Times New Roman"/>
          <w:sz w:val="22"/>
          <w:szCs w:val="22"/>
          <w:lang w:val="en-IE"/>
        </w:rPr>
        <w:t xml:space="preserve"> protected disclosur</w:t>
      </w:r>
      <w:r w:rsidR="00CC41DE" w:rsidRPr="0097738D" w:rsidDel="00CC41DE">
        <w:rPr>
          <w:rFonts w:ascii="Times New Roman" w:hAnsi="Times New Roman" w:cs="Times New Roman"/>
          <w:sz w:val="22"/>
          <w:szCs w:val="22"/>
          <w:lang w:val="en-IE"/>
        </w:rPr>
        <w:t>e</w:t>
      </w:r>
      <w:r w:rsidR="005219E5" w:rsidRPr="0097738D">
        <w:rPr>
          <w:rFonts w:ascii="Times New Roman" w:hAnsi="Times New Roman" w:cs="Times New Roman"/>
          <w:sz w:val="22"/>
          <w:szCs w:val="22"/>
          <w:lang w:val="en-IE"/>
        </w:rPr>
        <w:t>s</w:t>
      </w:r>
      <w:r w:rsidR="00E66278" w:rsidRPr="0097738D">
        <w:rPr>
          <w:rFonts w:ascii="Times New Roman" w:hAnsi="Times New Roman" w:cs="Times New Roman"/>
          <w:sz w:val="22"/>
          <w:szCs w:val="22"/>
          <w:lang w:val="en-IE"/>
        </w:rPr>
        <w:t>, handling correspondence with reporting persons</w:t>
      </w:r>
      <w:r w:rsidRPr="0097738D">
        <w:rPr>
          <w:rFonts w:ascii="Times New Roman" w:hAnsi="Times New Roman" w:cs="Times New Roman"/>
          <w:sz w:val="22"/>
          <w:szCs w:val="22"/>
          <w:lang w:val="en-IE"/>
        </w:rPr>
        <w:t xml:space="preserve">, processing and </w:t>
      </w:r>
      <w:r w:rsidR="00E66278" w:rsidRPr="0097738D">
        <w:rPr>
          <w:rFonts w:ascii="Times New Roman" w:hAnsi="Times New Roman" w:cs="Times New Roman"/>
          <w:sz w:val="22"/>
          <w:szCs w:val="22"/>
          <w:lang w:val="en-IE"/>
        </w:rPr>
        <w:t>assigning them to the correct supervisory division, and following up to ensure completion.</w:t>
      </w:r>
    </w:p>
    <w:p w14:paraId="1BD8DC91" w14:textId="4227F0C6" w:rsidR="00DB6A1B" w:rsidRPr="0097738D" w:rsidRDefault="00B75C93" w:rsidP="00A31122">
      <w:pPr>
        <w:pStyle w:val="BodyA"/>
        <w:numPr>
          <w:ilvl w:val="0"/>
          <w:numId w:val="7"/>
        </w:numPr>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R</w:t>
      </w:r>
      <w:r w:rsidR="00E66278" w:rsidRPr="0097738D">
        <w:rPr>
          <w:rFonts w:ascii="Times New Roman" w:hAnsi="Times New Roman" w:cs="Times New Roman"/>
          <w:sz w:val="22"/>
          <w:szCs w:val="22"/>
          <w:lang w:val="en-IE"/>
        </w:rPr>
        <w:t>eview</w:t>
      </w:r>
      <w:r w:rsidRPr="0097738D">
        <w:rPr>
          <w:rFonts w:ascii="Times New Roman" w:hAnsi="Times New Roman" w:cs="Times New Roman"/>
          <w:sz w:val="22"/>
          <w:szCs w:val="22"/>
          <w:lang w:val="en-IE"/>
        </w:rPr>
        <w:t>ed</w:t>
      </w:r>
      <w:r w:rsidR="00E66278" w:rsidRPr="0097738D">
        <w:rPr>
          <w:rFonts w:ascii="Times New Roman" w:hAnsi="Times New Roman" w:cs="Times New Roman"/>
          <w:sz w:val="22"/>
          <w:szCs w:val="22"/>
          <w:lang w:val="en-IE"/>
        </w:rPr>
        <w:t xml:space="preserve"> </w:t>
      </w:r>
      <w:r w:rsidR="001C3D10" w:rsidRPr="0097738D">
        <w:rPr>
          <w:rFonts w:ascii="Times New Roman" w:hAnsi="Times New Roman" w:cs="Times New Roman"/>
          <w:sz w:val="22"/>
          <w:szCs w:val="22"/>
          <w:lang w:val="en-IE"/>
        </w:rPr>
        <w:t xml:space="preserve">of </w:t>
      </w:r>
      <w:r w:rsidR="00E66278" w:rsidRPr="0097738D">
        <w:rPr>
          <w:rFonts w:ascii="Times New Roman" w:hAnsi="Times New Roman" w:cs="Times New Roman"/>
          <w:sz w:val="22"/>
          <w:szCs w:val="22"/>
          <w:lang w:val="en-IE"/>
        </w:rPr>
        <w:t xml:space="preserve">the updated protected disclosure legislation </w:t>
      </w:r>
      <w:r w:rsidRPr="0097738D">
        <w:rPr>
          <w:rFonts w:ascii="Times New Roman" w:hAnsi="Times New Roman" w:cs="Times New Roman"/>
          <w:sz w:val="22"/>
          <w:szCs w:val="22"/>
          <w:lang w:val="en-IE"/>
        </w:rPr>
        <w:t xml:space="preserve">and summarised </w:t>
      </w:r>
      <w:r w:rsidR="00E66278" w:rsidRPr="0097738D">
        <w:rPr>
          <w:rFonts w:ascii="Times New Roman" w:hAnsi="Times New Roman" w:cs="Times New Roman"/>
          <w:sz w:val="22"/>
          <w:szCs w:val="22"/>
          <w:lang w:val="en-IE"/>
        </w:rPr>
        <w:t xml:space="preserve">significant changes </w:t>
      </w:r>
      <w:r w:rsidRPr="0097738D">
        <w:rPr>
          <w:rFonts w:ascii="Times New Roman" w:hAnsi="Times New Roman" w:cs="Times New Roman"/>
          <w:sz w:val="22"/>
          <w:szCs w:val="22"/>
          <w:lang w:val="en-IE"/>
        </w:rPr>
        <w:t xml:space="preserve">for use in </w:t>
      </w:r>
      <w:r w:rsidR="00E66278" w:rsidRPr="0097738D">
        <w:rPr>
          <w:rFonts w:ascii="Times New Roman" w:hAnsi="Times New Roman" w:cs="Times New Roman"/>
          <w:sz w:val="22"/>
          <w:szCs w:val="22"/>
          <w:lang w:val="en-IE"/>
        </w:rPr>
        <w:t>internal procedures.</w:t>
      </w:r>
    </w:p>
    <w:p w14:paraId="453379A7" w14:textId="53BE2FE7" w:rsidR="00B75C93" w:rsidRPr="0097738D" w:rsidRDefault="00B75C93" w:rsidP="00A31122">
      <w:pPr>
        <w:pStyle w:val="BodyA"/>
        <w:numPr>
          <w:ilvl w:val="0"/>
          <w:numId w:val="7"/>
        </w:numPr>
        <w:ind w:left="284" w:right="537" w:hanging="284"/>
        <w:jc w:val="both"/>
        <w:rPr>
          <w:rFonts w:ascii="Times New Roman" w:hAnsi="Times New Roman" w:cs="Times New Roman"/>
          <w:b/>
          <w:bCs/>
          <w:sz w:val="22"/>
          <w:szCs w:val="22"/>
          <w:lang w:val="en-IE"/>
        </w:rPr>
      </w:pPr>
      <w:r w:rsidRPr="0097738D">
        <w:rPr>
          <w:rFonts w:ascii="Times New Roman" w:hAnsi="Times New Roman" w:cs="Times New Roman"/>
          <w:sz w:val="22"/>
          <w:szCs w:val="22"/>
          <w:lang w:val="en-IE"/>
        </w:rPr>
        <w:t>Comprehensively managed an administration role du</w:t>
      </w:r>
      <w:r w:rsidR="00BC134C" w:rsidRPr="0097738D">
        <w:rPr>
          <w:rFonts w:ascii="Times New Roman" w:hAnsi="Times New Roman" w:cs="Times New Roman"/>
          <w:sz w:val="22"/>
          <w:szCs w:val="22"/>
          <w:lang w:val="en-IE"/>
        </w:rPr>
        <w:t>r</w:t>
      </w:r>
      <w:r w:rsidRPr="0097738D">
        <w:rPr>
          <w:rFonts w:ascii="Times New Roman" w:hAnsi="Times New Roman" w:cs="Times New Roman"/>
          <w:sz w:val="22"/>
          <w:szCs w:val="22"/>
          <w:lang w:val="en-IE"/>
        </w:rPr>
        <w:t>ing the Covid-19 pandemic, while ensuring utmost safety and compliance with health regulations.</w:t>
      </w:r>
    </w:p>
    <w:p w14:paraId="06AE0BCD" w14:textId="77777777" w:rsidR="00DB6A1B" w:rsidRPr="0097738D" w:rsidRDefault="00DB6A1B" w:rsidP="00A31122">
      <w:pPr>
        <w:pStyle w:val="BodyA"/>
        <w:tabs>
          <w:tab w:val="left" w:pos="9064"/>
        </w:tabs>
        <w:ind w:right="537"/>
        <w:jc w:val="both"/>
        <w:rPr>
          <w:rFonts w:ascii="Times New Roman" w:hAnsi="Times New Roman" w:cs="Times New Roman"/>
          <w:sz w:val="22"/>
          <w:szCs w:val="22"/>
          <w:lang w:val="en-IE"/>
        </w:rPr>
      </w:pPr>
    </w:p>
    <w:p w14:paraId="6A9E78AD" w14:textId="77777777" w:rsidR="00DB6A1B" w:rsidRPr="0097738D" w:rsidRDefault="00E66278" w:rsidP="00F1460E">
      <w:pPr>
        <w:pStyle w:val="BodyA"/>
        <w:tabs>
          <w:tab w:val="left" w:pos="9064"/>
        </w:tabs>
        <w:ind w:right="537"/>
        <w:jc w:val="center"/>
        <w:rPr>
          <w:rFonts w:ascii="Times New Roman" w:eastAsia="Arial" w:hAnsi="Times New Roman" w:cs="Times New Roman"/>
          <w:b/>
          <w:bCs/>
          <w:sz w:val="26"/>
          <w:szCs w:val="26"/>
          <w:lang w:val="en-IE"/>
        </w:rPr>
      </w:pPr>
      <w:r w:rsidRPr="0097738D">
        <w:rPr>
          <w:rFonts w:ascii="Times New Roman" w:hAnsi="Times New Roman" w:cs="Times New Roman"/>
          <w:b/>
          <w:bCs/>
          <w:sz w:val="26"/>
          <w:szCs w:val="26"/>
          <w:lang w:val="en-IE"/>
        </w:rPr>
        <w:t>ACHIEVEMENTS</w:t>
      </w:r>
    </w:p>
    <w:p w14:paraId="0482712E" w14:textId="0C02A980" w:rsidR="00B44700" w:rsidRDefault="009B0E4D" w:rsidP="0097738D">
      <w:pPr>
        <w:pStyle w:val="Body"/>
        <w:widowControl w:val="0"/>
        <w:tabs>
          <w:tab w:val="left" w:pos="9064"/>
        </w:tabs>
        <w:ind w:right="537"/>
        <w:jc w:val="both"/>
        <w:rPr>
          <w:rFonts w:cs="Times New Roman"/>
          <w:sz w:val="22"/>
          <w:szCs w:val="22"/>
          <w:lang w:val="en-IE"/>
        </w:rPr>
      </w:pPr>
      <w:r>
        <w:rPr>
          <w:rFonts w:cs="Times New Roman"/>
          <w:sz w:val="22"/>
          <w:szCs w:val="22"/>
          <w:lang w:val="en-IE"/>
        </w:rPr>
        <w:t xml:space="preserve">Two </w:t>
      </w:r>
      <w:r w:rsidR="00B44700">
        <w:rPr>
          <w:rFonts w:cs="Times New Roman"/>
          <w:sz w:val="22"/>
          <w:szCs w:val="22"/>
          <w:lang w:val="en-IE"/>
        </w:rPr>
        <w:t>FE-1 Examinations completed (Property and Equity), and two pending results.</w:t>
      </w:r>
    </w:p>
    <w:p w14:paraId="72EEEC48" w14:textId="5B7722E4" w:rsidR="0097738D" w:rsidRDefault="0097738D" w:rsidP="0097738D">
      <w:pPr>
        <w:pStyle w:val="Body"/>
        <w:widowControl w:val="0"/>
        <w:tabs>
          <w:tab w:val="left" w:pos="9064"/>
        </w:tabs>
        <w:ind w:right="537"/>
        <w:jc w:val="both"/>
        <w:rPr>
          <w:rFonts w:cs="Times New Roman"/>
          <w:sz w:val="22"/>
          <w:szCs w:val="22"/>
          <w:lang w:val="en-IE"/>
        </w:rPr>
      </w:pPr>
      <w:r>
        <w:rPr>
          <w:rFonts w:cs="Times New Roman"/>
          <w:sz w:val="22"/>
          <w:szCs w:val="22"/>
          <w:lang w:val="en-IE"/>
        </w:rPr>
        <w:t xml:space="preserve">Grade Eight (Distinction) Royal Academy of Ballet, </w:t>
      </w:r>
      <w:r w:rsidRPr="0097738D">
        <w:rPr>
          <w:rFonts w:cs="Times New Roman"/>
          <w:sz w:val="22"/>
          <w:szCs w:val="22"/>
          <w:lang w:val="en-IE"/>
        </w:rPr>
        <w:t>Metropolitan School of Ballet.</w:t>
      </w:r>
    </w:p>
    <w:p w14:paraId="006BB309" w14:textId="37955394" w:rsidR="0097738D" w:rsidRPr="0097738D" w:rsidRDefault="0097738D" w:rsidP="0097738D">
      <w:pPr>
        <w:pStyle w:val="Body"/>
        <w:widowControl w:val="0"/>
        <w:tabs>
          <w:tab w:val="left" w:pos="9064"/>
        </w:tabs>
        <w:ind w:right="537"/>
        <w:jc w:val="both"/>
        <w:rPr>
          <w:rFonts w:cs="Times New Roman"/>
          <w:sz w:val="22"/>
          <w:szCs w:val="22"/>
          <w:lang w:val="en-IE"/>
        </w:rPr>
      </w:pPr>
      <w:r w:rsidRPr="0097738D">
        <w:rPr>
          <w:rFonts w:cs="Times New Roman"/>
          <w:sz w:val="22"/>
          <w:szCs w:val="22"/>
          <w:lang w:val="en-IE"/>
        </w:rPr>
        <w:t>Gymnastics</w:t>
      </w:r>
      <w:r>
        <w:rPr>
          <w:rFonts w:cs="Times New Roman"/>
          <w:sz w:val="22"/>
          <w:szCs w:val="22"/>
          <w:lang w:val="en-IE"/>
        </w:rPr>
        <w:t xml:space="preserve"> Ireland Level 6.</w:t>
      </w:r>
    </w:p>
    <w:p w14:paraId="59B43F58" w14:textId="4C1603D5" w:rsidR="0097738D" w:rsidRDefault="0097738D" w:rsidP="00A31122">
      <w:pPr>
        <w:pStyle w:val="Body"/>
        <w:widowControl w:val="0"/>
        <w:tabs>
          <w:tab w:val="left" w:pos="9064"/>
        </w:tabs>
        <w:ind w:right="537"/>
        <w:jc w:val="both"/>
        <w:rPr>
          <w:rFonts w:cs="Times New Roman"/>
          <w:sz w:val="22"/>
          <w:szCs w:val="22"/>
          <w:lang w:val="en-IE"/>
        </w:rPr>
      </w:pPr>
      <w:r w:rsidRPr="0097738D">
        <w:rPr>
          <w:rFonts w:cs="Times New Roman"/>
          <w:sz w:val="22"/>
          <w:szCs w:val="22"/>
          <w:lang w:val="en-IE"/>
        </w:rPr>
        <w:t>Gaisce Bronze and Silver Medals awarded.</w:t>
      </w:r>
    </w:p>
    <w:p w14:paraId="428BAFC5" w14:textId="04EB80AE" w:rsidR="00B75C93" w:rsidRPr="0097738D" w:rsidRDefault="00E66278" w:rsidP="00A31122">
      <w:pPr>
        <w:pStyle w:val="Body"/>
        <w:widowControl w:val="0"/>
        <w:tabs>
          <w:tab w:val="left" w:pos="9064"/>
        </w:tabs>
        <w:ind w:right="537"/>
        <w:jc w:val="both"/>
        <w:rPr>
          <w:rFonts w:cs="Times New Roman"/>
          <w:sz w:val="22"/>
          <w:szCs w:val="22"/>
          <w:lang w:val="en-IE"/>
        </w:rPr>
      </w:pPr>
      <w:r w:rsidRPr="0097738D">
        <w:rPr>
          <w:rFonts w:cs="Times New Roman"/>
          <w:sz w:val="22"/>
          <w:szCs w:val="22"/>
          <w:lang w:val="en-IE"/>
        </w:rPr>
        <w:t>ECDL (European Computer Driving Licence) completed</w:t>
      </w:r>
      <w:r w:rsidR="007D7CBC" w:rsidRPr="0097738D">
        <w:rPr>
          <w:rFonts w:cs="Times New Roman"/>
          <w:sz w:val="22"/>
          <w:szCs w:val="22"/>
          <w:lang w:val="en-IE"/>
        </w:rPr>
        <w:t xml:space="preserve">. </w:t>
      </w:r>
    </w:p>
    <w:p w14:paraId="2D102AA6" w14:textId="38882EC6" w:rsidR="00C07CE4" w:rsidRPr="0097738D" w:rsidRDefault="00C07CE4" w:rsidP="00A31122">
      <w:pPr>
        <w:pStyle w:val="Body"/>
        <w:widowControl w:val="0"/>
        <w:tabs>
          <w:tab w:val="left" w:pos="9064"/>
        </w:tabs>
        <w:ind w:right="537"/>
        <w:jc w:val="both"/>
        <w:rPr>
          <w:rFonts w:cs="Times New Roman"/>
          <w:sz w:val="22"/>
          <w:szCs w:val="22"/>
          <w:lang w:val="en-IE"/>
        </w:rPr>
      </w:pPr>
      <w:r w:rsidRPr="0097738D">
        <w:rPr>
          <w:rFonts w:cs="Times New Roman"/>
          <w:sz w:val="22"/>
          <w:szCs w:val="22"/>
          <w:lang w:val="en-IE"/>
        </w:rPr>
        <w:t>Mooting</w:t>
      </w:r>
      <w:r w:rsidR="004F1783" w:rsidRPr="0097738D">
        <w:rPr>
          <w:rFonts w:cs="Times New Roman"/>
          <w:sz w:val="22"/>
          <w:szCs w:val="22"/>
          <w:lang w:val="en-IE"/>
        </w:rPr>
        <w:t xml:space="preserve"> – </w:t>
      </w:r>
      <w:r w:rsidR="00B44700">
        <w:rPr>
          <w:rFonts w:cs="Times New Roman"/>
          <w:sz w:val="22"/>
          <w:szCs w:val="22"/>
          <w:lang w:val="en-IE"/>
        </w:rPr>
        <w:t>1.1 in</w:t>
      </w:r>
      <w:r w:rsidR="004F1783" w:rsidRPr="0097738D">
        <w:rPr>
          <w:rFonts w:cs="Times New Roman"/>
          <w:sz w:val="22"/>
          <w:szCs w:val="22"/>
          <w:lang w:val="en-IE"/>
        </w:rPr>
        <w:t xml:space="preserve"> college competition.</w:t>
      </w:r>
    </w:p>
    <w:p w14:paraId="103501F0" w14:textId="77777777" w:rsidR="00C07CE4" w:rsidRPr="0097738D" w:rsidRDefault="00C07CE4" w:rsidP="00A31122">
      <w:pPr>
        <w:pStyle w:val="Body"/>
        <w:widowControl w:val="0"/>
        <w:tabs>
          <w:tab w:val="left" w:pos="9064"/>
        </w:tabs>
        <w:ind w:right="537"/>
        <w:jc w:val="both"/>
        <w:rPr>
          <w:rFonts w:cs="Times New Roman"/>
          <w:sz w:val="22"/>
          <w:szCs w:val="22"/>
          <w:lang w:val="en-IE"/>
        </w:rPr>
      </w:pPr>
    </w:p>
    <w:p w14:paraId="49CDD4EB" w14:textId="2AF7E44B" w:rsidR="00EA3F49" w:rsidRPr="0097738D" w:rsidRDefault="00E66278" w:rsidP="00F1460E">
      <w:pPr>
        <w:pStyle w:val="Body"/>
        <w:widowControl w:val="0"/>
        <w:tabs>
          <w:tab w:val="left" w:pos="9064"/>
        </w:tabs>
        <w:ind w:right="537"/>
        <w:jc w:val="center"/>
        <w:rPr>
          <w:rFonts w:eastAsia="Arial" w:cs="Times New Roman"/>
          <w:b/>
          <w:bCs/>
          <w:sz w:val="26"/>
          <w:szCs w:val="26"/>
          <w:lang w:val="en-IE"/>
        </w:rPr>
      </w:pPr>
      <w:r w:rsidRPr="0097738D">
        <w:rPr>
          <w:rFonts w:cs="Times New Roman"/>
          <w:b/>
          <w:bCs/>
          <w:sz w:val="26"/>
          <w:szCs w:val="26"/>
          <w:lang w:val="en-IE"/>
        </w:rPr>
        <w:t>INTERESTS &amp; HOBBIES</w:t>
      </w:r>
    </w:p>
    <w:p w14:paraId="70499BEB" w14:textId="7FA6D09F" w:rsidR="00DB6A1B" w:rsidRPr="0097738D" w:rsidRDefault="00B75C93" w:rsidP="00A31122">
      <w:pPr>
        <w:pStyle w:val="Body"/>
        <w:widowControl w:val="0"/>
        <w:tabs>
          <w:tab w:val="left" w:pos="9064"/>
        </w:tabs>
        <w:ind w:right="537"/>
        <w:jc w:val="both"/>
        <w:rPr>
          <w:rFonts w:cs="Times New Roman"/>
          <w:kern w:val="28"/>
          <w:sz w:val="22"/>
          <w:szCs w:val="22"/>
          <w:lang w:val="en-IE"/>
        </w:rPr>
      </w:pPr>
      <w:r w:rsidRPr="0097738D">
        <w:rPr>
          <w:rFonts w:cs="Times New Roman"/>
          <w:kern w:val="28"/>
          <w:sz w:val="22"/>
          <w:szCs w:val="22"/>
          <w:lang w:val="en-IE"/>
        </w:rPr>
        <w:t>T</w:t>
      </w:r>
      <w:r w:rsidR="00191DC5" w:rsidRPr="0097738D">
        <w:rPr>
          <w:rFonts w:cs="Times New Roman"/>
          <w:kern w:val="28"/>
          <w:sz w:val="22"/>
          <w:szCs w:val="22"/>
          <w:lang w:val="en-IE"/>
        </w:rPr>
        <w:t xml:space="preserve">ravelling - </w:t>
      </w:r>
      <w:r w:rsidR="002108C0" w:rsidRPr="0097738D">
        <w:rPr>
          <w:rFonts w:cs="Times New Roman"/>
          <w:kern w:val="28"/>
          <w:sz w:val="22"/>
          <w:szCs w:val="22"/>
          <w:lang w:val="en-IE"/>
        </w:rPr>
        <w:t xml:space="preserve">I worked and travelled </w:t>
      </w:r>
      <w:r w:rsidR="00B72FA5">
        <w:rPr>
          <w:rFonts w:cs="Times New Roman"/>
          <w:kern w:val="28"/>
          <w:sz w:val="22"/>
          <w:szCs w:val="22"/>
          <w:lang w:val="en-IE"/>
        </w:rPr>
        <w:t>in</w:t>
      </w:r>
      <w:r w:rsidR="002108C0" w:rsidRPr="0097738D">
        <w:rPr>
          <w:rFonts w:cs="Times New Roman"/>
          <w:kern w:val="28"/>
          <w:sz w:val="22"/>
          <w:szCs w:val="22"/>
          <w:lang w:val="en-IE"/>
        </w:rPr>
        <w:t xml:space="preserve"> Canada in 2022, and travelled Vietnam</w:t>
      </w:r>
      <w:r w:rsidR="00EA5EA7" w:rsidRPr="0097738D">
        <w:rPr>
          <w:rFonts w:cs="Times New Roman"/>
          <w:kern w:val="28"/>
          <w:sz w:val="22"/>
          <w:szCs w:val="22"/>
          <w:lang w:val="en-IE"/>
        </w:rPr>
        <w:t xml:space="preserve">, </w:t>
      </w:r>
      <w:r w:rsidR="006D4259" w:rsidRPr="0097738D">
        <w:rPr>
          <w:rFonts w:cs="Times New Roman"/>
          <w:kern w:val="28"/>
          <w:sz w:val="22"/>
          <w:szCs w:val="22"/>
          <w:lang w:val="en-IE"/>
        </w:rPr>
        <w:t>Thailand</w:t>
      </w:r>
      <w:r w:rsidR="002108C0" w:rsidRPr="0097738D">
        <w:rPr>
          <w:rFonts w:cs="Times New Roman"/>
          <w:kern w:val="28"/>
          <w:sz w:val="22"/>
          <w:szCs w:val="22"/>
          <w:lang w:val="en-IE"/>
        </w:rPr>
        <w:t xml:space="preserve"> and Cambodia</w:t>
      </w:r>
      <w:r w:rsidR="00B72FA5">
        <w:rPr>
          <w:rFonts w:cs="Times New Roman"/>
          <w:kern w:val="28"/>
          <w:sz w:val="22"/>
          <w:szCs w:val="22"/>
          <w:lang w:val="en-IE"/>
        </w:rPr>
        <w:t xml:space="preserve"> in 2023</w:t>
      </w:r>
      <w:r w:rsidR="002108C0" w:rsidRPr="0097738D">
        <w:rPr>
          <w:rFonts w:cs="Times New Roman"/>
          <w:kern w:val="28"/>
          <w:sz w:val="22"/>
          <w:szCs w:val="22"/>
          <w:lang w:val="en-IE"/>
        </w:rPr>
        <w:t>.</w:t>
      </w:r>
    </w:p>
    <w:p w14:paraId="7E2EE657" w14:textId="01035D3E" w:rsidR="00B72FA5" w:rsidRDefault="00B72FA5" w:rsidP="00A31122">
      <w:pPr>
        <w:pStyle w:val="Body"/>
        <w:widowControl w:val="0"/>
        <w:tabs>
          <w:tab w:val="left" w:pos="9064"/>
        </w:tabs>
        <w:ind w:right="537"/>
        <w:jc w:val="both"/>
        <w:rPr>
          <w:rFonts w:cs="Times New Roman"/>
          <w:kern w:val="28"/>
          <w:sz w:val="22"/>
          <w:szCs w:val="22"/>
          <w:lang w:val="en-IE"/>
        </w:rPr>
      </w:pPr>
      <w:r>
        <w:rPr>
          <w:rFonts w:cs="Times New Roman"/>
          <w:kern w:val="28"/>
          <w:sz w:val="22"/>
          <w:szCs w:val="22"/>
          <w:lang w:val="en-IE"/>
        </w:rPr>
        <w:t>Exercise.</w:t>
      </w:r>
    </w:p>
    <w:p w14:paraId="18DDE9C1" w14:textId="60391A9A" w:rsidR="00B75C93" w:rsidRPr="0097738D" w:rsidRDefault="00B75C93" w:rsidP="00A31122">
      <w:pPr>
        <w:pStyle w:val="Body"/>
        <w:widowControl w:val="0"/>
        <w:tabs>
          <w:tab w:val="left" w:pos="9064"/>
        </w:tabs>
        <w:ind w:right="537"/>
        <w:jc w:val="both"/>
        <w:rPr>
          <w:rFonts w:cs="Times New Roman"/>
          <w:kern w:val="28"/>
          <w:sz w:val="22"/>
          <w:szCs w:val="22"/>
          <w:lang w:val="en-IE"/>
        </w:rPr>
      </w:pPr>
      <w:r w:rsidRPr="0097738D">
        <w:rPr>
          <w:rFonts w:cs="Times New Roman"/>
          <w:kern w:val="28"/>
          <w:sz w:val="22"/>
          <w:szCs w:val="22"/>
          <w:lang w:val="en-IE"/>
        </w:rPr>
        <w:t>Reading</w:t>
      </w:r>
      <w:r w:rsidR="00B72FA5">
        <w:rPr>
          <w:rFonts w:cs="Times New Roman"/>
          <w:kern w:val="28"/>
          <w:sz w:val="22"/>
          <w:szCs w:val="22"/>
          <w:lang w:val="en-IE"/>
        </w:rPr>
        <w:t>.</w:t>
      </w:r>
    </w:p>
    <w:p w14:paraId="6A17D87B" w14:textId="77777777" w:rsidR="00F1460E" w:rsidRPr="0097738D" w:rsidRDefault="00F1460E" w:rsidP="00A31122">
      <w:pPr>
        <w:pStyle w:val="Body"/>
        <w:widowControl w:val="0"/>
        <w:tabs>
          <w:tab w:val="left" w:pos="9064"/>
        </w:tabs>
        <w:ind w:right="537"/>
        <w:jc w:val="both"/>
        <w:rPr>
          <w:rFonts w:cs="Times New Roman"/>
          <w:kern w:val="28"/>
          <w:sz w:val="22"/>
          <w:szCs w:val="22"/>
          <w:lang w:val="en-IE"/>
        </w:rPr>
      </w:pPr>
    </w:p>
    <w:p w14:paraId="5B8C24A0" w14:textId="70168C57" w:rsidR="00666DEC" w:rsidRPr="0097738D" w:rsidRDefault="00666DEC" w:rsidP="00C226F9">
      <w:pPr>
        <w:rPr>
          <w:color w:val="000000"/>
          <w:sz w:val="22"/>
          <w:szCs w:val="22"/>
          <w:u w:color="000000"/>
          <w:lang w:val="en-GB" w:eastAsia="en-GB"/>
          <w14:textOutline w14:w="0" w14:cap="flat" w14:cmpd="sng" w14:algn="ctr">
            <w14:noFill/>
            <w14:prstDash w14:val="solid"/>
            <w14:bevel/>
          </w14:textOutline>
        </w:rPr>
      </w:pPr>
    </w:p>
    <w:sectPr w:rsidR="00666DEC" w:rsidRPr="0097738D" w:rsidSect="009609AD">
      <w:type w:val="continuous"/>
      <w:pgSz w:w="11900" w:h="16840"/>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C816" w14:textId="77777777" w:rsidR="0038228B" w:rsidRPr="0097738D" w:rsidRDefault="0038228B">
      <w:r w:rsidRPr="0097738D">
        <w:separator/>
      </w:r>
    </w:p>
  </w:endnote>
  <w:endnote w:type="continuationSeparator" w:id="0">
    <w:p w14:paraId="1C299442" w14:textId="77777777" w:rsidR="0038228B" w:rsidRPr="0097738D" w:rsidRDefault="0038228B">
      <w:r w:rsidRPr="009773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BF26" w14:textId="77777777" w:rsidR="00DB6A1B" w:rsidRPr="0097738D" w:rsidRDefault="00DB6A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A402" w14:textId="77777777" w:rsidR="0038228B" w:rsidRPr="0097738D" w:rsidRDefault="0038228B">
      <w:r w:rsidRPr="0097738D">
        <w:separator/>
      </w:r>
    </w:p>
  </w:footnote>
  <w:footnote w:type="continuationSeparator" w:id="0">
    <w:p w14:paraId="4B869FF5" w14:textId="77777777" w:rsidR="0038228B" w:rsidRPr="0097738D" w:rsidRDefault="0038228B">
      <w:r w:rsidRPr="009773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A05A" w14:textId="77777777" w:rsidR="00DB6A1B" w:rsidRPr="0097738D" w:rsidRDefault="00DB6A1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3B1"/>
    <w:multiLevelType w:val="hybridMultilevel"/>
    <w:tmpl w:val="302C6290"/>
    <w:styleLink w:val="ImportedStyle1"/>
    <w:lvl w:ilvl="0" w:tplc="8580FE32">
      <w:start w:val="1"/>
      <w:numFmt w:val="bullet"/>
      <w:lvlText w:val="·"/>
      <w:lvlJc w:val="left"/>
      <w:pPr>
        <w:tabs>
          <w:tab w:val="left" w:pos="906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A2AFCE">
      <w:start w:val="1"/>
      <w:numFmt w:val="bullet"/>
      <w:lvlText w:val="o"/>
      <w:lvlJc w:val="left"/>
      <w:pPr>
        <w:tabs>
          <w:tab w:val="left" w:pos="720"/>
          <w:tab w:val="left" w:pos="906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F42F04">
      <w:start w:val="1"/>
      <w:numFmt w:val="bullet"/>
      <w:lvlText w:val="▪"/>
      <w:lvlJc w:val="left"/>
      <w:pPr>
        <w:tabs>
          <w:tab w:val="left" w:pos="720"/>
          <w:tab w:val="left" w:pos="906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AC188">
      <w:start w:val="1"/>
      <w:numFmt w:val="bullet"/>
      <w:lvlText w:val="·"/>
      <w:lvlJc w:val="left"/>
      <w:pPr>
        <w:tabs>
          <w:tab w:val="left" w:pos="720"/>
          <w:tab w:val="left" w:pos="906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FABE72">
      <w:start w:val="1"/>
      <w:numFmt w:val="bullet"/>
      <w:lvlText w:val="o"/>
      <w:lvlJc w:val="left"/>
      <w:pPr>
        <w:tabs>
          <w:tab w:val="left" w:pos="720"/>
          <w:tab w:val="left" w:pos="906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960330">
      <w:start w:val="1"/>
      <w:numFmt w:val="bullet"/>
      <w:lvlText w:val="▪"/>
      <w:lvlJc w:val="left"/>
      <w:pPr>
        <w:tabs>
          <w:tab w:val="left" w:pos="720"/>
          <w:tab w:val="left" w:pos="906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DA832C">
      <w:start w:val="1"/>
      <w:numFmt w:val="bullet"/>
      <w:lvlText w:val="·"/>
      <w:lvlJc w:val="left"/>
      <w:pPr>
        <w:tabs>
          <w:tab w:val="left" w:pos="720"/>
          <w:tab w:val="left" w:pos="906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E6FBD6">
      <w:start w:val="1"/>
      <w:numFmt w:val="bullet"/>
      <w:lvlText w:val="o"/>
      <w:lvlJc w:val="left"/>
      <w:pPr>
        <w:tabs>
          <w:tab w:val="left" w:pos="720"/>
          <w:tab w:val="left" w:pos="906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C0CF86">
      <w:start w:val="1"/>
      <w:numFmt w:val="bullet"/>
      <w:lvlText w:val="▪"/>
      <w:lvlJc w:val="left"/>
      <w:pPr>
        <w:tabs>
          <w:tab w:val="left" w:pos="720"/>
          <w:tab w:val="left" w:pos="906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5651E3"/>
    <w:multiLevelType w:val="hybridMultilevel"/>
    <w:tmpl w:val="52C81EC0"/>
    <w:lvl w:ilvl="0" w:tplc="F6629CF2">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767725"/>
    <w:multiLevelType w:val="hybridMultilevel"/>
    <w:tmpl w:val="4DF62EAE"/>
    <w:lvl w:ilvl="0" w:tplc="59F2249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B6B1D"/>
    <w:multiLevelType w:val="hybridMultilevel"/>
    <w:tmpl w:val="169E174E"/>
    <w:lvl w:ilvl="0" w:tplc="F6629CF2">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43B792D"/>
    <w:multiLevelType w:val="hybridMultilevel"/>
    <w:tmpl w:val="CBAC400E"/>
    <w:numStyleLink w:val="ImportedStyle2"/>
  </w:abstractNum>
  <w:abstractNum w:abstractNumId="5" w15:restartNumberingAfterBreak="0">
    <w:nsid w:val="39C275E3"/>
    <w:multiLevelType w:val="hybridMultilevel"/>
    <w:tmpl w:val="CBAC400E"/>
    <w:styleLink w:val="ImportedStyle2"/>
    <w:lvl w:ilvl="0" w:tplc="AB9855A4">
      <w:start w:val="1"/>
      <w:numFmt w:val="bullet"/>
      <w:lvlText w:val="·"/>
      <w:lvlJc w:val="left"/>
      <w:p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6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E9FA6">
      <w:start w:val="1"/>
      <w:numFmt w:val="bullet"/>
      <w:lvlText w:val="o"/>
      <w:lvlJc w:val="left"/>
      <w:pPr>
        <w:tabs>
          <w:tab w:val="left" w:pos="709"/>
          <w:tab w:val="num" w:pos="1417"/>
          <w:tab w:val="left" w:pos="2126"/>
          <w:tab w:val="left" w:pos="2835"/>
          <w:tab w:val="left" w:pos="3543"/>
          <w:tab w:val="left" w:pos="4252"/>
          <w:tab w:val="left" w:pos="4961"/>
          <w:tab w:val="left" w:pos="5669"/>
          <w:tab w:val="left" w:pos="6378"/>
          <w:tab w:val="left" w:pos="7087"/>
          <w:tab w:val="left" w:pos="7795"/>
          <w:tab w:val="left" w:pos="8504"/>
          <w:tab w:val="left" w:pos="9064"/>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80D8C">
      <w:start w:val="1"/>
      <w:numFmt w:val="bullet"/>
      <w:lvlText w:val="▪"/>
      <w:lvlJc w:val="left"/>
      <w:pPr>
        <w:tabs>
          <w:tab w:val="left" w:pos="709"/>
          <w:tab w:val="left" w:pos="1417"/>
          <w:tab w:val="num" w:pos="2126"/>
          <w:tab w:val="left" w:pos="2835"/>
          <w:tab w:val="left" w:pos="3543"/>
          <w:tab w:val="left" w:pos="4252"/>
          <w:tab w:val="left" w:pos="4961"/>
          <w:tab w:val="left" w:pos="5669"/>
          <w:tab w:val="left" w:pos="6378"/>
          <w:tab w:val="left" w:pos="7087"/>
          <w:tab w:val="left" w:pos="7795"/>
          <w:tab w:val="left" w:pos="8504"/>
          <w:tab w:val="left" w:pos="9064"/>
        </w:tabs>
        <w:ind w:left="213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E4A132">
      <w:start w:val="1"/>
      <w:numFmt w:val="bullet"/>
      <w:lvlText w:val="·"/>
      <w:lvlJc w:val="left"/>
      <w:pPr>
        <w:tabs>
          <w:tab w:val="left" w:pos="709"/>
          <w:tab w:val="left" w:pos="1417"/>
          <w:tab w:val="left" w:pos="2126"/>
          <w:tab w:val="num" w:pos="2835"/>
          <w:tab w:val="left" w:pos="3543"/>
          <w:tab w:val="left" w:pos="4252"/>
          <w:tab w:val="left" w:pos="4961"/>
          <w:tab w:val="left" w:pos="5669"/>
          <w:tab w:val="left" w:pos="6378"/>
          <w:tab w:val="left" w:pos="7087"/>
          <w:tab w:val="left" w:pos="7795"/>
          <w:tab w:val="left" w:pos="8504"/>
          <w:tab w:val="left" w:pos="9064"/>
        </w:tabs>
        <w:ind w:left="2846" w:hanging="3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FACE64">
      <w:start w:val="1"/>
      <w:numFmt w:val="bullet"/>
      <w:lvlText w:val="o"/>
      <w:lvlJc w:val="left"/>
      <w:pPr>
        <w:tabs>
          <w:tab w:val="left" w:pos="709"/>
          <w:tab w:val="left" w:pos="1417"/>
          <w:tab w:val="left" w:pos="2126"/>
          <w:tab w:val="left" w:pos="2835"/>
          <w:tab w:val="num" w:pos="3543"/>
          <w:tab w:val="left" w:pos="4252"/>
          <w:tab w:val="left" w:pos="4961"/>
          <w:tab w:val="left" w:pos="5669"/>
          <w:tab w:val="left" w:pos="6378"/>
          <w:tab w:val="left" w:pos="7087"/>
          <w:tab w:val="left" w:pos="7795"/>
          <w:tab w:val="left" w:pos="8504"/>
          <w:tab w:val="left" w:pos="9064"/>
        </w:tabs>
        <w:ind w:left="355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94B6CE">
      <w:start w:val="1"/>
      <w:numFmt w:val="bullet"/>
      <w:lvlText w:val="▪"/>
      <w:lvlJc w:val="left"/>
      <w:pPr>
        <w:tabs>
          <w:tab w:val="left" w:pos="709"/>
          <w:tab w:val="left" w:pos="1417"/>
          <w:tab w:val="left" w:pos="2126"/>
          <w:tab w:val="left" w:pos="2835"/>
          <w:tab w:val="left" w:pos="3543"/>
          <w:tab w:val="num" w:pos="4252"/>
          <w:tab w:val="left" w:pos="4961"/>
          <w:tab w:val="left" w:pos="5669"/>
          <w:tab w:val="left" w:pos="6378"/>
          <w:tab w:val="left" w:pos="7087"/>
          <w:tab w:val="left" w:pos="7795"/>
          <w:tab w:val="left" w:pos="8504"/>
          <w:tab w:val="left" w:pos="9064"/>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2C860">
      <w:start w:val="1"/>
      <w:numFmt w:val="bullet"/>
      <w:lvlText w:val="·"/>
      <w:lvlJc w:val="left"/>
      <w:pPr>
        <w:tabs>
          <w:tab w:val="left" w:pos="709"/>
          <w:tab w:val="left" w:pos="1417"/>
          <w:tab w:val="left" w:pos="2126"/>
          <w:tab w:val="left" w:pos="2835"/>
          <w:tab w:val="left" w:pos="3543"/>
          <w:tab w:val="left" w:pos="4252"/>
          <w:tab w:val="num" w:pos="4961"/>
          <w:tab w:val="left" w:pos="5669"/>
          <w:tab w:val="left" w:pos="6378"/>
          <w:tab w:val="left" w:pos="7087"/>
          <w:tab w:val="left" w:pos="7795"/>
          <w:tab w:val="left" w:pos="8504"/>
          <w:tab w:val="left" w:pos="9064"/>
        </w:tabs>
        <w:ind w:left="4972"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EA381C">
      <w:start w:val="1"/>
      <w:numFmt w:val="bullet"/>
      <w:lvlText w:val="o"/>
      <w:lvlJc w:val="left"/>
      <w:pPr>
        <w:tabs>
          <w:tab w:val="left" w:pos="709"/>
          <w:tab w:val="left" w:pos="1417"/>
          <w:tab w:val="left" w:pos="2126"/>
          <w:tab w:val="left" w:pos="2835"/>
          <w:tab w:val="left" w:pos="3543"/>
          <w:tab w:val="left" w:pos="4252"/>
          <w:tab w:val="left" w:pos="4961"/>
          <w:tab w:val="num" w:pos="5669"/>
          <w:tab w:val="left" w:pos="6378"/>
          <w:tab w:val="left" w:pos="7087"/>
          <w:tab w:val="left" w:pos="7795"/>
          <w:tab w:val="left" w:pos="8504"/>
          <w:tab w:val="left" w:pos="9064"/>
        </w:tabs>
        <w:ind w:left="568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2EB92">
      <w:start w:val="1"/>
      <w:numFmt w:val="bullet"/>
      <w:lvlText w:val="▪"/>
      <w:lvlJc w:val="left"/>
      <w:pPr>
        <w:tabs>
          <w:tab w:val="left" w:pos="709"/>
          <w:tab w:val="left" w:pos="1417"/>
          <w:tab w:val="left" w:pos="2126"/>
          <w:tab w:val="left" w:pos="2835"/>
          <w:tab w:val="left" w:pos="3543"/>
          <w:tab w:val="left" w:pos="4252"/>
          <w:tab w:val="left" w:pos="4961"/>
          <w:tab w:val="left" w:pos="5669"/>
          <w:tab w:val="num" w:pos="6378"/>
          <w:tab w:val="left" w:pos="7087"/>
          <w:tab w:val="left" w:pos="7795"/>
          <w:tab w:val="left" w:pos="8504"/>
          <w:tab w:val="left" w:pos="9064"/>
        </w:tabs>
        <w:ind w:left="6389"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D45143"/>
    <w:multiLevelType w:val="hybridMultilevel"/>
    <w:tmpl w:val="A9FCCA2A"/>
    <w:lvl w:ilvl="0" w:tplc="DCAAF68A">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5779C4"/>
    <w:multiLevelType w:val="hybridMultilevel"/>
    <w:tmpl w:val="33A826D2"/>
    <w:styleLink w:val="ImportedStyle3"/>
    <w:lvl w:ilvl="0" w:tplc="8F96FBC4">
      <w:start w:val="1"/>
      <w:numFmt w:val="bullet"/>
      <w:lvlText w:val="·"/>
      <w:lvlJc w:val="left"/>
      <w:pPr>
        <w:tabs>
          <w:tab w:val="left" w:pos="906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C8CE62">
      <w:start w:val="1"/>
      <w:numFmt w:val="bullet"/>
      <w:lvlText w:val="o"/>
      <w:lvlJc w:val="left"/>
      <w:pPr>
        <w:tabs>
          <w:tab w:val="left" w:pos="720"/>
          <w:tab w:val="left" w:pos="906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C24200">
      <w:start w:val="1"/>
      <w:numFmt w:val="bullet"/>
      <w:lvlText w:val="▪"/>
      <w:lvlJc w:val="left"/>
      <w:pPr>
        <w:tabs>
          <w:tab w:val="left" w:pos="720"/>
          <w:tab w:val="left" w:pos="906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BAD346">
      <w:start w:val="1"/>
      <w:numFmt w:val="bullet"/>
      <w:lvlText w:val="·"/>
      <w:lvlJc w:val="left"/>
      <w:pPr>
        <w:tabs>
          <w:tab w:val="left" w:pos="720"/>
          <w:tab w:val="left" w:pos="906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0B4AE">
      <w:start w:val="1"/>
      <w:numFmt w:val="bullet"/>
      <w:lvlText w:val="o"/>
      <w:lvlJc w:val="left"/>
      <w:pPr>
        <w:tabs>
          <w:tab w:val="left" w:pos="720"/>
          <w:tab w:val="left" w:pos="906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9EED08">
      <w:start w:val="1"/>
      <w:numFmt w:val="bullet"/>
      <w:lvlText w:val="▪"/>
      <w:lvlJc w:val="left"/>
      <w:pPr>
        <w:tabs>
          <w:tab w:val="left" w:pos="720"/>
          <w:tab w:val="left" w:pos="906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6C1C08">
      <w:start w:val="1"/>
      <w:numFmt w:val="bullet"/>
      <w:lvlText w:val="·"/>
      <w:lvlJc w:val="left"/>
      <w:pPr>
        <w:tabs>
          <w:tab w:val="left" w:pos="720"/>
          <w:tab w:val="left" w:pos="906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20C24E">
      <w:start w:val="1"/>
      <w:numFmt w:val="bullet"/>
      <w:lvlText w:val="o"/>
      <w:lvlJc w:val="left"/>
      <w:pPr>
        <w:tabs>
          <w:tab w:val="left" w:pos="720"/>
          <w:tab w:val="left" w:pos="906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E7290">
      <w:start w:val="1"/>
      <w:numFmt w:val="bullet"/>
      <w:lvlText w:val="▪"/>
      <w:lvlJc w:val="left"/>
      <w:pPr>
        <w:tabs>
          <w:tab w:val="left" w:pos="720"/>
          <w:tab w:val="left" w:pos="906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98E73B5"/>
    <w:multiLevelType w:val="hybridMultilevel"/>
    <w:tmpl w:val="8500F0FA"/>
    <w:lvl w:ilvl="0" w:tplc="72D4BA24">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C522ED"/>
    <w:multiLevelType w:val="hybridMultilevel"/>
    <w:tmpl w:val="33A826D2"/>
    <w:numStyleLink w:val="ImportedStyle3"/>
  </w:abstractNum>
  <w:abstractNum w:abstractNumId="10" w15:restartNumberingAfterBreak="0">
    <w:nsid w:val="6DDD0F0F"/>
    <w:multiLevelType w:val="hybridMultilevel"/>
    <w:tmpl w:val="302C6290"/>
    <w:numStyleLink w:val="ImportedStyle1"/>
  </w:abstractNum>
  <w:num w:numId="1" w16cid:durableId="1993945919">
    <w:abstractNumId w:val="0"/>
  </w:num>
  <w:num w:numId="2" w16cid:durableId="2128964411">
    <w:abstractNumId w:val="10"/>
  </w:num>
  <w:num w:numId="3" w16cid:durableId="1139035316">
    <w:abstractNumId w:val="10"/>
    <w:lvlOverride w:ilvl="0">
      <w:lvl w:ilvl="0" w:tplc="29FE3868">
        <w:start w:val="1"/>
        <w:numFmt w:val="bullet"/>
        <w:lvlText w:val="·"/>
        <w:lvlJc w:val="left"/>
        <w:pPr>
          <w:tabs>
            <w:tab w:val="left" w:pos="1440"/>
            <w:tab w:val="left" w:pos="906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A444BE">
        <w:start w:val="1"/>
        <w:numFmt w:val="bullet"/>
        <w:lvlText w:val="o"/>
        <w:lvlJc w:val="left"/>
        <w:pPr>
          <w:tabs>
            <w:tab w:val="left" w:pos="720"/>
            <w:tab w:val="left" w:pos="906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F68F70">
        <w:start w:val="1"/>
        <w:numFmt w:val="bullet"/>
        <w:lvlText w:val="▪"/>
        <w:lvlJc w:val="left"/>
        <w:pPr>
          <w:tabs>
            <w:tab w:val="left" w:pos="720"/>
            <w:tab w:val="left" w:pos="1440"/>
            <w:tab w:val="left" w:pos="906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5EF36C">
        <w:start w:val="1"/>
        <w:numFmt w:val="bullet"/>
        <w:lvlText w:val="·"/>
        <w:lvlJc w:val="left"/>
        <w:pPr>
          <w:tabs>
            <w:tab w:val="left" w:pos="720"/>
            <w:tab w:val="left" w:pos="1440"/>
            <w:tab w:val="left" w:pos="906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186B3C">
        <w:start w:val="1"/>
        <w:numFmt w:val="bullet"/>
        <w:lvlText w:val="o"/>
        <w:lvlJc w:val="left"/>
        <w:pPr>
          <w:tabs>
            <w:tab w:val="left" w:pos="720"/>
            <w:tab w:val="left" w:pos="1440"/>
            <w:tab w:val="left" w:pos="906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129574">
        <w:start w:val="1"/>
        <w:numFmt w:val="bullet"/>
        <w:lvlText w:val="▪"/>
        <w:lvlJc w:val="left"/>
        <w:pPr>
          <w:tabs>
            <w:tab w:val="left" w:pos="720"/>
            <w:tab w:val="left" w:pos="1440"/>
            <w:tab w:val="left" w:pos="906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B47F50">
        <w:start w:val="1"/>
        <w:numFmt w:val="bullet"/>
        <w:lvlText w:val="·"/>
        <w:lvlJc w:val="left"/>
        <w:pPr>
          <w:tabs>
            <w:tab w:val="left" w:pos="720"/>
            <w:tab w:val="left" w:pos="1440"/>
            <w:tab w:val="left" w:pos="906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925368">
        <w:start w:val="1"/>
        <w:numFmt w:val="bullet"/>
        <w:lvlText w:val="o"/>
        <w:lvlJc w:val="left"/>
        <w:pPr>
          <w:tabs>
            <w:tab w:val="left" w:pos="720"/>
            <w:tab w:val="left" w:pos="1440"/>
            <w:tab w:val="left" w:pos="906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E637C6">
        <w:start w:val="1"/>
        <w:numFmt w:val="bullet"/>
        <w:lvlText w:val="▪"/>
        <w:lvlJc w:val="left"/>
        <w:pPr>
          <w:tabs>
            <w:tab w:val="left" w:pos="720"/>
            <w:tab w:val="left" w:pos="1440"/>
            <w:tab w:val="left" w:pos="906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829511703">
    <w:abstractNumId w:val="7"/>
  </w:num>
  <w:num w:numId="5" w16cid:durableId="1716419257">
    <w:abstractNumId w:val="9"/>
  </w:num>
  <w:num w:numId="6" w16cid:durableId="1254972405">
    <w:abstractNumId w:val="5"/>
  </w:num>
  <w:num w:numId="7" w16cid:durableId="1402411467">
    <w:abstractNumId w:val="4"/>
  </w:num>
  <w:num w:numId="8" w16cid:durableId="265501320">
    <w:abstractNumId w:val="8"/>
  </w:num>
  <w:num w:numId="9" w16cid:durableId="573861376">
    <w:abstractNumId w:val="1"/>
  </w:num>
  <w:num w:numId="10" w16cid:durableId="873807256">
    <w:abstractNumId w:val="6"/>
  </w:num>
  <w:num w:numId="11" w16cid:durableId="791555337">
    <w:abstractNumId w:val="3"/>
  </w:num>
  <w:num w:numId="12" w16cid:durableId="40010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1B"/>
    <w:rsid w:val="00001283"/>
    <w:rsid w:val="00002449"/>
    <w:rsid w:val="000051CA"/>
    <w:rsid w:val="000227BE"/>
    <w:rsid w:val="00031CA0"/>
    <w:rsid w:val="00032E62"/>
    <w:rsid w:val="00044306"/>
    <w:rsid w:val="00050E3E"/>
    <w:rsid w:val="00071784"/>
    <w:rsid w:val="000B5682"/>
    <w:rsid w:val="000C6A28"/>
    <w:rsid w:val="000D3DB2"/>
    <w:rsid w:val="000E7D6F"/>
    <w:rsid w:val="001273A5"/>
    <w:rsid w:val="0013419D"/>
    <w:rsid w:val="00186135"/>
    <w:rsid w:val="00191DC5"/>
    <w:rsid w:val="001C3D10"/>
    <w:rsid w:val="001F3D7A"/>
    <w:rsid w:val="002108C0"/>
    <w:rsid w:val="00227BBE"/>
    <w:rsid w:val="00233621"/>
    <w:rsid w:val="00234948"/>
    <w:rsid w:val="002568BE"/>
    <w:rsid w:val="0026444C"/>
    <w:rsid w:val="00280663"/>
    <w:rsid w:val="0028565F"/>
    <w:rsid w:val="002A7EB6"/>
    <w:rsid w:val="002B36A6"/>
    <w:rsid w:val="002B3B51"/>
    <w:rsid w:val="002C3B97"/>
    <w:rsid w:val="002C6FD1"/>
    <w:rsid w:val="002F3F9E"/>
    <w:rsid w:val="0030056A"/>
    <w:rsid w:val="00304299"/>
    <w:rsid w:val="003339F2"/>
    <w:rsid w:val="00343A50"/>
    <w:rsid w:val="0035327A"/>
    <w:rsid w:val="00376621"/>
    <w:rsid w:val="0038228B"/>
    <w:rsid w:val="003826DC"/>
    <w:rsid w:val="00396805"/>
    <w:rsid w:val="0039735B"/>
    <w:rsid w:val="003B0BA7"/>
    <w:rsid w:val="003D724C"/>
    <w:rsid w:val="00421609"/>
    <w:rsid w:val="00455F89"/>
    <w:rsid w:val="00483564"/>
    <w:rsid w:val="00487D99"/>
    <w:rsid w:val="004A6B12"/>
    <w:rsid w:val="004E6986"/>
    <w:rsid w:val="004F1783"/>
    <w:rsid w:val="005027D1"/>
    <w:rsid w:val="0050385F"/>
    <w:rsid w:val="005134BB"/>
    <w:rsid w:val="00515B6A"/>
    <w:rsid w:val="005219E5"/>
    <w:rsid w:val="005224E1"/>
    <w:rsid w:val="00554169"/>
    <w:rsid w:val="00565292"/>
    <w:rsid w:val="005774FF"/>
    <w:rsid w:val="005A3AA4"/>
    <w:rsid w:val="005C42E7"/>
    <w:rsid w:val="005F6C28"/>
    <w:rsid w:val="00607BB7"/>
    <w:rsid w:val="00625F7E"/>
    <w:rsid w:val="0066263C"/>
    <w:rsid w:val="00665595"/>
    <w:rsid w:val="00666DEC"/>
    <w:rsid w:val="00675660"/>
    <w:rsid w:val="006B6634"/>
    <w:rsid w:val="006C7FDA"/>
    <w:rsid w:val="006D4259"/>
    <w:rsid w:val="006E64BF"/>
    <w:rsid w:val="006E768B"/>
    <w:rsid w:val="006F2A42"/>
    <w:rsid w:val="00715449"/>
    <w:rsid w:val="00737EA7"/>
    <w:rsid w:val="00753505"/>
    <w:rsid w:val="007908FC"/>
    <w:rsid w:val="007958A8"/>
    <w:rsid w:val="007C5380"/>
    <w:rsid w:val="007D33D4"/>
    <w:rsid w:val="007D7CBC"/>
    <w:rsid w:val="00817069"/>
    <w:rsid w:val="008221C1"/>
    <w:rsid w:val="0082425C"/>
    <w:rsid w:val="00844D70"/>
    <w:rsid w:val="00853BBD"/>
    <w:rsid w:val="008612DA"/>
    <w:rsid w:val="0087749F"/>
    <w:rsid w:val="00897416"/>
    <w:rsid w:val="008B66D8"/>
    <w:rsid w:val="008D4123"/>
    <w:rsid w:val="008E1EC7"/>
    <w:rsid w:val="008E6AD7"/>
    <w:rsid w:val="008F5CB8"/>
    <w:rsid w:val="00915D06"/>
    <w:rsid w:val="0094129D"/>
    <w:rsid w:val="00943655"/>
    <w:rsid w:val="009609AD"/>
    <w:rsid w:val="00961DB7"/>
    <w:rsid w:val="00967BDE"/>
    <w:rsid w:val="0097738D"/>
    <w:rsid w:val="0099050E"/>
    <w:rsid w:val="00994CCB"/>
    <w:rsid w:val="009952A9"/>
    <w:rsid w:val="009A10E9"/>
    <w:rsid w:val="009B0E4D"/>
    <w:rsid w:val="009D6435"/>
    <w:rsid w:val="009E367D"/>
    <w:rsid w:val="00A31122"/>
    <w:rsid w:val="00A5445A"/>
    <w:rsid w:val="00A62C17"/>
    <w:rsid w:val="00A81CA4"/>
    <w:rsid w:val="00A852BC"/>
    <w:rsid w:val="00A937DD"/>
    <w:rsid w:val="00AB3F4A"/>
    <w:rsid w:val="00AB6488"/>
    <w:rsid w:val="00AD638F"/>
    <w:rsid w:val="00AE13BD"/>
    <w:rsid w:val="00B44700"/>
    <w:rsid w:val="00B54E22"/>
    <w:rsid w:val="00B72FA5"/>
    <w:rsid w:val="00B75C93"/>
    <w:rsid w:val="00B82FDE"/>
    <w:rsid w:val="00B85566"/>
    <w:rsid w:val="00B92D14"/>
    <w:rsid w:val="00B97278"/>
    <w:rsid w:val="00BA022F"/>
    <w:rsid w:val="00BA347B"/>
    <w:rsid w:val="00BC134C"/>
    <w:rsid w:val="00BC4B4A"/>
    <w:rsid w:val="00C07CE4"/>
    <w:rsid w:val="00C1774A"/>
    <w:rsid w:val="00C226F9"/>
    <w:rsid w:val="00C22E8E"/>
    <w:rsid w:val="00C50BF9"/>
    <w:rsid w:val="00C66F5A"/>
    <w:rsid w:val="00C81D2B"/>
    <w:rsid w:val="00CC41DE"/>
    <w:rsid w:val="00CD613C"/>
    <w:rsid w:val="00CE0B4A"/>
    <w:rsid w:val="00CE52F7"/>
    <w:rsid w:val="00D07DCC"/>
    <w:rsid w:val="00D16E9C"/>
    <w:rsid w:val="00D53A5D"/>
    <w:rsid w:val="00D63736"/>
    <w:rsid w:val="00D718CD"/>
    <w:rsid w:val="00D75EF4"/>
    <w:rsid w:val="00D856FB"/>
    <w:rsid w:val="00D86B18"/>
    <w:rsid w:val="00D93C6B"/>
    <w:rsid w:val="00DA1C8F"/>
    <w:rsid w:val="00DB6A1B"/>
    <w:rsid w:val="00DC71C3"/>
    <w:rsid w:val="00DC7315"/>
    <w:rsid w:val="00E2102E"/>
    <w:rsid w:val="00E23E79"/>
    <w:rsid w:val="00E34A0E"/>
    <w:rsid w:val="00E371C3"/>
    <w:rsid w:val="00E476C9"/>
    <w:rsid w:val="00E52974"/>
    <w:rsid w:val="00E554D2"/>
    <w:rsid w:val="00E61D7F"/>
    <w:rsid w:val="00E655FB"/>
    <w:rsid w:val="00E66278"/>
    <w:rsid w:val="00E71145"/>
    <w:rsid w:val="00E76D82"/>
    <w:rsid w:val="00E94EA1"/>
    <w:rsid w:val="00EA3F49"/>
    <w:rsid w:val="00EA5EA7"/>
    <w:rsid w:val="00EC4317"/>
    <w:rsid w:val="00EC6715"/>
    <w:rsid w:val="00EF49E3"/>
    <w:rsid w:val="00F11B58"/>
    <w:rsid w:val="00F1460E"/>
    <w:rsid w:val="00F22F1F"/>
    <w:rsid w:val="00F76542"/>
    <w:rsid w:val="00FA5623"/>
    <w:rsid w:val="00FB53EA"/>
    <w:rsid w:val="00FC2754"/>
    <w:rsid w:val="00FD7365"/>
    <w:rsid w:val="00FE079B"/>
    <w:rsid w:val="00FF4579"/>
    <w:rsid w:val="00FF48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1190"/>
  <w15:docId w15:val="{9BA441BE-A12D-F24F-A30B-3F3D2F6E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3">
    <w:name w:val="Imported Style 3"/>
    <w:pPr>
      <w:numPr>
        <w:numId w:val="4"/>
      </w:numPr>
    </w:pPr>
  </w:style>
  <w:style w:type="numbering" w:customStyle="1" w:styleId="ImportedStyle2">
    <w:name w:val="Imported Style 2"/>
    <w:pPr>
      <w:numPr>
        <w:numId w:val="6"/>
      </w:numPr>
    </w:pPr>
  </w:style>
  <w:style w:type="paragraph" w:styleId="Revision">
    <w:name w:val="Revision"/>
    <w:hidden/>
    <w:uiPriority w:val="99"/>
    <w:semiHidden/>
    <w:rsid w:val="00E7114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E61D7F"/>
    <w:rPr>
      <w:sz w:val="16"/>
      <w:szCs w:val="16"/>
    </w:rPr>
  </w:style>
  <w:style w:type="paragraph" w:styleId="CommentText">
    <w:name w:val="annotation text"/>
    <w:basedOn w:val="Normal"/>
    <w:link w:val="CommentTextChar"/>
    <w:uiPriority w:val="99"/>
    <w:unhideWhenUsed/>
    <w:rsid w:val="00E61D7F"/>
    <w:rPr>
      <w:sz w:val="20"/>
      <w:szCs w:val="20"/>
    </w:rPr>
  </w:style>
  <w:style w:type="character" w:customStyle="1" w:styleId="CommentTextChar">
    <w:name w:val="Comment Text Char"/>
    <w:basedOn w:val="DefaultParagraphFont"/>
    <w:link w:val="CommentText"/>
    <w:uiPriority w:val="99"/>
    <w:rsid w:val="00E61D7F"/>
    <w:rPr>
      <w:lang w:val="en-US" w:eastAsia="en-US"/>
    </w:rPr>
  </w:style>
  <w:style w:type="paragraph" w:styleId="CommentSubject">
    <w:name w:val="annotation subject"/>
    <w:basedOn w:val="CommentText"/>
    <w:next w:val="CommentText"/>
    <w:link w:val="CommentSubjectChar"/>
    <w:uiPriority w:val="99"/>
    <w:semiHidden/>
    <w:unhideWhenUsed/>
    <w:rsid w:val="00E61D7F"/>
    <w:rPr>
      <w:b/>
      <w:bCs/>
    </w:rPr>
  </w:style>
  <w:style w:type="character" w:customStyle="1" w:styleId="CommentSubjectChar">
    <w:name w:val="Comment Subject Char"/>
    <w:basedOn w:val="CommentTextChar"/>
    <w:link w:val="CommentSubject"/>
    <w:uiPriority w:val="99"/>
    <w:semiHidden/>
    <w:rsid w:val="00E61D7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6B69-23A3-C242-84B6-AA280497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 Bridget</dc:creator>
  <cp:lastModifiedBy>Pat Claffey</cp:lastModifiedBy>
  <cp:revision>3</cp:revision>
  <cp:lastPrinted>2024-10-09T13:55:00Z</cp:lastPrinted>
  <dcterms:created xsi:type="dcterms:W3CDTF">2024-10-16T22:26:00Z</dcterms:created>
  <dcterms:modified xsi:type="dcterms:W3CDTF">2024-10-16T22:26:00Z</dcterms:modified>
</cp:coreProperties>
</file>