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78" w:rsidRDefault="003F1978" w:rsidP="00B37938">
      <w:pPr>
        <w:spacing w:after="0"/>
        <w:ind w:left="-510" w:right="-510"/>
        <w:rPr>
          <w:rFonts w:ascii="Times New Roman" w:eastAsia="Times New Roman" w:hAnsi="Times New Roman" w:cs="Times New Roman"/>
          <w:bCs/>
          <w:lang w:val="en-AU"/>
        </w:rPr>
      </w:pPr>
    </w:p>
    <w:p w:rsidR="00535C15" w:rsidRDefault="00535C15" w:rsidP="00B37938">
      <w:pPr>
        <w:spacing w:after="0"/>
        <w:ind w:left="-510" w:right="-510"/>
        <w:rPr>
          <w:rFonts w:ascii="Times New Roman" w:eastAsia="Times New Roman" w:hAnsi="Times New Roman" w:cs="Times New Roman"/>
          <w:bCs/>
          <w:lang w:val="en-AU"/>
        </w:rPr>
      </w:pPr>
    </w:p>
    <w:p w:rsidR="00B37938" w:rsidRPr="00B37938" w:rsidRDefault="00B37938" w:rsidP="00B37938">
      <w:pPr>
        <w:spacing w:after="0"/>
        <w:ind w:left="-510" w:right="-510"/>
        <w:rPr>
          <w:rFonts w:ascii="Times New Roman" w:eastAsia="Times New Roman" w:hAnsi="Times New Roman" w:cs="Times New Roman"/>
          <w:bCs/>
          <w:lang w:val="en-AU"/>
        </w:rPr>
      </w:pPr>
      <w:r w:rsidRPr="00B37938">
        <w:rPr>
          <w:rFonts w:ascii="Times New Roman" w:eastAsia="Times New Roman" w:hAnsi="Times New Roman" w:cs="Times New Roman"/>
          <w:bCs/>
          <w:lang w:val="en-AU"/>
        </w:rPr>
        <w:t xml:space="preserve">Address: Burnham, Dingle, Co. </w:t>
      </w:r>
      <w:proofErr w:type="gramStart"/>
      <w:r w:rsidR="006F26DA" w:rsidRPr="00B37938">
        <w:rPr>
          <w:rFonts w:ascii="Times New Roman" w:eastAsia="Times New Roman" w:hAnsi="Times New Roman" w:cs="Times New Roman"/>
          <w:bCs/>
          <w:lang w:val="en-AU"/>
        </w:rPr>
        <w:t>Kerry</w:t>
      </w:r>
      <w:r w:rsidR="006F26DA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 w:rsidR="00535C15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 w:rsidR="006F26DA">
        <w:rPr>
          <w:rFonts w:ascii="Times New Roman" w:eastAsia="Times New Roman" w:hAnsi="Times New Roman" w:cs="Times New Roman"/>
          <w:bCs/>
          <w:lang w:val="en-AU"/>
        </w:rPr>
        <w:t>DOB</w:t>
      </w:r>
      <w:proofErr w:type="gramEnd"/>
      <w:r w:rsidRPr="00B37938">
        <w:rPr>
          <w:rFonts w:ascii="Times New Roman" w:eastAsia="Times New Roman" w:hAnsi="Times New Roman" w:cs="Times New Roman"/>
          <w:bCs/>
          <w:lang w:val="en-AU"/>
        </w:rPr>
        <w:t>: 09/02/1994</w:t>
      </w:r>
      <w:r w:rsidR="00535C15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 w:rsidR="006F26DA">
        <w:rPr>
          <w:rFonts w:ascii="Times New Roman" w:eastAsia="Times New Roman" w:hAnsi="Times New Roman" w:cs="Times New Roman"/>
          <w:bCs/>
          <w:lang w:val="en-AU"/>
        </w:rPr>
        <w:t xml:space="preserve"> Tel</w:t>
      </w:r>
      <w:r w:rsidR="003F1978" w:rsidRPr="00B37938">
        <w:rPr>
          <w:rFonts w:ascii="Times New Roman" w:eastAsia="Times New Roman" w:hAnsi="Times New Roman" w:cs="Times New Roman"/>
          <w:bCs/>
          <w:lang w:val="en-AU"/>
        </w:rPr>
        <w:t>:</w:t>
      </w:r>
      <w:r w:rsidR="00AB2584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 w:rsidR="006F26DA">
        <w:rPr>
          <w:rFonts w:ascii="Times New Roman" w:eastAsia="Times New Roman" w:hAnsi="Times New Roman" w:cs="Times New Roman"/>
          <w:bCs/>
          <w:lang w:val="en-AU"/>
        </w:rPr>
        <w:t xml:space="preserve">+353 </w:t>
      </w:r>
      <w:r w:rsidRPr="00B37938">
        <w:rPr>
          <w:rFonts w:ascii="Times New Roman" w:eastAsia="Times New Roman" w:hAnsi="Times New Roman" w:cs="Times New Roman"/>
          <w:bCs/>
          <w:lang w:val="en-AU"/>
        </w:rPr>
        <w:t>87</w:t>
      </w:r>
      <w:r w:rsidR="006F26DA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 w:rsidRPr="00B37938">
        <w:rPr>
          <w:rFonts w:ascii="Times New Roman" w:eastAsia="Times New Roman" w:hAnsi="Times New Roman" w:cs="Times New Roman"/>
          <w:bCs/>
          <w:lang w:val="en-AU"/>
        </w:rPr>
        <w:t>413</w:t>
      </w:r>
      <w:r w:rsidR="006F26DA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 w:rsidRPr="00B37938">
        <w:rPr>
          <w:rFonts w:ascii="Times New Roman" w:eastAsia="Times New Roman" w:hAnsi="Times New Roman" w:cs="Times New Roman"/>
          <w:bCs/>
          <w:lang w:val="en-AU"/>
        </w:rPr>
        <w:t>3594</w:t>
      </w:r>
      <w:r w:rsidR="006F26DA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 w:rsidR="00535C15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 w:rsidR="006F26DA">
        <w:rPr>
          <w:rFonts w:ascii="Times New Roman" w:eastAsia="Times New Roman" w:hAnsi="Times New Roman" w:cs="Times New Roman"/>
          <w:bCs/>
          <w:lang w:val="en-AU"/>
        </w:rPr>
        <w:t>e</w:t>
      </w:r>
      <w:r w:rsidR="00AB2584">
        <w:rPr>
          <w:rFonts w:ascii="Times New Roman" w:eastAsia="Times New Roman" w:hAnsi="Times New Roman" w:cs="Times New Roman"/>
          <w:bCs/>
          <w:lang w:val="en-AU"/>
        </w:rPr>
        <w:t>-</w:t>
      </w:r>
      <w:r w:rsidR="00535C15">
        <w:rPr>
          <w:rFonts w:ascii="Times New Roman" w:eastAsia="Times New Roman" w:hAnsi="Times New Roman" w:cs="Times New Roman"/>
          <w:bCs/>
          <w:lang w:val="en-AU"/>
        </w:rPr>
        <w:t>mail:ciaraflannery92@gmail.com</w:t>
      </w:r>
    </w:p>
    <w:p w:rsidR="00B37938" w:rsidRPr="00B37938" w:rsidRDefault="00B37938" w:rsidP="00B37938">
      <w:pPr>
        <w:spacing w:after="0"/>
        <w:ind w:left="-510" w:right="-510"/>
        <w:jc w:val="center"/>
        <w:rPr>
          <w:rFonts w:ascii="Times New Roman" w:eastAsia="Times New Roman" w:hAnsi="Times New Roman" w:cs="Times New Roman"/>
          <w:b/>
          <w:lang w:val="en-AU"/>
        </w:rPr>
      </w:pPr>
    </w:p>
    <w:p w:rsidR="006F26DA" w:rsidRDefault="00B37938" w:rsidP="006F26DA">
      <w:pPr>
        <w:spacing w:after="0"/>
        <w:ind w:left="-510" w:right="-510"/>
        <w:jc w:val="both"/>
        <w:rPr>
          <w:rFonts w:ascii="Times New Roman" w:eastAsia="Times New Roman" w:hAnsi="Times New Roman" w:cs="Times New Roman"/>
          <w:b/>
          <w:bCs/>
          <w:u w:val="single"/>
          <w:lang w:val="en-AU"/>
        </w:rPr>
      </w:pPr>
      <w:r w:rsidRPr="00B37938">
        <w:rPr>
          <w:rFonts w:ascii="Times New Roman" w:eastAsia="Times New Roman" w:hAnsi="Times New Roman" w:cs="Times New Roman"/>
          <w:b/>
          <w:bCs/>
          <w:u w:val="single"/>
          <w:lang w:val="en-AU"/>
        </w:rPr>
        <w:t>Education</w:t>
      </w:r>
    </w:p>
    <w:p w:rsidR="00B37938" w:rsidRPr="006F26DA" w:rsidRDefault="00C01A46" w:rsidP="006F26DA">
      <w:pPr>
        <w:spacing w:after="0"/>
        <w:ind w:left="-510" w:right="-510"/>
        <w:jc w:val="both"/>
        <w:rPr>
          <w:rFonts w:ascii="Times New Roman" w:eastAsia="Times New Roman" w:hAnsi="Times New Roman" w:cs="Times New Roman"/>
          <w:b/>
          <w:bCs/>
          <w:u w:val="single"/>
          <w:lang w:val="en-AU"/>
        </w:rPr>
      </w:pPr>
      <w:r w:rsidRPr="006F26DA">
        <w:rPr>
          <w:rFonts w:ascii="Times New Roman" w:hAnsi="Times New Roman" w:cs="Times New Roman"/>
          <w:lang w:val="en-AU" w:eastAsia="ja-JP"/>
        </w:rPr>
        <w:t>2012 – 2016 |</w:t>
      </w:r>
      <w:r w:rsidR="00B37938" w:rsidRPr="006F26DA">
        <w:rPr>
          <w:rFonts w:ascii="Times New Roman" w:hAnsi="Times New Roman" w:cs="Times New Roman"/>
          <w:lang w:val="en-AU"/>
        </w:rPr>
        <w:t xml:space="preserve"> </w:t>
      </w:r>
      <w:r w:rsidRPr="006F26DA">
        <w:rPr>
          <w:rFonts w:ascii="Times New Roman" w:hAnsi="Times New Roman" w:cs="Times New Roman"/>
          <w:b/>
          <w:lang w:val="en-AU" w:eastAsia="ja-JP"/>
        </w:rPr>
        <w:t>Bachelor of Civil Law (International)</w:t>
      </w:r>
      <w:r w:rsidR="00B37938" w:rsidRPr="006F26DA">
        <w:rPr>
          <w:rFonts w:ascii="Times New Roman" w:hAnsi="Times New Roman" w:cs="Times New Roman"/>
          <w:lang w:val="en-AU" w:eastAsia="ja-JP"/>
        </w:rPr>
        <w:t xml:space="preserve"> </w:t>
      </w:r>
      <w:r w:rsidR="00B37938" w:rsidRPr="006F26DA">
        <w:rPr>
          <w:rFonts w:ascii="Times New Roman" w:hAnsi="Times New Roman" w:cs="Times New Roman"/>
          <w:b/>
          <w:i/>
          <w:lang w:val="en-AU" w:eastAsia="ja-JP"/>
        </w:rPr>
        <w:t>First Class Honours</w:t>
      </w:r>
      <w:r w:rsidR="00B37938" w:rsidRPr="006F26DA">
        <w:rPr>
          <w:rFonts w:ascii="Times New Roman" w:hAnsi="Times New Roman" w:cs="Times New Roman"/>
          <w:lang w:val="en-AU"/>
        </w:rPr>
        <w:t xml:space="preserve"> </w:t>
      </w:r>
      <w:r w:rsidRPr="006F26DA">
        <w:rPr>
          <w:rFonts w:ascii="Times New Roman" w:hAnsi="Times New Roman" w:cs="Times New Roman"/>
          <w:lang w:val="en-AU" w:eastAsia="ja-JP"/>
        </w:rPr>
        <w:t>|</w:t>
      </w:r>
      <w:r w:rsidR="00B37938" w:rsidRPr="006F26DA">
        <w:rPr>
          <w:rFonts w:ascii="Times New Roman" w:hAnsi="Times New Roman" w:cs="Times New Roman"/>
          <w:lang w:val="en-AU"/>
        </w:rPr>
        <w:t xml:space="preserve"> University College Cork</w:t>
      </w:r>
    </w:p>
    <w:p w:rsidR="00B37938" w:rsidRPr="00B37938" w:rsidRDefault="00B37938" w:rsidP="00B37938">
      <w:pPr>
        <w:spacing w:after="0" w:line="240" w:lineRule="auto"/>
        <w:ind w:left="-510" w:right="-510"/>
        <w:rPr>
          <w:rFonts w:ascii="Times New Roman" w:eastAsia="Times New Roman" w:hAnsi="Times New Roman" w:cs="Times New Roman"/>
          <w:lang w:val="en-AU"/>
        </w:rPr>
      </w:pPr>
    </w:p>
    <w:p w:rsidR="00B37938" w:rsidRPr="00B37938" w:rsidRDefault="00B37938" w:rsidP="00B37938">
      <w:pPr>
        <w:spacing w:after="0" w:line="240" w:lineRule="auto"/>
        <w:ind w:left="-510" w:right="-510"/>
        <w:rPr>
          <w:rFonts w:ascii="Times New Roman" w:eastAsia="Times New Roman" w:hAnsi="Times New Roman" w:cs="Times New Roman"/>
          <w:b/>
          <w:lang w:val="en-US" w:eastAsia="ja-JP"/>
        </w:rPr>
      </w:pPr>
      <w:r w:rsidRPr="00B37938">
        <w:rPr>
          <w:rFonts w:ascii="Times New Roman" w:eastAsia="Times New Roman" w:hAnsi="Times New Roman" w:cs="Times New Roman"/>
          <w:u w:val="single"/>
          <w:lang w:val="en-US" w:eastAsia="ja-JP"/>
        </w:rPr>
        <w:t>Final Year Results</w:t>
      </w:r>
      <w:r w:rsidRPr="00B37938">
        <w:rPr>
          <w:rFonts w:ascii="Times New Roman" w:eastAsia="Times New Roman" w:hAnsi="Times New Roman" w:cs="Times New Roman"/>
          <w:lang w:val="en-US" w:eastAsia="ja-JP"/>
        </w:rPr>
        <w:t xml:space="preserve">: </w:t>
      </w:r>
      <w:r w:rsidRPr="00B37938">
        <w:rPr>
          <w:rFonts w:ascii="Times New Roman" w:eastAsia="Times New Roman" w:hAnsi="Times New Roman" w:cs="Times New Roman"/>
          <w:b/>
          <w:i/>
          <w:lang w:val="en-US" w:eastAsia="ja-JP"/>
        </w:rPr>
        <w:t>First Class Honours</w:t>
      </w:r>
      <w:r w:rsidRPr="00B37938">
        <w:rPr>
          <w:rFonts w:ascii="Times New Roman" w:eastAsia="Times New Roman" w:hAnsi="Times New Roman" w:cs="Times New Roman"/>
          <w:b/>
          <w:lang w:val="en-US" w:eastAsia="ja-JP"/>
        </w:rPr>
        <w:t xml:space="preserve"> Rank: 3rd</w:t>
      </w:r>
    </w:p>
    <w:p w:rsidR="00B37938" w:rsidRPr="00B37938" w:rsidRDefault="00B37938" w:rsidP="00B37938">
      <w:pPr>
        <w:spacing w:after="0" w:line="240" w:lineRule="auto"/>
        <w:ind w:left="-510" w:right="-510"/>
        <w:rPr>
          <w:rFonts w:ascii="Times New Roman" w:eastAsia="Times New Roman" w:hAnsi="Times New Roman" w:cs="Times New Roman"/>
          <w:lang w:val="en-US" w:eastAsia="ja-JP"/>
        </w:rPr>
      </w:pPr>
      <w:r w:rsidRPr="00B37938">
        <w:rPr>
          <w:rFonts w:ascii="Times New Roman" w:eastAsia="Times New Roman" w:hAnsi="Times New Roman" w:cs="Times New Roman"/>
          <w:lang w:val="en-US" w:eastAsia="ja-JP"/>
        </w:rPr>
        <w:t>Welfare Law – Poverty and the Law: 72%, Welfare Law – Social Inclusion and the Law: 73%, Jurisprudence: 68%, Family Law – Child Law: 67%, Family Law – Family Relationships: 72%, Sources and Foundations of Environmental Law: 73%, International Human Rights Law: 73%, Law of the European Convention on Human Rights: 73%, Law of Equity – Trusts: 67%, Law of Equity – Doctrines and Remedies: 63%, Moot Court: Pass (Ungraded module, Pass or Fail result)</w:t>
      </w:r>
    </w:p>
    <w:p w:rsidR="00B37938" w:rsidRPr="00B37938" w:rsidRDefault="00B37938" w:rsidP="00B37938">
      <w:pPr>
        <w:spacing w:after="0" w:line="240" w:lineRule="auto"/>
        <w:ind w:left="-510" w:right="-510"/>
        <w:rPr>
          <w:rFonts w:ascii="Times New Roman" w:eastAsia="Times New Roman" w:hAnsi="Times New Roman" w:cs="Times New Roman"/>
          <w:u w:val="single"/>
          <w:lang w:val="en-US" w:eastAsia="ja-JP"/>
        </w:rPr>
      </w:pPr>
    </w:p>
    <w:p w:rsidR="00B37938" w:rsidRPr="00B37938" w:rsidRDefault="00B37938" w:rsidP="00B37938">
      <w:pPr>
        <w:spacing w:after="0" w:line="240" w:lineRule="auto"/>
        <w:ind w:left="-510" w:right="-510"/>
        <w:rPr>
          <w:rFonts w:ascii="Times New Roman" w:eastAsia="Times New Roman" w:hAnsi="Times New Roman" w:cs="Times New Roman"/>
          <w:b/>
          <w:bCs/>
          <w:lang w:val="en-AU"/>
        </w:rPr>
      </w:pPr>
      <w:r w:rsidRPr="00B37938">
        <w:rPr>
          <w:rFonts w:ascii="Times New Roman" w:eastAsia="Times New Roman" w:hAnsi="Times New Roman" w:cs="Times New Roman"/>
          <w:bCs/>
          <w:u w:val="single"/>
          <w:lang w:val="en-AU"/>
        </w:rPr>
        <w:t>Third Year Results</w:t>
      </w:r>
      <w:r w:rsidRPr="00B37938">
        <w:rPr>
          <w:rFonts w:ascii="Times New Roman" w:eastAsia="Times New Roman" w:hAnsi="Times New Roman" w:cs="Times New Roman"/>
          <w:bCs/>
          <w:lang w:val="en-AU"/>
        </w:rPr>
        <w:t xml:space="preserve">: </w:t>
      </w:r>
      <w:r w:rsidRPr="00B37938">
        <w:rPr>
          <w:rFonts w:ascii="Times New Roman" w:eastAsia="Times New Roman" w:hAnsi="Times New Roman" w:cs="Times New Roman"/>
          <w:b/>
          <w:bCs/>
          <w:lang w:val="en-AU"/>
        </w:rPr>
        <w:t xml:space="preserve">Erasmus, University of Copenhagen, </w:t>
      </w:r>
      <w:r w:rsidRPr="00B37938">
        <w:rPr>
          <w:rFonts w:ascii="Times New Roman" w:eastAsia="Times New Roman" w:hAnsi="Times New Roman" w:cs="Times New Roman"/>
          <w:b/>
          <w:bCs/>
          <w:i/>
          <w:lang w:val="en-AU"/>
        </w:rPr>
        <w:t>First Class Honours</w:t>
      </w:r>
    </w:p>
    <w:p w:rsidR="00B37938" w:rsidRPr="00B37938" w:rsidRDefault="00B37938" w:rsidP="00B37938">
      <w:pPr>
        <w:spacing w:after="0" w:line="240" w:lineRule="auto"/>
        <w:ind w:left="-510" w:right="-510"/>
        <w:rPr>
          <w:rFonts w:ascii="Times New Roman" w:eastAsia="Times New Roman" w:hAnsi="Times New Roman" w:cs="Times New Roman"/>
          <w:bCs/>
          <w:lang w:val="en-AU"/>
        </w:rPr>
      </w:pPr>
      <w:r w:rsidRPr="00B37938">
        <w:rPr>
          <w:rFonts w:ascii="Times New Roman" w:eastAsia="Times New Roman" w:hAnsi="Times New Roman" w:cs="Times New Roman"/>
          <w:bCs/>
          <w:lang w:val="en-AU"/>
        </w:rPr>
        <w:t>Law and Literature: 100%, States of Emergency, Emergency Powers and Liberal Democracy: 70%, Introduction to Danish Law: 70%, Mediation: 60%, Great Trials in Western Legal History: 60%, Health and Human Rights: 60%</w:t>
      </w:r>
    </w:p>
    <w:p w:rsidR="00B37938" w:rsidRPr="00B37938" w:rsidRDefault="00B37938" w:rsidP="00B37938">
      <w:pPr>
        <w:spacing w:after="0" w:line="240" w:lineRule="auto"/>
        <w:ind w:left="-510" w:right="-510"/>
        <w:rPr>
          <w:rFonts w:ascii="Times New Roman" w:eastAsia="Times New Roman" w:hAnsi="Times New Roman" w:cs="Times New Roman"/>
          <w:lang w:val="en-US" w:eastAsia="ja-JP"/>
        </w:rPr>
      </w:pPr>
    </w:p>
    <w:p w:rsidR="00B37938" w:rsidRPr="00B37938" w:rsidRDefault="00B37938" w:rsidP="00B37938">
      <w:pPr>
        <w:spacing w:after="0" w:line="240" w:lineRule="auto"/>
        <w:ind w:left="-510" w:right="-510"/>
        <w:rPr>
          <w:rFonts w:ascii="Times New Roman" w:eastAsia="Times New Roman" w:hAnsi="Times New Roman" w:cs="Times New Roman"/>
          <w:lang w:val="en-US" w:eastAsia="ja-JP"/>
        </w:rPr>
      </w:pPr>
      <w:r w:rsidRPr="00B37938">
        <w:rPr>
          <w:rFonts w:ascii="Times New Roman" w:eastAsia="Times New Roman" w:hAnsi="Times New Roman" w:cs="Times New Roman"/>
          <w:u w:val="single"/>
          <w:lang w:val="en-US" w:eastAsia="ja-JP"/>
        </w:rPr>
        <w:t>Second Year Results</w:t>
      </w:r>
      <w:r w:rsidRPr="00B37938">
        <w:rPr>
          <w:rFonts w:ascii="Times New Roman" w:eastAsia="Times New Roman" w:hAnsi="Times New Roman" w:cs="Times New Roman"/>
          <w:lang w:val="en-US" w:eastAsia="ja-JP"/>
        </w:rPr>
        <w:t xml:space="preserve">: </w:t>
      </w:r>
      <w:r w:rsidRPr="00B37938">
        <w:rPr>
          <w:rFonts w:ascii="Times New Roman" w:eastAsia="Times New Roman" w:hAnsi="Times New Roman" w:cs="Times New Roman"/>
          <w:b/>
          <w:i/>
          <w:lang w:val="en-US" w:eastAsia="ja-JP"/>
        </w:rPr>
        <w:t xml:space="preserve">Second Class Honours Grade 1 </w:t>
      </w:r>
      <w:r w:rsidRPr="00B37938">
        <w:rPr>
          <w:rFonts w:ascii="Times New Roman" w:eastAsia="Times New Roman" w:hAnsi="Times New Roman" w:cs="Times New Roman"/>
          <w:b/>
          <w:lang w:val="en-US" w:eastAsia="ja-JP"/>
        </w:rPr>
        <w:t>Rank: 12th</w:t>
      </w:r>
    </w:p>
    <w:p w:rsidR="00B37938" w:rsidRPr="00B37938" w:rsidRDefault="00B37938" w:rsidP="00B37938">
      <w:pPr>
        <w:spacing w:after="0" w:line="240" w:lineRule="auto"/>
        <w:ind w:left="-510" w:right="-510"/>
        <w:rPr>
          <w:rFonts w:ascii="Times New Roman" w:eastAsia="Times New Roman" w:hAnsi="Times New Roman" w:cs="Times New Roman"/>
          <w:lang w:val="en-US" w:eastAsia="ja-JP"/>
        </w:rPr>
      </w:pPr>
      <w:r w:rsidRPr="00B37938">
        <w:rPr>
          <w:rFonts w:ascii="Times New Roman" w:eastAsia="Times New Roman" w:hAnsi="Times New Roman" w:cs="Times New Roman"/>
          <w:lang w:val="en-US" w:eastAsia="ja-JP"/>
        </w:rPr>
        <w:t>Commercial Law: 67%, Law of the European Union: 62%, Law of Torts: 60%, Public International Law: 60%, Law of Property: 58%, Clinical Legal Skills: Group Work and Presentation: Pass (Ungraded module, Pass or Fail result)</w:t>
      </w:r>
    </w:p>
    <w:p w:rsidR="00B37938" w:rsidRPr="00B37938" w:rsidRDefault="00B37938" w:rsidP="00B37938">
      <w:pPr>
        <w:spacing w:after="0" w:line="240" w:lineRule="auto"/>
        <w:ind w:left="-510" w:right="-510"/>
        <w:rPr>
          <w:rFonts w:ascii="Times New Roman" w:eastAsia="Times New Roman" w:hAnsi="Times New Roman" w:cs="Times New Roman"/>
          <w:lang w:val="en-US" w:eastAsia="ja-JP"/>
        </w:rPr>
      </w:pPr>
    </w:p>
    <w:p w:rsidR="00B37938" w:rsidRPr="00B37938" w:rsidRDefault="00B37938" w:rsidP="00B37938">
      <w:pPr>
        <w:spacing w:after="0" w:line="240" w:lineRule="auto"/>
        <w:ind w:left="-510" w:right="-510"/>
        <w:rPr>
          <w:rFonts w:ascii="Times New Roman" w:eastAsia="Times New Roman" w:hAnsi="Times New Roman" w:cs="Times New Roman"/>
          <w:b/>
          <w:lang w:val="en-US" w:eastAsia="ja-JP"/>
        </w:rPr>
      </w:pPr>
      <w:r w:rsidRPr="00B37938">
        <w:rPr>
          <w:rFonts w:ascii="Times New Roman" w:eastAsia="Times New Roman" w:hAnsi="Times New Roman" w:cs="Times New Roman"/>
          <w:u w:val="single"/>
          <w:lang w:val="en-US" w:eastAsia="ja-JP"/>
        </w:rPr>
        <w:t>First Year Results</w:t>
      </w:r>
      <w:r w:rsidRPr="00B37938">
        <w:rPr>
          <w:rFonts w:ascii="Times New Roman" w:eastAsia="Times New Roman" w:hAnsi="Times New Roman" w:cs="Times New Roman"/>
          <w:lang w:val="en-US" w:eastAsia="ja-JP"/>
        </w:rPr>
        <w:t xml:space="preserve">: </w:t>
      </w:r>
      <w:r w:rsidRPr="00B37938">
        <w:rPr>
          <w:rFonts w:ascii="Times New Roman" w:eastAsia="Times New Roman" w:hAnsi="Times New Roman" w:cs="Times New Roman"/>
          <w:b/>
          <w:i/>
          <w:lang w:val="en-US" w:eastAsia="ja-JP"/>
        </w:rPr>
        <w:t xml:space="preserve">Second Class Honours Grade 1 </w:t>
      </w:r>
      <w:r w:rsidRPr="00B37938">
        <w:rPr>
          <w:rFonts w:ascii="Times New Roman" w:eastAsia="Times New Roman" w:hAnsi="Times New Roman" w:cs="Times New Roman"/>
          <w:b/>
          <w:lang w:val="en-US" w:eastAsia="ja-JP"/>
        </w:rPr>
        <w:t>Rank: 10th</w:t>
      </w:r>
    </w:p>
    <w:p w:rsidR="00B37938" w:rsidRPr="00B37938" w:rsidRDefault="00B37938" w:rsidP="00B37938">
      <w:pPr>
        <w:spacing w:after="0" w:line="240" w:lineRule="auto"/>
        <w:ind w:left="-510" w:right="-510"/>
        <w:rPr>
          <w:rFonts w:ascii="Times New Roman" w:eastAsia="Times New Roman" w:hAnsi="Times New Roman" w:cs="Times New Roman"/>
          <w:lang w:val="en-US" w:eastAsia="ja-JP"/>
        </w:rPr>
      </w:pPr>
      <w:r w:rsidRPr="00B37938">
        <w:rPr>
          <w:rFonts w:ascii="Times New Roman" w:eastAsia="Times New Roman" w:hAnsi="Times New Roman" w:cs="Times New Roman"/>
          <w:lang w:val="en-US" w:eastAsia="ja-JP"/>
        </w:rPr>
        <w:t xml:space="preserve">Introduction to Legal Systems: 68%, Criminal Law: 66%, </w:t>
      </w:r>
      <w:proofErr w:type="spellStart"/>
      <w:r w:rsidRPr="00B37938">
        <w:rPr>
          <w:rFonts w:ascii="Times New Roman" w:eastAsia="Times New Roman" w:hAnsi="Times New Roman" w:cs="Times New Roman"/>
          <w:lang w:val="en-US" w:eastAsia="ja-JP"/>
        </w:rPr>
        <w:t>Dlí</w:t>
      </w:r>
      <w:proofErr w:type="spellEnd"/>
      <w:r w:rsidRPr="00B37938">
        <w:rPr>
          <w:rFonts w:ascii="Times New Roman" w:eastAsia="Times New Roman" w:hAnsi="Times New Roman" w:cs="Times New Roman"/>
          <w:lang w:val="en-US" w:eastAsia="ja-JP"/>
        </w:rPr>
        <w:t xml:space="preserve"> </w:t>
      </w:r>
      <w:proofErr w:type="spellStart"/>
      <w:r w:rsidRPr="00B37938">
        <w:rPr>
          <w:rFonts w:ascii="Times New Roman" w:eastAsia="Times New Roman" w:hAnsi="Times New Roman" w:cs="Times New Roman"/>
          <w:lang w:val="en-US" w:eastAsia="ja-JP"/>
        </w:rPr>
        <w:t>Bunreachtúil</w:t>
      </w:r>
      <w:proofErr w:type="spellEnd"/>
      <w:r w:rsidRPr="00B37938">
        <w:rPr>
          <w:rFonts w:ascii="Times New Roman" w:eastAsia="Times New Roman" w:hAnsi="Times New Roman" w:cs="Times New Roman"/>
          <w:lang w:val="en-US" w:eastAsia="ja-JP"/>
        </w:rPr>
        <w:t xml:space="preserve">: 66%, Law of Contracts: 64%, </w:t>
      </w:r>
      <w:proofErr w:type="spellStart"/>
      <w:r w:rsidRPr="00B37938">
        <w:rPr>
          <w:rFonts w:ascii="Times New Roman" w:eastAsia="Times New Roman" w:hAnsi="Times New Roman" w:cs="Times New Roman"/>
          <w:lang w:val="en-US" w:eastAsia="ja-JP"/>
        </w:rPr>
        <w:t>Ceart</w:t>
      </w:r>
      <w:proofErr w:type="spellEnd"/>
      <w:r w:rsidRPr="00B37938">
        <w:rPr>
          <w:rFonts w:ascii="Times New Roman" w:eastAsia="Times New Roman" w:hAnsi="Times New Roman" w:cs="Times New Roman"/>
          <w:lang w:val="en-US" w:eastAsia="ja-JP"/>
        </w:rPr>
        <w:t xml:space="preserve"> </w:t>
      </w:r>
      <w:proofErr w:type="spellStart"/>
      <w:proofErr w:type="gramStart"/>
      <w:r w:rsidRPr="00B37938">
        <w:rPr>
          <w:rFonts w:ascii="Times New Roman" w:eastAsia="Times New Roman" w:hAnsi="Times New Roman" w:cs="Times New Roman"/>
          <w:lang w:val="en-US" w:eastAsia="ja-JP"/>
        </w:rPr>
        <w:t>na</w:t>
      </w:r>
      <w:proofErr w:type="spellEnd"/>
      <w:proofErr w:type="gramEnd"/>
      <w:r w:rsidRPr="00B37938">
        <w:rPr>
          <w:rFonts w:ascii="Times New Roman" w:eastAsia="Times New Roman" w:hAnsi="Times New Roman" w:cs="Times New Roman"/>
          <w:lang w:val="en-US" w:eastAsia="ja-JP"/>
        </w:rPr>
        <w:t xml:space="preserve"> </w:t>
      </w:r>
      <w:proofErr w:type="spellStart"/>
      <w:r w:rsidRPr="00B37938">
        <w:rPr>
          <w:rFonts w:ascii="Times New Roman" w:eastAsia="Times New Roman" w:hAnsi="Times New Roman" w:cs="Times New Roman"/>
          <w:lang w:val="en-US" w:eastAsia="ja-JP"/>
        </w:rPr>
        <w:t>Gaeilge</w:t>
      </w:r>
      <w:proofErr w:type="spellEnd"/>
      <w:r w:rsidRPr="00B37938">
        <w:rPr>
          <w:rFonts w:ascii="Times New Roman" w:eastAsia="Times New Roman" w:hAnsi="Times New Roman" w:cs="Times New Roman"/>
          <w:lang w:val="en-US" w:eastAsia="ja-JP"/>
        </w:rPr>
        <w:t xml:space="preserve"> </w:t>
      </w:r>
      <w:proofErr w:type="spellStart"/>
      <w:r w:rsidRPr="00B37938">
        <w:rPr>
          <w:rFonts w:ascii="Times New Roman" w:eastAsia="Times New Roman" w:hAnsi="Times New Roman" w:cs="Times New Roman"/>
          <w:lang w:val="en-US" w:eastAsia="ja-JP"/>
        </w:rPr>
        <w:t>idir</w:t>
      </w:r>
      <w:proofErr w:type="spellEnd"/>
      <w:r w:rsidRPr="00B37938">
        <w:rPr>
          <w:rFonts w:ascii="Times New Roman" w:eastAsia="Times New Roman" w:hAnsi="Times New Roman" w:cs="Times New Roman"/>
          <w:lang w:val="en-US" w:eastAsia="ja-JP"/>
        </w:rPr>
        <w:t xml:space="preserve"> </w:t>
      </w:r>
      <w:proofErr w:type="spellStart"/>
      <w:r w:rsidRPr="00B37938">
        <w:rPr>
          <w:rFonts w:ascii="Times New Roman" w:eastAsia="Times New Roman" w:hAnsi="Times New Roman" w:cs="Times New Roman"/>
          <w:lang w:val="en-US" w:eastAsia="ja-JP"/>
        </w:rPr>
        <w:t>Scríobh</w:t>
      </w:r>
      <w:proofErr w:type="spellEnd"/>
      <w:r w:rsidRPr="00B37938">
        <w:rPr>
          <w:rFonts w:ascii="Times New Roman" w:eastAsia="Times New Roman" w:hAnsi="Times New Roman" w:cs="Times New Roman"/>
          <w:lang w:val="en-US" w:eastAsia="ja-JP"/>
        </w:rPr>
        <w:t xml:space="preserve"> </w:t>
      </w:r>
      <w:proofErr w:type="spellStart"/>
      <w:r w:rsidRPr="00B37938">
        <w:rPr>
          <w:rFonts w:ascii="Times New Roman" w:eastAsia="Times New Roman" w:hAnsi="Times New Roman" w:cs="Times New Roman"/>
          <w:lang w:val="en-US" w:eastAsia="ja-JP"/>
        </w:rPr>
        <w:t>agus</w:t>
      </w:r>
      <w:proofErr w:type="spellEnd"/>
      <w:r w:rsidRPr="00B37938">
        <w:rPr>
          <w:rFonts w:ascii="Times New Roman" w:eastAsia="Times New Roman" w:hAnsi="Times New Roman" w:cs="Times New Roman"/>
          <w:lang w:val="en-US" w:eastAsia="ja-JP"/>
        </w:rPr>
        <w:t xml:space="preserve"> </w:t>
      </w:r>
      <w:proofErr w:type="spellStart"/>
      <w:r w:rsidRPr="00B37938">
        <w:rPr>
          <w:rFonts w:ascii="Times New Roman" w:eastAsia="Times New Roman" w:hAnsi="Times New Roman" w:cs="Times New Roman"/>
          <w:lang w:val="en-US" w:eastAsia="ja-JP"/>
        </w:rPr>
        <w:t>Leabhairt</w:t>
      </w:r>
      <w:proofErr w:type="spellEnd"/>
      <w:r w:rsidRPr="00B37938">
        <w:rPr>
          <w:rFonts w:ascii="Times New Roman" w:eastAsia="Times New Roman" w:hAnsi="Times New Roman" w:cs="Times New Roman"/>
          <w:lang w:val="en-US" w:eastAsia="ja-JP"/>
        </w:rPr>
        <w:t>: 62%, Legal Research and Writing: Pass (Ungraded module, Pass or Fail result)</w:t>
      </w:r>
    </w:p>
    <w:p w:rsidR="00B37938" w:rsidRPr="00B37938" w:rsidRDefault="00B37938" w:rsidP="00B37938">
      <w:pPr>
        <w:suppressAutoHyphens/>
        <w:spacing w:after="0"/>
        <w:ind w:left="-510" w:right="-510"/>
        <w:rPr>
          <w:rFonts w:ascii="Times New Roman" w:eastAsia="Times New Roman" w:hAnsi="Times New Roman" w:cs="Times New Roman"/>
          <w:lang w:val="en-GB"/>
        </w:rPr>
      </w:pPr>
    </w:p>
    <w:p w:rsidR="00B37938" w:rsidRDefault="00B37938" w:rsidP="00B37938">
      <w:pPr>
        <w:spacing w:after="0"/>
        <w:ind w:left="-510" w:right="-510"/>
        <w:jc w:val="both"/>
        <w:rPr>
          <w:rFonts w:ascii="Times New Roman" w:eastAsia="Times New Roman" w:hAnsi="Times New Roman" w:cs="Times New Roman"/>
          <w:lang w:val="en-AU"/>
        </w:rPr>
      </w:pPr>
      <w:r w:rsidRPr="00B37938">
        <w:rPr>
          <w:rFonts w:ascii="Times New Roman" w:eastAsia="Times New Roman" w:hAnsi="Times New Roman" w:cs="Times New Roman"/>
          <w:spacing w:val="20"/>
          <w:lang w:val="en-AU" w:eastAsia="ja-JP"/>
        </w:rPr>
        <w:t>2007 – 2012 |</w:t>
      </w:r>
      <w:r w:rsidRPr="00B37938">
        <w:rPr>
          <w:rFonts w:ascii="Times New Roman" w:eastAsia="Times New Roman" w:hAnsi="Times New Roman" w:cs="Times New Roman"/>
          <w:lang w:val="en-AU"/>
        </w:rPr>
        <w:t xml:space="preserve"> </w:t>
      </w:r>
      <w:r w:rsidR="0078737F">
        <w:rPr>
          <w:rFonts w:ascii="Times New Roman" w:eastAsia="Times New Roman" w:hAnsi="Times New Roman" w:cs="Times New Roman"/>
          <w:b/>
          <w:bCs/>
          <w:lang w:val="en-AU"/>
        </w:rPr>
        <w:t>Leaving Certificate 2012: 560</w:t>
      </w:r>
      <w:r w:rsidRPr="00B37938">
        <w:rPr>
          <w:rFonts w:ascii="Times New Roman" w:eastAsia="Times New Roman" w:hAnsi="Times New Roman" w:cs="Times New Roman"/>
          <w:b/>
          <w:bCs/>
          <w:lang w:val="en-AU"/>
        </w:rPr>
        <w:t>/600 points</w:t>
      </w:r>
      <w:r w:rsidRPr="00B37938">
        <w:rPr>
          <w:rFonts w:ascii="Times New Roman" w:eastAsia="Times New Roman" w:hAnsi="Times New Roman" w:cs="Times New Roman"/>
          <w:bCs/>
          <w:lang w:val="en-AU"/>
        </w:rPr>
        <w:t xml:space="preserve"> | </w:t>
      </w:r>
      <w:proofErr w:type="spellStart"/>
      <w:r w:rsidRPr="00B37938">
        <w:rPr>
          <w:rFonts w:ascii="Times New Roman" w:eastAsia="Times New Roman" w:hAnsi="Times New Roman" w:cs="Times New Roman"/>
          <w:lang w:val="en-AU"/>
        </w:rPr>
        <w:t>Pobalscoil</w:t>
      </w:r>
      <w:proofErr w:type="spellEnd"/>
      <w:r w:rsidRPr="00B37938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Pr="00B37938">
        <w:rPr>
          <w:rFonts w:ascii="Times New Roman" w:eastAsia="Times New Roman" w:hAnsi="Times New Roman" w:cs="Times New Roman"/>
          <w:lang w:val="en-AU"/>
        </w:rPr>
        <w:t>Chorca</w:t>
      </w:r>
      <w:proofErr w:type="spellEnd"/>
      <w:r w:rsidRPr="00B37938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Pr="00B37938">
        <w:rPr>
          <w:rFonts w:ascii="Times New Roman" w:eastAsia="Times New Roman" w:hAnsi="Times New Roman" w:cs="Times New Roman"/>
          <w:lang w:val="en-AU"/>
        </w:rPr>
        <w:t>Dhuibhne</w:t>
      </w:r>
      <w:proofErr w:type="spellEnd"/>
      <w:r w:rsidRPr="00B37938">
        <w:rPr>
          <w:rFonts w:ascii="Times New Roman" w:eastAsia="Times New Roman" w:hAnsi="Times New Roman" w:cs="Times New Roman"/>
          <w:lang w:val="en-AU"/>
        </w:rPr>
        <w:t>, Dingle, Co Kerry.</w:t>
      </w:r>
    </w:p>
    <w:p w:rsidR="0078737F" w:rsidRPr="0078737F" w:rsidRDefault="0078737F" w:rsidP="00B37938">
      <w:pPr>
        <w:spacing w:after="0"/>
        <w:ind w:left="-510" w:right="-510"/>
        <w:jc w:val="both"/>
        <w:rPr>
          <w:rFonts w:ascii="Times New Roman" w:eastAsia="Times New Roman" w:hAnsi="Times New Roman" w:cs="Times New Roman"/>
          <w:bCs/>
          <w:lang w:val="en-AU"/>
        </w:rPr>
      </w:pPr>
      <w:r>
        <w:rPr>
          <w:rFonts w:ascii="Times New Roman" w:eastAsia="Times New Roman" w:hAnsi="Times New Roman" w:cs="Times New Roman"/>
          <w:bCs/>
          <w:lang w:val="en-AU"/>
        </w:rPr>
        <w:t>English</w:t>
      </w:r>
      <w:r w:rsidR="00535C15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>
        <w:rPr>
          <w:rFonts w:ascii="Times New Roman" w:eastAsia="Times New Roman" w:hAnsi="Times New Roman" w:cs="Times New Roman"/>
          <w:bCs/>
          <w:lang w:val="en-AU"/>
        </w:rPr>
        <w:t>(H) – A1, Irish</w:t>
      </w:r>
      <w:r w:rsidR="00535C15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>
        <w:rPr>
          <w:rFonts w:ascii="Times New Roman" w:eastAsia="Times New Roman" w:hAnsi="Times New Roman" w:cs="Times New Roman"/>
          <w:bCs/>
          <w:lang w:val="en-AU"/>
        </w:rPr>
        <w:t>(H) – A2, Maths</w:t>
      </w:r>
      <w:r w:rsidR="00535C15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>
        <w:rPr>
          <w:rFonts w:ascii="Times New Roman" w:eastAsia="Times New Roman" w:hAnsi="Times New Roman" w:cs="Times New Roman"/>
          <w:bCs/>
          <w:lang w:val="en-AU"/>
        </w:rPr>
        <w:t>(H) – B1, History</w:t>
      </w:r>
      <w:r w:rsidR="00535C15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>
        <w:rPr>
          <w:rFonts w:ascii="Times New Roman" w:eastAsia="Times New Roman" w:hAnsi="Times New Roman" w:cs="Times New Roman"/>
          <w:bCs/>
          <w:lang w:val="en-AU"/>
        </w:rPr>
        <w:t>(H) – A1, Biology</w:t>
      </w:r>
      <w:r w:rsidR="00535C15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>
        <w:rPr>
          <w:rFonts w:ascii="Times New Roman" w:eastAsia="Times New Roman" w:hAnsi="Times New Roman" w:cs="Times New Roman"/>
          <w:bCs/>
          <w:lang w:val="en-AU"/>
        </w:rPr>
        <w:t>(H) – A1, Chemistry</w:t>
      </w:r>
      <w:r w:rsidR="00535C15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>
        <w:rPr>
          <w:rFonts w:ascii="Times New Roman" w:eastAsia="Times New Roman" w:hAnsi="Times New Roman" w:cs="Times New Roman"/>
          <w:bCs/>
          <w:lang w:val="en-AU"/>
        </w:rPr>
        <w:t xml:space="preserve">(H)  - B2, </w:t>
      </w:r>
      <w:r w:rsidR="00535C15">
        <w:rPr>
          <w:rFonts w:ascii="Times New Roman" w:eastAsia="Times New Roman" w:hAnsi="Times New Roman" w:cs="Times New Roman"/>
          <w:bCs/>
          <w:lang w:val="en-AU"/>
        </w:rPr>
        <w:t xml:space="preserve">   </w:t>
      </w:r>
      <w:r>
        <w:rPr>
          <w:rFonts w:ascii="Times New Roman" w:eastAsia="Times New Roman" w:hAnsi="Times New Roman" w:cs="Times New Roman"/>
          <w:bCs/>
          <w:lang w:val="en-AU"/>
        </w:rPr>
        <w:t>Spanish</w:t>
      </w:r>
      <w:r w:rsidR="00535C15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>
        <w:rPr>
          <w:rFonts w:ascii="Times New Roman" w:eastAsia="Times New Roman" w:hAnsi="Times New Roman" w:cs="Times New Roman"/>
          <w:bCs/>
          <w:lang w:val="en-AU"/>
        </w:rPr>
        <w:t>(H) – B1.</w:t>
      </w:r>
    </w:p>
    <w:p w:rsidR="00B37938" w:rsidRPr="00B37938" w:rsidRDefault="00B37938" w:rsidP="00B37938">
      <w:pPr>
        <w:spacing w:after="0"/>
        <w:ind w:left="-510" w:right="-510"/>
        <w:jc w:val="both"/>
        <w:rPr>
          <w:rFonts w:ascii="Times New Roman" w:eastAsia="Times New Roman" w:hAnsi="Times New Roman" w:cs="Times New Roman"/>
          <w:bCs/>
          <w:u w:val="single"/>
          <w:lang w:val="en-AU"/>
        </w:rPr>
      </w:pPr>
    </w:p>
    <w:p w:rsidR="00B37938" w:rsidRPr="00B37938" w:rsidRDefault="00B37938" w:rsidP="00B37938">
      <w:pPr>
        <w:spacing w:after="0" w:line="360" w:lineRule="auto"/>
        <w:ind w:left="-510" w:right="-510"/>
        <w:rPr>
          <w:rFonts w:ascii="Times New Roman" w:eastAsia="Times New Roman" w:hAnsi="Times New Roman" w:cs="Times New Roman"/>
          <w:b/>
          <w:bCs/>
          <w:u w:val="single"/>
          <w:lang w:val="en-AU"/>
        </w:rPr>
      </w:pPr>
      <w:r w:rsidRPr="00B37938">
        <w:rPr>
          <w:rFonts w:ascii="Times New Roman" w:eastAsia="Times New Roman" w:hAnsi="Times New Roman" w:cs="Times New Roman"/>
          <w:b/>
          <w:bCs/>
          <w:u w:val="single"/>
          <w:lang w:val="en-AU"/>
        </w:rPr>
        <w:t xml:space="preserve">Employment History </w:t>
      </w:r>
    </w:p>
    <w:p w:rsidR="00B37938" w:rsidRPr="00B37938" w:rsidRDefault="00B37938" w:rsidP="00B37938">
      <w:pPr>
        <w:spacing w:after="0"/>
        <w:ind w:left="-510" w:right="-510"/>
        <w:rPr>
          <w:rFonts w:ascii="Times New Roman" w:eastAsia="Times New Roman" w:hAnsi="Times New Roman" w:cs="Times New Roman"/>
          <w:b/>
          <w:bCs/>
          <w:lang w:val="en-AU"/>
        </w:rPr>
      </w:pPr>
      <w:r w:rsidRPr="00B37938">
        <w:rPr>
          <w:rFonts w:ascii="Times New Roman" w:eastAsia="Times New Roman" w:hAnsi="Times New Roman" w:cs="Times New Roman"/>
          <w:bCs/>
          <w:lang w:val="en-AU"/>
        </w:rPr>
        <w:t>August 2016 – Present (Full Time until October 2016)</w:t>
      </w:r>
      <w:r w:rsidRPr="00B37938">
        <w:rPr>
          <w:rFonts w:ascii="Times New Roman" w:eastAsia="Times New Roman" w:hAnsi="Times New Roman" w:cs="Times New Roman"/>
          <w:b/>
          <w:bCs/>
          <w:lang w:val="en-AU"/>
        </w:rPr>
        <w:t xml:space="preserve">| </w:t>
      </w:r>
      <w:r w:rsidRPr="00B37938">
        <w:rPr>
          <w:rFonts w:ascii="Times New Roman" w:eastAsia="Times New Roman" w:hAnsi="Times New Roman" w:cs="Times New Roman"/>
          <w:bCs/>
          <w:i/>
          <w:lang w:val="en-AU"/>
        </w:rPr>
        <w:t>Workshop Facilitator</w:t>
      </w:r>
      <w:r w:rsidRPr="00B37938">
        <w:rPr>
          <w:rFonts w:ascii="Times New Roman" w:eastAsia="Times New Roman" w:hAnsi="Times New Roman" w:cs="Times New Roman"/>
          <w:b/>
          <w:bCs/>
          <w:lang w:val="en-AU"/>
        </w:rPr>
        <w:t xml:space="preserve"> | </w:t>
      </w:r>
      <w:proofErr w:type="spellStart"/>
      <w:r w:rsidRPr="00B37938">
        <w:rPr>
          <w:rFonts w:ascii="Times New Roman" w:eastAsia="Times New Roman" w:hAnsi="Times New Roman" w:cs="Times New Roman"/>
          <w:b/>
          <w:bCs/>
          <w:lang w:val="en-AU"/>
        </w:rPr>
        <w:t>Gihon</w:t>
      </w:r>
      <w:proofErr w:type="spellEnd"/>
      <w:r w:rsidRPr="00B37938">
        <w:rPr>
          <w:rFonts w:ascii="Times New Roman" w:eastAsia="Times New Roman" w:hAnsi="Times New Roman" w:cs="Times New Roman"/>
          <w:b/>
          <w:bCs/>
          <w:lang w:val="en-AU"/>
        </w:rPr>
        <w:t xml:space="preserve"> Women Empowerment Kenya, </w:t>
      </w:r>
      <w:proofErr w:type="spellStart"/>
      <w:r w:rsidRPr="00B37938">
        <w:rPr>
          <w:rFonts w:ascii="Times New Roman" w:eastAsia="Times New Roman" w:hAnsi="Times New Roman" w:cs="Times New Roman"/>
          <w:b/>
          <w:bCs/>
          <w:lang w:val="en-AU"/>
        </w:rPr>
        <w:t>Kitengela</w:t>
      </w:r>
      <w:proofErr w:type="spellEnd"/>
      <w:r w:rsidRPr="00B37938">
        <w:rPr>
          <w:rFonts w:ascii="Times New Roman" w:eastAsia="Times New Roman" w:hAnsi="Times New Roman" w:cs="Times New Roman"/>
          <w:b/>
          <w:bCs/>
          <w:lang w:val="en-AU"/>
        </w:rPr>
        <w:t>, Kenya</w:t>
      </w:r>
    </w:p>
    <w:p w:rsidR="00B37938" w:rsidRPr="00B37938" w:rsidRDefault="003F1978" w:rsidP="00B37938">
      <w:pPr>
        <w:numPr>
          <w:ilvl w:val="0"/>
          <w:numId w:val="2"/>
        </w:numPr>
        <w:spacing w:after="0" w:line="240" w:lineRule="auto"/>
        <w:ind w:left="-283" w:right="-510"/>
        <w:contextualSpacing/>
        <w:rPr>
          <w:rFonts w:ascii="Times New Roman" w:eastAsia="Times New Roman" w:hAnsi="Times New Roman" w:cs="Times New Roman"/>
          <w:bCs/>
          <w:lang w:val="en-AU"/>
        </w:rPr>
      </w:pPr>
      <w:r>
        <w:rPr>
          <w:rFonts w:ascii="Times New Roman" w:eastAsia="Times New Roman" w:hAnsi="Times New Roman" w:cs="Times New Roman"/>
          <w:bCs/>
          <w:lang w:val="en-AU"/>
        </w:rPr>
        <w:t xml:space="preserve">Organise and facilitate </w:t>
      </w:r>
      <w:r w:rsidR="00B37938" w:rsidRPr="00B37938">
        <w:rPr>
          <w:rFonts w:ascii="Times New Roman" w:eastAsia="Times New Roman" w:hAnsi="Times New Roman" w:cs="Times New Roman"/>
          <w:bCs/>
          <w:lang w:val="en-AU"/>
        </w:rPr>
        <w:t xml:space="preserve">workshops for a local women's empowerment program in Kenya. </w:t>
      </w:r>
    </w:p>
    <w:p w:rsidR="00B37938" w:rsidRPr="00B37938" w:rsidRDefault="00B37938" w:rsidP="00B37938">
      <w:pPr>
        <w:numPr>
          <w:ilvl w:val="0"/>
          <w:numId w:val="2"/>
        </w:numPr>
        <w:spacing w:after="0" w:line="240" w:lineRule="auto"/>
        <w:ind w:left="-283" w:right="-510"/>
        <w:contextualSpacing/>
        <w:rPr>
          <w:rFonts w:ascii="Times New Roman" w:eastAsia="Times New Roman" w:hAnsi="Times New Roman" w:cs="Times New Roman"/>
          <w:bCs/>
          <w:lang w:val="en-AU"/>
        </w:rPr>
      </w:pPr>
      <w:r w:rsidRPr="00B37938">
        <w:rPr>
          <w:rFonts w:ascii="Times New Roman" w:eastAsia="Times New Roman" w:hAnsi="Times New Roman" w:cs="Times New Roman"/>
          <w:bCs/>
          <w:lang w:val="en-AU"/>
        </w:rPr>
        <w:t>Topics</w:t>
      </w:r>
      <w:r w:rsidR="003F1978">
        <w:rPr>
          <w:rFonts w:ascii="Times New Roman" w:eastAsia="Times New Roman" w:hAnsi="Times New Roman" w:cs="Times New Roman"/>
          <w:bCs/>
          <w:lang w:val="en-AU"/>
        </w:rPr>
        <w:t xml:space="preserve"> covered to date include health</w:t>
      </w:r>
      <w:r w:rsidRPr="00B37938">
        <w:rPr>
          <w:rFonts w:ascii="Times New Roman" w:eastAsia="Times New Roman" w:hAnsi="Times New Roman" w:cs="Times New Roman"/>
          <w:bCs/>
          <w:lang w:val="en-AU"/>
        </w:rPr>
        <w:t xml:space="preserve">care, </w:t>
      </w:r>
      <w:r w:rsidR="003F1978">
        <w:rPr>
          <w:rFonts w:ascii="Times New Roman" w:eastAsia="Times New Roman" w:hAnsi="Times New Roman" w:cs="Times New Roman"/>
          <w:bCs/>
          <w:lang w:val="en-AU"/>
        </w:rPr>
        <w:t xml:space="preserve">nutrition, </w:t>
      </w:r>
      <w:r w:rsidRPr="00B37938">
        <w:rPr>
          <w:rFonts w:ascii="Times New Roman" w:eastAsia="Times New Roman" w:hAnsi="Times New Roman" w:cs="Times New Roman"/>
          <w:bCs/>
          <w:lang w:val="en-AU"/>
        </w:rPr>
        <w:t>education, women in poverty, women's rights, budgeting, small enterprise start-ups, and stress management.</w:t>
      </w:r>
    </w:p>
    <w:p w:rsidR="00B37938" w:rsidRPr="00B37938" w:rsidRDefault="00B37938" w:rsidP="00F86176">
      <w:pPr>
        <w:numPr>
          <w:ilvl w:val="0"/>
          <w:numId w:val="2"/>
        </w:numPr>
        <w:spacing w:after="0" w:line="240" w:lineRule="auto"/>
        <w:ind w:left="-283" w:right="-510"/>
        <w:contextualSpacing/>
        <w:rPr>
          <w:rFonts w:ascii="Times New Roman" w:eastAsia="Times New Roman" w:hAnsi="Times New Roman" w:cs="Times New Roman"/>
          <w:bCs/>
          <w:lang w:val="en-AU"/>
        </w:rPr>
      </w:pPr>
      <w:r w:rsidRPr="00B37938">
        <w:rPr>
          <w:rFonts w:ascii="Times New Roman" w:eastAsia="Times New Roman" w:hAnsi="Times New Roman" w:cs="Times New Roman"/>
          <w:bCs/>
          <w:lang w:val="en-AU"/>
        </w:rPr>
        <w:t>Involves extensive research, coordination with group founder</w:t>
      </w:r>
      <w:r w:rsidR="004A030B">
        <w:rPr>
          <w:rFonts w:ascii="Times New Roman" w:eastAsia="Times New Roman" w:hAnsi="Times New Roman" w:cs="Times New Roman"/>
          <w:bCs/>
          <w:lang w:val="en-AU"/>
        </w:rPr>
        <w:t xml:space="preserve">, </w:t>
      </w:r>
      <w:r w:rsidRPr="00B37938">
        <w:rPr>
          <w:rFonts w:ascii="Times New Roman" w:eastAsia="Times New Roman" w:hAnsi="Times New Roman" w:cs="Times New Roman"/>
          <w:bCs/>
          <w:lang w:val="en-AU"/>
        </w:rPr>
        <w:t>and designing a curriculu</w:t>
      </w:r>
      <w:r w:rsidR="004A030B">
        <w:rPr>
          <w:rFonts w:ascii="Times New Roman" w:eastAsia="Times New Roman" w:hAnsi="Times New Roman" w:cs="Times New Roman"/>
          <w:bCs/>
          <w:lang w:val="en-AU"/>
        </w:rPr>
        <w:t>m.</w:t>
      </w:r>
    </w:p>
    <w:p w:rsidR="00B37938" w:rsidRPr="00B37938" w:rsidRDefault="004A030B" w:rsidP="00F86176">
      <w:pPr>
        <w:numPr>
          <w:ilvl w:val="0"/>
          <w:numId w:val="2"/>
        </w:numPr>
        <w:spacing w:after="0" w:line="240" w:lineRule="auto"/>
        <w:ind w:left="-283" w:right="-510"/>
        <w:contextualSpacing/>
        <w:rPr>
          <w:rFonts w:ascii="Times New Roman" w:eastAsia="Times New Roman" w:hAnsi="Times New Roman" w:cs="Times New Roman"/>
          <w:bCs/>
          <w:lang w:val="en-AU"/>
        </w:rPr>
      </w:pPr>
      <w:r>
        <w:rPr>
          <w:rFonts w:ascii="Times New Roman" w:eastAsia="Times New Roman" w:hAnsi="Times New Roman" w:cs="Times New Roman"/>
          <w:bCs/>
          <w:lang w:val="en-AU"/>
        </w:rPr>
        <w:t>Have further honed c</w:t>
      </w:r>
      <w:r w:rsidR="00B37938" w:rsidRPr="00B37938">
        <w:rPr>
          <w:rFonts w:ascii="Times New Roman" w:eastAsia="Times New Roman" w:hAnsi="Times New Roman" w:cs="Times New Roman"/>
          <w:bCs/>
          <w:lang w:val="en-AU"/>
        </w:rPr>
        <w:t>ommunication</w:t>
      </w:r>
      <w:r>
        <w:rPr>
          <w:rFonts w:ascii="Times New Roman" w:eastAsia="Times New Roman" w:hAnsi="Times New Roman" w:cs="Times New Roman"/>
          <w:bCs/>
          <w:lang w:val="en-AU"/>
        </w:rPr>
        <w:t xml:space="preserve"> and inter-personal skills</w:t>
      </w:r>
      <w:r w:rsidR="00B37938" w:rsidRPr="00B37938">
        <w:rPr>
          <w:rFonts w:ascii="Times New Roman" w:eastAsia="Times New Roman" w:hAnsi="Times New Roman" w:cs="Times New Roman"/>
          <w:bCs/>
          <w:lang w:val="en-AU"/>
        </w:rPr>
        <w:t xml:space="preserve"> whilst explaining material in a variety of ways to women of diverse learning capacities.</w:t>
      </w:r>
      <w:r w:rsidR="00F86176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 w:rsidR="00B37938" w:rsidRPr="00B37938">
        <w:rPr>
          <w:rFonts w:ascii="Times New Roman" w:eastAsia="Times New Roman" w:hAnsi="Times New Roman" w:cs="Times New Roman"/>
          <w:bCs/>
          <w:lang w:val="en-AU"/>
        </w:rPr>
        <w:t>Creativity and presentation</w:t>
      </w:r>
      <w:r>
        <w:rPr>
          <w:rFonts w:ascii="Times New Roman" w:eastAsia="Times New Roman" w:hAnsi="Times New Roman" w:cs="Times New Roman"/>
          <w:bCs/>
          <w:lang w:val="en-AU"/>
        </w:rPr>
        <w:t xml:space="preserve"> skills also further developed in </w:t>
      </w:r>
      <w:r w:rsidR="00F86176">
        <w:rPr>
          <w:rFonts w:ascii="Times New Roman" w:eastAsia="Times New Roman" w:hAnsi="Times New Roman" w:cs="Times New Roman"/>
          <w:bCs/>
          <w:lang w:val="en-AU"/>
        </w:rPr>
        <w:t>planning workshops</w:t>
      </w:r>
      <w:r w:rsidR="00B37938" w:rsidRPr="00B37938">
        <w:rPr>
          <w:rFonts w:ascii="Times New Roman" w:eastAsia="Times New Roman" w:hAnsi="Times New Roman" w:cs="Times New Roman"/>
          <w:bCs/>
          <w:lang w:val="en-AU"/>
        </w:rPr>
        <w:t xml:space="preserve"> and motivating students.</w:t>
      </w:r>
    </w:p>
    <w:p w:rsidR="00B37938" w:rsidRPr="00B37938" w:rsidRDefault="00F86176" w:rsidP="004A030B">
      <w:pPr>
        <w:numPr>
          <w:ilvl w:val="0"/>
          <w:numId w:val="2"/>
        </w:numPr>
        <w:spacing w:after="0" w:line="240" w:lineRule="auto"/>
        <w:ind w:left="-283" w:right="-510"/>
        <w:contextualSpacing/>
        <w:rPr>
          <w:rFonts w:ascii="Times New Roman" w:eastAsia="Times New Roman" w:hAnsi="Times New Roman" w:cs="Times New Roman"/>
          <w:bCs/>
          <w:lang w:val="en-AU"/>
        </w:rPr>
      </w:pPr>
      <w:r>
        <w:rPr>
          <w:rFonts w:ascii="Times New Roman" w:eastAsia="Times New Roman" w:hAnsi="Times New Roman" w:cs="Times New Roman"/>
          <w:bCs/>
          <w:lang w:val="en-AU"/>
        </w:rPr>
        <w:t>Successfully f</w:t>
      </w:r>
      <w:r w:rsidR="003F1978">
        <w:rPr>
          <w:rFonts w:ascii="Times New Roman" w:eastAsia="Times New Roman" w:hAnsi="Times New Roman" w:cs="Times New Roman"/>
          <w:bCs/>
          <w:lang w:val="en-AU"/>
        </w:rPr>
        <w:t>und-raised, secured the</w:t>
      </w:r>
      <w:r w:rsidR="00B37938" w:rsidRPr="00B37938">
        <w:rPr>
          <w:rFonts w:ascii="Times New Roman" w:eastAsia="Times New Roman" w:hAnsi="Times New Roman" w:cs="Times New Roman"/>
          <w:bCs/>
          <w:lang w:val="en-AU"/>
        </w:rPr>
        <w:t xml:space="preserve"> premises</w:t>
      </w:r>
      <w:r w:rsidR="003F1978">
        <w:rPr>
          <w:rFonts w:ascii="Times New Roman" w:eastAsia="Times New Roman" w:hAnsi="Times New Roman" w:cs="Times New Roman"/>
          <w:bCs/>
          <w:lang w:val="en-AU"/>
        </w:rPr>
        <w:t xml:space="preserve"> and sourced the materials</w:t>
      </w:r>
      <w:r w:rsidR="00B37938" w:rsidRPr="00B37938">
        <w:rPr>
          <w:rFonts w:ascii="Times New Roman" w:eastAsia="Times New Roman" w:hAnsi="Times New Roman" w:cs="Times New Roman"/>
          <w:bCs/>
          <w:lang w:val="en-AU"/>
        </w:rPr>
        <w:t xml:space="preserve"> necessary to provide hairdressing</w:t>
      </w:r>
      <w:r w:rsidR="003F1978">
        <w:rPr>
          <w:rFonts w:ascii="Times New Roman" w:eastAsia="Times New Roman" w:hAnsi="Times New Roman" w:cs="Times New Roman"/>
          <w:bCs/>
          <w:lang w:val="en-AU"/>
        </w:rPr>
        <w:t xml:space="preserve"> classes, rent,</w:t>
      </w:r>
      <w:r w:rsidR="00B37938" w:rsidRPr="00B37938">
        <w:rPr>
          <w:rFonts w:ascii="Times New Roman" w:eastAsia="Times New Roman" w:hAnsi="Times New Roman" w:cs="Times New Roman"/>
          <w:bCs/>
          <w:lang w:val="en-AU"/>
        </w:rPr>
        <w:t xml:space="preserve"> and utilities for a period of 6 months so as to further</w:t>
      </w:r>
      <w:r w:rsidR="003F1978">
        <w:rPr>
          <w:rFonts w:ascii="Times New Roman" w:eastAsia="Times New Roman" w:hAnsi="Times New Roman" w:cs="Times New Roman"/>
          <w:bCs/>
          <w:lang w:val="en-AU"/>
        </w:rPr>
        <w:t xml:space="preserve"> the women in</w:t>
      </w:r>
      <w:r w:rsidR="00B37938" w:rsidRPr="00B37938">
        <w:rPr>
          <w:rFonts w:ascii="Times New Roman" w:eastAsia="Times New Roman" w:hAnsi="Times New Roman" w:cs="Times New Roman"/>
          <w:bCs/>
          <w:lang w:val="en-AU"/>
        </w:rPr>
        <w:t xml:space="preserve"> their ambition to become fiscally independent.</w:t>
      </w:r>
      <w:r>
        <w:rPr>
          <w:rFonts w:ascii="Times New Roman" w:eastAsia="Times New Roman" w:hAnsi="Times New Roman" w:cs="Times New Roman"/>
          <w:bCs/>
          <w:lang w:val="en-AU"/>
        </w:rPr>
        <w:t xml:space="preserve"> </w:t>
      </w:r>
      <w:r w:rsidRPr="004A030B">
        <w:rPr>
          <w:rFonts w:ascii="Times New Roman" w:eastAsia="Times New Roman" w:hAnsi="Times New Roman" w:cs="Times New Roman"/>
          <w:bCs/>
          <w:lang w:val="en-AU"/>
        </w:rPr>
        <w:t>Furthered my</w:t>
      </w:r>
      <w:r w:rsidR="003F1978" w:rsidRPr="004A030B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 w:rsidR="00B37938" w:rsidRPr="00B37938">
        <w:rPr>
          <w:rFonts w:ascii="Times New Roman" w:eastAsia="Times New Roman" w:hAnsi="Times New Roman" w:cs="Times New Roman"/>
          <w:bCs/>
          <w:lang w:val="en-AU"/>
        </w:rPr>
        <w:t>commitment,</w:t>
      </w:r>
      <w:r w:rsidR="003F1978" w:rsidRPr="004A030B">
        <w:rPr>
          <w:rFonts w:ascii="Times New Roman" w:eastAsia="Times New Roman" w:hAnsi="Times New Roman" w:cs="Times New Roman"/>
          <w:bCs/>
          <w:lang w:val="en-AU"/>
        </w:rPr>
        <w:t xml:space="preserve"> </w:t>
      </w:r>
      <w:r w:rsidRPr="004A030B">
        <w:rPr>
          <w:rFonts w:ascii="Times New Roman" w:eastAsia="Times New Roman" w:hAnsi="Times New Roman" w:cs="Times New Roman"/>
          <w:bCs/>
          <w:lang w:val="en-AU"/>
        </w:rPr>
        <w:t>adaptability</w:t>
      </w:r>
      <w:r w:rsidR="003F1978" w:rsidRPr="004A030B">
        <w:rPr>
          <w:rFonts w:ascii="Times New Roman" w:eastAsia="Times New Roman" w:hAnsi="Times New Roman" w:cs="Times New Roman"/>
          <w:bCs/>
          <w:lang w:val="en-AU"/>
        </w:rPr>
        <w:t xml:space="preserve">, </w:t>
      </w:r>
      <w:r w:rsidR="00B37938" w:rsidRPr="00B37938">
        <w:rPr>
          <w:rFonts w:ascii="Times New Roman" w:eastAsia="Times New Roman" w:hAnsi="Times New Roman" w:cs="Times New Roman"/>
          <w:bCs/>
          <w:lang w:val="en-AU"/>
        </w:rPr>
        <w:t>innovation and commercial awareness.</w:t>
      </w:r>
    </w:p>
    <w:p w:rsidR="00B37938" w:rsidRDefault="00B37938" w:rsidP="00B37938">
      <w:pPr>
        <w:spacing w:after="0" w:line="240" w:lineRule="auto"/>
        <w:ind w:right="-510"/>
        <w:contextualSpacing/>
        <w:jc w:val="both"/>
        <w:rPr>
          <w:rFonts w:ascii="Times New Roman" w:eastAsia="Times New Roman" w:hAnsi="Times New Roman" w:cs="Times New Roman"/>
          <w:bCs/>
          <w:lang w:val="en-AU"/>
        </w:rPr>
      </w:pPr>
    </w:p>
    <w:p w:rsidR="00B37938" w:rsidRPr="00B37938" w:rsidRDefault="00B37938" w:rsidP="00B37938">
      <w:pPr>
        <w:spacing w:after="0" w:line="240" w:lineRule="auto"/>
        <w:ind w:left="-510" w:right="-510"/>
        <w:contextualSpacing/>
        <w:jc w:val="both"/>
        <w:rPr>
          <w:rFonts w:ascii="Times New Roman" w:eastAsia="Times New Roman" w:hAnsi="Times New Roman" w:cs="Times New Roman"/>
          <w:bCs/>
          <w:lang w:val="en-AU"/>
        </w:rPr>
      </w:pPr>
      <w:r>
        <w:rPr>
          <w:rFonts w:ascii="Times New Roman" w:eastAsia="Times New Roman" w:hAnsi="Times New Roman" w:cs="Times New Roman"/>
          <w:bCs/>
          <w:lang w:val="en-AU"/>
        </w:rPr>
        <w:t>April 2016</w:t>
      </w:r>
      <w:r w:rsidRPr="00B37938">
        <w:rPr>
          <w:rFonts w:ascii="Times New Roman" w:eastAsia="Times New Roman" w:hAnsi="Times New Roman" w:cs="Times New Roman"/>
          <w:bCs/>
          <w:lang w:val="en-AU"/>
        </w:rPr>
        <w:t xml:space="preserve">– August 2016 (Full Time) | </w:t>
      </w:r>
      <w:r w:rsidRPr="00B37938">
        <w:rPr>
          <w:rFonts w:ascii="Times New Roman" w:eastAsia="Times New Roman" w:hAnsi="Times New Roman" w:cs="Times New Roman"/>
          <w:bCs/>
          <w:i/>
          <w:lang w:val="en-AU"/>
        </w:rPr>
        <w:t>Waitress</w:t>
      </w:r>
      <w:r w:rsidRPr="00B37938">
        <w:rPr>
          <w:rFonts w:ascii="Times New Roman" w:eastAsia="Times New Roman" w:hAnsi="Times New Roman" w:cs="Times New Roman"/>
          <w:bCs/>
          <w:lang w:val="en-AU"/>
        </w:rPr>
        <w:t xml:space="preserve"> | </w:t>
      </w:r>
      <w:r w:rsidRPr="00B37938">
        <w:rPr>
          <w:rFonts w:ascii="Times New Roman" w:eastAsia="Times New Roman" w:hAnsi="Times New Roman" w:cs="Times New Roman"/>
          <w:b/>
          <w:bCs/>
          <w:lang w:val="en-AU"/>
        </w:rPr>
        <w:t>Out of the Blue, Dingle, Co Kerry</w:t>
      </w:r>
    </w:p>
    <w:p w:rsidR="00B37938" w:rsidRPr="00B37938" w:rsidRDefault="00B37938" w:rsidP="00B37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3" w:right="-510"/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  <w:bdr w:val="nil"/>
          <w:lang w:val="en-US"/>
        </w:rPr>
      </w:pPr>
      <w:proofErr w:type="spellStart"/>
      <w:r w:rsidRPr="00B37938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>Organised</w:t>
      </w:r>
      <w:proofErr w:type="spellEnd"/>
      <w:r w:rsidRPr="00B37938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 xml:space="preserve"> table plans, set up restaurant, replied to emails, ran errands, took orders and </w:t>
      </w:r>
      <w:r w:rsidR="00AB2584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 xml:space="preserve">carried out </w:t>
      </w:r>
      <w:r w:rsidRPr="00B37938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>barista duties.</w:t>
      </w:r>
    </w:p>
    <w:p w:rsidR="003F1978" w:rsidRPr="003F1978" w:rsidRDefault="00B37938" w:rsidP="003F19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3" w:right="-510"/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  <w:bdr w:val="nil"/>
          <w:lang w:val="en-US"/>
        </w:rPr>
      </w:pPr>
      <w:r w:rsidRPr="00B37938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>Client service skills developed through answering phones, greeting customers</w:t>
      </w:r>
      <w:r w:rsidR="00AB2584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 xml:space="preserve"> and</w:t>
      </w:r>
      <w:r w:rsidRPr="00B37938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 xml:space="preserve"> </w:t>
      </w:r>
      <w:r w:rsidR="00AB2584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>taking reservations</w:t>
      </w:r>
      <w:r w:rsidR="004A030B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>.</w:t>
      </w:r>
    </w:p>
    <w:p w:rsidR="00B37938" w:rsidRPr="00B37938" w:rsidRDefault="003F1978" w:rsidP="003F19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3" w:right="-510"/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  <w:bdr w:val="nil"/>
          <w:lang w:val="en-US"/>
        </w:rPr>
      </w:pPr>
      <w:r w:rsidRPr="003F1978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>C</w:t>
      </w:r>
      <w:r w:rsidR="00AB2584" w:rsidRPr="003F1978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>ommunication</w:t>
      </w:r>
      <w:r w:rsidRPr="003F1978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>,</w:t>
      </w:r>
      <w:r w:rsidR="00AB2584" w:rsidRPr="003F1978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 xml:space="preserve"> interpersonal</w:t>
      </w:r>
      <w:r w:rsidRPr="003F1978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 xml:space="preserve"> and diplomacy</w:t>
      </w:r>
      <w:r w:rsidR="00AB2584" w:rsidRPr="003F1978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 xml:space="preserve"> skills developed through constant interaction with</w:t>
      </w:r>
      <w:r w:rsidR="00B37938" w:rsidRPr="00B37938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 xml:space="preserve"> co-workers and customers.</w:t>
      </w:r>
    </w:p>
    <w:p w:rsidR="004A030B" w:rsidRDefault="00AB2584" w:rsidP="004A030B">
      <w:pPr>
        <w:pStyle w:val="ListParagraph"/>
        <w:numPr>
          <w:ilvl w:val="0"/>
          <w:numId w:val="2"/>
        </w:numPr>
        <w:ind w:left="-281" w:right="-510"/>
        <w:rPr>
          <w:rFonts w:ascii="Times New Roman" w:hAnsi="Times New Roman" w:cs="Times New Roman"/>
        </w:rPr>
      </w:pPr>
      <w:r w:rsidRPr="00AB2584">
        <w:rPr>
          <w:rFonts w:ascii="Times New Roman" w:hAnsi="Times New Roman" w:cs="Times New Roman"/>
        </w:rPr>
        <w:t>Time-management</w:t>
      </w:r>
      <w:r w:rsidR="00F86176">
        <w:rPr>
          <w:rFonts w:ascii="Times New Roman" w:hAnsi="Times New Roman" w:cs="Times New Roman"/>
        </w:rPr>
        <w:t>, diligence</w:t>
      </w:r>
      <w:r w:rsidRPr="00AB2584">
        <w:rPr>
          <w:rFonts w:ascii="Times New Roman" w:hAnsi="Times New Roman" w:cs="Times New Roman"/>
        </w:rPr>
        <w:t xml:space="preserve"> and multi-tasking skills developed due to the intensely busy and stressful nature of the restaurant.</w:t>
      </w:r>
    </w:p>
    <w:p w:rsidR="008D44E2" w:rsidRDefault="008D44E2" w:rsidP="008D44E2">
      <w:pPr>
        <w:pStyle w:val="ListParagraph"/>
        <w:ind w:left="-281" w:right="-510"/>
        <w:rPr>
          <w:rFonts w:ascii="Times New Roman" w:hAnsi="Times New Roman" w:cs="Times New Roman"/>
        </w:rPr>
      </w:pPr>
    </w:p>
    <w:p w:rsidR="0078737F" w:rsidRDefault="0078737F" w:rsidP="004A030B">
      <w:pPr>
        <w:pStyle w:val="ListParagraph"/>
        <w:ind w:left="-510" w:right="-510"/>
        <w:rPr>
          <w:rFonts w:ascii="Times New Roman" w:hAnsi="Times New Roman" w:cs="Times New Roman"/>
        </w:rPr>
      </w:pPr>
    </w:p>
    <w:p w:rsidR="00535C15" w:rsidRDefault="00535C15" w:rsidP="004A030B">
      <w:pPr>
        <w:pStyle w:val="ListParagraph"/>
        <w:ind w:left="-510" w:right="-510"/>
        <w:rPr>
          <w:rFonts w:ascii="Times New Roman" w:hAnsi="Times New Roman" w:cs="Times New Roman"/>
        </w:rPr>
      </w:pPr>
    </w:p>
    <w:p w:rsidR="00535C15" w:rsidRDefault="00535C15" w:rsidP="004A030B">
      <w:pPr>
        <w:pStyle w:val="ListParagraph"/>
        <w:ind w:left="-510" w:right="-510"/>
        <w:rPr>
          <w:rFonts w:ascii="Times New Roman" w:hAnsi="Times New Roman" w:cs="Times New Roman"/>
        </w:rPr>
      </w:pPr>
    </w:p>
    <w:p w:rsidR="00535C15" w:rsidRDefault="00535C15" w:rsidP="004A030B">
      <w:pPr>
        <w:pStyle w:val="ListParagraph"/>
        <w:ind w:left="-510" w:right="-510"/>
        <w:rPr>
          <w:rFonts w:ascii="Times New Roman" w:hAnsi="Times New Roman" w:cs="Times New Roman"/>
        </w:rPr>
      </w:pPr>
    </w:p>
    <w:p w:rsidR="004856F0" w:rsidRPr="004A030B" w:rsidRDefault="004856F0" w:rsidP="004A030B">
      <w:pPr>
        <w:pStyle w:val="ListParagraph"/>
        <w:ind w:left="-510" w:right="-510"/>
        <w:rPr>
          <w:rFonts w:ascii="Times New Roman" w:hAnsi="Times New Roman" w:cs="Times New Roman"/>
        </w:rPr>
      </w:pPr>
      <w:r w:rsidRPr="004A030B">
        <w:rPr>
          <w:rFonts w:ascii="Times New Roman" w:hAnsi="Times New Roman" w:cs="Times New Roman"/>
        </w:rPr>
        <w:lastRenderedPageBreak/>
        <w:t>June 2009 – September 2015 (Summer</w:t>
      </w:r>
      <w:r w:rsidR="004C3F27" w:rsidRPr="004A030B">
        <w:rPr>
          <w:rFonts w:ascii="Times New Roman" w:hAnsi="Times New Roman" w:cs="Times New Roman"/>
        </w:rPr>
        <w:t xml:space="preserve"> Season</w:t>
      </w:r>
      <w:r w:rsidRPr="004A030B">
        <w:rPr>
          <w:rFonts w:ascii="Times New Roman" w:hAnsi="Times New Roman" w:cs="Times New Roman"/>
        </w:rPr>
        <w:t xml:space="preserve">, Full Time)| </w:t>
      </w:r>
      <w:r w:rsidRPr="004A030B">
        <w:rPr>
          <w:rFonts w:ascii="Times New Roman" w:hAnsi="Times New Roman" w:cs="Times New Roman"/>
          <w:i/>
        </w:rPr>
        <w:t>Tour Guide</w:t>
      </w:r>
      <w:r w:rsidRPr="004A030B">
        <w:rPr>
          <w:rFonts w:ascii="Times New Roman" w:hAnsi="Times New Roman" w:cs="Times New Roman"/>
        </w:rPr>
        <w:t xml:space="preserve"> | </w:t>
      </w:r>
      <w:r w:rsidRPr="004A030B">
        <w:rPr>
          <w:rFonts w:ascii="Times New Roman" w:hAnsi="Times New Roman" w:cs="Times New Roman"/>
          <w:b/>
        </w:rPr>
        <w:t>Dingle Boatman’s Association, Dingle, Co. Kerry</w:t>
      </w:r>
    </w:p>
    <w:p w:rsidR="004856F0" w:rsidRPr="004856F0" w:rsidRDefault="004C3F27" w:rsidP="004856F0">
      <w:pPr>
        <w:pStyle w:val="ListParagraph"/>
        <w:numPr>
          <w:ilvl w:val="0"/>
          <w:numId w:val="6"/>
        </w:numPr>
        <w:ind w:left="-281" w:right="-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Obtained</w:t>
      </w:r>
      <w:r w:rsidR="004856F0">
        <w:rPr>
          <w:rFonts w:ascii="Times New Roman" w:hAnsi="Times New Roman" w:cs="Times New Roman"/>
        </w:rPr>
        <w:t xml:space="preserve"> a c</w:t>
      </w:r>
      <w:r w:rsidR="004856F0" w:rsidRPr="004856F0">
        <w:rPr>
          <w:rFonts w:ascii="Times New Roman" w:hAnsi="Times New Roman" w:cs="Times New Roman"/>
        </w:rPr>
        <w:t xml:space="preserve">ertificate in Basic Sea Survival, Fire Fighting and First Aid from </w:t>
      </w:r>
      <w:proofErr w:type="spellStart"/>
      <w:r w:rsidR="004856F0" w:rsidRPr="004856F0">
        <w:rPr>
          <w:rFonts w:ascii="Times New Roman" w:hAnsi="Times New Roman" w:cs="Times New Roman"/>
        </w:rPr>
        <w:t>B</w:t>
      </w:r>
      <w:r w:rsidR="004856F0">
        <w:rPr>
          <w:rFonts w:ascii="Times New Roman" w:hAnsi="Times New Roman" w:cs="Times New Roman"/>
        </w:rPr>
        <w:t>órd</w:t>
      </w:r>
      <w:proofErr w:type="spellEnd"/>
      <w:r w:rsidR="004856F0">
        <w:rPr>
          <w:rFonts w:ascii="Times New Roman" w:hAnsi="Times New Roman" w:cs="Times New Roman"/>
        </w:rPr>
        <w:t xml:space="preserve"> </w:t>
      </w:r>
      <w:proofErr w:type="spellStart"/>
      <w:r w:rsidR="004856F0" w:rsidRPr="004856F0">
        <w:rPr>
          <w:rFonts w:ascii="Times New Roman" w:hAnsi="Times New Roman" w:cs="Times New Roman"/>
        </w:rPr>
        <w:t>I</w:t>
      </w:r>
      <w:r w:rsidR="004856F0">
        <w:rPr>
          <w:rFonts w:ascii="Times New Roman" w:hAnsi="Times New Roman" w:cs="Times New Roman"/>
        </w:rPr>
        <w:t>ascaigh</w:t>
      </w:r>
      <w:proofErr w:type="spellEnd"/>
      <w:r w:rsidR="004856F0">
        <w:rPr>
          <w:rFonts w:ascii="Times New Roman" w:hAnsi="Times New Roman" w:cs="Times New Roman"/>
        </w:rPr>
        <w:t xml:space="preserve"> </w:t>
      </w:r>
      <w:r w:rsidR="004856F0" w:rsidRPr="004856F0">
        <w:rPr>
          <w:rFonts w:ascii="Times New Roman" w:hAnsi="Times New Roman" w:cs="Times New Roman"/>
        </w:rPr>
        <w:t>M</w:t>
      </w:r>
      <w:r w:rsidR="004856F0">
        <w:rPr>
          <w:rFonts w:ascii="Times New Roman" w:hAnsi="Times New Roman" w:cs="Times New Roman"/>
        </w:rPr>
        <w:t>ara</w:t>
      </w:r>
      <w:r w:rsidR="002F4531">
        <w:rPr>
          <w:rFonts w:ascii="Times New Roman" w:hAnsi="Times New Roman" w:cs="Times New Roman"/>
        </w:rPr>
        <w:t>.</w:t>
      </w:r>
      <w:r w:rsidR="004856F0" w:rsidRPr="004856F0">
        <w:rPr>
          <w:rFonts w:ascii="Times New Roman" w:hAnsi="Times New Roman" w:cs="Times New Roman"/>
        </w:rPr>
        <w:t xml:space="preserve"> </w:t>
      </w:r>
    </w:p>
    <w:p w:rsidR="004856F0" w:rsidRPr="004C3F27" w:rsidRDefault="004856F0" w:rsidP="004C3F27">
      <w:pPr>
        <w:pStyle w:val="ListParagraph"/>
        <w:numPr>
          <w:ilvl w:val="0"/>
          <w:numId w:val="6"/>
        </w:numPr>
        <w:ind w:left="-281" w:right="-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</w:t>
      </w:r>
      <w:r w:rsidRPr="004856F0">
        <w:rPr>
          <w:rFonts w:ascii="Times New Roman" w:hAnsi="Times New Roman" w:cs="Times New Roman"/>
        </w:rPr>
        <w:t xml:space="preserve"> passengers with information on the history and geography of the locality</w:t>
      </w:r>
      <w:r w:rsidR="004C3F27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cashier responsibilities</w:t>
      </w:r>
      <w:r w:rsidR="002F4531">
        <w:rPr>
          <w:rFonts w:ascii="Times New Roman" w:hAnsi="Times New Roman" w:cs="Times New Roman"/>
        </w:rPr>
        <w:t>.</w:t>
      </w:r>
    </w:p>
    <w:p w:rsidR="004856F0" w:rsidRDefault="004856F0" w:rsidP="004856F0">
      <w:pPr>
        <w:pStyle w:val="ListParagraph"/>
        <w:numPr>
          <w:ilvl w:val="0"/>
          <w:numId w:val="6"/>
        </w:numPr>
        <w:ind w:left="-281" w:right="-510"/>
        <w:rPr>
          <w:rFonts w:ascii="Times New Roman" w:hAnsi="Times New Roman" w:cs="Times New Roman"/>
        </w:rPr>
      </w:pPr>
      <w:r w:rsidRPr="004856F0">
        <w:rPr>
          <w:rFonts w:ascii="Times New Roman" w:hAnsi="Times New Roman" w:cs="Times New Roman"/>
        </w:rPr>
        <w:t>Developed excellent communication, public speaking an</w:t>
      </w:r>
      <w:r w:rsidR="004C3F27">
        <w:rPr>
          <w:rFonts w:ascii="Times New Roman" w:hAnsi="Times New Roman" w:cs="Times New Roman"/>
        </w:rPr>
        <w:t>d diplomacy skills while engaging</w:t>
      </w:r>
      <w:r w:rsidRPr="004856F0">
        <w:rPr>
          <w:rFonts w:ascii="Times New Roman" w:hAnsi="Times New Roman" w:cs="Times New Roman"/>
        </w:rPr>
        <w:t xml:space="preserve"> with tourists from all </w:t>
      </w:r>
      <w:r w:rsidR="004C3F27">
        <w:rPr>
          <w:rFonts w:ascii="Times New Roman" w:hAnsi="Times New Roman" w:cs="Times New Roman"/>
        </w:rPr>
        <w:t>over the globe and ensuring their comfort, safety and satisfaction.</w:t>
      </w:r>
    </w:p>
    <w:p w:rsidR="004C3F27" w:rsidRPr="004C3F27" w:rsidRDefault="004C3F27" w:rsidP="008D44E2">
      <w:pPr>
        <w:ind w:left="-641" w:right="-510"/>
        <w:rPr>
          <w:rFonts w:ascii="Times New Roman" w:hAnsi="Times New Roman" w:cs="Times New Roman"/>
          <w:u w:val="single"/>
        </w:rPr>
      </w:pPr>
      <w:r w:rsidRPr="004C3F27">
        <w:rPr>
          <w:rFonts w:ascii="Times New Roman" w:hAnsi="Times New Roman" w:cs="Times New Roman"/>
          <w:u w:val="single"/>
        </w:rPr>
        <w:t>Legal Skills</w:t>
      </w:r>
      <w:r>
        <w:rPr>
          <w:rFonts w:ascii="Times New Roman" w:hAnsi="Times New Roman" w:cs="Times New Roman"/>
          <w:u w:val="single"/>
        </w:rPr>
        <w:t>:</w:t>
      </w:r>
    </w:p>
    <w:p w:rsidR="004C3F27" w:rsidRPr="004C3F27" w:rsidRDefault="004C3F27" w:rsidP="008D44E2">
      <w:pPr>
        <w:pStyle w:val="ListParagraph"/>
        <w:numPr>
          <w:ilvl w:val="0"/>
          <w:numId w:val="7"/>
        </w:numPr>
        <w:ind w:left="-281" w:right="-510"/>
        <w:rPr>
          <w:rFonts w:ascii="Times New Roman" w:hAnsi="Times New Roman" w:cs="Times New Roman"/>
        </w:rPr>
      </w:pPr>
      <w:r w:rsidRPr="004C3F27">
        <w:rPr>
          <w:rFonts w:ascii="Times New Roman" w:hAnsi="Times New Roman" w:cs="Times New Roman"/>
        </w:rPr>
        <w:t>Oral advocacy, argumentation, problem solving and analytical skills developed through participation in</w:t>
      </w:r>
      <w:r>
        <w:rPr>
          <w:rFonts w:ascii="Times New Roman" w:hAnsi="Times New Roman" w:cs="Times New Roman"/>
        </w:rPr>
        <w:t xml:space="preserve"> Moot Court.</w:t>
      </w:r>
    </w:p>
    <w:p w:rsidR="004C3F27" w:rsidRPr="004C3F27" w:rsidRDefault="004C3F27" w:rsidP="008D44E2">
      <w:pPr>
        <w:pStyle w:val="ListParagraph"/>
        <w:numPr>
          <w:ilvl w:val="0"/>
          <w:numId w:val="7"/>
        </w:numPr>
        <w:ind w:left="-281" w:right="-510"/>
        <w:rPr>
          <w:rFonts w:ascii="Times New Roman" w:hAnsi="Times New Roman" w:cs="Times New Roman"/>
        </w:rPr>
      </w:pPr>
      <w:r w:rsidRPr="004C3F27">
        <w:rPr>
          <w:rFonts w:ascii="Times New Roman" w:hAnsi="Times New Roman" w:cs="Times New Roman"/>
        </w:rPr>
        <w:t>Experience co-operating, compromising and mediating with others acquired through completion of legal skills group project. Project presented through the medium of Irish demonstrating comprehensive multilingual and presentation skills.</w:t>
      </w:r>
    </w:p>
    <w:p w:rsidR="004C3F27" w:rsidRPr="004C3F27" w:rsidRDefault="004C3F27" w:rsidP="008D44E2">
      <w:pPr>
        <w:pStyle w:val="ListParagraph"/>
        <w:numPr>
          <w:ilvl w:val="0"/>
          <w:numId w:val="7"/>
        </w:numPr>
        <w:ind w:left="-281" w:right="-510"/>
        <w:rPr>
          <w:rFonts w:ascii="Times New Roman" w:hAnsi="Times New Roman" w:cs="Times New Roman"/>
        </w:rPr>
      </w:pPr>
      <w:r w:rsidRPr="004C3F27">
        <w:rPr>
          <w:rFonts w:ascii="Times New Roman" w:hAnsi="Times New Roman" w:cs="Times New Roman"/>
        </w:rPr>
        <w:t>Ability to deal with complex factual materials, proficiency in problem solving and professionalism acquired through participation in the University of Copenhagen’s mediation program.</w:t>
      </w:r>
    </w:p>
    <w:p w:rsidR="004C3F27" w:rsidRPr="004C3F27" w:rsidRDefault="004C3F27" w:rsidP="008D44E2">
      <w:pPr>
        <w:pStyle w:val="ListParagraph"/>
        <w:numPr>
          <w:ilvl w:val="0"/>
          <w:numId w:val="7"/>
        </w:numPr>
        <w:ind w:left="-281" w:right="-510"/>
        <w:rPr>
          <w:rFonts w:ascii="Times New Roman" w:hAnsi="Times New Roman" w:cs="Times New Roman"/>
        </w:rPr>
      </w:pPr>
      <w:r w:rsidRPr="004C3F27">
        <w:rPr>
          <w:rFonts w:ascii="Times New Roman" w:hAnsi="Times New Roman" w:cs="Times New Roman"/>
        </w:rPr>
        <w:t>Ability to access and evaluate information using online legal data bases such as Westlaw.ie, Bailii.org, Justis.com, etc.</w:t>
      </w:r>
    </w:p>
    <w:p w:rsidR="004C3F27" w:rsidRPr="004C3F27" w:rsidRDefault="005E451E" w:rsidP="008D44E2">
      <w:pPr>
        <w:pStyle w:val="ListParagraph"/>
        <w:numPr>
          <w:ilvl w:val="0"/>
          <w:numId w:val="7"/>
        </w:numPr>
        <w:ind w:left="-281" w:right="-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Native fluency</w:t>
      </w:r>
      <w:r w:rsidR="004C3F27" w:rsidRPr="004C3F27">
        <w:rPr>
          <w:rFonts w:ascii="Times New Roman" w:hAnsi="Times New Roman" w:cs="Times New Roman"/>
        </w:rPr>
        <w:t xml:space="preserve"> in Irish and limited working proficiency in Spanish.</w:t>
      </w:r>
    </w:p>
    <w:p w:rsidR="004C3F27" w:rsidRPr="004C3F27" w:rsidRDefault="004C3F27" w:rsidP="008D44E2">
      <w:pPr>
        <w:pStyle w:val="ListParagraph"/>
        <w:numPr>
          <w:ilvl w:val="0"/>
          <w:numId w:val="7"/>
        </w:numPr>
        <w:ind w:left="-281" w:right="-510"/>
        <w:rPr>
          <w:rFonts w:ascii="Times New Roman" w:hAnsi="Times New Roman" w:cs="Times New Roman"/>
        </w:rPr>
      </w:pPr>
      <w:r w:rsidRPr="004C3F27">
        <w:rPr>
          <w:rFonts w:ascii="Times New Roman" w:hAnsi="Times New Roman" w:cs="Times New Roman"/>
        </w:rPr>
        <w:t>Client service, practical research, analysis a</w:t>
      </w:r>
      <w:r>
        <w:rPr>
          <w:rFonts w:ascii="Times New Roman" w:hAnsi="Times New Roman" w:cs="Times New Roman"/>
        </w:rPr>
        <w:t>nd writing skills formed whilst working at the positions outlined above as well as four years intensive study at UCC.</w:t>
      </w:r>
    </w:p>
    <w:p w:rsidR="00AB2584" w:rsidRDefault="00AB2584" w:rsidP="00AB2584">
      <w:pPr>
        <w:pStyle w:val="ListParagraph"/>
        <w:ind w:left="-281" w:right="-510"/>
        <w:rPr>
          <w:rFonts w:ascii="Times New Roman" w:hAnsi="Times New Roman" w:cs="Times New Roman"/>
        </w:rPr>
      </w:pPr>
    </w:p>
    <w:p w:rsidR="004C3F27" w:rsidRPr="00591C62" w:rsidRDefault="004C3F27" w:rsidP="00591C62">
      <w:pPr>
        <w:pStyle w:val="ListParagraph"/>
        <w:spacing w:line="360" w:lineRule="auto"/>
        <w:ind w:left="-510" w:right="-510"/>
        <w:rPr>
          <w:rFonts w:ascii="Times New Roman" w:hAnsi="Times New Roman" w:cs="Times New Roman"/>
          <w:b/>
          <w:u w:val="single"/>
        </w:rPr>
      </w:pPr>
      <w:r w:rsidRPr="00591C62">
        <w:rPr>
          <w:rFonts w:ascii="Times New Roman" w:hAnsi="Times New Roman" w:cs="Times New Roman"/>
          <w:b/>
          <w:u w:val="single"/>
        </w:rPr>
        <w:t xml:space="preserve">Extra-curricular Activities </w:t>
      </w:r>
    </w:p>
    <w:p w:rsidR="00591C62" w:rsidRDefault="004C3F27" w:rsidP="00591C62">
      <w:pPr>
        <w:pStyle w:val="ListParagraph"/>
        <w:ind w:left="-510" w:right="-510"/>
        <w:rPr>
          <w:rFonts w:ascii="Times New Roman" w:hAnsi="Times New Roman" w:cs="Times New Roman"/>
        </w:rPr>
      </w:pPr>
      <w:r w:rsidRPr="004C3F27">
        <w:rPr>
          <w:rFonts w:ascii="Times New Roman" w:hAnsi="Times New Roman" w:cs="Times New Roman"/>
        </w:rPr>
        <w:t xml:space="preserve">September 2015 – December 2015 | </w:t>
      </w:r>
      <w:r w:rsidR="00591C62" w:rsidRPr="00591C62">
        <w:rPr>
          <w:rFonts w:ascii="Times New Roman" w:hAnsi="Times New Roman" w:cs="Times New Roman"/>
          <w:i/>
        </w:rPr>
        <w:t>Volunteer</w:t>
      </w:r>
      <w:r w:rsidR="00591C62">
        <w:rPr>
          <w:rFonts w:ascii="Times New Roman" w:hAnsi="Times New Roman" w:cs="Times New Roman"/>
          <w:i/>
        </w:rPr>
        <w:t xml:space="preserve"> </w:t>
      </w:r>
      <w:r w:rsidR="00591C62">
        <w:rPr>
          <w:rFonts w:ascii="Times New Roman" w:hAnsi="Times New Roman" w:cs="Times New Roman"/>
        </w:rPr>
        <w:t xml:space="preserve">| </w:t>
      </w:r>
      <w:r w:rsidRPr="00591C62">
        <w:rPr>
          <w:rFonts w:ascii="Times New Roman" w:hAnsi="Times New Roman" w:cs="Times New Roman"/>
          <w:b/>
        </w:rPr>
        <w:t>UCC SUAS Society</w:t>
      </w:r>
      <w:r w:rsidR="00591C62" w:rsidRPr="00591C62">
        <w:rPr>
          <w:rFonts w:ascii="Times New Roman" w:hAnsi="Times New Roman" w:cs="Times New Roman"/>
          <w:b/>
        </w:rPr>
        <w:t>, University College Cork, Cork</w:t>
      </w:r>
    </w:p>
    <w:p w:rsidR="004C3F27" w:rsidRPr="00591C62" w:rsidRDefault="00591C62" w:rsidP="00591C62">
      <w:pPr>
        <w:pStyle w:val="ListParagraph"/>
        <w:numPr>
          <w:ilvl w:val="0"/>
          <w:numId w:val="10"/>
        </w:numPr>
        <w:ind w:left="-281" w:right="-510"/>
        <w:rPr>
          <w:rFonts w:ascii="Times New Roman" w:hAnsi="Times New Roman" w:cs="Times New Roman"/>
        </w:rPr>
      </w:pPr>
      <w:r w:rsidRPr="00591C62">
        <w:rPr>
          <w:rFonts w:ascii="Times New Roman" w:hAnsi="Times New Roman" w:cs="Times New Roman"/>
        </w:rPr>
        <w:t>Volunteered</w:t>
      </w:r>
      <w:r w:rsidR="004C3F27" w:rsidRPr="00591C62">
        <w:rPr>
          <w:rFonts w:ascii="Times New Roman" w:hAnsi="Times New Roman" w:cs="Times New Roman"/>
        </w:rPr>
        <w:t xml:space="preserve"> as a literacy support paired reading mentor in St. Patric</w:t>
      </w:r>
      <w:r w:rsidRPr="00591C62">
        <w:rPr>
          <w:rFonts w:ascii="Times New Roman" w:hAnsi="Times New Roman" w:cs="Times New Roman"/>
        </w:rPr>
        <w:t>ks College Secondary School on a</w:t>
      </w:r>
      <w:r w:rsidR="004C3F27" w:rsidRPr="00591C62">
        <w:rPr>
          <w:rFonts w:ascii="Times New Roman" w:hAnsi="Times New Roman" w:cs="Times New Roman"/>
        </w:rPr>
        <w:t xml:space="preserve"> week</w:t>
      </w:r>
      <w:r w:rsidRPr="00591C62">
        <w:rPr>
          <w:rFonts w:ascii="Times New Roman" w:hAnsi="Times New Roman" w:cs="Times New Roman"/>
        </w:rPr>
        <w:t xml:space="preserve">ly basis providing </w:t>
      </w:r>
      <w:r w:rsidR="004C3F27" w:rsidRPr="00591C62">
        <w:rPr>
          <w:rFonts w:ascii="Times New Roman" w:hAnsi="Times New Roman" w:cs="Times New Roman"/>
        </w:rPr>
        <w:t>reading support and improving the literacy of students in a disadvantaged area of Cork</w:t>
      </w:r>
      <w:r w:rsidRPr="00591C62">
        <w:rPr>
          <w:rFonts w:ascii="Times New Roman" w:hAnsi="Times New Roman" w:cs="Times New Roman"/>
        </w:rPr>
        <w:t xml:space="preserve"> City.</w:t>
      </w:r>
    </w:p>
    <w:p w:rsidR="004C3F27" w:rsidRPr="004C3F27" w:rsidRDefault="004C3F27" w:rsidP="004C3F27">
      <w:pPr>
        <w:pStyle w:val="ListParagraph"/>
        <w:ind w:left="-510" w:right="-510"/>
        <w:rPr>
          <w:rFonts w:ascii="Times New Roman" w:hAnsi="Times New Roman" w:cs="Times New Roman"/>
        </w:rPr>
      </w:pPr>
    </w:p>
    <w:p w:rsidR="004C3F27" w:rsidRPr="00591C62" w:rsidRDefault="004C3F27" w:rsidP="00591C62">
      <w:pPr>
        <w:pStyle w:val="ListParagraph"/>
        <w:ind w:left="-510" w:right="-510"/>
        <w:rPr>
          <w:rFonts w:ascii="Times New Roman" w:hAnsi="Times New Roman" w:cs="Times New Roman"/>
        </w:rPr>
      </w:pPr>
      <w:r w:rsidRPr="004C3F27">
        <w:rPr>
          <w:rFonts w:ascii="Times New Roman" w:hAnsi="Times New Roman" w:cs="Times New Roman"/>
        </w:rPr>
        <w:t xml:space="preserve">September 2013 – June 2014 | </w:t>
      </w:r>
      <w:r w:rsidR="00591C62" w:rsidRPr="004A030B">
        <w:rPr>
          <w:rFonts w:ascii="Times New Roman" w:hAnsi="Times New Roman" w:cs="Times New Roman"/>
          <w:i/>
        </w:rPr>
        <w:t>Finance Officer</w:t>
      </w:r>
      <w:r w:rsidR="00591C62">
        <w:rPr>
          <w:rFonts w:ascii="Times New Roman" w:hAnsi="Times New Roman" w:cs="Times New Roman"/>
        </w:rPr>
        <w:t xml:space="preserve"> | </w:t>
      </w:r>
      <w:r w:rsidRPr="00591C62">
        <w:rPr>
          <w:rFonts w:ascii="Times New Roman" w:hAnsi="Times New Roman" w:cs="Times New Roman"/>
          <w:b/>
        </w:rPr>
        <w:t>UCC Law Society, University College Cork, Cork</w:t>
      </w:r>
    </w:p>
    <w:p w:rsidR="004C3F27" w:rsidRPr="004C3F27" w:rsidRDefault="004C3F27" w:rsidP="00591C62">
      <w:pPr>
        <w:pStyle w:val="ListParagraph"/>
        <w:numPr>
          <w:ilvl w:val="0"/>
          <w:numId w:val="9"/>
        </w:numPr>
        <w:ind w:left="-281" w:right="-510"/>
        <w:rPr>
          <w:rFonts w:ascii="Times New Roman" w:hAnsi="Times New Roman" w:cs="Times New Roman"/>
        </w:rPr>
      </w:pPr>
      <w:r w:rsidRPr="004C3F27">
        <w:rPr>
          <w:rFonts w:ascii="Times New Roman" w:hAnsi="Times New Roman" w:cs="Times New Roman"/>
        </w:rPr>
        <w:t>Responsible for the fair distribution of society funds amongst the various branches of the society such as Moot Court, debates, house meetings,</w:t>
      </w:r>
      <w:r w:rsidR="00591C62">
        <w:rPr>
          <w:rFonts w:ascii="Times New Roman" w:hAnsi="Times New Roman" w:cs="Times New Roman"/>
        </w:rPr>
        <w:t xml:space="preserve"> the Annual UCC Law Conference,</w:t>
      </w:r>
      <w:r w:rsidRPr="004C3F27">
        <w:rPr>
          <w:rFonts w:ascii="Times New Roman" w:hAnsi="Times New Roman" w:cs="Times New Roman"/>
        </w:rPr>
        <w:t xml:space="preserve"> various social events</w:t>
      </w:r>
      <w:r w:rsidR="00591C62">
        <w:rPr>
          <w:rFonts w:ascii="Times New Roman" w:hAnsi="Times New Roman" w:cs="Times New Roman"/>
        </w:rPr>
        <w:t xml:space="preserve"> etc</w:t>
      </w:r>
      <w:r w:rsidRPr="004C3F27">
        <w:rPr>
          <w:rFonts w:ascii="Times New Roman" w:hAnsi="Times New Roman" w:cs="Times New Roman"/>
        </w:rPr>
        <w:t>.</w:t>
      </w:r>
    </w:p>
    <w:p w:rsidR="004C3F27" w:rsidRPr="004C3F27" w:rsidRDefault="004C3F27" w:rsidP="00591C62">
      <w:pPr>
        <w:pStyle w:val="ListParagraph"/>
        <w:numPr>
          <w:ilvl w:val="0"/>
          <w:numId w:val="9"/>
        </w:numPr>
        <w:ind w:left="-281" w:right="-510"/>
        <w:rPr>
          <w:rFonts w:ascii="Times New Roman" w:hAnsi="Times New Roman" w:cs="Times New Roman"/>
        </w:rPr>
      </w:pPr>
      <w:r w:rsidRPr="004C3F27">
        <w:rPr>
          <w:rFonts w:ascii="Times New Roman" w:hAnsi="Times New Roman" w:cs="Times New Roman"/>
        </w:rPr>
        <w:t>D</w:t>
      </w:r>
      <w:r w:rsidR="00591C62">
        <w:rPr>
          <w:rFonts w:ascii="Times New Roman" w:hAnsi="Times New Roman" w:cs="Times New Roman"/>
        </w:rPr>
        <w:t>esigned a detailed budget for</w:t>
      </w:r>
      <w:r w:rsidRPr="004C3F27">
        <w:rPr>
          <w:rFonts w:ascii="Times New Roman" w:hAnsi="Times New Roman" w:cs="Times New Roman"/>
        </w:rPr>
        <w:t xml:space="preserve"> the UCC Societies Guild</w:t>
      </w:r>
    </w:p>
    <w:p w:rsidR="004C3F27" w:rsidRPr="004C3F27" w:rsidRDefault="008D44E2" w:rsidP="00591C62">
      <w:pPr>
        <w:pStyle w:val="ListParagraph"/>
        <w:numPr>
          <w:ilvl w:val="0"/>
          <w:numId w:val="9"/>
        </w:numPr>
        <w:ind w:left="-281" w:right="-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C3F27" w:rsidRPr="004C3F27">
        <w:rPr>
          <w:rFonts w:ascii="Times New Roman" w:hAnsi="Times New Roman" w:cs="Times New Roman"/>
        </w:rPr>
        <w:t>ro</w:t>
      </w:r>
      <w:r w:rsidR="00776271">
        <w:rPr>
          <w:rFonts w:ascii="Times New Roman" w:hAnsi="Times New Roman" w:cs="Times New Roman"/>
        </w:rPr>
        <w:t>cure</w:t>
      </w:r>
      <w:r>
        <w:rPr>
          <w:rFonts w:ascii="Times New Roman" w:hAnsi="Times New Roman" w:cs="Times New Roman"/>
        </w:rPr>
        <w:t>d</w:t>
      </w:r>
      <w:r w:rsidR="00776271">
        <w:rPr>
          <w:rFonts w:ascii="Times New Roman" w:hAnsi="Times New Roman" w:cs="Times New Roman"/>
        </w:rPr>
        <w:t xml:space="preserve"> sponsorship from local businesses</w:t>
      </w:r>
      <w:r w:rsidR="006F26DA">
        <w:rPr>
          <w:rFonts w:ascii="Times New Roman" w:hAnsi="Times New Roman" w:cs="Times New Roman"/>
        </w:rPr>
        <w:t xml:space="preserve"> and various law firms</w:t>
      </w:r>
      <w:r w:rsidR="004C3F27" w:rsidRPr="004C3F27">
        <w:rPr>
          <w:rFonts w:ascii="Times New Roman" w:hAnsi="Times New Roman" w:cs="Times New Roman"/>
        </w:rPr>
        <w:t>.</w:t>
      </w:r>
      <w:r w:rsidR="00591C62">
        <w:rPr>
          <w:rFonts w:ascii="Times New Roman" w:hAnsi="Times New Roman" w:cs="Times New Roman"/>
        </w:rPr>
        <w:t xml:space="preserve"> Through close collaboration wi</w:t>
      </w:r>
      <w:r>
        <w:rPr>
          <w:rFonts w:ascii="Times New Roman" w:hAnsi="Times New Roman" w:cs="Times New Roman"/>
        </w:rPr>
        <w:t>th the</w:t>
      </w:r>
      <w:r w:rsidR="00591C62">
        <w:rPr>
          <w:rFonts w:ascii="Times New Roman" w:hAnsi="Times New Roman" w:cs="Times New Roman"/>
        </w:rPr>
        <w:t xml:space="preserve"> other </w:t>
      </w:r>
      <w:r>
        <w:rPr>
          <w:rFonts w:ascii="Times New Roman" w:hAnsi="Times New Roman" w:cs="Times New Roman"/>
        </w:rPr>
        <w:t xml:space="preserve">society </w:t>
      </w:r>
      <w:r w:rsidR="00591C62">
        <w:rPr>
          <w:rFonts w:ascii="Times New Roman" w:hAnsi="Times New Roman" w:cs="Times New Roman"/>
        </w:rPr>
        <w:t xml:space="preserve">members, </w:t>
      </w:r>
      <w:r w:rsidR="00776271">
        <w:rPr>
          <w:rFonts w:ascii="Times New Roman" w:hAnsi="Times New Roman" w:cs="Times New Roman"/>
        </w:rPr>
        <w:t xml:space="preserve">I </w:t>
      </w:r>
      <w:r w:rsidR="00591C62">
        <w:rPr>
          <w:rFonts w:ascii="Times New Roman" w:hAnsi="Times New Roman" w:cs="Times New Roman"/>
        </w:rPr>
        <w:t>was successful in bringing the society out of significant debt.</w:t>
      </w:r>
    </w:p>
    <w:p w:rsidR="00AB2584" w:rsidRDefault="008D44E2" w:rsidP="00591C62">
      <w:pPr>
        <w:pStyle w:val="ListParagraph"/>
        <w:numPr>
          <w:ilvl w:val="0"/>
          <w:numId w:val="9"/>
        </w:numPr>
        <w:ind w:left="-281" w:right="-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Enhanced</w:t>
      </w:r>
      <w:r w:rsidR="004C3F27" w:rsidRPr="004C3F27">
        <w:rPr>
          <w:rFonts w:ascii="Times New Roman" w:hAnsi="Times New Roman" w:cs="Times New Roman"/>
        </w:rPr>
        <w:t xml:space="preserve"> IT and communication skill</w:t>
      </w:r>
      <w:r w:rsidR="0077627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4C3F27" w:rsidRPr="004C3F27">
        <w:rPr>
          <w:rFonts w:ascii="Times New Roman" w:hAnsi="Times New Roman" w:cs="Times New Roman"/>
        </w:rPr>
        <w:t xml:space="preserve"> ability to work as an activ</w:t>
      </w:r>
      <w:r>
        <w:rPr>
          <w:rFonts w:ascii="Times New Roman" w:hAnsi="Times New Roman" w:cs="Times New Roman"/>
        </w:rPr>
        <w:t>e and engaged team member and furthered</w:t>
      </w:r>
      <w:r w:rsidR="004C3F27" w:rsidRPr="004C3F27">
        <w:rPr>
          <w:rFonts w:ascii="Times New Roman" w:hAnsi="Times New Roman" w:cs="Times New Roman"/>
        </w:rPr>
        <w:t xml:space="preserve"> understanding of the factors which contribute to the success of an enterprise</w:t>
      </w:r>
      <w:r w:rsidR="00591C62">
        <w:rPr>
          <w:rFonts w:ascii="Times New Roman" w:hAnsi="Times New Roman" w:cs="Times New Roman"/>
        </w:rPr>
        <w:t>.</w:t>
      </w:r>
    </w:p>
    <w:p w:rsidR="00F86176" w:rsidRPr="00776271" w:rsidRDefault="00F86176" w:rsidP="00F86176">
      <w:pPr>
        <w:pStyle w:val="ListParagraph"/>
        <w:ind w:left="-281" w:right="-510"/>
        <w:rPr>
          <w:rFonts w:ascii="Times New Roman" w:hAnsi="Times New Roman" w:cs="Times New Roman"/>
          <w:b/>
          <w:u w:val="single"/>
        </w:rPr>
      </w:pPr>
    </w:p>
    <w:p w:rsidR="00F86176" w:rsidRPr="00776271" w:rsidRDefault="00F86176" w:rsidP="004A030B">
      <w:pPr>
        <w:pStyle w:val="ListParagraph"/>
        <w:ind w:left="-510" w:right="-510"/>
        <w:rPr>
          <w:rFonts w:ascii="Times New Roman" w:hAnsi="Times New Roman" w:cs="Times New Roman"/>
          <w:b/>
          <w:u w:val="single"/>
        </w:rPr>
      </w:pPr>
      <w:r w:rsidRPr="00776271">
        <w:rPr>
          <w:rFonts w:ascii="Times New Roman" w:hAnsi="Times New Roman" w:cs="Times New Roman"/>
          <w:b/>
          <w:u w:val="single"/>
        </w:rPr>
        <w:t>Interests and Achievements</w:t>
      </w:r>
    </w:p>
    <w:p w:rsidR="00F86176" w:rsidRPr="00985AE1" w:rsidRDefault="00F86176" w:rsidP="00985AE1">
      <w:pPr>
        <w:pStyle w:val="ListParagraph"/>
        <w:ind w:left="-510" w:right="-510"/>
        <w:rPr>
          <w:rFonts w:ascii="Times New Roman" w:hAnsi="Times New Roman" w:cs="Times New Roman"/>
          <w:u w:val="single"/>
        </w:rPr>
      </w:pPr>
      <w:r w:rsidRPr="00985AE1">
        <w:rPr>
          <w:rFonts w:ascii="Times New Roman" w:hAnsi="Times New Roman" w:cs="Times New Roman"/>
          <w:u w:val="single"/>
        </w:rPr>
        <w:t>Academic</w:t>
      </w:r>
    </w:p>
    <w:p w:rsidR="00F86176" w:rsidRPr="00F86176" w:rsidRDefault="00F86176" w:rsidP="00985AE1">
      <w:pPr>
        <w:pStyle w:val="ListParagraph"/>
        <w:numPr>
          <w:ilvl w:val="0"/>
          <w:numId w:val="9"/>
        </w:numPr>
        <w:ind w:left="-281" w:right="-510"/>
        <w:rPr>
          <w:rFonts w:ascii="Times New Roman" w:hAnsi="Times New Roman" w:cs="Times New Roman"/>
        </w:rPr>
      </w:pPr>
      <w:r w:rsidRPr="00F86176">
        <w:rPr>
          <w:rFonts w:ascii="Times New Roman" w:hAnsi="Times New Roman" w:cs="Times New Roman"/>
        </w:rPr>
        <w:t xml:space="preserve">Academic </w:t>
      </w:r>
      <w:r w:rsidR="006F26DA" w:rsidRPr="00F86176">
        <w:rPr>
          <w:rFonts w:ascii="Times New Roman" w:hAnsi="Times New Roman" w:cs="Times New Roman"/>
        </w:rPr>
        <w:t xml:space="preserve">Scholarship </w:t>
      </w:r>
      <w:r w:rsidR="006F26DA">
        <w:rPr>
          <w:rFonts w:ascii="Times New Roman" w:hAnsi="Times New Roman" w:cs="Times New Roman"/>
        </w:rPr>
        <w:t>recipient</w:t>
      </w:r>
      <w:r w:rsidR="002A4A5E">
        <w:rPr>
          <w:rFonts w:ascii="Times New Roman" w:hAnsi="Times New Roman" w:cs="Times New Roman"/>
        </w:rPr>
        <w:t xml:space="preserve"> </w:t>
      </w:r>
      <w:r w:rsidRPr="00F86176">
        <w:rPr>
          <w:rFonts w:ascii="Times New Roman" w:hAnsi="Times New Roman" w:cs="Times New Roman"/>
        </w:rPr>
        <w:t>in 2012 from the College of Business and Law</w:t>
      </w:r>
      <w:r w:rsidR="002A4A5E">
        <w:rPr>
          <w:rFonts w:ascii="Times New Roman" w:hAnsi="Times New Roman" w:cs="Times New Roman"/>
        </w:rPr>
        <w:t>, UCC.</w:t>
      </w:r>
    </w:p>
    <w:p w:rsidR="00985AE1" w:rsidRDefault="00776271" w:rsidP="00985AE1">
      <w:pPr>
        <w:pStyle w:val="ListParagraph"/>
        <w:numPr>
          <w:ilvl w:val="0"/>
          <w:numId w:val="9"/>
        </w:numPr>
        <w:ind w:left="-281" w:right="-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 the </w:t>
      </w:r>
      <w:r w:rsidR="00F86176" w:rsidRPr="00F86176">
        <w:rPr>
          <w:rFonts w:ascii="Times New Roman" w:hAnsi="Times New Roman" w:cs="Times New Roman"/>
        </w:rPr>
        <w:t>SUAS Glo</w:t>
      </w:r>
      <w:r>
        <w:rPr>
          <w:rFonts w:ascii="Times New Roman" w:hAnsi="Times New Roman" w:cs="Times New Roman"/>
        </w:rPr>
        <w:t>bal D</w:t>
      </w:r>
      <w:r w:rsidR="00985AE1">
        <w:rPr>
          <w:rFonts w:ascii="Times New Roman" w:hAnsi="Times New Roman" w:cs="Times New Roman"/>
        </w:rPr>
        <w:t>evelopmental Issues Course 2015.</w:t>
      </w:r>
    </w:p>
    <w:p w:rsidR="00F86176" w:rsidRPr="00985AE1" w:rsidRDefault="00F86176" w:rsidP="00985AE1">
      <w:pPr>
        <w:pStyle w:val="ListParagraph"/>
        <w:ind w:left="-510" w:right="-510"/>
        <w:rPr>
          <w:rFonts w:ascii="Times New Roman" w:hAnsi="Times New Roman" w:cs="Times New Roman"/>
          <w:u w:val="single"/>
        </w:rPr>
      </w:pPr>
      <w:r w:rsidRPr="00985AE1">
        <w:rPr>
          <w:rFonts w:ascii="Times New Roman" w:hAnsi="Times New Roman" w:cs="Times New Roman"/>
          <w:u w:val="single"/>
        </w:rPr>
        <w:t>Theatre &amp; Dance</w:t>
      </w:r>
    </w:p>
    <w:p w:rsidR="00985AE1" w:rsidRPr="008D44E2" w:rsidRDefault="00F86176" w:rsidP="008D44E2">
      <w:pPr>
        <w:pStyle w:val="ListParagraph"/>
        <w:numPr>
          <w:ilvl w:val="0"/>
          <w:numId w:val="9"/>
        </w:numPr>
        <w:ind w:left="-281" w:right="-510"/>
        <w:rPr>
          <w:rFonts w:ascii="Times New Roman" w:hAnsi="Times New Roman" w:cs="Times New Roman"/>
        </w:rPr>
      </w:pPr>
      <w:r w:rsidRPr="00F86176">
        <w:rPr>
          <w:rFonts w:ascii="Times New Roman" w:hAnsi="Times New Roman" w:cs="Times New Roman"/>
        </w:rPr>
        <w:t>Cast Member of the Performing Arts</w:t>
      </w:r>
      <w:r w:rsidR="00776271">
        <w:rPr>
          <w:rFonts w:ascii="Times New Roman" w:hAnsi="Times New Roman" w:cs="Times New Roman"/>
        </w:rPr>
        <w:t xml:space="preserve"> team in </w:t>
      </w:r>
      <w:proofErr w:type="spellStart"/>
      <w:r w:rsidR="00776271">
        <w:rPr>
          <w:rFonts w:ascii="Times New Roman" w:hAnsi="Times New Roman" w:cs="Times New Roman"/>
        </w:rPr>
        <w:t>Siamsa</w:t>
      </w:r>
      <w:proofErr w:type="spellEnd"/>
      <w:r w:rsidR="00776271">
        <w:rPr>
          <w:rFonts w:ascii="Times New Roman" w:hAnsi="Times New Roman" w:cs="Times New Roman"/>
        </w:rPr>
        <w:t xml:space="preserve"> </w:t>
      </w:r>
      <w:proofErr w:type="spellStart"/>
      <w:r w:rsidR="00776271">
        <w:rPr>
          <w:rFonts w:ascii="Times New Roman" w:hAnsi="Times New Roman" w:cs="Times New Roman"/>
        </w:rPr>
        <w:t>Tíre</w:t>
      </w:r>
      <w:proofErr w:type="spellEnd"/>
      <w:r w:rsidR="002A4A5E">
        <w:rPr>
          <w:rFonts w:ascii="Times New Roman" w:hAnsi="Times New Roman" w:cs="Times New Roman"/>
        </w:rPr>
        <w:t>.</w:t>
      </w:r>
      <w:r w:rsidR="00776271">
        <w:rPr>
          <w:rFonts w:ascii="Times New Roman" w:hAnsi="Times New Roman" w:cs="Times New Roman"/>
        </w:rPr>
        <w:t xml:space="preserve"> (2000-2010</w:t>
      </w:r>
      <w:r w:rsidRPr="00F86176">
        <w:rPr>
          <w:rFonts w:ascii="Times New Roman" w:hAnsi="Times New Roman" w:cs="Times New Roman"/>
        </w:rPr>
        <w:t>)</w:t>
      </w:r>
    </w:p>
    <w:p w:rsidR="00F86176" w:rsidRPr="00985AE1" w:rsidRDefault="00F86176" w:rsidP="00985AE1">
      <w:pPr>
        <w:pStyle w:val="ListParagraph"/>
        <w:ind w:left="-510" w:right="-510"/>
        <w:rPr>
          <w:rFonts w:ascii="Times New Roman" w:hAnsi="Times New Roman" w:cs="Times New Roman"/>
          <w:u w:val="single"/>
        </w:rPr>
      </w:pPr>
      <w:r w:rsidRPr="00985AE1">
        <w:rPr>
          <w:rFonts w:ascii="Times New Roman" w:hAnsi="Times New Roman" w:cs="Times New Roman"/>
          <w:u w:val="single"/>
        </w:rPr>
        <w:t>Travel</w:t>
      </w:r>
    </w:p>
    <w:p w:rsidR="00F86176" w:rsidRDefault="00F86176" w:rsidP="00985AE1">
      <w:pPr>
        <w:pStyle w:val="ListParagraph"/>
        <w:numPr>
          <w:ilvl w:val="0"/>
          <w:numId w:val="11"/>
        </w:numPr>
        <w:ind w:left="-281" w:right="-510"/>
        <w:rPr>
          <w:rFonts w:ascii="Times New Roman" w:hAnsi="Times New Roman" w:cs="Times New Roman"/>
        </w:rPr>
      </w:pPr>
      <w:r w:rsidRPr="00F86176">
        <w:rPr>
          <w:rFonts w:ascii="Times New Roman" w:hAnsi="Times New Roman" w:cs="Times New Roman"/>
        </w:rPr>
        <w:t>Currently</w:t>
      </w:r>
      <w:r w:rsidR="00985AE1">
        <w:rPr>
          <w:rFonts w:ascii="Times New Roman" w:hAnsi="Times New Roman" w:cs="Times New Roman"/>
        </w:rPr>
        <w:t xml:space="preserve"> residing in </w:t>
      </w:r>
      <w:proofErr w:type="spellStart"/>
      <w:r w:rsidR="00985AE1">
        <w:rPr>
          <w:rFonts w:ascii="Times New Roman" w:hAnsi="Times New Roman" w:cs="Times New Roman"/>
        </w:rPr>
        <w:t>Kitengela</w:t>
      </w:r>
      <w:proofErr w:type="spellEnd"/>
      <w:r w:rsidR="00985AE1">
        <w:rPr>
          <w:rFonts w:ascii="Times New Roman" w:hAnsi="Times New Roman" w:cs="Times New Roman"/>
        </w:rPr>
        <w:t>, Kenya. Have a</w:t>
      </w:r>
      <w:r w:rsidRPr="00F86176">
        <w:rPr>
          <w:rFonts w:ascii="Times New Roman" w:hAnsi="Times New Roman" w:cs="Times New Roman"/>
        </w:rPr>
        <w:t>lso travelled extensively in T</w:t>
      </w:r>
      <w:r w:rsidR="002A4A5E">
        <w:rPr>
          <w:rFonts w:ascii="Times New Roman" w:hAnsi="Times New Roman" w:cs="Times New Roman"/>
        </w:rPr>
        <w:t xml:space="preserve">aiwan, </w:t>
      </w:r>
      <w:r w:rsidR="00985AE1">
        <w:rPr>
          <w:rFonts w:ascii="Times New Roman" w:hAnsi="Times New Roman" w:cs="Times New Roman"/>
        </w:rPr>
        <w:t xml:space="preserve">Vietnam and </w:t>
      </w:r>
      <w:r w:rsidRPr="00F86176">
        <w:rPr>
          <w:rFonts w:ascii="Times New Roman" w:hAnsi="Times New Roman" w:cs="Times New Roman"/>
        </w:rPr>
        <w:t>Europe</w:t>
      </w:r>
      <w:r w:rsidR="002F4531">
        <w:rPr>
          <w:rFonts w:ascii="Times New Roman" w:hAnsi="Times New Roman" w:cs="Times New Roman"/>
        </w:rPr>
        <w:t>.</w:t>
      </w:r>
    </w:p>
    <w:p w:rsidR="008D44E2" w:rsidRDefault="008D44E2" w:rsidP="008D44E2">
      <w:pPr>
        <w:pStyle w:val="ListParagraph"/>
        <w:ind w:left="-281" w:right="-510"/>
        <w:rPr>
          <w:rFonts w:ascii="Times New Roman" w:hAnsi="Times New Roman" w:cs="Times New Roman"/>
        </w:rPr>
      </w:pPr>
    </w:p>
    <w:p w:rsidR="008D44E2" w:rsidRDefault="008D44E2" w:rsidP="008D44E2">
      <w:pPr>
        <w:pStyle w:val="ListParagraph"/>
        <w:ind w:left="-510" w:right="-510"/>
        <w:rPr>
          <w:rFonts w:ascii="Times New Roman" w:hAnsi="Times New Roman" w:cs="Times New Roman"/>
          <w:b/>
          <w:u w:val="single"/>
        </w:rPr>
      </w:pPr>
      <w:r w:rsidRPr="008D44E2">
        <w:rPr>
          <w:rFonts w:ascii="Times New Roman" w:hAnsi="Times New Roman" w:cs="Times New Roman"/>
          <w:b/>
          <w:u w:val="single"/>
        </w:rPr>
        <w:t>Referees:</w:t>
      </w:r>
    </w:p>
    <w:p w:rsidR="008D44E2" w:rsidRPr="008D44E2" w:rsidRDefault="008D44E2" w:rsidP="008D44E2">
      <w:pPr>
        <w:pStyle w:val="ListParagraph"/>
        <w:ind w:left="-510" w:right="-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Sean</w:t>
      </w:r>
      <w:r w:rsidR="002A4A5E">
        <w:rPr>
          <w:rFonts w:ascii="Times New Roman" w:hAnsi="Times New Roman" w:cs="Times New Roman"/>
        </w:rPr>
        <w:t xml:space="preserve"> </w:t>
      </w:r>
      <w:r w:rsidR="002A4A5E" w:rsidRPr="002A4A5E">
        <w:rPr>
          <w:rFonts w:ascii="Times New Roman" w:eastAsia="Arial Unicode MS" w:hAnsi="Times New Roman" w:cs="Arial Unicode MS"/>
          <w:color w:val="000000"/>
          <w:u w:color="000000"/>
          <w:bdr w:val="nil"/>
          <w:lang w:val="en-US"/>
        </w:rPr>
        <w:t xml:space="preserve">Ó </w:t>
      </w:r>
      <w:proofErr w:type="spellStart"/>
      <w:r w:rsidR="002A4A5E" w:rsidRPr="002A4A5E">
        <w:rPr>
          <w:rFonts w:ascii="Times New Roman" w:eastAsia="Arial Unicode MS" w:hAnsi="Arial Unicode MS" w:cs="Arial Unicode MS"/>
          <w:color w:val="000000"/>
          <w:u w:color="000000"/>
          <w:bdr w:val="nil"/>
          <w:lang w:val="en-US"/>
        </w:rPr>
        <w:t>Conaill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F26DA">
        <w:rPr>
          <w:rFonts w:ascii="Times New Roman" w:hAnsi="Times New Roman" w:cs="Times New Roman"/>
        </w:rPr>
        <w:t xml:space="preserve">Ms </w:t>
      </w:r>
      <w:proofErr w:type="spellStart"/>
      <w:r w:rsidR="006F26DA">
        <w:rPr>
          <w:rFonts w:ascii="Times New Roman" w:hAnsi="Times New Roman" w:cs="Times New Roman"/>
        </w:rPr>
        <w:t>Neasa</w:t>
      </w:r>
      <w:proofErr w:type="spellEnd"/>
      <w:r w:rsidR="006F26DA">
        <w:rPr>
          <w:rFonts w:ascii="Times New Roman" w:hAnsi="Times New Roman" w:cs="Times New Roman"/>
        </w:rPr>
        <w:t xml:space="preserve"> </w:t>
      </w:r>
      <w:proofErr w:type="spellStart"/>
      <w:r w:rsidR="006F26DA">
        <w:rPr>
          <w:rFonts w:ascii="Times New Roman" w:hAnsi="Times New Roman" w:cs="Times New Roman"/>
        </w:rPr>
        <w:t>Tormey</w:t>
      </w:r>
      <w:proofErr w:type="spellEnd"/>
    </w:p>
    <w:p w:rsidR="008D44E2" w:rsidRPr="008D44E2" w:rsidRDefault="008D44E2" w:rsidP="008D44E2">
      <w:pPr>
        <w:pStyle w:val="ListParagraph"/>
        <w:ind w:left="-510" w:right="-510"/>
        <w:rPr>
          <w:rFonts w:ascii="Times New Roman" w:hAnsi="Times New Roman" w:cs="Times New Roman"/>
        </w:rPr>
      </w:pPr>
      <w:r w:rsidRPr="008D44E2">
        <w:rPr>
          <w:rFonts w:ascii="Times New Roman" w:hAnsi="Times New Roman" w:cs="Times New Roman"/>
        </w:rPr>
        <w:t>Lec</w:t>
      </w:r>
      <w:r>
        <w:rPr>
          <w:rFonts w:ascii="Times New Roman" w:hAnsi="Times New Roman" w:cs="Times New Roman"/>
        </w:rPr>
        <w:t>t</w:t>
      </w:r>
      <w:r w:rsidRPr="008D44E2">
        <w:rPr>
          <w:rFonts w:ascii="Times New Roman" w:hAnsi="Times New Roman" w:cs="Times New Roman"/>
        </w:rPr>
        <w:t xml:space="preserve">urer, </w:t>
      </w:r>
      <w:r>
        <w:rPr>
          <w:rFonts w:ascii="Times New Roman" w:hAnsi="Times New Roman" w:cs="Times New Roman"/>
        </w:rPr>
        <w:t xml:space="preserve">Law Department, </w:t>
      </w:r>
      <w:r w:rsidRPr="008D44E2">
        <w:rPr>
          <w:rFonts w:ascii="Times New Roman" w:hAnsi="Times New Roman" w:cs="Times New Roman"/>
        </w:rPr>
        <w:t>University College Cork</w:t>
      </w:r>
      <w:r w:rsidR="006F26DA">
        <w:rPr>
          <w:rFonts w:ascii="Times New Roman" w:hAnsi="Times New Roman" w:cs="Times New Roman"/>
        </w:rPr>
        <w:tab/>
      </w:r>
      <w:r w:rsidR="006F26DA">
        <w:rPr>
          <w:rFonts w:ascii="Times New Roman" w:hAnsi="Times New Roman" w:cs="Times New Roman"/>
        </w:rPr>
        <w:tab/>
        <w:t>Manager</w:t>
      </w:r>
      <w:r>
        <w:rPr>
          <w:rFonts w:ascii="Times New Roman" w:hAnsi="Times New Roman" w:cs="Times New Roman"/>
        </w:rPr>
        <w:t>, Out of the Blue, Dingle, Co. Kerry</w:t>
      </w:r>
    </w:p>
    <w:p w:rsidR="008D44E2" w:rsidRPr="008D44E2" w:rsidRDefault="008D44E2" w:rsidP="008D44E2">
      <w:pPr>
        <w:pStyle w:val="ListParagraph"/>
        <w:ind w:left="-510" w:right="-510"/>
        <w:rPr>
          <w:rFonts w:ascii="Times New Roman" w:hAnsi="Times New Roman" w:cs="Times New Roman"/>
        </w:rPr>
      </w:pPr>
      <w:r w:rsidRPr="008D44E2">
        <w:rPr>
          <w:rFonts w:ascii="Times New Roman" w:hAnsi="Times New Roman" w:cs="Times New Roman"/>
        </w:rPr>
        <w:t>Tel: +353 87</w:t>
      </w:r>
      <w:r>
        <w:rPr>
          <w:rFonts w:ascii="Times New Roman" w:hAnsi="Times New Roman" w:cs="Times New Roman"/>
        </w:rPr>
        <w:t xml:space="preserve"> </w:t>
      </w:r>
      <w:r w:rsidRPr="008D44E2">
        <w:rPr>
          <w:rFonts w:ascii="Times New Roman" w:hAnsi="Times New Roman" w:cs="Times New Roman"/>
        </w:rPr>
        <w:t>981</w:t>
      </w:r>
      <w:r>
        <w:rPr>
          <w:rFonts w:ascii="Times New Roman" w:hAnsi="Times New Roman" w:cs="Times New Roman"/>
        </w:rPr>
        <w:t xml:space="preserve"> 4</w:t>
      </w:r>
      <w:r w:rsidRPr="008D44E2">
        <w:rPr>
          <w:rFonts w:ascii="Times New Roman" w:hAnsi="Times New Roman" w:cs="Times New Roman"/>
        </w:rPr>
        <w:t>433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F26DA">
        <w:rPr>
          <w:rFonts w:ascii="Times New Roman" w:hAnsi="Times New Roman" w:cs="Times New Roman"/>
        </w:rPr>
        <w:t>Tel: +353 86 108 5583</w:t>
      </w:r>
    </w:p>
    <w:p w:rsidR="005E2D9A" w:rsidRPr="000F0C4D" w:rsidRDefault="008D44E2" w:rsidP="000F0C4D">
      <w:pPr>
        <w:pStyle w:val="ListParagraph"/>
        <w:ind w:left="-510" w:right="-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A4A5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mail</w:t>
      </w:r>
      <w:r w:rsidRPr="008D44E2">
        <w:rPr>
          <w:rFonts w:ascii="Times New Roman" w:hAnsi="Times New Roman" w:cs="Times New Roman"/>
        </w:rPr>
        <w:t xml:space="preserve">: </w:t>
      </w:r>
      <w:hyperlink r:id="rId9" w:history="1">
        <w:r w:rsidRPr="00F941BE">
          <w:rPr>
            <w:rStyle w:val="Hyperlink"/>
            <w:rFonts w:ascii="Times New Roman" w:hAnsi="Times New Roman" w:cs="Times New Roman"/>
          </w:rPr>
          <w:t>s.oconaill@ucc.ie</w:t>
        </w:r>
      </w:hyperlink>
      <w:r>
        <w:rPr>
          <w:rFonts w:ascii="Times New Roman" w:hAnsi="Times New Roman" w:cs="Times New Roman"/>
        </w:rPr>
        <w:t xml:space="preserve"> </w:t>
      </w:r>
      <w:r w:rsidR="002A4A5E">
        <w:rPr>
          <w:rFonts w:ascii="Times New Roman" w:hAnsi="Times New Roman" w:cs="Times New Roman"/>
        </w:rPr>
        <w:tab/>
      </w:r>
      <w:r w:rsidR="002A4A5E">
        <w:rPr>
          <w:rFonts w:ascii="Times New Roman" w:hAnsi="Times New Roman" w:cs="Times New Roman"/>
        </w:rPr>
        <w:tab/>
      </w:r>
      <w:r w:rsidR="002A4A5E">
        <w:rPr>
          <w:rFonts w:ascii="Times New Roman" w:hAnsi="Times New Roman" w:cs="Times New Roman"/>
        </w:rPr>
        <w:tab/>
      </w:r>
      <w:r w:rsidR="002A4A5E">
        <w:rPr>
          <w:rFonts w:ascii="Times New Roman" w:hAnsi="Times New Roman" w:cs="Times New Roman"/>
        </w:rPr>
        <w:tab/>
      </w:r>
      <w:r w:rsidR="002A4A5E">
        <w:rPr>
          <w:rFonts w:ascii="Times New Roman" w:hAnsi="Times New Roman" w:cs="Times New Roman"/>
        </w:rPr>
        <w:tab/>
        <w:t xml:space="preserve">E-mail: </w:t>
      </w:r>
      <w:hyperlink r:id="rId10" w:history="1">
        <w:r w:rsidR="006F26DA" w:rsidRPr="0013445F">
          <w:rPr>
            <w:rStyle w:val="Hyperlink"/>
            <w:rFonts w:ascii="Times New Roman" w:hAnsi="Times New Roman" w:cs="Times New Roman"/>
          </w:rPr>
          <w:t>neasat87@gmail.com</w:t>
        </w:r>
      </w:hyperlink>
      <w:r w:rsidR="006F26DA">
        <w:rPr>
          <w:rFonts w:ascii="Times New Roman" w:hAnsi="Times New Roman" w:cs="Times New Roman"/>
        </w:rPr>
        <w:t xml:space="preserve"> </w:t>
      </w:r>
      <w:r w:rsidR="007B08E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86176" w:rsidRPr="0048735C" w:rsidRDefault="00F86176" w:rsidP="0048735C">
      <w:pPr>
        <w:pStyle w:val="ListParagraph"/>
        <w:ind w:left="-510" w:right="-510"/>
        <w:rPr>
          <w:rFonts w:ascii="Times New Roman" w:hAnsi="Times New Roman" w:cs="Times New Roman"/>
        </w:rPr>
      </w:pPr>
    </w:p>
    <w:sectPr w:rsidR="00F86176" w:rsidRPr="0048735C" w:rsidSect="00535C15">
      <w:headerReference w:type="default" r:id="rId11"/>
      <w:headerReference w:type="first" r:id="rId12"/>
      <w:pgSz w:w="11906" w:h="16838"/>
      <w:pgMar w:top="397" w:right="1134" w:bottom="39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B8" w:rsidRDefault="00FF2CB8" w:rsidP="00B37938">
      <w:pPr>
        <w:spacing w:after="0" w:line="240" w:lineRule="auto"/>
      </w:pPr>
      <w:r>
        <w:separator/>
      </w:r>
    </w:p>
  </w:endnote>
  <w:endnote w:type="continuationSeparator" w:id="0">
    <w:p w:rsidR="00FF2CB8" w:rsidRDefault="00FF2CB8" w:rsidP="00B3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B8" w:rsidRDefault="00FF2CB8" w:rsidP="00B37938">
      <w:pPr>
        <w:spacing w:after="0" w:line="240" w:lineRule="auto"/>
      </w:pPr>
      <w:r>
        <w:separator/>
      </w:r>
    </w:p>
  </w:footnote>
  <w:footnote w:type="continuationSeparator" w:id="0">
    <w:p w:rsidR="00FF2CB8" w:rsidRDefault="00FF2CB8" w:rsidP="00B3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38" w:rsidRPr="00B37938" w:rsidRDefault="00B37938" w:rsidP="00B37938">
    <w:pPr>
      <w:pStyle w:val="Header"/>
      <w:rPr>
        <w:rFonts w:ascii="Times New Roman" w:hAnsi="Times New Roman" w:cs="Times New Roman"/>
        <w:sz w:val="36"/>
        <w:szCs w:val="36"/>
      </w:rPr>
    </w:pPr>
  </w:p>
  <w:p w:rsidR="00B37938" w:rsidRDefault="00B379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38" w:rsidRPr="00B37938" w:rsidRDefault="00B37938" w:rsidP="00B37938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Ciara Flannery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377"/>
    <w:multiLevelType w:val="hybridMultilevel"/>
    <w:tmpl w:val="23524DC4"/>
    <w:lvl w:ilvl="0" w:tplc="7D860B98">
      <w:start w:val="2016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D74601"/>
    <w:multiLevelType w:val="hybridMultilevel"/>
    <w:tmpl w:val="CA20E8D4"/>
    <w:lvl w:ilvl="0" w:tplc="12C698CE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">
    <w:nsid w:val="11E954A8"/>
    <w:multiLevelType w:val="hybridMultilevel"/>
    <w:tmpl w:val="08062DF4"/>
    <w:lvl w:ilvl="0" w:tplc="12C69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B80C4C"/>
    <w:multiLevelType w:val="hybridMultilevel"/>
    <w:tmpl w:val="ED7087E2"/>
    <w:lvl w:ilvl="0" w:tplc="12C69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">
    <w:nsid w:val="1EBA0B06"/>
    <w:multiLevelType w:val="hybridMultilevel"/>
    <w:tmpl w:val="249CDA5E"/>
    <w:lvl w:ilvl="0" w:tplc="12C698CE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5">
    <w:nsid w:val="3E627A0D"/>
    <w:multiLevelType w:val="hybridMultilevel"/>
    <w:tmpl w:val="092EAB38"/>
    <w:lvl w:ilvl="0" w:tplc="12C69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204B2"/>
    <w:multiLevelType w:val="hybridMultilevel"/>
    <w:tmpl w:val="A16090BC"/>
    <w:lvl w:ilvl="0" w:tplc="12C69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47ED0"/>
    <w:multiLevelType w:val="hybridMultilevel"/>
    <w:tmpl w:val="77D0D364"/>
    <w:lvl w:ilvl="0" w:tplc="12C698CE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8">
    <w:nsid w:val="57040E2A"/>
    <w:multiLevelType w:val="multilevel"/>
    <w:tmpl w:val="29F62D2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  <w:lang w:val="en-US"/>
      </w:rPr>
    </w:lvl>
  </w:abstractNum>
  <w:abstractNum w:abstractNumId="9">
    <w:nsid w:val="5BB86382"/>
    <w:multiLevelType w:val="multilevel"/>
    <w:tmpl w:val="8C7AA42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  <w:lang w:val="en-US"/>
      </w:rPr>
    </w:lvl>
  </w:abstractNum>
  <w:abstractNum w:abstractNumId="10">
    <w:nsid w:val="666E45AB"/>
    <w:multiLevelType w:val="hybridMultilevel"/>
    <w:tmpl w:val="E3B2ADE8"/>
    <w:lvl w:ilvl="0" w:tplc="12C698CE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1">
    <w:nsid w:val="6F5E42DD"/>
    <w:multiLevelType w:val="hybridMultilevel"/>
    <w:tmpl w:val="AA143EB4"/>
    <w:lvl w:ilvl="0" w:tplc="12C698CE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38"/>
    <w:rsid w:val="000D0395"/>
    <w:rsid w:val="000F0C4D"/>
    <w:rsid w:val="002A4A5E"/>
    <w:rsid w:val="002F4531"/>
    <w:rsid w:val="003F1978"/>
    <w:rsid w:val="004856F0"/>
    <w:rsid w:val="0048735C"/>
    <w:rsid w:val="004A030B"/>
    <w:rsid w:val="004C3F27"/>
    <w:rsid w:val="00535C15"/>
    <w:rsid w:val="00591C62"/>
    <w:rsid w:val="005D1426"/>
    <w:rsid w:val="005E2D9A"/>
    <w:rsid w:val="005E451E"/>
    <w:rsid w:val="006910BB"/>
    <w:rsid w:val="006F26DA"/>
    <w:rsid w:val="00707F4A"/>
    <w:rsid w:val="00770EDC"/>
    <w:rsid w:val="00776271"/>
    <w:rsid w:val="0078737F"/>
    <w:rsid w:val="007B08E1"/>
    <w:rsid w:val="008D44E2"/>
    <w:rsid w:val="00985AE1"/>
    <w:rsid w:val="00A55E8B"/>
    <w:rsid w:val="00AB2584"/>
    <w:rsid w:val="00B37938"/>
    <w:rsid w:val="00B921AA"/>
    <w:rsid w:val="00C01A46"/>
    <w:rsid w:val="00DF4D4B"/>
    <w:rsid w:val="00E611C5"/>
    <w:rsid w:val="00F86176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938"/>
  </w:style>
  <w:style w:type="paragraph" w:styleId="Footer">
    <w:name w:val="footer"/>
    <w:basedOn w:val="Normal"/>
    <w:link w:val="FooterChar"/>
    <w:uiPriority w:val="99"/>
    <w:unhideWhenUsed/>
    <w:rsid w:val="00B3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938"/>
  </w:style>
  <w:style w:type="paragraph" w:styleId="BalloonText">
    <w:name w:val="Balloon Text"/>
    <w:basedOn w:val="Normal"/>
    <w:link w:val="BalloonTextChar"/>
    <w:uiPriority w:val="99"/>
    <w:semiHidden/>
    <w:unhideWhenUsed/>
    <w:rsid w:val="00B3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2584"/>
    <w:pPr>
      <w:ind w:left="720"/>
      <w:contextualSpacing/>
    </w:pPr>
  </w:style>
  <w:style w:type="table" w:styleId="TableGrid">
    <w:name w:val="Table Grid"/>
    <w:basedOn w:val="TableNormal"/>
    <w:uiPriority w:val="59"/>
    <w:rsid w:val="00F86176"/>
    <w:pPr>
      <w:spacing w:after="0" w:line="240" w:lineRule="auto"/>
    </w:pPr>
    <w:rPr>
      <w:rFonts w:ascii="Calibri" w:eastAsia="Calibri" w:hAnsi="Calibri" w:cs="Times New Roman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44E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F26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938"/>
  </w:style>
  <w:style w:type="paragraph" w:styleId="Footer">
    <w:name w:val="footer"/>
    <w:basedOn w:val="Normal"/>
    <w:link w:val="FooterChar"/>
    <w:uiPriority w:val="99"/>
    <w:unhideWhenUsed/>
    <w:rsid w:val="00B3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938"/>
  </w:style>
  <w:style w:type="paragraph" w:styleId="BalloonText">
    <w:name w:val="Balloon Text"/>
    <w:basedOn w:val="Normal"/>
    <w:link w:val="BalloonTextChar"/>
    <w:uiPriority w:val="99"/>
    <w:semiHidden/>
    <w:unhideWhenUsed/>
    <w:rsid w:val="00B3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2584"/>
    <w:pPr>
      <w:ind w:left="720"/>
      <w:contextualSpacing/>
    </w:pPr>
  </w:style>
  <w:style w:type="table" w:styleId="TableGrid">
    <w:name w:val="Table Grid"/>
    <w:basedOn w:val="TableNormal"/>
    <w:uiPriority w:val="59"/>
    <w:rsid w:val="00F86176"/>
    <w:pPr>
      <w:spacing w:after="0" w:line="240" w:lineRule="auto"/>
    </w:pPr>
    <w:rPr>
      <w:rFonts w:ascii="Calibri" w:eastAsia="Calibri" w:hAnsi="Calibri" w:cs="Times New Roman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44E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F2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easat87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.oconaill@ucc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FCCC-8E1D-47AC-8286-A0016A9D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11387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Flannery</dc:creator>
  <cp:lastModifiedBy>Ciara Flannery</cp:lastModifiedBy>
  <cp:revision>8</cp:revision>
  <dcterms:created xsi:type="dcterms:W3CDTF">2016-09-20T06:01:00Z</dcterms:created>
  <dcterms:modified xsi:type="dcterms:W3CDTF">2016-10-09T10:07:00Z</dcterms:modified>
</cp:coreProperties>
</file>