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1" w:rsidRDefault="003E1705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Conor Williams</w:t>
      </w:r>
    </w:p>
    <w:p w:rsidR="00620551" w:rsidRDefault="003E1705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Ballybarrack,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sz w:val="26"/>
          <w:szCs w:val="26"/>
        </w:rPr>
        <w:t>Dundalk, Co. Louth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Tel: </w:t>
      </w:r>
      <w:r>
        <w:rPr>
          <w:rFonts w:ascii="Times New Roman" w:hAnsi="Times New Roman"/>
          <w:sz w:val="26"/>
          <w:szCs w:val="26"/>
        </w:rPr>
        <w:t xml:space="preserve">086 2474727 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hyperlink r:id="rId8" w:history="1">
        <w:r>
          <w:rPr>
            <w:rStyle w:val="Hyperlink"/>
            <w:rFonts w:ascii="Times New Roman" w:hAnsi="Times New Roman"/>
            <w:sz w:val="26"/>
            <w:szCs w:val="26"/>
          </w:rPr>
          <w:t>Conor</w:t>
        </w:r>
      </w:hyperlink>
      <w:r>
        <w:rPr>
          <w:rStyle w:val="Hyperlink"/>
          <w:rFonts w:ascii="Times New Roman" w:hAnsi="Times New Roman"/>
          <w:sz w:val="26"/>
          <w:szCs w:val="26"/>
        </w:rPr>
        <w:t>.williams@UCDconnect.ie</w:t>
      </w:r>
    </w:p>
    <w:p w:rsidR="00620551" w:rsidRDefault="00620551">
      <w:pPr>
        <w:spacing w:after="20" w:line="240" w:lineRule="auto"/>
        <w:jc w:val="center"/>
      </w:pPr>
    </w:p>
    <w:p w:rsidR="00620551" w:rsidRDefault="003E1705">
      <w:pPr>
        <w:pBdr>
          <w:bottom w:val="single" w:sz="12" w:space="1" w:color="000000"/>
        </w:pBdr>
        <w:spacing w:after="40" w:line="240" w:lineRule="auto"/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Education</w:t>
      </w:r>
    </w:p>
    <w:p w:rsidR="00620551" w:rsidRDefault="0062055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College Dublin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BCL </w:t>
      </w:r>
      <w:r>
        <w:rPr>
          <w:rFonts w:ascii="Times New Roman" w:hAnsi="Times New Roman"/>
          <w:szCs w:val="24"/>
        </w:rPr>
        <w:t>(with History)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2.1 Honours (Currently)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 Grammar School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Leaving Certificate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500 Points</w:t>
      </w:r>
    </w:p>
    <w:p w:rsidR="00620551" w:rsidRDefault="00620551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4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4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Employment</w:t>
      </w:r>
    </w:p>
    <w:p w:rsidR="00620551" w:rsidRDefault="00620551">
      <w:pPr>
        <w:spacing w:after="4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t>East Coast Catering (Ireland)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Administration Team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 – 2015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Managed day-to-day correspondence and </w:t>
      </w:r>
      <w:r>
        <w:rPr>
          <w:rFonts w:ascii="Times New Roman" w:hAnsi="Times New Roman"/>
          <w:szCs w:val="24"/>
        </w:rPr>
        <w:t>administrative issues in a direct provision centre for refugees and asylum seekers in central Dublin.</w:t>
      </w:r>
    </w:p>
    <w:p w:rsidR="00620551" w:rsidRDefault="00620551">
      <w:pPr>
        <w:pStyle w:val="ListParagraph"/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Dealt directly with residents and assisted them with their queries, as well as liaising </w:t>
      </w:r>
      <w:proofErr w:type="gramStart"/>
      <w:r>
        <w:rPr>
          <w:rFonts w:ascii="Times New Roman" w:hAnsi="Times New Roman"/>
          <w:szCs w:val="24"/>
        </w:rPr>
        <w:t>on</w:t>
      </w:r>
      <w:proofErr w:type="gramEnd"/>
      <w:r>
        <w:rPr>
          <w:rFonts w:ascii="Times New Roman" w:hAnsi="Times New Roman"/>
          <w:szCs w:val="24"/>
        </w:rPr>
        <w:t xml:space="preserve"> a daily basis with the HSE, Department of Justice and the Rece</w:t>
      </w:r>
      <w:r>
        <w:rPr>
          <w:rFonts w:ascii="Times New Roman" w:hAnsi="Times New Roman"/>
          <w:szCs w:val="24"/>
        </w:rPr>
        <w:t>ption and Integration Agency.</w:t>
      </w: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proofErr w:type="gramStart"/>
      <w:r>
        <w:rPr>
          <w:rFonts w:ascii="Times New Roman" w:hAnsi="Times New Roman"/>
          <w:i/>
          <w:szCs w:val="24"/>
        </w:rPr>
        <w:t>Greensleeves Pub &amp; Restaurant.</w:t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Bar and Wait Staff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</w:p>
    <w:p w:rsidR="00620551" w:rsidRDefault="003E1705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Newfoundland, Canada</w:t>
      </w: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Interacted with members of the public and developed customer service and interpersonal skills while working as a barman for the summer in Canada.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Integrated successfully with the existing team of staff members to ensure the smooth operation of the business.</w:t>
      </w: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proofErr w:type="spellStart"/>
      <w:r>
        <w:rPr>
          <w:rFonts w:ascii="Times New Roman" w:hAnsi="Times New Roman"/>
          <w:i/>
          <w:szCs w:val="24"/>
        </w:rPr>
        <w:t>Wonderglade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Labourer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2010 – 2014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Dundalk, Co. Louth</w:t>
      </w:r>
    </w:p>
    <w:p w:rsidR="00620551" w:rsidRDefault="003E1705">
      <w:pPr>
        <w:pStyle w:val="ListParagraph"/>
        <w:numPr>
          <w:ilvl w:val="0"/>
          <w:numId w:val="3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</w:pPr>
      <w:r>
        <w:rPr>
          <w:rFonts w:ascii="Times New Roman" w:hAnsi="Times New Roman"/>
          <w:szCs w:val="24"/>
        </w:rPr>
        <w:t xml:space="preserve">Laboured on various building sites, mainly in the redevelopment of ghost housing </w:t>
      </w:r>
      <w:r>
        <w:rPr>
          <w:rFonts w:ascii="Times New Roman" w:hAnsi="Times New Roman"/>
          <w:szCs w:val="24"/>
        </w:rPr>
        <w:t>estates.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3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</w:pPr>
      <w:r>
        <w:rPr>
          <w:rFonts w:ascii="Times New Roman" w:hAnsi="Times New Roman"/>
          <w:szCs w:val="24"/>
        </w:rPr>
        <w:t>Worked closely with engineers and architects, gaining experience of planning laws and regulations.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Cs w:val="24"/>
        </w:rPr>
      </w:pPr>
    </w:p>
    <w:p w:rsidR="00620551" w:rsidRDefault="00620551">
      <w:pPr>
        <w:pBdr>
          <w:bottom w:val="single" w:sz="12" w:space="1" w:color="000000"/>
        </w:pBd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Cs w:val="24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Cs w:val="24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Cs w:val="24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Cs w:val="24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Cs w:val="24"/>
        </w:rPr>
      </w:pP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lastRenderedPageBreak/>
        <w:t>Skills and Relevant Experience</w:t>
      </w:r>
    </w:p>
    <w:p w:rsidR="00620551" w:rsidRDefault="00620551">
      <w:pPr>
        <w:spacing w:after="0"/>
        <w:jc w:val="center"/>
        <w:rPr>
          <w:rFonts w:ascii="Times New Roman" w:hAnsi="Times New Roman"/>
          <w:szCs w:val="24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Study Abroad: </w:t>
      </w:r>
      <w:r>
        <w:rPr>
          <w:rFonts w:ascii="Times New Roman" w:hAnsi="Times New Roman"/>
          <w:szCs w:val="24"/>
        </w:rPr>
        <w:t>I spent a year living in Prague, studying at Charles University. There I gained experience of</w:t>
      </w:r>
      <w:r>
        <w:rPr>
          <w:rFonts w:ascii="Times New Roman" w:hAnsi="Times New Roman"/>
          <w:szCs w:val="24"/>
        </w:rPr>
        <w:t xml:space="preserve"> different legal systems and approaches to studying and working with the law.</w:t>
      </w:r>
    </w:p>
    <w:p w:rsidR="00620551" w:rsidRDefault="00620551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Legal Research and Communication: </w:t>
      </w:r>
      <w:r>
        <w:rPr>
          <w:rFonts w:ascii="Times New Roman" w:hAnsi="Times New Roman"/>
          <w:szCs w:val="24"/>
        </w:rPr>
        <w:t>I am a member of the UCD Student Legal Service legal clinic team, which helps students with legal issues by informing them of the law and their</w:t>
      </w:r>
      <w:r>
        <w:rPr>
          <w:rFonts w:ascii="Times New Roman" w:hAnsi="Times New Roman"/>
          <w:szCs w:val="24"/>
        </w:rPr>
        <w:t xml:space="preserve"> options.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>Leadership and Organisation:</w:t>
      </w:r>
      <w:r>
        <w:rPr>
          <w:rFonts w:ascii="Times New Roman" w:hAnsi="Times New Roman"/>
          <w:szCs w:val="24"/>
        </w:rPr>
        <w:t xml:space="preserve"> I am a founding member and the vice-project manager of the inaugural branch of the European Law Students’ Association (ELSA) in UCD. This requires research into establishing the organisation in a new university and h</w:t>
      </w:r>
      <w:r>
        <w:rPr>
          <w:rFonts w:ascii="Times New Roman" w:hAnsi="Times New Roman"/>
          <w:szCs w:val="24"/>
        </w:rPr>
        <w:t xml:space="preserve">elping lead the members involved in promoting the society within the university. 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Driving licence: </w:t>
      </w:r>
      <w:r>
        <w:rPr>
          <w:rFonts w:ascii="Times New Roman" w:hAnsi="Times New Roman"/>
          <w:szCs w:val="24"/>
        </w:rPr>
        <w:t>Full clean licence for 4 years; car owner.</w:t>
      </w:r>
    </w:p>
    <w:p w:rsidR="00620551" w:rsidRDefault="0062055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Interests and Activities</w:t>
      </w:r>
    </w:p>
    <w:p w:rsidR="00620551" w:rsidRDefault="0062055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am a keen rugby player and </w:t>
      </w:r>
      <w:proofErr w:type="gramStart"/>
      <w:r>
        <w:rPr>
          <w:rFonts w:ascii="Times New Roman" w:hAnsi="Times New Roman"/>
          <w:szCs w:val="24"/>
        </w:rPr>
        <w:t>girls</w:t>
      </w:r>
      <w:proofErr w:type="gramEnd"/>
      <w:r>
        <w:rPr>
          <w:rFonts w:ascii="Times New Roman" w:hAnsi="Times New Roman"/>
          <w:szCs w:val="24"/>
        </w:rPr>
        <w:t xml:space="preserve"> youth team coach with Dundalk RFC. I am currently </w:t>
      </w:r>
      <w:r>
        <w:rPr>
          <w:rFonts w:ascii="Times New Roman" w:hAnsi="Times New Roman"/>
          <w:szCs w:val="24"/>
        </w:rPr>
        <w:t>in the process of securing my coaching badges from Leinster Rugby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travel and have lived abroad twice, visiting many cities around Eastern Europe and North America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music and play the drums to a grade 8 level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Fan of many sports and reading h</w:t>
      </w:r>
      <w:r>
        <w:rPr>
          <w:rFonts w:ascii="Times New Roman" w:hAnsi="Times New Roman"/>
          <w:szCs w:val="24"/>
        </w:rPr>
        <w:t>istorical fiction.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References available on request</w:t>
      </w:r>
    </w:p>
    <w:sectPr w:rsidR="00620551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05" w:rsidRDefault="003E1705">
      <w:pPr>
        <w:spacing w:after="0" w:line="240" w:lineRule="auto"/>
      </w:pPr>
      <w:r>
        <w:separator/>
      </w:r>
    </w:p>
  </w:endnote>
  <w:endnote w:type="continuationSeparator" w:id="0">
    <w:p w:rsidR="003E1705" w:rsidRDefault="003E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05" w:rsidRDefault="003E17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1705" w:rsidRDefault="003E1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F7"/>
    <w:multiLevelType w:val="multilevel"/>
    <w:tmpl w:val="3482CC4E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">
    <w:nsid w:val="01147C9D"/>
    <w:multiLevelType w:val="multilevel"/>
    <w:tmpl w:val="D3D4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9773F9"/>
    <w:multiLevelType w:val="multilevel"/>
    <w:tmpl w:val="EAAC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6603C5"/>
    <w:multiLevelType w:val="multilevel"/>
    <w:tmpl w:val="A0AC5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0551"/>
    <w:rsid w:val="003E1705"/>
    <w:rsid w:val="00441459"/>
    <w:rsid w:val="0062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</dc:creator>
  <cp:lastModifiedBy>Conor</cp:lastModifiedBy>
  <cp:revision>2</cp:revision>
  <cp:lastPrinted>2014-10-16T14:10:00Z</cp:lastPrinted>
  <dcterms:created xsi:type="dcterms:W3CDTF">2016-02-26T14:38:00Z</dcterms:created>
  <dcterms:modified xsi:type="dcterms:W3CDTF">2016-02-26T14:38:00Z</dcterms:modified>
</cp:coreProperties>
</file>