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4" w:type="dxa"/>
        <w:tblInd w:w="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8336"/>
        <w:gridCol w:w="1828"/>
      </w:tblGrid>
      <w:tr w:rsidR="007D01C6" w:rsidRPr="00A7284A" w14:paraId="761A6922" w14:textId="77777777" w:rsidTr="007C708E">
        <w:trPr>
          <w:trHeight w:val="3464"/>
        </w:trPr>
        <w:tc>
          <w:tcPr>
            <w:tcW w:w="8336" w:type="dxa"/>
          </w:tcPr>
          <w:p w14:paraId="6DD9FDA7" w14:textId="77777777" w:rsidR="007D01C6" w:rsidRDefault="007D01C6" w:rsidP="007B4E2A">
            <w:pPr>
              <w:pStyle w:val="Head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CONOR CLARKE</w:t>
            </w:r>
          </w:p>
          <w:p w14:paraId="1550D801" w14:textId="7D48FC67" w:rsidR="007D01C6" w:rsidRPr="007D01C6" w:rsidRDefault="007D01C6" w:rsidP="007B4E2A">
            <w:pPr>
              <w:pStyle w:val="Heading1"/>
              <w:rPr>
                <w:rFonts w:ascii="Times New Roman" w:hAnsi="Times New Roman" w:cs="Times New Roman"/>
                <w:b/>
                <w:u w:val="single"/>
              </w:rPr>
            </w:pPr>
            <w:r w:rsidRPr="007D01C6">
              <w:rPr>
                <w:rFonts w:ascii="Times New Roman" w:hAnsi="Times New Roman" w:cs="Times New Roman"/>
                <w:b/>
                <w:u w:val="single"/>
              </w:rPr>
              <w:t>CURRICULUM VITAE</w:t>
            </w:r>
          </w:p>
          <w:p w14:paraId="597B5955" w14:textId="77777777" w:rsidR="007D01C6" w:rsidRPr="00A7284A" w:rsidRDefault="007D01C6" w:rsidP="007B4E2A">
            <w:pPr>
              <w:pStyle w:val="Graphic"/>
              <w:rPr>
                <w:rFonts w:ascii="Times New Roman" w:hAnsi="Times New Roman" w:cs="Times New Roman"/>
                <w:b/>
              </w:rPr>
            </w:pPr>
            <w:r w:rsidRPr="00A7284A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6072110F" wp14:editId="130556B3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97E7E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R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HWa&#10;uhYhFAAAQnIAAA4AAAAAAAAAAAAAAAAALgIAAGRycy9lMm9Eb2MueG1sUEsBAi0AFAAGAAgAAAAh&#10;AGhHG9DYAAAAAwEAAA8AAAAAAAAAAAAAAAAAexYAAGRycy9kb3ducmV2LnhtbFBLBQYAAAAABAAE&#10;APMAAACAFwAAAAA=&#10;">
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C1EE9D8" w14:textId="77777777" w:rsidR="007D01C6" w:rsidRPr="00A7284A" w:rsidRDefault="007D01C6" w:rsidP="007B4E2A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A7284A">
              <w:rPr>
                <w:rFonts w:ascii="Times New Roman" w:hAnsi="Times New Roman" w:cs="Times New Roman"/>
                <w:b/>
              </w:rPr>
              <w:t>cOnorpgclarke@gmail.com</w:t>
            </w:r>
          </w:p>
          <w:p w14:paraId="78FDE6BF" w14:textId="77777777" w:rsidR="007D01C6" w:rsidRPr="00A7284A" w:rsidRDefault="007D01C6" w:rsidP="007B4E2A">
            <w:pPr>
              <w:pStyle w:val="Graphic"/>
              <w:rPr>
                <w:rFonts w:ascii="Times New Roman" w:hAnsi="Times New Roman" w:cs="Times New Roman"/>
                <w:b/>
              </w:rPr>
            </w:pPr>
            <w:r w:rsidRPr="00A7284A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4EDBDA3B" wp14:editId="634FF507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308D7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i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D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msoy5lolAADS3gAADgAAAAAAAAAAAAAAAAAuAgAAZHJzL2Uyb0Rv&#10;Yy54bWxQSwECLQAUAAYACAAAACEAaEcb0NgAAAADAQAADwAAAAAAAAAAAAAAAAC0JwAAZHJzL2Rv&#10;d25yZXYueG1sUEsFBgAAAAAEAAQA8wAAALkoAAAAAA=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F8A2127" w14:textId="77777777" w:rsidR="007D01C6" w:rsidRPr="00A7284A" w:rsidRDefault="007D01C6" w:rsidP="007B4E2A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A7284A">
              <w:rPr>
                <w:rFonts w:ascii="Times New Roman" w:hAnsi="Times New Roman" w:cs="Times New Roman"/>
                <w:b/>
              </w:rPr>
              <w:t>0871665638 | 018311767</w:t>
            </w:r>
          </w:p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8336"/>
            </w:tblGrid>
            <w:tr w:rsidR="007D01C6" w:rsidRPr="00A7284A" w14:paraId="75DBF0EC" w14:textId="77777777" w:rsidTr="007D01C6">
              <w:trPr>
                <w:trHeight w:val="234"/>
              </w:trPr>
              <w:tc>
                <w:tcPr>
                  <w:tcW w:w="8336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288" w:type="dxa"/>
                  </w:tcMar>
                </w:tcPr>
                <w:p w14:paraId="3126A112" w14:textId="77777777" w:rsidR="007D01C6" w:rsidRPr="00A7284A" w:rsidRDefault="007D01C6" w:rsidP="007B4E2A">
                  <w:pPr>
                    <w:pStyle w:val="Heading3"/>
                    <w:rPr>
                      <w:rFonts w:ascii="Times New Roman" w:hAnsi="Times New Roman" w:cs="Times New Roman"/>
                      <w:b/>
                    </w:rPr>
                  </w:pPr>
                  <w:r w:rsidRPr="00A7284A">
                    <w:rPr>
                      <w:rFonts w:ascii="Times New Roman" w:hAnsi="Times New Roman" w:cs="Times New Roman"/>
                      <w:b/>
                    </w:rPr>
                    <w:t>114 Brookwood avenue</w:t>
                  </w:r>
                </w:p>
                <w:p w14:paraId="31FE0974" w14:textId="77777777" w:rsidR="007D01C6" w:rsidRPr="00A7284A" w:rsidRDefault="007D01C6" w:rsidP="007B4E2A">
                  <w:pPr>
                    <w:pStyle w:val="Heading3"/>
                    <w:rPr>
                      <w:rFonts w:ascii="Times New Roman" w:hAnsi="Times New Roman" w:cs="Times New Roman"/>
                      <w:b/>
                    </w:rPr>
                  </w:pPr>
                  <w:r w:rsidRPr="00A7284A">
                    <w:rPr>
                      <w:rFonts w:ascii="Times New Roman" w:hAnsi="Times New Roman" w:cs="Times New Roman"/>
                      <w:b/>
                    </w:rPr>
                    <w:t>Artane</w:t>
                  </w:r>
                </w:p>
                <w:p w14:paraId="799BAC0C" w14:textId="77777777" w:rsidR="007D01C6" w:rsidRDefault="007D01C6" w:rsidP="007B4E2A">
                  <w:pPr>
                    <w:pStyle w:val="Heading3"/>
                    <w:rPr>
                      <w:rFonts w:ascii="Times New Roman" w:hAnsi="Times New Roman" w:cs="Times New Roman"/>
                      <w:b/>
                    </w:rPr>
                  </w:pPr>
                  <w:r w:rsidRPr="00A7284A">
                    <w:rPr>
                      <w:rFonts w:ascii="Times New Roman" w:hAnsi="Times New Roman" w:cs="Times New Roman"/>
                      <w:b/>
                    </w:rPr>
                    <w:t>Dublin 5</w:t>
                  </w:r>
                </w:p>
                <w:p w14:paraId="77E096B7" w14:textId="77777777" w:rsidR="00435542" w:rsidRDefault="00435542" w:rsidP="007B4E2A">
                  <w:pPr>
                    <w:pStyle w:val="Heading3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9BD7FC7" w14:textId="733110F0" w:rsidR="00435542" w:rsidRPr="00A7284A" w:rsidRDefault="00435542" w:rsidP="007B4E2A">
                  <w:pPr>
                    <w:pStyle w:val="Heading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Born 02/05/1998</w:t>
                  </w:r>
                </w:p>
              </w:tc>
            </w:tr>
          </w:tbl>
          <w:p w14:paraId="11B682DA" w14:textId="77777777" w:rsidR="007D01C6" w:rsidRPr="00A7284A" w:rsidRDefault="007D01C6" w:rsidP="007B4E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14:paraId="21C69514" w14:textId="08B405A3" w:rsidR="007D01C6" w:rsidRPr="00A7284A" w:rsidRDefault="007D01C6" w:rsidP="007B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B5DE48" w14:textId="77777777" w:rsidR="00435542" w:rsidRDefault="00435542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bookmarkStart w:id="0" w:name="_Hlk515279843"/>
    </w:p>
    <w:p w14:paraId="04CA2592" w14:textId="77777777" w:rsidR="00435542" w:rsidRDefault="00435542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2BF4C200" w14:textId="071D2968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EDUCATION</w:t>
      </w:r>
    </w:p>
    <w:p w14:paraId="67C349F2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49F8C1D9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Primary</w:t>
      </w:r>
    </w:p>
    <w:p w14:paraId="6731821D" w14:textId="77777777" w:rsidR="00A7284A" w:rsidRPr="00A7284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sz w:val="24"/>
        </w:rPr>
        <w:t xml:space="preserve">Gaelscoil </w:t>
      </w:r>
      <w:proofErr w:type="spellStart"/>
      <w:r w:rsidRPr="00A7284A">
        <w:rPr>
          <w:rFonts w:ascii="Times New Roman" w:hAnsi="Times New Roman" w:cs="Times New Roman"/>
          <w:sz w:val="24"/>
        </w:rPr>
        <w:t>Neasáin</w:t>
      </w:r>
      <w:proofErr w:type="spellEnd"/>
      <w:r w:rsidRPr="00A728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7284A">
        <w:rPr>
          <w:rFonts w:ascii="Times New Roman" w:hAnsi="Times New Roman" w:cs="Times New Roman"/>
          <w:sz w:val="24"/>
        </w:rPr>
        <w:t>Harmonstown</w:t>
      </w:r>
      <w:proofErr w:type="spellEnd"/>
    </w:p>
    <w:p w14:paraId="71597C08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0F83585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Secondary</w:t>
      </w:r>
    </w:p>
    <w:p w14:paraId="1D29F77A" w14:textId="77777777" w:rsidR="00A7284A" w:rsidRPr="00A7284A" w:rsidRDefault="00A7284A" w:rsidP="007B4E2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7284A">
        <w:rPr>
          <w:rFonts w:ascii="Times New Roman" w:hAnsi="Times New Roman" w:cs="Times New Roman"/>
          <w:sz w:val="24"/>
        </w:rPr>
        <w:t>Ardscoil</w:t>
      </w:r>
      <w:proofErr w:type="spellEnd"/>
      <w:r w:rsidRPr="00A728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284A">
        <w:rPr>
          <w:rFonts w:ascii="Times New Roman" w:hAnsi="Times New Roman" w:cs="Times New Roman"/>
          <w:sz w:val="24"/>
        </w:rPr>
        <w:t>Rís</w:t>
      </w:r>
      <w:proofErr w:type="spellEnd"/>
      <w:r w:rsidRPr="00A7284A">
        <w:rPr>
          <w:rFonts w:ascii="Times New Roman" w:hAnsi="Times New Roman" w:cs="Times New Roman"/>
          <w:sz w:val="24"/>
        </w:rPr>
        <w:t xml:space="preserve">, Griffith Avenue </w:t>
      </w:r>
    </w:p>
    <w:p w14:paraId="6E07B3B9" w14:textId="77777777" w:rsidR="00A7284A" w:rsidRPr="00A7284A" w:rsidRDefault="00A7284A" w:rsidP="007B4E2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Principle:</w:t>
      </w:r>
      <w:r w:rsidRPr="00A7284A">
        <w:rPr>
          <w:rFonts w:ascii="Times New Roman" w:hAnsi="Times New Roman" w:cs="Times New Roman"/>
          <w:sz w:val="24"/>
        </w:rPr>
        <w:t xml:space="preserve"> Mark Neville</w:t>
      </w:r>
    </w:p>
    <w:p w14:paraId="3886A716" w14:textId="77777777" w:rsidR="00A7284A" w:rsidRPr="00A7284A" w:rsidRDefault="00A7284A" w:rsidP="007B4E2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Contact</w:t>
      </w:r>
      <w:r w:rsidRPr="00A7284A">
        <w:rPr>
          <w:rFonts w:ascii="Times New Roman" w:hAnsi="Times New Roman" w:cs="Times New Roman"/>
          <w:sz w:val="24"/>
        </w:rPr>
        <w:t>: 018332633</w:t>
      </w:r>
    </w:p>
    <w:p w14:paraId="20C4B99B" w14:textId="77777777" w:rsidR="00A7284A" w:rsidRPr="00A7284A" w:rsidRDefault="00A7284A" w:rsidP="007B4E2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Leaving Certificate Results</w:t>
      </w:r>
      <w:r w:rsidRPr="00A7284A">
        <w:rPr>
          <w:rFonts w:ascii="Times New Roman" w:hAnsi="Times New Roman" w:cs="Times New Roman"/>
          <w:sz w:val="24"/>
        </w:rPr>
        <w:t>:</w:t>
      </w:r>
    </w:p>
    <w:p w14:paraId="36113525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Mathematics: </w:t>
      </w:r>
      <w:r w:rsidRPr="00A7284A">
        <w:rPr>
          <w:rFonts w:ascii="Times New Roman" w:hAnsi="Times New Roman" w:cs="Times New Roman"/>
          <w:sz w:val="24"/>
        </w:rPr>
        <w:t>O2</w:t>
      </w:r>
    </w:p>
    <w:p w14:paraId="4D308B02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English: </w:t>
      </w:r>
      <w:r w:rsidRPr="00A7284A">
        <w:rPr>
          <w:rFonts w:ascii="Times New Roman" w:hAnsi="Times New Roman" w:cs="Times New Roman"/>
          <w:sz w:val="24"/>
        </w:rPr>
        <w:t>H2</w:t>
      </w:r>
    </w:p>
    <w:p w14:paraId="5A5198E7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Irish: </w:t>
      </w:r>
      <w:r w:rsidRPr="00A7284A">
        <w:rPr>
          <w:rFonts w:ascii="Times New Roman" w:hAnsi="Times New Roman" w:cs="Times New Roman"/>
          <w:sz w:val="24"/>
        </w:rPr>
        <w:t>H2</w:t>
      </w:r>
    </w:p>
    <w:p w14:paraId="0763B335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History: </w:t>
      </w:r>
      <w:r w:rsidRPr="00A7284A">
        <w:rPr>
          <w:rFonts w:ascii="Times New Roman" w:hAnsi="Times New Roman" w:cs="Times New Roman"/>
          <w:sz w:val="24"/>
        </w:rPr>
        <w:t>H2</w:t>
      </w:r>
    </w:p>
    <w:p w14:paraId="16DEB134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French: </w:t>
      </w:r>
      <w:r w:rsidRPr="00A7284A">
        <w:rPr>
          <w:rFonts w:ascii="Times New Roman" w:hAnsi="Times New Roman" w:cs="Times New Roman"/>
          <w:sz w:val="24"/>
        </w:rPr>
        <w:t>H4</w:t>
      </w:r>
    </w:p>
    <w:p w14:paraId="7840CD29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Biology: </w:t>
      </w:r>
      <w:r w:rsidRPr="00A7284A">
        <w:rPr>
          <w:rFonts w:ascii="Times New Roman" w:hAnsi="Times New Roman" w:cs="Times New Roman"/>
          <w:sz w:val="24"/>
        </w:rPr>
        <w:t>H5</w:t>
      </w:r>
    </w:p>
    <w:p w14:paraId="690BA3B7" w14:textId="77777777" w:rsidR="00A7284A" w:rsidRPr="00A7284A" w:rsidRDefault="00A7284A" w:rsidP="007B4E2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 xml:space="preserve">Business: </w:t>
      </w:r>
      <w:r w:rsidRPr="00A7284A">
        <w:rPr>
          <w:rFonts w:ascii="Times New Roman" w:hAnsi="Times New Roman" w:cs="Times New Roman"/>
          <w:sz w:val="24"/>
        </w:rPr>
        <w:t>H3</w:t>
      </w:r>
    </w:p>
    <w:p w14:paraId="7E948D33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lastRenderedPageBreak/>
        <w:t>University</w:t>
      </w:r>
    </w:p>
    <w:p w14:paraId="23F9E90C" w14:textId="77777777" w:rsidR="00A7284A" w:rsidRPr="00A7284A" w:rsidRDefault="00A7284A" w:rsidP="007B4E2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sz w:val="24"/>
        </w:rPr>
        <w:t>Dublin City University</w:t>
      </w:r>
    </w:p>
    <w:p w14:paraId="456E2D3A" w14:textId="4F9B19F4" w:rsidR="00A7284A" w:rsidRPr="00A7284A" w:rsidRDefault="00A7284A" w:rsidP="007B4E2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sz w:val="24"/>
        </w:rPr>
        <w:t>Current undergraduate of BCL (Bachelor of Civil Law) degree</w:t>
      </w:r>
      <w:r w:rsidRPr="00A7284A">
        <w:rPr>
          <w:rFonts w:ascii="Times New Roman" w:hAnsi="Times New Roman" w:cs="Times New Roman"/>
          <w:sz w:val="24"/>
        </w:rPr>
        <w:t xml:space="preserve"> (final year student, graduating 2021 with expected 1.1)</w:t>
      </w:r>
    </w:p>
    <w:p w14:paraId="7E4EDDB8" w14:textId="48A338D1" w:rsidR="00A7284A" w:rsidRPr="00A7284A" w:rsidRDefault="00A7284A" w:rsidP="007B4E2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Completed modules</w:t>
      </w:r>
      <w:r w:rsidRPr="00A7284A">
        <w:rPr>
          <w:rFonts w:ascii="Times New Roman" w:hAnsi="Times New Roman" w:cs="Times New Roman"/>
          <w:b/>
          <w:sz w:val="24"/>
        </w:rPr>
        <w:t xml:space="preserve"> &amp; results</w:t>
      </w:r>
      <w:r w:rsidRPr="00A7284A">
        <w:rPr>
          <w:rFonts w:ascii="Times New Roman" w:hAnsi="Times New Roman" w:cs="Times New Roman"/>
          <w:sz w:val="24"/>
        </w:rPr>
        <w:t xml:space="preserve">: </w:t>
      </w:r>
    </w:p>
    <w:p w14:paraId="2D0D0EB4" w14:textId="300F7E51" w:rsidR="00A7284A" w:rsidRP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Internship Placement in AMOSS Solicitor from September 2019 – April 2020</w:t>
      </w:r>
    </w:p>
    <w:p w14:paraId="5D6DA9F0" w14:textId="7540FE7F" w:rsidR="00A7284A" w:rsidRP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Second Year:</w:t>
      </w:r>
    </w:p>
    <w:p w14:paraId="597039E2" w14:textId="0770CDA9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Moot Court: 78</w:t>
      </w:r>
    </w:p>
    <w:p w14:paraId="0D8E7130" w14:textId="3D9E029E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Company Law 1: 73</w:t>
      </w:r>
    </w:p>
    <w:p w14:paraId="71D741AF" w14:textId="0E7D4870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Law of Contract: 66</w:t>
      </w:r>
    </w:p>
    <w:p w14:paraId="7750AC07" w14:textId="4F352013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European Union Law: 67</w:t>
      </w:r>
    </w:p>
    <w:p w14:paraId="441C543D" w14:textId="29F65D3C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Equity: 56</w:t>
      </w:r>
    </w:p>
    <w:p w14:paraId="6B63886F" w14:textId="33D3B821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Advanced Contract Law: 65</w:t>
      </w:r>
    </w:p>
    <w:p w14:paraId="5C4B9EE1" w14:textId="26D4E43E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Family, Law and Society: 70</w:t>
      </w:r>
    </w:p>
    <w:p w14:paraId="5044D7C5" w14:textId="615B5CD5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Company Law 2: 74</w:t>
      </w:r>
    </w:p>
    <w:p w14:paraId="09054228" w14:textId="475D22BF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International Human Rights Law: 71</w:t>
      </w:r>
    </w:p>
    <w:p w14:paraId="5B0AC67D" w14:textId="6807696D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Healthcare Law and Society: 64</w:t>
      </w:r>
    </w:p>
    <w:p w14:paraId="7F646225" w14:textId="6599A094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Advanced European Union Law: 70</w:t>
      </w:r>
    </w:p>
    <w:p w14:paraId="58676FC3" w14:textId="59364F0D" w:rsidR="00A7284A" w:rsidRP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284A">
        <w:rPr>
          <w:rFonts w:ascii="Times New Roman" w:hAnsi="Times New Roman" w:cs="Times New Roman"/>
          <w:b/>
          <w:sz w:val="24"/>
        </w:rPr>
        <w:t>First Year:</w:t>
      </w:r>
    </w:p>
    <w:p w14:paraId="138387E2" w14:textId="599EA017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Criminal Law: 62</w:t>
      </w:r>
    </w:p>
    <w:p w14:paraId="08D5954E" w14:textId="5A77E697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Law of Torts: 70</w:t>
      </w:r>
    </w:p>
    <w:p w14:paraId="2C90CB16" w14:textId="589253DD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Irish Legal System: 64</w:t>
      </w:r>
    </w:p>
    <w:p w14:paraId="0ABFB2EB" w14:textId="1E4F948C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Foundations of Law &amp; Legal Research: 60</w:t>
      </w:r>
    </w:p>
    <w:p w14:paraId="2718844D" w14:textId="3CDDE8D8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Constitutional Law: 70</w:t>
      </w:r>
    </w:p>
    <w:p w14:paraId="23902FDC" w14:textId="23DE845D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Public International Law: 64</w:t>
      </w:r>
    </w:p>
    <w:p w14:paraId="41D22FC2" w14:textId="0E039D80" w:rsidR="00A7284A" w:rsidRP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Critical Approaches to Law: 68</w:t>
      </w:r>
    </w:p>
    <w:p w14:paraId="40FD71DD" w14:textId="59AC651E" w:rsidR="00A7284A" w:rsidRDefault="00A7284A" w:rsidP="007B4E2A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A7284A">
        <w:rPr>
          <w:rFonts w:ascii="Times New Roman" w:hAnsi="Times New Roman" w:cs="Times New Roman"/>
          <w:bCs/>
          <w:sz w:val="24"/>
        </w:rPr>
        <w:t>Advanced Torts: 71</w:t>
      </w:r>
    </w:p>
    <w:p w14:paraId="45B020AA" w14:textId="771C2F05" w:rsidR="00A7284A" w:rsidRPr="00D80212" w:rsidRDefault="00A7284A" w:rsidP="007B4E2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D80212">
        <w:rPr>
          <w:rFonts w:ascii="Times New Roman" w:hAnsi="Times New Roman" w:cs="Times New Roman"/>
          <w:b/>
          <w:sz w:val="24"/>
        </w:rPr>
        <w:t>Final Year Modules (not yet assessed):</w:t>
      </w:r>
    </w:p>
    <w:p w14:paraId="0F44D81E" w14:textId="15BF0706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Trusts</w:t>
      </w:r>
    </w:p>
    <w:p w14:paraId="5C7D20FC" w14:textId="41491E60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Property Law</w:t>
      </w:r>
    </w:p>
    <w:p w14:paraId="2D1F251D" w14:textId="1D856C11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Dissertation</w:t>
      </w:r>
    </w:p>
    <w:p w14:paraId="2FACBE8E" w14:textId="2BCD7CF3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Administrative Law</w:t>
      </w:r>
    </w:p>
    <w:p w14:paraId="053F3080" w14:textId="0D911E36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Law, Society and Genetics</w:t>
      </w:r>
    </w:p>
    <w:p w14:paraId="1340B3B8" w14:textId="4552C7DD" w:rsid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Law and Body Politics</w:t>
      </w:r>
    </w:p>
    <w:p w14:paraId="13CA320B" w14:textId="2C7F21E9" w:rsidR="00A7284A" w:rsidRPr="00A7284A" w:rsidRDefault="00A7284A" w:rsidP="007B4E2A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Jurisprudence</w:t>
      </w:r>
    </w:p>
    <w:p w14:paraId="12F9CAA8" w14:textId="77777777" w:rsidR="00A7284A" w:rsidRPr="00A7284A" w:rsidRDefault="00A7284A" w:rsidP="007B4E2A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14:paraId="13E03A7E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1EADD91A" w14:textId="5A0FFAA6" w:rsid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320F9D61" w14:textId="2B06EEF6" w:rsidR="00435542" w:rsidRDefault="00435542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440A1AEC" w14:textId="52B7BB7B" w:rsidR="00435542" w:rsidRDefault="00435542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6DA03F2A" w14:textId="77777777" w:rsidR="00435542" w:rsidRDefault="00435542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1C30B4BD" w14:textId="2A0BB866" w:rsidR="00A7284A" w:rsidRPr="00D80212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D80212">
        <w:rPr>
          <w:rFonts w:ascii="Times New Roman" w:hAnsi="Times New Roman" w:cs="Times New Roman"/>
          <w:b/>
          <w:sz w:val="24"/>
        </w:rPr>
        <w:lastRenderedPageBreak/>
        <w:t>WORK EXPERIENCE</w:t>
      </w:r>
    </w:p>
    <w:p w14:paraId="13927CA5" w14:textId="77777777" w:rsidR="00A7284A" w:rsidRPr="00D80212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3BB4A6C2" w14:textId="77777777" w:rsidR="00A7284A" w:rsidRPr="00D80212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4CFF18BE" w14:textId="31CCA949" w:rsidR="00A7284A" w:rsidRPr="00D80212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0212">
        <w:rPr>
          <w:rFonts w:ascii="Times New Roman" w:hAnsi="Times New Roman" w:cs="Times New Roman"/>
          <w:b/>
          <w:sz w:val="24"/>
          <w:u w:val="single"/>
        </w:rPr>
        <w:t>AMOSS Solicitors</w:t>
      </w:r>
    </w:p>
    <w:p w14:paraId="13872B51" w14:textId="60B491D9" w:rsidR="00A7284A" w:rsidRPr="00D80212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From September 2</w:t>
      </w:r>
      <w:r w:rsidRPr="00D80212">
        <w:rPr>
          <w:rFonts w:ascii="Times New Roman" w:hAnsi="Times New Roman" w:cs="Times New Roman"/>
          <w:bCs/>
          <w:sz w:val="24"/>
          <w:vertAlign w:val="superscript"/>
        </w:rPr>
        <w:t>nd</w:t>
      </w:r>
      <w:proofErr w:type="gramStart"/>
      <w:r w:rsidRPr="00D80212">
        <w:rPr>
          <w:rFonts w:ascii="Times New Roman" w:hAnsi="Times New Roman" w:cs="Times New Roman"/>
          <w:bCs/>
          <w:sz w:val="24"/>
        </w:rPr>
        <w:t xml:space="preserve"> 2019</w:t>
      </w:r>
      <w:proofErr w:type="gramEnd"/>
      <w:r w:rsidRPr="00D80212">
        <w:rPr>
          <w:rFonts w:ascii="Times New Roman" w:hAnsi="Times New Roman" w:cs="Times New Roman"/>
          <w:bCs/>
          <w:sz w:val="24"/>
        </w:rPr>
        <w:t xml:space="preserve"> to March 27</w:t>
      </w:r>
      <w:r w:rsidRPr="00D80212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D80212">
        <w:rPr>
          <w:rFonts w:ascii="Times New Roman" w:hAnsi="Times New Roman" w:cs="Times New Roman"/>
          <w:bCs/>
          <w:sz w:val="24"/>
        </w:rPr>
        <w:t xml:space="preserve"> of 2020, I worked as a Legal Intern in the Banking &amp; Financial Services department of AMOSS Solicitors</w:t>
      </w:r>
      <w:r w:rsidR="00D80212" w:rsidRPr="00D80212">
        <w:rPr>
          <w:rFonts w:ascii="Times New Roman" w:hAnsi="Times New Roman" w:cs="Times New Roman"/>
          <w:bCs/>
          <w:sz w:val="24"/>
        </w:rPr>
        <w:t xml:space="preserve">, with Niamh Greene as my supervising solicitor and Mary Coffey as my supervising partner. My work consisted of both general office work and </w:t>
      </w:r>
      <w:proofErr w:type="gramStart"/>
      <w:r w:rsidR="00D80212" w:rsidRPr="00D80212">
        <w:rPr>
          <w:rFonts w:ascii="Times New Roman" w:hAnsi="Times New Roman" w:cs="Times New Roman"/>
          <w:bCs/>
          <w:sz w:val="24"/>
        </w:rPr>
        <w:t>providing assistance to</w:t>
      </w:r>
      <w:proofErr w:type="gramEnd"/>
      <w:r w:rsidR="00D80212" w:rsidRPr="00D80212">
        <w:rPr>
          <w:rFonts w:ascii="Times New Roman" w:hAnsi="Times New Roman" w:cs="Times New Roman"/>
          <w:bCs/>
          <w:sz w:val="24"/>
        </w:rPr>
        <w:t xml:space="preserve"> both my solicitor and partner in their workload which greatly familiarized me in the work of a solicitor. Common tasks included:</w:t>
      </w:r>
    </w:p>
    <w:p w14:paraId="153EA07E" w14:textId="0CA99E1B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General office work (printing, scanning, etc.)</w:t>
      </w:r>
    </w:p>
    <w:p w14:paraId="5DC14F48" w14:textId="5509D732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Updating files</w:t>
      </w:r>
    </w:p>
    <w:p w14:paraId="25F89DE9" w14:textId="273FC8DF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 xml:space="preserve">Handling property deeds </w:t>
      </w:r>
    </w:p>
    <w:p w14:paraId="12E35B47" w14:textId="75917E3D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 xml:space="preserve">Drafting letters </w:t>
      </w:r>
    </w:p>
    <w:p w14:paraId="438DFEE9" w14:textId="5AB27E71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Assistance in drafting parts of documents such as Facility Agreements</w:t>
      </w:r>
    </w:p>
    <w:p w14:paraId="18AF3695" w14:textId="76F0A141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Client liaison</w:t>
      </w:r>
    </w:p>
    <w:p w14:paraId="1F7C9AB8" w14:textId="0867410A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Document deliveries</w:t>
      </w:r>
    </w:p>
    <w:p w14:paraId="2487D154" w14:textId="7C36CB03" w:rsidR="00D80212" w:rsidRP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>Getting documents sworn</w:t>
      </w:r>
    </w:p>
    <w:p w14:paraId="058E9BF2" w14:textId="6223183F" w:rsidR="00D80212" w:rsidRDefault="00D80212" w:rsidP="007B4E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</w:rPr>
      </w:pPr>
      <w:r w:rsidRPr="00D80212">
        <w:rPr>
          <w:rFonts w:ascii="Times New Roman" w:hAnsi="Times New Roman" w:cs="Times New Roman"/>
          <w:bCs/>
          <w:sz w:val="24"/>
        </w:rPr>
        <w:t xml:space="preserve">Note-takings at meetings </w:t>
      </w:r>
    </w:p>
    <w:p w14:paraId="776609B1" w14:textId="208EBF38" w:rsidR="00D80212" w:rsidRDefault="00D80212" w:rsidP="007B4E2A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</w:p>
    <w:p w14:paraId="1F4A7AD2" w14:textId="4A1F6301" w:rsidR="00D80212" w:rsidRPr="00D80212" w:rsidRDefault="00D80212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0212">
        <w:rPr>
          <w:rFonts w:ascii="Times New Roman" w:hAnsi="Times New Roman" w:cs="Times New Roman"/>
          <w:b/>
          <w:sz w:val="24"/>
          <w:u w:val="single"/>
        </w:rPr>
        <w:t>Legal Aid Board</w:t>
      </w:r>
    </w:p>
    <w:p w14:paraId="3125EFDC" w14:textId="175BD133" w:rsidR="00D80212" w:rsidRPr="00D80212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In the summer of 2018, I worked as an intern at the Legal Aid Board at Smithfield Law Centre in the Child Abduction Department. Though this was a shorter internship and I was much less experienced as a law student at the time, it exposed me to very insightful experience in non-corporate law, and work consisted of assisting solicitors and case-workers in cases pertaining to child abduction (relating to separated parents rather than actual kidnapping) and refugee applications. Practical experience included attending the Court of Appeal and refugee appeal tribunals. </w:t>
      </w:r>
    </w:p>
    <w:p w14:paraId="686F085D" w14:textId="77777777" w:rsidR="00A7284A" w:rsidRP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06A0D66B" w14:textId="60EBA60E" w:rsidR="00A7284A" w:rsidRPr="00A07D3A" w:rsidRDefault="00D80212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PH Sound Systems</w:t>
      </w:r>
    </w:p>
    <w:p w14:paraId="634E794C" w14:textId="6F6F35F9" w:rsidR="00A7284A" w:rsidRPr="00A07D3A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Throughout secondary school, I w</w:t>
      </w:r>
      <w:r w:rsidR="00A7284A" w:rsidRPr="00A07D3A">
        <w:rPr>
          <w:rFonts w:ascii="Times New Roman" w:hAnsi="Times New Roman" w:cs="Times New Roman"/>
          <w:sz w:val="24"/>
        </w:rPr>
        <w:t xml:space="preserve">orked with the transport, </w:t>
      </w:r>
      <w:proofErr w:type="gramStart"/>
      <w:r w:rsidR="00A7284A" w:rsidRPr="00A07D3A">
        <w:rPr>
          <w:rFonts w:ascii="Times New Roman" w:hAnsi="Times New Roman" w:cs="Times New Roman"/>
          <w:sz w:val="24"/>
        </w:rPr>
        <w:t>installation</w:t>
      </w:r>
      <w:proofErr w:type="gramEnd"/>
      <w:r w:rsidR="00A7284A" w:rsidRPr="00A07D3A">
        <w:rPr>
          <w:rFonts w:ascii="Times New Roman" w:hAnsi="Times New Roman" w:cs="Times New Roman"/>
          <w:sz w:val="24"/>
        </w:rPr>
        <w:t xml:space="preserve"> and operation of audio-visual equipment for productions, conferences, events, etc.</w:t>
      </w:r>
    </w:p>
    <w:p w14:paraId="39743931" w14:textId="0A2C68C5" w:rsidR="00A7284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4BBFC78" w14:textId="77777777" w:rsidR="007B4E2A" w:rsidRPr="00A07D3A" w:rsidRDefault="007B4E2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3AC2ECC9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Festival Productions</w:t>
      </w:r>
    </w:p>
    <w:p w14:paraId="6302A8A5" w14:textId="23632797" w:rsidR="00A7284A" w:rsidRPr="00A07D3A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Throughout Christmas during college, I w</w:t>
      </w:r>
      <w:r w:rsidR="00A7284A" w:rsidRPr="00A07D3A">
        <w:rPr>
          <w:rFonts w:ascii="Times New Roman" w:hAnsi="Times New Roman" w:cs="Times New Roman"/>
          <w:sz w:val="24"/>
        </w:rPr>
        <w:t>orked as stage crew in the National Concert Hall for professional productions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p w14:paraId="780CA2AC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7C98D6F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Free Legal Advice Centre</w:t>
      </w:r>
    </w:p>
    <w:p w14:paraId="31E56541" w14:textId="233DBF8C" w:rsidR="00D80212" w:rsidRPr="00A07D3A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During my time in DCU I was a member of the Free Legal Advice Centre society, which hosted clinics led by professionals who gave legal advice to students.</w:t>
      </w:r>
    </w:p>
    <w:p w14:paraId="4E3CF420" w14:textId="136E5C46" w:rsidR="00D80212" w:rsidRPr="00A07D3A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14:paraId="0BD6AB72" w14:textId="00EB06ED" w:rsidR="00D80212" w:rsidRPr="00A07D3A" w:rsidRDefault="00D80212" w:rsidP="007B4E2A">
      <w:pPr>
        <w:pStyle w:val="NoSpacing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A07D3A">
        <w:rPr>
          <w:rFonts w:ascii="Times New Roman" w:hAnsi="Times New Roman" w:cs="Times New Roman"/>
          <w:b/>
          <w:bCs/>
          <w:sz w:val="24"/>
          <w:u w:val="single"/>
        </w:rPr>
        <w:t>Student Council</w:t>
      </w:r>
    </w:p>
    <w:p w14:paraId="2E4274A5" w14:textId="712C1E66" w:rsidR="00D80212" w:rsidRPr="00A07D3A" w:rsidRDefault="00D80212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During my time in secondary school I was elected as a member of the Student Council and assumed responsibility for communication between staff and students, administrative work, fund management and event organization.</w:t>
      </w:r>
    </w:p>
    <w:p w14:paraId="3B425B99" w14:textId="0AB69C18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7BC0C170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Charity Work</w:t>
      </w:r>
    </w:p>
    <w:p w14:paraId="2CC9E31E" w14:textId="7E1FC205" w:rsidR="00A7284A" w:rsidRPr="00A7284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Participated in general charity work, including door-to-door collections, street collections, etc. organizations such as St. Vincent de Paul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p w14:paraId="581AD26F" w14:textId="77777777" w:rsidR="00A7284A" w:rsidRPr="00A7284A" w:rsidRDefault="00A7284A" w:rsidP="007B4E2A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14:paraId="4BA6EA91" w14:textId="77777777" w:rsid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0CE15454" w14:textId="6974C84D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ACHIEVEMENTS</w:t>
      </w:r>
    </w:p>
    <w:p w14:paraId="403511E2" w14:textId="77777777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5411BA57" w14:textId="0FCE1638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288E726F" w14:textId="4EFBD1C2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DCU Grand Moot Winner &amp; Best Speaker</w:t>
      </w:r>
    </w:p>
    <w:p w14:paraId="2DAAE455" w14:textId="4869D621" w:rsidR="00A07D3A" w:rsidRPr="00A07D3A" w:rsidRDefault="00A07D3A" w:rsidP="007B4E2A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07D3A">
        <w:rPr>
          <w:rFonts w:ascii="Times New Roman" w:hAnsi="Times New Roman" w:cs="Times New Roman"/>
          <w:bCs/>
          <w:sz w:val="24"/>
        </w:rPr>
        <w:t>In the spring of 2019, I qualified for the DCU Grand Moot competition following my performance in the DCU Moot Court module. In this competition, judged by a High Court Justice and with a question of employment law and psychiatric injury, my team was named the winners and I was personally awarded the Best Speaker prize.</w:t>
      </w:r>
    </w:p>
    <w:p w14:paraId="2193525A" w14:textId="2BCB0F4D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28EAD7A4" w14:textId="545F7EAD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E8B935A" w14:textId="1F4891D9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07D3A">
        <w:rPr>
          <w:rFonts w:ascii="Times New Roman" w:hAnsi="Times New Roman" w:cs="Times New Roman"/>
          <w:b/>
          <w:sz w:val="24"/>
          <w:u w:val="single"/>
        </w:rPr>
        <w:t>Aoife King Moot Winner</w:t>
      </w:r>
    </w:p>
    <w:p w14:paraId="3E0FEDDA" w14:textId="5DA3CAD1" w:rsidR="00A07D3A" w:rsidRPr="00A07D3A" w:rsidRDefault="00A07D3A" w:rsidP="007B4E2A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A07D3A">
        <w:rPr>
          <w:rFonts w:ascii="Times New Roman" w:hAnsi="Times New Roman" w:cs="Times New Roman"/>
          <w:bCs/>
          <w:sz w:val="24"/>
        </w:rPr>
        <w:t>In 2019 I competed in and won the Aoife King Moot Court Competition in DCU in a team of two</w:t>
      </w:r>
    </w:p>
    <w:p w14:paraId="624A2D37" w14:textId="52B57491" w:rsidR="00A07D3A" w:rsidRDefault="00A07D3A" w:rsidP="007B4E2A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3ABF6E3C" w14:textId="77777777" w:rsid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14:paraId="1807D2AE" w14:textId="6AF54979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SKILLS &amp; INTERESTS</w:t>
      </w:r>
    </w:p>
    <w:p w14:paraId="7F2A1554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0C813998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Computer Software</w:t>
      </w:r>
    </w:p>
    <w:p w14:paraId="548B3C48" w14:textId="3F9B48A0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 xml:space="preserve">Competent user of essential computer software such as Microsoft Word, Excel, PowerPoint, Google Drive, </w:t>
      </w:r>
      <w:r w:rsidR="00A07D3A" w:rsidRPr="00A07D3A">
        <w:rPr>
          <w:rFonts w:ascii="Times New Roman" w:hAnsi="Times New Roman" w:cs="Times New Roman"/>
          <w:sz w:val="24"/>
        </w:rPr>
        <w:t xml:space="preserve">including in a professional capacity (i.e. redacting and redlining legal documents). </w:t>
      </w:r>
    </w:p>
    <w:p w14:paraId="2CA73F0C" w14:textId="77777777" w:rsidR="00A07D3A" w:rsidRPr="00A07D3A" w:rsidRDefault="00A07D3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756E743" w14:textId="3F90AF70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Debating</w:t>
      </w:r>
    </w:p>
    <w:p w14:paraId="0BF2DC38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 xml:space="preserve">Member of DCU Debating Society and former member of </w:t>
      </w:r>
      <w:proofErr w:type="spellStart"/>
      <w:r w:rsidRPr="00A07D3A">
        <w:rPr>
          <w:rFonts w:ascii="Times New Roman" w:hAnsi="Times New Roman" w:cs="Times New Roman"/>
          <w:sz w:val="24"/>
        </w:rPr>
        <w:t>Ardscoil</w:t>
      </w:r>
      <w:proofErr w:type="spellEnd"/>
      <w:r w:rsidRPr="00A07D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D3A">
        <w:rPr>
          <w:rFonts w:ascii="Times New Roman" w:hAnsi="Times New Roman" w:cs="Times New Roman"/>
          <w:sz w:val="24"/>
        </w:rPr>
        <w:t>Rís</w:t>
      </w:r>
      <w:proofErr w:type="spellEnd"/>
      <w:r w:rsidRPr="00A07D3A">
        <w:rPr>
          <w:rFonts w:ascii="Times New Roman" w:hAnsi="Times New Roman" w:cs="Times New Roman"/>
          <w:sz w:val="24"/>
        </w:rPr>
        <w:t xml:space="preserve"> debating</w:t>
      </w:r>
    </w:p>
    <w:p w14:paraId="7EF712E0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team, captained a highly successful team in the Concern Senior Debating</w:t>
      </w:r>
    </w:p>
    <w:p w14:paraId="679C26F7" w14:textId="3E387BAB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championships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p w14:paraId="6C8FBADA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1003754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 xml:space="preserve">Writing </w:t>
      </w:r>
    </w:p>
    <w:p w14:paraId="60576E5A" w14:textId="5399D374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 xml:space="preserve">Passionate </w:t>
      </w:r>
      <w:r w:rsidR="00A07D3A" w:rsidRPr="00A07D3A">
        <w:rPr>
          <w:rFonts w:ascii="Times New Roman" w:hAnsi="Times New Roman" w:cs="Times New Roman"/>
          <w:sz w:val="24"/>
        </w:rPr>
        <w:t>creative writer, occasionally competing in short story competitions.</w:t>
      </w:r>
    </w:p>
    <w:p w14:paraId="15314E8F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F9F91F4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Scouting Ireland</w:t>
      </w:r>
    </w:p>
    <w:p w14:paraId="47AEF47D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lastRenderedPageBreak/>
        <w:t xml:space="preserve">Appointed Patrol Leader in 66th </w:t>
      </w:r>
      <w:proofErr w:type="spellStart"/>
      <w:r w:rsidRPr="00A07D3A">
        <w:rPr>
          <w:rFonts w:ascii="Times New Roman" w:hAnsi="Times New Roman" w:cs="Times New Roman"/>
          <w:sz w:val="24"/>
        </w:rPr>
        <w:t>Naomh</w:t>
      </w:r>
      <w:proofErr w:type="spellEnd"/>
      <w:r w:rsidRPr="00A07D3A">
        <w:rPr>
          <w:rFonts w:ascii="Times New Roman" w:hAnsi="Times New Roman" w:cs="Times New Roman"/>
          <w:sz w:val="24"/>
        </w:rPr>
        <w:t xml:space="preserve"> Eoin </w:t>
      </w:r>
      <w:proofErr w:type="spellStart"/>
      <w:r w:rsidRPr="00A07D3A">
        <w:rPr>
          <w:rFonts w:ascii="Times New Roman" w:hAnsi="Times New Roman" w:cs="Times New Roman"/>
          <w:sz w:val="24"/>
        </w:rPr>
        <w:t>Cluain</w:t>
      </w:r>
      <w:proofErr w:type="spellEnd"/>
      <w:r w:rsidRPr="00A07D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D3A">
        <w:rPr>
          <w:rFonts w:ascii="Times New Roman" w:hAnsi="Times New Roman" w:cs="Times New Roman"/>
          <w:sz w:val="24"/>
        </w:rPr>
        <w:t>Tarbh</w:t>
      </w:r>
      <w:proofErr w:type="spellEnd"/>
      <w:r w:rsidRPr="00A07D3A">
        <w:rPr>
          <w:rFonts w:ascii="Times New Roman" w:hAnsi="Times New Roman" w:cs="Times New Roman"/>
          <w:sz w:val="24"/>
        </w:rPr>
        <w:t xml:space="preserve"> troop in recognition of</w:t>
      </w:r>
    </w:p>
    <w:p w14:paraId="1DE637C1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leadership skills and for many years was responsible for the wellbeing of peers</w:t>
      </w:r>
    </w:p>
    <w:p w14:paraId="23F5A083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during activities such as camping, which included organizing cooking on fires,</w:t>
      </w:r>
    </w:p>
    <w:p w14:paraId="211B7A50" w14:textId="17ED289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sleeping in tents and treating injuries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p w14:paraId="363015CC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DC0F891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Sailing</w:t>
      </w:r>
    </w:p>
    <w:p w14:paraId="1F0CBB21" w14:textId="77777777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Achieved several ISA sailing qualifications, the latest being Level 4 in Kites &amp;</w:t>
      </w:r>
    </w:p>
    <w:p w14:paraId="46739C8E" w14:textId="003AD7B1" w:rsidR="00A7284A" w:rsidRPr="00A07D3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Wires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p w14:paraId="5C49DCEF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8ADA580" w14:textId="77777777" w:rsidR="00A7284A" w:rsidRPr="00A07D3A" w:rsidRDefault="00A7284A" w:rsidP="007B4E2A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A07D3A">
        <w:rPr>
          <w:rFonts w:ascii="Times New Roman" w:hAnsi="Times New Roman" w:cs="Times New Roman"/>
          <w:b/>
          <w:sz w:val="24"/>
        </w:rPr>
        <w:t>Music</w:t>
      </w:r>
    </w:p>
    <w:p w14:paraId="58B2EFD2" w14:textId="6C714291" w:rsidR="00A7284A" w:rsidRPr="00A7284A" w:rsidRDefault="00A7284A" w:rsidP="007B4E2A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A07D3A">
        <w:rPr>
          <w:rFonts w:ascii="Times New Roman" w:hAnsi="Times New Roman" w:cs="Times New Roman"/>
          <w:sz w:val="24"/>
        </w:rPr>
        <w:t>Self-taught musician with ability in guitar, piano and ukulele</w:t>
      </w:r>
      <w:r w:rsidR="00A07D3A" w:rsidRPr="00A07D3A">
        <w:rPr>
          <w:rFonts w:ascii="Times New Roman" w:hAnsi="Times New Roman" w:cs="Times New Roman"/>
          <w:sz w:val="24"/>
        </w:rPr>
        <w:t>.</w:t>
      </w:r>
    </w:p>
    <w:bookmarkEnd w:id="0"/>
    <w:p w14:paraId="6AE7FCBD" w14:textId="77777777" w:rsidR="00A7284A" w:rsidRPr="00A7284A" w:rsidRDefault="00A7284A" w:rsidP="007B4E2A">
      <w:pPr>
        <w:jc w:val="both"/>
        <w:rPr>
          <w:rFonts w:ascii="Times New Roman" w:hAnsi="Times New Roman" w:cs="Times New Roman"/>
        </w:rPr>
      </w:pPr>
    </w:p>
    <w:p w14:paraId="60D7CAA1" w14:textId="77777777" w:rsidR="00A7284A" w:rsidRPr="00A7284A" w:rsidRDefault="00A7284A" w:rsidP="007B4E2A">
      <w:pPr>
        <w:jc w:val="both"/>
        <w:rPr>
          <w:rFonts w:ascii="Times New Roman" w:hAnsi="Times New Roman" w:cs="Times New Roman"/>
        </w:rPr>
      </w:pPr>
    </w:p>
    <w:p w14:paraId="518578F3" w14:textId="77777777" w:rsidR="00A7284A" w:rsidRPr="00A7284A" w:rsidRDefault="00A7284A" w:rsidP="007B4E2A">
      <w:pPr>
        <w:jc w:val="both"/>
        <w:rPr>
          <w:rFonts w:ascii="Times New Roman" w:hAnsi="Times New Roman" w:cs="Times New Roman"/>
        </w:rPr>
      </w:pPr>
    </w:p>
    <w:p w14:paraId="087DE2CA" w14:textId="77777777" w:rsidR="00A7284A" w:rsidRPr="00A7284A" w:rsidRDefault="00A7284A" w:rsidP="007B4E2A">
      <w:pPr>
        <w:jc w:val="both"/>
        <w:rPr>
          <w:rFonts w:ascii="Times New Roman" w:hAnsi="Times New Roman" w:cs="Times New Roman"/>
        </w:rPr>
      </w:pPr>
    </w:p>
    <w:p w14:paraId="64661390" w14:textId="77777777" w:rsidR="00A7284A" w:rsidRPr="00A7284A" w:rsidRDefault="00A7284A" w:rsidP="007B4E2A">
      <w:pPr>
        <w:jc w:val="both"/>
        <w:rPr>
          <w:rFonts w:ascii="Times New Roman" w:hAnsi="Times New Roman" w:cs="Times New Roman"/>
        </w:rPr>
      </w:pPr>
    </w:p>
    <w:sectPr w:rsidR="00A7284A" w:rsidRPr="00A7284A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39C06" w14:textId="77777777" w:rsidR="00C76B57" w:rsidRDefault="00435542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2D7C06A9" wp14:editId="0A185E4F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E4BE668" id="Group 4" o:spid="_x0000_s1026" alt="Title: Footer graphic design with grey rectangles in various angles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82EC" w14:textId="77777777" w:rsidR="00C76B57" w:rsidRDefault="00435542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99ABC17" wp14:editId="602E6CC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589737" id="Group 4" o:spid="_x0000_s1026" alt="Title: Footer graphic design with grey rectangles in various angles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h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B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toM4kv4AAADhAQAAEwAAAAAAAAAAAAAAAAAAAAAAW0NvbnRlbnRfVHlwZXNd&#10;LnhtbFBLAQItABQABgAIAAAAIQA4/SH/1gAAAJQBAAALAAAAAAAAAAAAAAAAAC8BAABfcmVscy8u&#10;cmVsc1BLAQItABQABgAIAAAAIQBkRXYbxhkAAM+zAAAOAAAAAAAAAAAAAAAAAC4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0774" w14:textId="77777777" w:rsidR="00C76B57" w:rsidRDefault="00435542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C102A88" wp14:editId="333C5B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C0AC6B1" id="Group 17" o:spid="_x0000_s1026" alt="Title: 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B5A3" w14:textId="77777777" w:rsidR="00C76B57" w:rsidRDefault="00435542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3E6B92A" wp14:editId="255A708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543D84A" id="Group 17" o:spid="_x0000_s1026" alt="Title: Header graphic design with grey rectangles in various angles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gunRYAAKq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k2uRvvyCY/I3XWUzcHW9rzDL/60LukhMUv369P2cT962Z43+N3699ERLJf7x936&#10;NNruR+/L47Z6Po38b4jgl8PjDe7z8/Hw2+HXo2cJP/5Srf5xGu2r7zcQXf/36QAYDCH6i+vmn9D/&#10;H/3fj969/E91D7XK53PlOP/wcHwiVLA5+uAe7e/1o11/OI9W+OVskeX5AiNghc8mxWKZ5f7ZrzYY&#10;IK0/W21+DH84KfKl/6t8PnW6lTf+hk7JoBQZiQF8ujyj0+ue0W+b8rB2j/5E3IVnNOVn9NNxvaaX&#10;YuRUontDiNk91dT+eL89/1pt92dow8QKUfq7Ex7Jp1GajXOMGeKzyUx5s3o+nX9eV+6xlO9/OZ39&#10;e3aPn9zzvw9j7Q5P5OFph1fuP69Hy8lk9DJysEGcpTIhlS2z0WYUbokXrobKpdA4WxhYhRDLi1kc&#10;C4bVakGh3MDC86jF8mIZx5oJITLOwML7dsGajONYmE1roeWsMKAwYGspEBWHyhKpl9zbYJL8juco&#10;yTcfZCbZny/mhpWZZH9ZGFZK9hezmYUl2c8mFpikvwMsif9c8m9bmSfxn0v+O8Ak/xZl9FbXw2dW&#10;jA3Kckm/MVxzyf6smFpQkn0LSnI/Hy8tKMn9xBj6haLexCqSqC8k9TZdhaTefI+KNO6LBO4Lyf1k&#10;bk1hRQL3heR+OrVGRCG5Nx7jRFJvQ02SqJ9I6m0TJ0nUTyT1HWAJ1E8k9UVmDftJAvUTSX2BVza+&#10;QE4SqJ9K6m2oaRL1U0m9beI0ifqppL4DLIH6qaQ+m1pOwDSB+qmknjyFOPXTBOpnknobapZE/UxS&#10;b5s4S6J+JqnvAEugfiapt+aIWQLxM0n83HqEswTe55J3E2meRPtc0m6ZN08ifS5JN6EMyq/J5w1+&#10;dLlh13r1YR9+h58o9qIIiFztQ3Wi6IYcbXjqdz4KgIP+YU+fGsIwlYSLEO90C8MYEubgqFsYY4SE&#10;50nIGAckvEwSJn+WpLM0ExH/efE0I8kndehpZmbBTkTRFM728Z0FS7M0U8l1JGXgG6agk3PoxNNM&#10;Jf/PiaeZSj6eE08zNQ+mIqpO0Z1cNUKHL5YkziM3zVRytxx6mqnkUjnxNFPJbXLiaaaSa0Ti8H1S&#10;TCXnx4mnmUrujRNPM5VcGCeeZiq5KU48zVRyRUgcvkaKqeRsOPE0U8mdcOJpppLL4MTTTCW3wImn&#10;mUpLP4ljbU8xlRZ3J55mKi3fTjzNVFqinXiaqbQQO/E0U2m1JXGspymm0oLqxNNMpUXTiStT/dQa&#10;lj5KRDYTvcerERK970gjLIblmVZM/nH0grSYy2JtfBKLPniq3q/vKidyppUT2Qx3Y6QrglkXid1e&#10;SmZIOjlReHhBlAX4enCQlFEKgswsC/C1FvQ3zzE5eE5ZgK9eELkgD1jnKPlzvga5YExIn4E9/pyv&#10;Wu5iNH++2lWntSPzQoP/G6QdnA5Lfp4XAf5jL4jMiRNEnqXTKJbrU5ZvnCpXK8hq2TYhnneqMvuW&#10;SchtKDlG5mtgaAyfFWN4wkOYP+arFuuzh5VLlWMj+G622Qh/lTmW2QjglRwj89Xbw1J9evJdU+XS&#10;7UFMqfS07EFUrOTYDr56e1iqT0++a6pcuj0I1JSelj00EdGAayJre1iqT0++a6pc8672eNOjyLJm&#10;ro1mI/gaXp4wBfdMhP6OfZZovfhGbAdmT1pQnH9fryy0IInix6nabe9/2u52tKC4qub6+90RRTLU&#10;I989Zi5E2z0/oaLlf7eYjsfMWy3u7qCQdqi/cYSnPqj/5tW3OBxP5x/K08YDuZvQbF3eoCi5v3c/&#10;bVAY/DH8fC63O/+zW1RcDc9Xl3xt7F11/zsqTSgVo8i3qY7/uhq9oOx6e3X653N5XF+Ndn/eo0q1&#10;zCbkB5/dfybTOYU6R/nJO/nJ/vnp+wpMIoAv9yug3l6d+cfvz77MizorHs4v+98OKxJ0CztMu/vw&#10;9/J4GJGV+COUCf9Scc2tvOGSFT3hWjaY5A0J/0HF741Kf1SP9fXZuvbng8svXvzzHhJmkeCElDdc&#10;VM3JMacCIFY/751wKVa+AkymyFtcinZ4vHWtIVtQkppA3ei6CKn8DFXs/P2s4h8Q4jgyOYNiRAwH&#10;7pbQh3J+EX1kZsbAwbwrcAx9ZC4sj9uF2azGoUxRRJtmHqxNjir1UQo5goK0yeVOeZQbSpnUyqAK&#10;G8eRJGeTOJBieWzYpep7Bs2UZ6lVwt3iKkmeLaAEopGdudyM6httpmm6qvUx7FIVPQNGMm3BSKIN&#10;GMmzBSMHc/y5qyqeBSM5vmiDCXRIVkaysUOy0kw9+8jjLufYsDuf/FmSleSz1fnzT0ki0Hw6Qg4B&#10;EwL5FxcH1vukWNicG44XyS+TFwH2Kb2gw5HrKX/MV8bzbr2ff5y/5fMQTbHGbfljdmDbmmL6EuGC&#10;paYPktwybd4c2RKCQt7cm8z35muwBM4uifVZgomsX0orzzd6rbFxVEb3ZniZbkLiOKwdeBxiiSGW&#10;eJtthJSmbMYSC3pPv3gsUYwXPj53Me4lklhgtqBAAkVdP128KpCgkjEQgSRDBOngzmivnr+ZFMF8&#10;WXtvcRDpdBkg0umKg0iXywCRfm0cRDpcBkjTp21z0vRo25So2GFB3l8bRcUO5PxFYBS1FDtEYCS5&#10;Ge3Bi+BIdjMDR/G7iOP0E0wRdz0aZhQuRtTpp7gVNXgUTPiDZ/xVeMZ40q/zLvGmkHOJcRNzLv18&#10;Wg8qy2driLH/wlfvx7xGiD2ZT3UqaXM+VgBOfrJifA0KBq+SgwP+lK/Bq/RSKF92+Z7BWE5dMQRf&#10;pWfXVIptHby2IQP8dhlgLNYNrw3bPt/Ga1v6gLPhtWU57Wr+jB0gBAjXwOF2eG9ZZrRaSCejA0v6&#10;GbmFpR2NGbkaMb2kr4FyEryEUFSSfqV0NrJxYWFJh8PEwrRVeyUdNkrPzuRLOXfk28UsVN6d8zQj&#10;FqrcsIkkiTeRJPEmkqTdRJK0m0iSdBNJkZ7l5JFHqZKskyMcYUqliDseYCtNHMNKHPBIpolBQx5x&#10;DEwSv3RZ+ZiNqu8DMAaY5H4+t0Z8Ltm3wRLpp069+t0w6Fe9Hws88PiTVL0fFpRkf7m0BoXq/LCg&#10;JPeziUUX0mQXA026VOfHNKPiU+xBqs4PG0xy38FXAvVU2K0fz8y33dAK0pjpVe+HwZfq/Jij8y5u&#10;our8sKAk9YUrQcbYwp6di/ImW6rzI59ZQ0J1fthgkvrcXIFU70c+N8xU3R82+ar7w4KS476YWOSr&#10;3g8LSpI/cemFGPlTSb4FJWecbOnaNSKjS3V+mIu/6v3IJtYrpHo/svk8Pheq7o/MHKyq+yObGz2I&#10;uvujsDRT3R8ZBmJ0ylfdH/aTnCXQr7o/ltZq+9HtH3luQiXMOKr/w3wbVf9HlhlPUfV/WF6q6v+w&#10;WFftH3jO8bkLG5guE47LhmGiaM6VcznoTdbncpUVr8+Qg4r3ygzV2X+n6qxLn8VamoZWEusxDa0k&#10;FjNDK4nFzFffSmLOM7TIIjN9h2XU55PdlpRXp/Wdo0uJfVrXY5l9L4A7I38T7mxl92tReLRBlPPY&#10;fOXUOLmZwAzOBKxgAb4GQaSp0gRdElBpyUicJrdKAr1FC18SqMUYl68yRf9pQraGGbI8qiDRS32z&#10;SKC1rJ8Qiu9+FPHnfPXWIPGSRDtyKklyLTv4drbpiPKTLEfKQ8kxMl+9QchmJCmKREWSXFM7vptt&#10;D6Jdpaf1JJFHUHKMzFdvD1IESXoi+k+UY366B1DTCtbKthsBnbLHshtxt5JjZL56uxFSe3v6ZpjQ&#10;mIpwuHOgIxB2eIh0e+Q83whiO+Wa1rL2Nj9LbbZFD0LQBHrC00b42K2lg+oxhaJImlC7iWmo37R3&#10;qE0Otck3q03SK9KoTeJXWOe++I4y1Xl52VBWUDOqq0ximvHr7au2lBVjyskTKsBkaQ+Td53TdqkV&#10;fz8potKlrnYUwZEVGgNH5koLl/mL4KiskUv7tRWSSSPTsFbOqI0j89OUpouogzm+jx5VhMymFs8J&#10;RKsiZOES5hGVMK1edMpyV0pu26YOoSuw/StqnupRySYG36pLxcaSjNtYknRYZ+gleQ8nE7ZtVKXI&#10;YkGZyAhfqhBJhxchlRzBUqPcFXdiWIp7f5JjBEuO9NyVy2NYaqj7M/siWHKwZ64zLIYlufcH40Wg&#10;JPVzajaKIUnm/QF0bSRVhDTenHYF0uMMSdshaesd0q/3/J9X517oxXWpF7xTsdQLVkXl81uxQdFI&#10;ErATztcQMtIZkeTQ90QwjZsyiB3B6MDEUhJrqjKGcfkalAyJIayI3REMVQPJGJz505XIwDqXJheO&#10;DQlripmQwvrk8PoOVylCtN8+ukTbi3Ul6NcdZmHNcHKtU0M0XDiepudoD/3AGIEf8BCyDSHb24Vs&#10;GP7NkM31zHzxkK0+UKC5nXRCOc3PuJ3UH5BNqB1BW2Zt+pMO7QKuPcr0ESjp0No7eUTEgR5PA0r6&#10;syaUcmf9bqWIVtKdzXHqdXT3h3RnXTt/zD7pzuZT6ucPlQMZ4aoQzm1oiOik9pHm2FMTh5K0u70f&#10;MSjFunVYugrhTCjFugklaTehFOsmlKTdhFK0W1AqfjMHu4rf7NEueaej2ePDXe0kdWdWRIaDOkEc&#10;p3yZYJL7bGmMCHX8AA1RSzVFv7kxVdKPw2bccfyRIab2kppvowrkwr7gCJiK5ZbGBiN1kLj9BNR2&#10;UusJqHPEp/7Y6Jhe8gGIjUHy3Va7SbNs4bb7xbAk/RaWIr+wJ1U1/I3ve1DbSTN8pYcxLtR+0mxs&#10;sK92lNqMWTtKh6h8iMq/9qjc3EARwt87v9fbB+8UdWMfRWxf1/+/U3m9ya85pZQm3K69IuH8Tyzv&#10;ISi3kgHwZH0Y3XNAHh9FEpZ3WMDRKl9DWZjL4dgA3JUOCOeBwIXsFAsxPmbjLjD/pvUdivr2Uq2n&#10;wFxxhN/eCUNpCrcfh+mzHhz5UT5hsewmx3nxDrLnEZP3kzQWeCvMsru23TKl33ostE4D3vpgGg+/&#10;QwkyNF/DYIRL4S3is3r5c76yXICDO9A50Jr6MQw/T7wWw7Etw7Etb3NsCx0a3czYuKngi2dskHP1&#10;c08jY7OkSO8zJmzmOJ3vZUSoHQkbdxRHLOoUSZZ5QfmaCJBMHFj9GbL6uBhTOiMCJCMns2dEZg0W&#10;M6rVRpBk3GR26sjAaeFqjxEkGTWZDUQqV7NAz1JUKZWsMTubVMEdChlYknQzlFbZmoX7up2Iiarg&#10;bmNJ4u1BJZm3soB0VlK9g8GGktRbUCpdY0KpdI0JJbM1NpQk3hrtKlljQ8nxbkIl0a56fs2XOYl2&#10;laSxoFSOxjRQpWhMqCTaVYbGhJKzjK2Vot3otVYZmilSQtE3WrX7puRnZu6LyyLvIGqml1fCQFLJ&#10;mblL9ESQVGrGfJtVambmtvXEsORgt7Ek7SZXqtnXslAO9sIl9WNayTnGQpJjfeL6Q2NICayrJt+p&#10;ay2MIKkeX5MpKnvWE99kYSzMqsnXxpKsm1x9fJfv3BjrqsnXYF21+OYuex7jKoF11d9buHMAIkiq&#10;vddkSrX3FhnVB2JYSWNddfdmFlcf3dxr6ZQw0mmTdD2mXMI2ZlwC5aqxN3ffzxtBopxJfTuTctXY&#10;m1keqOrstbHkQDeIQlR+0UoMTsSSw4lwX8WJcGbmkzxEbK35ejd2mcx89Slkk5nhi92sOsLwxW4W&#10;M6FZ6a6uFriOVnOI/Z/8YjfyB7oqJoi53GQL/8eXGqzcM3JJXrB7vyMyRU6srwMMeSAv19MEhiyP&#10;l+vpj0MKJ8h1p7IdH1hc4Lt0pryRenF4fXI1f1xx4tw4X32q/QuJdT+L+qaJYk1GOL3fLtfUyPwn&#10;9qhpDC+mha8NehiPP+Zrj5itKYJb9xz7SisI85Uc35ivQQEurPSMHoTnSaOnqR3fzbYHYaPS0yIe&#10;AbSSY2S+ensQHCfpicA3Sa6pHd/NtgcBmdLTsgehqZJjZL56exB2pukZzrbpe7ub2vHdbHu869o3&#10;2pLKeAjokoxBsJYkp1VrmjLU8IZd12+36xovc7OG5/oP4jU88kzUJ/Sf0wFfpPfuBd8ZuL69Kp/P&#10;lWth4fbW6uGBvra2GMtTDy6NsdwXW3sf/Hef9JVtlOLo74n195KbCmVucU4b99ogIKrO3VCWpA0i&#10;cy2uEbINgvmhBnGZ+DaKTOMaKDKz5WofbRSV2KKaWlsXmdYyUFRtzuBW5rQuvAzJo/hesrDc3aGe&#10;6b38z3N2D54uxRYYB7HuMb3eWAv7PMVPoRvBaa+DFF68+OpXf5bqdnfTpLTyfB9e94fFclgs326x&#10;xAzfXCzd1hC1JOJ7dQ+/VKt/nEb76sf77fnXars/46tk/RuvRJNXT/4+9cZ+l5x8drffBfVNP5+8&#10;avnMcFovvrISqACT62Nzkq+/evXypahyCQVCHKe5iEZw5Crqe5Mi+sh11PcceAKkznIh9W0CESC5&#10;lPpGiDaQXEuz3H2pZ5shuZqGppY2klpPXeE4opLa6gKCqC8pAiX5NqEk3zaUpNyEUpSbWknSp+RI&#10;xQyUpIfDICIGStpNKEm7CaU2uhTkDUW0UvtcwnEXba0oEqw9OBNK0m5DSdrNN08db2+MBdWRZLzB&#10;apeLhSMpdxXoGE+ScgNIbXHBWcFRwtUOl6nrCWzzrZqQjFdP7W/J3JknESDJtsGROs5emDY4sx/j&#10;zJpp+3Cg3l19jlh3lp824FHxEflA4Srb6Jh6nDinnXvQMdadOKeLu8WHSqhVu/kslVC8YeD/FQ0p&#10;NFG56gre/FgIhPnVPW92k6wgyOFgXLAcxxt89fFN3YzCTRL8MV+9GDcJ9PUpUGUI97w0yzAMXz0c&#10;p7L95AbK+GO+fgkx+koB6NZ3GkaiGG36I0v7zupIE2s+VOaBg8N2uSRtECRluOnYLpiCoq6fnfjm&#10;fPUPIzzZ7kBYa8UAbMUQ4g4h7tuFuHDzmyGuW39V3FqHuDT01ScfEdHiTjSxsKu2/nAerZAopkIY&#10;hbRwxvyL9aqI1gUOvmItY8NmPOtvJiWkn2+ASC+fvMU2iPQ5DRAZVsVBZEjlttC2zZEBFTYMxlSR&#10;rj25v20Q6dcbICp+nVIg1YbR4WtUF9WmYfCiTkXM4zAJ9Kr+jDi/6jRESxvJsAEjGbZgJMcXmCG+&#10;+Frii1f7uXjfyM3FVBPzcoMXxs6r5eQ2xNjh4Kv3XJKESB05VzMEXz2U92/qCZ0/5Gu4n/f5unuJ&#10;2c3s9LmSNH+N0OCZ7e+xNpc3m8EzI88MLtDjzcsj/QQX4lgeNtvVD+W5lP93UjfrvNpUu/v18bv/&#10;BQ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BzHagunRYAAKqsAAAOAAAAAAAAAAAAAAAAAC4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7F5D"/>
    <w:multiLevelType w:val="hybridMultilevel"/>
    <w:tmpl w:val="D820E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7554"/>
    <w:multiLevelType w:val="hybridMultilevel"/>
    <w:tmpl w:val="AD3209E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4006AD"/>
    <w:multiLevelType w:val="hybridMultilevel"/>
    <w:tmpl w:val="BA2CC2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7E4D"/>
    <w:multiLevelType w:val="hybridMultilevel"/>
    <w:tmpl w:val="35FE9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6E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4A"/>
    <w:rsid w:val="00435542"/>
    <w:rsid w:val="007B4E2A"/>
    <w:rsid w:val="007C708E"/>
    <w:rsid w:val="007D01C6"/>
    <w:rsid w:val="00A07D3A"/>
    <w:rsid w:val="00A7284A"/>
    <w:rsid w:val="00D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8AD6"/>
  <w15:chartTrackingRefBased/>
  <w15:docId w15:val="{FF151937-171F-4A13-868D-B8466B5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4A"/>
  </w:style>
  <w:style w:type="paragraph" w:styleId="Heading1">
    <w:name w:val="heading 1"/>
    <w:basedOn w:val="Normal"/>
    <w:link w:val="Heading1Char"/>
    <w:uiPriority w:val="9"/>
    <w:qFormat/>
    <w:rsid w:val="00A7284A"/>
    <w:pPr>
      <w:keepNext/>
      <w:keepLines/>
      <w:pBdr>
        <w:top w:val="single" w:sz="8" w:space="16" w:color="4472C4" w:themeColor="accent1"/>
        <w:bottom w:val="single" w:sz="8" w:space="16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A7284A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A7284A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84A"/>
    <w:rPr>
      <w:rFonts w:asciiTheme="majorHAnsi" w:eastAsiaTheme="majorEastAsia" w:hAnsiTheme="majorHAnsi" w:cstheme="majorBidi"/>
      <w:caps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284A"/>
    <w:rPr>
      <w:rFonts w:asciiTheme="majorHAnsi" w:eastAsiaTheme="majorEastAsia" w:hAnsiTheme="majorHAnsi" w:cstheme="majorBidi"/>
      <w:cap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284A"/>
    <w:rPr>
      <w:rFonts w:asciiTheme="majorHAnsi" w:eastAsiaTheme="majorEastAsia" w:hAnsiTheme="majorHAnsi" w:cstheme="majorBidi"/>
      <w:caps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A7284A"/>
    <w:pPr>
      <w:spacing w:after="120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10"/>
    <w:rsid w:val="00A7284A"/>
    <w:rPr>
      <w:lang w:val="en-US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A7284A"/>
    <w:pPr>
      <w:spacing w:after="120" w:line="240" w:lineRule="auto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12"/>
    <w:rsid w:val="00A7284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84A"/>
    <w:pPr>
      <w:spacing w:after="0" w:line="240" w:lineRule="auto"/>
      <w:jc w:val="center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28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84A"/>
    <w:pPr>
      <w:spacing w:after="0" w:line="240" w:lineRule="auto"/>
      <w:ind w:right="-331"/>
      <w:jc w:val="righ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284A"/>
    <w:rPr>
      <w:lang w:val="en-US"/>
    </w:rPr>
  </w:style>
  <w:style w:type="paragraph" w:styleId="NoSpacing">
    <w:name w:val="No Spacing"/>
    <w:uiPriority w:val="98"/>
    <w:qFormat/>
    <w:rsid w:val="00A7284A"/>
    <w:pPr>
      <w:spacing w:after="0" w:line="240" w:lineRule="auto"/>
    </w:pPr>
    <w:rPr>
      <w:lang w:val="en-US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7284A"/>
    <w:pPr>
      <w:spacing w:before="320" w:after="80"/>
      <w:contextualSpacing/>
      <w:jc w:val="center"/>
    </w:pPr>
    <w:rPr>
      <w:lang w:val="en-US"/>
    </w:rPr>
  </w:style>
  <w:style w:type="character" w:customStyle="1" w:styleId="GraphicChar">
    <w:name w:val="Graphic Char"/>
    <w:basedOn w:val="DefaultParagraphFont"/>
    <w:link w:val="Graphic"/>
    <w:uiPriority w:val="10"/>
    <w:rsid w:val="00A7284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4F78-DDA7-4D06-AB56-17C2404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Clarke</dc:creator>
  <cp:keywords/>
  <dc:description/>
  <cp:lastModifiedBy>Conor Clarke</cp:lastModifiedBy>
  <cp:revision>5</cp:revision>
  <dcterms:created xsi:type="dcterms:W3CDTF">2020-10-27T14:30:00Z</dcterms:created>
  <dcterms:modified xsi:type="dcterms:W3CDTF">2020-10-27T15:03:00Z</dcterms:modified>
</cp:coreProperties>
</file>