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9141FC" w:rsidRPr="009141FC" w14:paraId="6433A8AC" w14:textId="77777777" w:rsidTr="005007F4">
        <w:trPr>
          <w:trHeight w:val="1880"/>
        </w:trPr>
        <w:tc>
          <w:tcPr>
            <w:tcW w:w="9576" w:type="dxa"/>
            <w:shd w:val="clear" w:color="auto" w:fill="FFFFFF"/>
          </w:tcPr>
          <w:tbl>
            <w:tblPr>
              <w:tblpPr w:leftFromText="180" w:rightFromText="180" w:vertAnchor="text" w:horzAnchor="margin" w:tblpX="-98" w:tblpY="-96"/>
              <w:tblW w:w="9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4843"/>
              <w:gridCol w:w="4507"/>
            </w:tblGrid>
            <w:tr w:rsidR="009141FC" w:rsidRPr="009141FC" w14:paraId="0CD9578B" w14:textId="77777777" w:rsidTr="00E7735A">
              <w:trPr>
                <w:trHeight w:val="693"/>
              </w:trPr>
              <w:tc>
                <w:tcPr>
                  <w:tcW w:w="140" w:type="dxa"/>
                  <w:tcBorders>
                    <w:top w:val="single" w:sz="6" w:space="0" w:color="9FB8CD"/>
                    <w:left w:val="single" w:sz="6" w:space="0" w:color="9FB8CD"/>
                    <w:bottom w:val="single" w:sz="6" w:space="0" w:color="9FB8CD"/>
                    <w:right w:val="single" w:sz="6" w:space="0" w:color="9FB8CD"/>
                  </w:tcBorders>
                  <w:shd w:val="clear" w:color="auto" w:fill="000000"/>
                </w:tcPr>
                <w:p w14:paraId="21EA48C8" w14:textId="77777777" w:rsidR="009141FC" w:rsidRPr="009141FC" w:rsidRDefault="009141FC" w:rsidP="009141FC">
                  <w:pPr>
                    <w:spacing w:after="0" w:line="240" w:lineRule="auto"/>
                    <w:rPr>
                      <w:rFonts w:ascii="Gill Sans MT" w:eastAsia="Gill Sans MT" w:hAnsi="Gill Sans MT" w:cs="Times New Roman"/>
                      <w:sz w:val="20"/>
                      <w:szCs w:val="20"/>
                      <w:lang w:val="en-US" w:eastAsia="ja-JP"/>
                    </w:rPr>
                  </w:pPr>
                </w:p>
                <w:p w14:paraId="33F6EB36" w14:textId="77777777" w:rsidR="009141FC" w:rsidRPr="009141FC" w:rsidRDefault="009141FC" w:rsidP="009141FC">
                  <w:pPr>
                    <w:spacing w:after="200" w:line="276" w:lineRule="auto"/>
                    <w:rPr>
                      <w:rFonts w:ascii="Gill Sans MT" w:eastAsia="Gill Sans MT" w:hAnsi="Gill Sans MT" w:cs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4843" w:type="dxa"/>
                  <w:tcBorders>
                    <w:top w:val="single" w:sz="6" w:space="0" w:color="9FB8CD"/>
                    <w:left w:val="single" w:sz="6" w:space="0" w:color="9FB8CD"/>
                    <w:bottom w:val="single" w:sz="6" w:space="0" w:color="9FB8CD"/>
                    <w:right w:val="nil"/>
                  </w:tcBorders>
                  <w:tcMar>
                    <w:top w:w="360" w:type="dxa"/>
                    <w:left w:w="360" w:type="dxa"/>
                    <w:bottom w:w="360" w:type="dxa"/>
                    <w:right w:w="0" w:type="dxa"/>
                  </w:tcMar>
                </w:tcPr>
                <w:p w14:paraId="22AA4631" w14:textId="77777777" w:rsidR="009141FC" w:rsidRPr="00B218D3" w:rsidRDefault="00231F1B" w:rsidP="009141FC">
                  <w:pPr>
                    <w:spacing w:after="0" w:line="240" w:lineRule="auto"/>
                    <w:jc w:val="right"/>
                    <w:rPr>
                      <w:rFonts w:ascii="Bookman Old Style" w:eastAsia="Gill Sans MT" w:hAnsi="Bookman Old Style" w:cs="Times New Roman"/>
                      <w:noProof/>
                      <w:sz w:val="40"/>
                      <w:szCs w:val="40"/>
                      <w:lang w:val="en-US" w:eastAsia="ja-JP"/>
                    </w:rPr>
                  </w:pPr>
                  <w:sdt>
                    <w:sdtPr>
                      <w:rPr>
                        <w:rFonts w:ascii="Bookman Old Style" w:eastAsia="Gill Sans MT" w:hAnsi="Bookman Old Style" w:cs="Times New Roman"/>
                        <w:noProof/>
                        <w:sz w:val="40"/>
                        <w:szCs w:val="40"/>
                        <w:lang w:val="en-US" w:eastAsia="ja-JP"/>
                      </w:rPr>
                      <w:id w:val="11024321"/>
                      <w:placeholder>
                        <w:docPart w:val="BA10F638AF87465CBE1BF6412179567A"/>
                      </w:placeholder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EndPr/>
                    <w:sdtContent>
                      <w:r w:rsidR="009141FC" w:rsidRPr="00B218D3">
                        <w:rPr>
                          <w:rFonts w:ascii="Bookman Old Style" w:eastAsia="Gill Sans MT" w:hAnsi="Bookman Old Style" w:cs="Times New Roman"/>
                          <w:noProof/>
                          <w:sz w:val="40"/>
                          <w:szCs w:val="40"/>
                          <w:lang w:eastAsia="ja-JP"/>
                        </w:rPr>
                        <w:t>Daniel Lucey</w:t>
                      </w:r>
                    </w:sdtContent>
                  </w:sdt>
                  <w:r w:rsidR="009141FC" w:rsidRPr="00B218D3">
                    <w:rPr>
                      <w:rFonts w:ascii="Bookman Old Style" w:eastAsia="Gill Sans MT" w:hAnsi="Bookman Old Style" w:cs="Times New Roman"/>
                      <w:noProof/>
                      <w:sz w:val="40"/>
                      <w:szCs w:val="40"/>
                      <w:lang w:val="en-US" w:eastAsia="ja-JP"/>
                    </w:rPr>
                    <w:t xml:space="preserve"> </w:t>
                  </w:r>
                </w:p>
                <w:p w14:paraId="79539BE4" w14:textId="42283FF5" w:rsidR="009141FC" w:rsidRPr="00E7735A" w:rsidRDefault="00057A4B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19 Dale Drive, Stillorgan, Co. Dublin</w:t>
                  </w:r>
                </w:p>
                <w:p w14:paraId="17906EB8" w14:textId="67E0D25C" w:rsidR="009141FC" w:rsidRPr="00E7735A" w:rsidRDefault="009A5778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 xml:space="preserve">Phone: </w:t>
                  </w:r>
                  <w:r w:rsidR="00F57BC0"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087 6227019</w:t>
                  </w:r>
                </w:p>
                <w:p w14:paraId="1AF44A1C" w14:textId="70A1BC78" w:rsidR="009141FC" w:rsidRPr="00E7735A" w:rsidRDefault="00E273F2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E-mail: danlucey94@g</w:t>
                  </w:r>
                  <w:r w:rsidR="009141FC"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mail.com</w:t>
                  </w:r>
                </w:p>
                <w:p w14:paraId="28CBCFAB" w14:textId="77777777" w:rsidR="009141FC" w:rsidRPr="00E7735A" w:rsidRDefault="009141FC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</w:pP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>LinkedIn</w:t>
                  </w:r>
                  <w:r w:rsidRPr="00E7735A">
                    <w:rPr>
                      <w:rFonts w:ascii="Bookman Old Style" w:eastAsia="Gill Sans MT" w:hAnsi="Bookman Old Style" w:cs="Arial"/>
                      <w:color w:val="333333"/>
                      <w:shd w:val="clear" w:color="auto" w:fill="F6F6F6"/>
                      <w:lang w:val="en-US" w:eastAsia="ja-JP" w:bidi="he-IL"/>
                    </w:rPr>
                    <w:t>://www.linkedin.com/in/daniel-lucey-b5a95b117</w:t>
                  </w:r>
                  <w:r w:rsidRPr="00E7735A">
                    <w:rPr>
                      <w:rFonts w:ascii="Bookman Old Style" w:eastAsia="Gill Sans MT" w:hAnsi="Bookman Old Style" w:cs="Times New Roman"/>
                      <w:lang w:val="en-US" w:eastAsia="ja-JP" w:bidi="he-IL"/>
                    </w:rPr>
                    <w:t xml:space="preserve"> </w:t>
                  </w:r>
                </w:p>
                <w:p w14:paraId="2DEA8F24" w14:textId="33A31A19" w:rsidR="009141FC" w:rsidRPr="009141FC" w:rsidRDefault="009141FC" w:rsidP="009141FC">
                  <w:pPr>
                    <w:spacing w:before="200" w:after="0" w:line="240" w:lineRule="auto"/>
                    <w:contextualSpacing/>
                    <w:jc w:val="right"/>
                    <w:rPr>
                      <w:rFonts w:ascii="Bookman Old Style" w:eastAsia="Gill Sans MT" w:hAnsi="Bookman Old Style" w:cs="Times New Roman"/>
                      <w:sz w:val="24"/>
                      <w:szCs w:val="20"/>
                      <w:lang w:val="en-US" w:eastAsia="ja-JP" w:bidi="he-IL"/>
                    </w:rPr>
                  </w:pPr>
                </w:p>
              </w:tc>
              <w:tc>
                <w:tcPr>
                  <w:tcW w:w="4507" w:type="dxa"/>
                  <w:tcBorders>
                    <w:top w:val="single" w:sz="6" w:space="0" w:color="9FB8CD"/>
                    <w:left w:val="nil"/>
                    <w:bottom w:val="single" w:sz="6" w:space="0" w:color="9FB8CD"/>
                    <w:right w:val="single" w:sz="6" w:space="0" w:color="9FB8CD"/>
                  </w:tcBorders>
                  <w:tcMar>
                    <w:top w:w="360" w:type="dxa"/>
                    <w:left w:w="360" w:type="dxa"/>
                    <w:right w:w="360" w:type="dxa"/>
                  </w:tcMar>
                </w:tcPr>
                <w:p w14:paraId="1A821E83" w14:textId="77777777" w:rsidR="009141FC" w:rsidRPr="009141FC" w:rsidRDefault="009141FC" w:rsidP="009141FC">
                  <w:pPr>
                    <w:spacing w:after="0" w:line="240" w:lineRule="auto"/>
                    <w:rPr>
                      <w:rFonts w:ascii="Gill Sans MT" w:eastAsia="Gill Sans MT" w:hAnsi="Gill Sans MT" w:cs="Times New Roman"/>
                      <w:sz w:val="28"/>
                      <w:szCs w:val="28"/>
                      <w:lang w:val="en-US" w:eastAsia="ja-JP"/>
                    </w:rPr>
                  </w:pPr>
                </w:p>
              </w:tc>
            </w:tr>
          </w:tbl>
          <w:p w14:paraId="09001BB5" w14:textId="77777777" w:rsidR="009141FC" w:rsidRPr="009141FC" w:rsidRDefault="009141FC" w:rsidP="009141F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Gill Sans MT" w:eastAsia="Gill Sans MT" w:hAnsi="Gill Sans MT" w:cs="Times New Roman"/>
                <w:sz w:val="20"/>
                <w:szCs w:val="20"/>
                <w:lang w:val="en-US" w:eastAsia="ja-JP"/>
              </w:rPr>
            </w:pPr>
          </w:p>
        </w:tc>
      </w:tr>
    </w:tbl>
    <w:sdt>
      <w:sdtPr>
        <w:rPr>
          <w:rFonts w:ascii="Gill Sans MT" w:eastAsia="Gill Sans MT" w:hAnsi="Gill Sans MT" w:cs="Times New Roman"/>
          <w:sz w:val="20"/>
          <w:szCs w:val="20"/>
          <w:lang w:val="en-US" w:eastAsia="ja-JP"/>
        </w:rPr>
        <w:alias w:val="Resume Name"/>
        <w:tag w:val="Resume Name"/>
        <w:id w:val="2142538285"/>
        <w:placeholder>
          <w:docPart w:val="20E7CF47D49D4E2098215B1AAC72F5F5"/>
        </w:placeholder>
        <w:docPartList>
          <w:docPartGallery w:val="Quick Parts"/>
          <w:docPartCategory w:val=" Resume Name"/>
        </w:docPartList>
      </w:sdtPr>
      <w:sdtEndPr/>
      <w:sdtContent>
        <w:p w14:paraId="2CDAB7FC" w14:textId="77777777" w:rsidR="009141FC" w:rsidRPr="009141FC" w:rsidRDefault="009141FC" w:rsidP="009141FC">
          <w:pPr>
            <w:spacing w:after="0" w:line="240" w:lineRule="auto"/>
            <w:rPr>
              <w:rFonts w:ascii="Gill Sans MT" w:eastAsia="Gill Sans MT" w:hAnsi="Gill Sans MT" w:cs="Times New Roman"/>
              <w:sz w:val="20"/>
              <w:szCs w:val="20"/>
              <w:lang w:val="en-US" w:eastAsia="ja-JP"/>
            </w:rPr>
          </w:pPr>
        </w:p>
        <w:tbl>
          <w:tblPr>
            <w:tblpPr w:leftFromText="180" w:rightFromText="180" w:vertAnchor="text" w:horzAnchor="margin" w:tblpY="98"/>
            <w:tblW w:w="5486" w:type="pct"/>
            <w:tbl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  <w:insideH w:val="single" w:sz="6" w:space="0" w:color="AAB0C7"/>
              <w:insideV w:val="single" w:sz="6" w:space="0" w:color="AAB0C7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"/>
            <w:gridCol w:w="10080"/>
          </w:tblGrid>
          <w:tr w:rsidR="009141FC" w:rsidRPr="009141FC" w14:paraId="48B9FE53" w14:textId="77777777" w:rsidTr="009141FC">
            <w:trPr>
              <w:trHeight w:val="8535"/>
            </w:trPr>
            <w:tc>
              <w:tcPr>
                <w:tcW w:w="172" w:type="dxa"/>
                <w:shd w:val="clear" w:color="auto" w:fill="000000"/>
              </w:tcPr>
              <w:p w14:paraId="5DD10ECB" w14:textId="77777777" w:rsidR="009141FC" w:rsidRPr="009141FC" w:rsidRDefault="009141FC" w:rsidP="009141FC">
                <w:pPr>
                  <w:spacing w:after="0" w:line="240" w:lineRule="auto"/>
                  <w:rPr>
                    <w:rFonts w:ascii="Gill Sans MT" w:eastAsia="Gill Sans MT" w:hAnsi="Gill Sans MT" w:cs="Times New Roman"/>
                    <w:sz w:val="20"/>
                    <w:szCs w:val="20"/>
                    <w:lang w:val="en-US" w:eastAsia="ja-JP"/>
                  </w:rPr>
                </w:pPr>
                <w:bookmarkStart w:id="0" w:name="_Hlk527438157"/>
              </w:p>
            </w:tc>
            <w:tc>
              <w:tcPr>
                <w:tcW w:w="10080" w:type="dxa"/>
                <w:shd w:val="clear" w:color="auto" w:fill="FFFFFF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38317031" w14:textId="77E1482D" w:rsidR="009141FC" w:rsidRDefault="009141FC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  <w:t>Experience:</w:t>
                </w:r>
              </w:p>
              <w:p w14:paraId="5E6DB8C9" w14:textId="75B927EB" w:rsidR="00FA4578" w:rsidRPr="005323B5" w:rsidRDefault="00FA4578" w:rsidP="00FA4578">
                <w:pPr>
                  <w:spacing w:before="40"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Barista (May 2015 – May 2016), (February 2017 – May 2017), (December 2018 – Present)</w:t>
                </w:r>
              </w:p>
              <w:p w14:paraId="73E436A7" w14:textId="77777777" w:rsidR="00AF0ABE" w:rsidRDefault="00231F1B" w:rsidP="00FA4578">
                <w:pPr>
                  <w:spacing w:before="40"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sdt>
                  <w:sdtPr>
                    <w:rPr>
                      <w:rFonts w:ascii="Bookman Old Style" w:eastAsia="Gill Sans MT" w:hAnsi="Bookman Old Style" w:cs="Times New Roman"/>
                      <w:sz w:val="24"/>
                      <w:szCs w:val="24"/>
                      <w:lang w:val="en-US" w:eastAsia="ja-JP"/>
                    </w:rPr>
                    <w:id w:val="418837188"/>
                    <w:placeholder>
                      <w:docPart w:val="2D188593B6684C7E880658D046E962A8"/>
                    </w:placeholder>
                  </w:sdtPr>
                  <w:sdtEndPr/>
                  <w:sdtContent>
                    <w:r w:rsidR="00FA4578" w:rsidRPr="005323B5">
                      <w:rPr>
                        <w:rFonts w:ascii="Bookman Old Style" w:eastAsia="Gill Sans MT" w:hAnsi="Bookman Old Style" w:cs="Times New Roman"/>
                        <w:sz w:val="24"/>
                        <w:szCs w:val="24"/>
                        <w:lang w:val="en-US" w:eastAsia="ja-JP"/>
                      </w:rPr>
                      <w:t>Starbucks Ireland</w:t>
                    </w:r>
                  </w:sdtContent>
                </w:sdt>
                <w:r w:rsidR="00FA4578" w:rsidRPr="005323B5"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 xml:space="preserve"> </w:t>
                </w:r>
                <w:r w:rsidR="00FA4578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(Stillorgan Village, Stillorgan, Dublin, Ireland), </w:t>
                </w:r>
              </w:p>
              <w:p w14:paraId="3256D9DA" w14:textId="5BD0CA0D" w:rsidR="00FA4578" w:rsidRPr="005323B5" w:rsidRDefault="00FA4578" w:rsidP="00FA4578">
                <w:pPr>
                  <w:spacing w:before="40" w:after="0" w:line="240" w:lineRule="auto"/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Starbucks Austin, Texas</w:t>
                </w:r>
              </w:p>
              <w:p w14:paraId="48F04A13" w14:textId="49123E4E" w:rsidR="00FA4578" w:rsidRPr="005323B5" w:rsidRDefault="00FA4578" w:rsidP="00FA4578">
                <w:pPr>
                  <w:numPr>
                    <w:ilvl w:val="0"/>
                    <w:numId w:val="2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b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Working in one of the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b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usiest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s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tores in Ireland and Austin (up to </w:t>
                </w:r>
                <w:r w:rsidRPr="005323B5">
                  <w:rPr>
                    <w:rFonts w:ascii="Bookman Old Style" w:eastAsia="Gill Sans MT" w:hAnsi="Bookman Old Style" w:cs="Arial"/>
                    <w:b/>
                    <w:bCs/>
                    <w:color w:val="222222"/>
                    <w:sz w:val="24"/>
                    <w:szCs w:val="24"/>
                    <w:shd w:val="clear" w:color="auto" w:fill="FFFFFF"/>
                    <w:lang w:val="en-US" w:eastAsia="ja-JP"/>
                  </w:rPr>
                  <w:t>€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7,000 in sales a day)</w:t>
                </w:r>
              </w:p>
              <w:p w14:paraId="5B0A2999" w14:textId="77777777" w:rsidR="00FA4578" w:rsidRPr="005323B5" w:rsidRDefault="00FA4578" w:rsidP="00FA4578">
                <w:pPr>
                  <w:numPr>
                    <w:ilvl w:val="0"/>
                    <w:numId w:val="2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b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Merchandising (Promotions and Upselling) </w:t>
                </w:r>
              </w:p>
              <w:p w14:paraId="4556987D" w14:textId="27A4EE48" w:rsidR="00FA4578" w:rsidRPr="005323B5" w:rsidRDefault="00FA4578" w:rsidP="00FA4578">
                <w:pPr>
                  <w:numPr>
                    <w:ilvl w:val="0"/>
                    <w:numId w:val="2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b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Preparing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f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ood and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c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offee (Hundreds a day)</w:t>
                </w:r>
              </w:p>
              <w:p w14:paraId="0A9DF89A" w14:textId="6AB0F987" w:rsidR="00FA4578" w:rsidRPr="005323B5" w:rsidRDefault="00FA4578" w:rsidP="00FA4578">
                <w:pPr>
                  <w:numPr>
                    <w:ilvl w:val="0"/>
                    <w:numId w:val="2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b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Managing </w:t>
                </w:r>
                <w:r w:rsidR="00AF0AB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d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rive-</w:t>
                </w:r>
                <w:r w:rsidR="00AF0AB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t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hru </w:t>
                </w:r>
                <w:r w:rsidR="00AF0AB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s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ection</w:t>
                </w:r>
              </w:p>
              <w:p w14:paraId="189ADD7D" w14:textId="77777777" w:rsidR="00FA4578" w:rsidRPr="005323B5" w:rsidRDefault="00FA4578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</w:pPr>
              </w:p>
              <w:p w14:paraId="4EBF2212" w14:textId="14FDED06" w:rsidR="003D0625" w:rsidRPr="005323B5" w:rsidRDefault="003D0625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Full</w:t>
                </w:r>
                <w:r w:rsidR="00B218D3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-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Time </w:t>
                </w:r>
                <w:proofErr w:type="spellStart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Carer</w:t>
                </w:r>
                <w:proofErr w:type="spellEnd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(December 2017 - Present)</w:t>
                </w:r>
              </w:p>
              <w:p w14:paraId="1F6568BD" w14:textId="06451F61" w:rsidR="003D0625" w:rsidRPr="005323B5" w:rsidRDefault="003D0625" w:rsidP="003D0625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Full-time motor </w:t>
                </w:r>
                <w:proofErr w:type="spellStart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neurone</w:t>
                </w:r>
                <w:proofErr w:type="spellEnd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</w:t>
                </w:r>
                <w:proofErr w:type="spellStart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carer</w:t>
                </w:r>
                <w:proofErr w:type="spellEnd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(24 hours a day)</w:t>
                </w:r>
              </w:p>
              <w:p w14:paraId="0AA83016" w14:textId="28671DEB" w:rsidR="00FA4578" w:rsidRPr="005323B5" w:rsidRDefault="003D0625" w:rsidP="003D0625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Prepar</w:t>
                </w:r>
                <w:r w:rsidR="00FA4578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ing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</w:t>
                </w:r>
                <w:r w:rsidR="00AF0ABE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f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ood</w:t>
                </w:r>
                <w:r w:rsidR="00FA4578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and 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tablets</w:t>
                </w:r>
              </w:p>
              <w:p w14:paraId="24D18AE1" w14:textId="1E6E5B10" w:rsidR="003D0625" w:rsidRPr="005323B5" w:rsidRDefault="00FA4578" w:rsidP="003D0625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P</w:t>
                </w:r>
                <w:r w:rsidR="003D0625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rovid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ing</w:t>
                </w:r>
                <w:r w:rsidR="003D0625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transport and general care for a motor </w:t>
                </w:r>
                <w:proofErr w:type="spellStart"/>
                <w:r w:rsidR="003D0625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ne</w:t>
                </w:r>
                <w:r w:rsidR="00B218D3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u</w:t>
                </w:r>
                <w:r w:rsidR="003D0625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rone</w:t>
                </w:r>
                <w:proofErr w:type="spellEnd"/>
                <w:r w:rsidR="003D0625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patient</w:t>
                </w:r>
              </w:p>
              <w:p w14:paraId="555FA768" w14:textId="77777777" w:rsidR="00B218D3" w:rsidRPr="005323B5" w:rsidRDefault="00B218D3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75FF7C3F" w14:textId="0B6C50AD" w:rsidR="00660298" w:rsidRPr="005323B5" w:rsidRDefault="005007F4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Payment Resolution</w:t>
                </w:r>
                <w:r w:rsidR="00660298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Specialist (June 2017 – November 2017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)</w:t>
                </w:r>
                <w:r w:rsidR="00660298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</w:t>
                </w:r>
              </w:p>
              <w:p w14:paraId="65DB984A" w14:textId="654E63E9" w:rsidR="005007F4" w:rsidRPr="005323B5" w:rsidRDefault="005007F4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LegalZoom.com </w:t>
                </w:r>
                <w:r w:rsidR="00660298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Inc (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Austin</w:t>
                </w:r>
                <w:r w:rsidR="00444A99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, TX.)</w:t>
                </w:r>
              </w:p>
              <w:p w14:paraId="5F428D2A" w14:textId="4E6EF437" w:rsidR="00444A99" w:rsidRPr="005323B5" w:rsidRDefault="00444A99" w:rsidP="00444A99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Contacting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ustomers </w:t>
                </w:r>
                <w:r w:rsidR="00B218D3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regarding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payment (up </w:t>
                </w:r>
                <w:r w:rsidR="008E2523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to 100/day, $80000/month</w:t>
                </w:r>
                <w:r w:rsidR="00184E07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)</w:t>
                </w:r>
              </w:p>
              <w:p w14:paraId="7242C2DA" w14:textId="1F2AD155" w:rsidR="00660298" w:rsidRPr="005323B5" w:rsidRDefault="00660298" w:rsidP="00444A99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Receiving inbound calls and resolving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ustomer queries and issues</w:t>
                </w:r>
              </w:p>
              <w:p w14:paraId="1B2744CF" w14:textId="66D3DED6" w:rsidR="00660298" w:rsidRPr="005323B5" w:rsidRDefault="00660298" w:rsidP="00444A99">
                <w:pPr>
                  <w:pStyle w:val="ListParagraph"/>
                  <w:numPr>
                    <w:ilvl w:val="0"/>
                    <w:numId w:val="6"/>
                  </w:numPr>
                  <w:spacing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Conducting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l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egal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r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esearch to help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ustomers and the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ompany</w:t>
                </w:r>
              </w:p>
              <w:p w14:paraId="7052EBEC" w14:textId="77777777" w:rsidR="00B218D3" w:rsidRPr="005323B5" w:rsidRDefault="00B218D3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6D550C0D" w14:textId="3A808AA0" w:rsidR="00B218D3" w:rsidRPr="005323B5" w:rsidRDefault="009141FC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Data Analyst (November 2016 – </w:t>
                </w:r>
                <w:r w:rsidR="009A5778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February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2017)</w:t>
                </w:r>
              </w:p>
              <w:p w14:paraId="1DC0F395" w14:textId="29CAF188" w:rsidR="009141FC" w:rsidRPr="005323B5" w:rsidRDefault="00660298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proofErr w:type="spellStart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PacoTech</w:t>
                </w:r>
                <w:proofErr w:type="spellEnd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Inc. (</w:t>
                </w:r>
                <w:r w:rsidR="009141FC"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Austin, TX.) </w:t>
                </w:r>
              </w:p>
              <w:p w14:paraId="0E4D5D4B" w14:textId="23B9C2CA" w:rsidR="009141FC" w:rsidRPr="005323B5" w:rsidRDefault="009141FC" w:rsidP="009141FC">
                <w:pPr>
                  <w:numPr>
                    <w:ilvl w:val="0"/>
                    <w:numId w:val="4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Data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a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nalysis and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d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ata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r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edaction (up to 3,000 pages and 300 PDF’s a day)</w:t>
                </w:r>
              </w:p>
              <w:p w14:paraId="202F3B72" w14:textId="5FA1FD47" w:rsidR="004005D4" w:rsidRPr="005323B5" w:rsidRDefault="009141FC" w:rsidP="004005D4">
                <w:pPr>
                  <w:numPr>
                    <w:ilvl w:val="0"/>
                    <w:numId w:val="4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Working as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p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art of a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t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eam to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m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eet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c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lient</w:t>
                </w:r>
                <w:r w:rsidR="00AF0AB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s’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d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eadlines</w:t>
                </w:r>
              </w:p>
              <w:p w14:paraId="63FC9975" w14:textId="77777777" w:rsidR="00B218D3" w:rsidRPr="005323B5" w:rsidRDefault="00B218D3" w:rsidP="004005D4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Cs/>
                    <w:sz w:val="24"/>
                    <w:szCs w:val="24"/>
                    <w:lang w:val="en-US" w:eastAsia="ja-JP"/>
                  </w:rPr>
                </w:pPr>
              </w:p>
              <w:p w14:paraId="73AEB504" w14:textId="77777777" w:rsidR="00FA4578" w:rsidRPr="005323B5" w:rsidRDefault="00FA4578" w:rsidP="004005D4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Cs/>
                    <w:sz w:val="24"/>
                    <w:szCs w:val="24"/>
                    <w:lang w:val="en-US" w:eastAsia="ja-JP"/>
                  </w:rPr>
                </w:pPr>
              </w:p>
              <w:p w14:paraId="4C100E01" w14:textId="77777777" w:rsidR="00FA4578" w:rsidRPr="005323B5" w:rsidRDefault="00FA4578" w:rsidP="004005D4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Cs/>
                    <w:sz w:val="24"/>
                    <w:szCs w:val="24"/>
                    <w:lang w:val="en-US" w:eastAsia="ja-JP"/>
                  </w:rPr>
                </w:pPr>
              </w:p>
              <w:p w14:paraId="6450DCF2" w14:textId="77777777" w:rsidR="00FA4578" w:rsidRPr="005323B5" w:rsidRDefault="00FA4578" w:rsidP="004005D4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Cs/>
                    <w:sz w:val="24"/>
                    <w:szCs w:val="24"/>
                    <w:lang w:val="en-US" w:eastAsia="ja-JP"/>
                  </w:rPr>
                </w:pPr>
              </w:p>
              <w:p w14:paraId="3E1DC625" w14:textId="1EF6275D" w:rsidR="009141FC" w:rsidRPr="005323B5" w:rsidRDefault="009141FC" w:rsidP="004005D4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Times New Roman"/>
                    <w:bCs/>
                    <w:sz w:val="24"/>
                    <w:szCs w:val="24"/>
                    <w:lang w:val="en-US" w:eastAsia="ja-JP"/>
                  </w:rPr>
                  <w:t>Legal Intern</w:t>
                </w:r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(June 2016 – July 2016)</w:t>
                </w:r>
              </w:p>
              <w:p w14:paraId="1747445F" w14:textId="77777777" w:rsidR="009141FC" w:rsidRPr="005323B5" w:rsidRDefault="009141FC" w:rsidP="009141FC">
                <w:pPr>
                  <w:spacing w:before="40" w:after="0" w:line="240" w:lineRule="auto"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proofErr w:type="spellStart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ByrneWallace</w:t>
                </w:r>
                <w:proofErr w:type="spellEnd"/>
                <w:r w:rsidRP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Solicitors (87-88 Harcourt Street, Dublin 2, Ireland)</w:t>
                </w:r>
              </w:p>
              <w:p w14:paraId="2416BC91" w14:textId="76E64FEF" w:rsidR="009141FC" w:rsidRPr="005323B5" w:rsidRDefault="009141FC" w:rsidP="009141FC">
                <w:pPr>
                  <w:numPr>
                    <w:ilvl w:val="0"/>
                    <w:numId w:val="1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b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Summer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l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egal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i</w:t>
                </w: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ntern in </w:t>
                </w:r>
                <w:r w:rsidR="00231CD1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the Banking </w:t>
                </w:r>
                <w:r w:rsidR="00AF0ABE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D</w:t>
                </w:r>
                <w:r w:rsidR="00231CD1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epartment of one of Ireland’s biggest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l</w:t>
                </w:r>
                <w:r w:rsidR="00231CD1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aw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f</w:t>
                </w:r>
                <w:r w:rsidR="00231CD1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irms</w:t>
                </w:r>
              </w:p>
              <w:p w14:paraId="77A7C3A7" w14:textId="00D905A2" w:rsidR="009141FC" w:rsidRPr="005323B5" w:rsidRDefault="009141FC" w:rsidP="00660298">
                <w:pPr>
                  <w:numPr>
                    <w:ilvl w:val="0"/>
                    <w:numId w:val="1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b/>
                    <w:sz w:val="24"/>
                    <w:szCs w:val="24"/>
                  </w:rPr>
                </w:pPr>
                <w:r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Conduct</w:t>
                </w:r>
                <w:r w:rsidR="00660298"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ing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l</w:t>
                </w:r>
                <w:r w:rsidR="00660298"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egal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r</w:t>
                </w:r>
                <w:r w:rsidR="00660298"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esearch and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d</w:t>
                </w:r>
                <w:r w:rsidR="00660298"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rafting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l</w:t>
                </w:r>
                <w:r w:rsidR="00660298"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egal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d</w:t>
                </w:r>
                <w:r w:rsidR="00660298"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ocuments and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a</w:t>
                </w:r>
                <w:r w:rsidR="00660298" w:rsidRPr="005323B5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rticles</w:t>
                </w:r>
              </w:p>
              <w:p w14:paraId="1AED1C6E" w14:textId="00883CCB" w:rsidR="009141FC" w:rsidRPr="00FA4578" w:rsidRDefault="00AF0ABE" w:rsidP="00FA4578">
                <w:pPr>
                  <w:numPr>
                    <w:ilvl w:val="0"/>
                    <w:numId w:val="1"/>
                  </w:numPr>
                  <w:spacing w:after="0" w:line="240" w:lineRule="auto"/>
                  <w:contextualSpacing/>
                  <w:rPr>
                    <w:rFonts w:ascii="Bookman Old Style" w:eastAsia="Gill Sans MT" w:hAnsi="Bookman Old Style" w:cs="Arial"/>
                    <w:b/>
                    <w:sz w:val="24"/>
                    <w:szCs w:val="24"/>
                  </w:rPr>
                </w:pP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Working as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p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art of a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t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eam to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m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eet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c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lients’ </w:t>
                </w:r>
                <w:r w:rsidR="009E2C8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d</w:t>
                </w:r>
                <w:r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>eadlines</w:t>
                </w:r>
                <w:r w:rsidR="009141FC" w:rsidRPr="00B218D3">
                  <w:rPr>
                    <w:rFonts w:ascii="Bookman Old Style" w:eastAsia="Gill Sans MT" w:hAnsi="Bookman Old Style" w:cs="Arial"/>
                    <w:sz w:val="24"/>
                    <w:szCs w:val="24"/>
                  </w:rPr>
                  <w:t xml:space="preserve"> </w:t>
                </w:r>
              </w:p>
              <w:p w14:paraId="3C3F088A" w14:textId="77777777" w:rsidR="00B218D3" w:rsidRDefault="00B218D3" w:rsidP="009141FC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</w:pPr>
              </w:p>
              <w:p w14:paraId="60165996" w14:textId="2AEF6DAF" w:rsidR="00444A99" w:rsidRDefault="009141FC" w:rsidP="009141FC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  <w:t>Education:</w:t>
                </w:r>
              </w:p>
              <w:p w14:paraId="3C117FA8" w14:textId="72FB87F3" w:rsidR="00B218D3" w:rsidRDefault="00FA4578" w:rsidP="00FA4578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 xml:space="preserve">FE-1’s </w:t>
                </w:r>
                <w:r w:rsid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-</w:t>
                </w:r>
                <w:r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 xml:space="preserve">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Passed exams in Tort Law, Constitutional Law, Criminal Law and Property Law</w:t>
                </w:r>
              </w:p>
              <w:p w14:paraId="44043B93" w14:textId="77777777" w:rsidR="00FA4578" w:rsidRPr="00FA4578" w:rsidRDefault="00FA4578" w:rsidP="00FA4578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5DC7033D" w14:textId="2012A260" w:rsidR="009141FC" w:rsidRPr="00B218D3" w:rsidRDefault="009141FC" w:rsidP="009141FC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 xml:space="preserve">L.L.B Law - Maynooth University 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(September 2012-June 2016)</w:t>
                </w:r>
                <w:r w:rsidR="00E7735A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– </w:t>
                </w:r>
                <w:r w:rsidR="00D02A70"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Achieved 2.1</w:t>
                </w:r>
              </w:p>
              <w:p w14:paraId="03475AE1" w14:textId="716E60F3" w:rsidR="009141FC" w:rsidRDefault="009141FC" w:rsidP="00444A99">
                <w:pPr>
                  <w:numPr>
                    <w:ilvl w:val="0"/>
                    <w:numId w:val="5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Took part in various group presentations, took part in moot court exercises and advocated on behalf of hypothetical clients against my peers</w:t>
                </w:r>
              </w:p>
              <w:p w14:paraId="328A2F5B" w14:textId="77777777" w:rsidR="00FA4578" w:rsidRDefault="00FA4578" w:rsidP="00FA4578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63AF72CC" w14:textId="2649C407" w:rsidR="00E7735A" w:rsidRPr="00E7735A" w:rsidRDefault="00E7735A" w:rsidP="00E7735A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 xml:space="preserve">Leaving Certificate – St. </w:t>
                </w:r>
                <w:proofErr w:type="spellStart"/>
                <w:r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>Benildus</w:t>
                </w:r>
                <w:proofErr w:type="spellEnd"/>
                <w:r>
                  <w:rPr>
                    <w:rFonts w:ascii="Bookman Old Style" w:eastAsia="Gill Sans MT" w:hAnsi="Bookman Old Style" w:cs="Times New Roman"/>
                    <w:b/>
                    <w:sz w:val="24"/>
                    <w:szCs w:val="24"/>
                    <w:lang w:val="en-US" w:eastAsia="ja-JP"/>
                  </w:rPr>
                  <w:t xml:space="preserve"> College 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(September 2006 – May 2012) – 485 Points (All Higher Level)</w:t>
                </w:r>
              </w:p>
              <w:p w14:paraId="05613705" w14:textId="77777777" w:rsidR="00B218D3" w:rsidRPr="00B218D3" w:rsidRDefault="00B218D3" w:rsidP="00B218D3">
                <w:pPr>
                  <w:spacing w:after="120" w:line="240" w:lineRule="auto"/>
                  <w:ind w:left="720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637625C1" w14:textId="77777777" w:rsidR="009141FC" w:rsidRPr="00B218D3" w:rsidRDefault="009141FC" w:rsidP="009141FC">
                <w:pPr>
                  <w:spacing w:after="0" w:line="240" w:lineRule="auto"/>
                  <w:contextualSpacing/>
                  <w:rPr>
                    <w:rFonts w:ascii="Bookman Old Style" w:eastAsia="Gill Sans MT" w:hAnsi="Bookman Old Style" w:cs="Times New Roman"/>
                    <w:b/>
                    <w:color w:val="000000"/>
                    <w:sz w:val="28"/>
                    <w:szCs w:val="28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b/>
                    <w:color w:val="000000"/>
                    <w:sz w:val="28"/>
                    <w:szCs w:val="28"/>
                    <w:lang w:val="en-US" w:eastAsia="ja-JP"/>
                  </w:rPr>
                  <w:t>Skills &amp; Interests:</w:t>
                </w:r>
              </w:p>
              <w:p w14:paraId="469349E9" w14:textId="77777777" w:rsidR="009141FC" w:rsidRPr="00B218D3" w:rsidRDefault="009141FC" w:rsidP="009141FC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Sport – Rugby (Captain, Stillorgan Rugby Club) and Soccer</w:t>
                </w:r>
              </w:p>
              <w:p w14:paraId="1B875699" w14:textId="77777777" w:rsidR="009141FC" w:rsidRPr="00B218D3" w:rsidRDefault="009141FC" w:rsidP="009141FC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Community Involvement – ‘Log-on Learn Program’, ‘Irish Cancer Society’</w:t>
                </w:r>
              </w:p>
              <w:p w14:paraId="3211F516" w14:textId="34353E2C" w:rsidR="009141FC" w:rsidRPr="00B218D3" w:rsidRDefault="009141FC" w:rsidP="009141FC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Teamwork &amp; C</w:t>
                </w:r>
                <w:r w:rsidR="00660298"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ommunication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– Have been part of a team in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s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port,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w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ork and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e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ducation. Delivered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onfident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p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resentations and have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e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xcellent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ommunication </w:t>
                </w:r>
                <w:r w:rsidR="009E2C8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s</w:t>
                </w: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kills</w:t>
                </w:r>
              </w:p>
              <w:p w14:paraId="5D55C225" w14:textId="77777777" w:rsidR="00C30C36" w:rsidRDefault="009141FC" w:rsidP="00C30C36">
                <w:pPr>
                  <w:numPr>
                    <w:ilvl w:val="0"/>
                    <w:numId w:val="3"/>
                  </w:num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  <w:r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I.T. – Knowledge of Microsoft Off</w:t>
                </w:r>
                <w:r w:rsidR="00F56107" w:rsidRPr="00B218D3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ice, Google Documents and Adobe Software</w:t>
                </w:r>
              </w:p>
              <w:p w14:paraId="05D1969D" w14:textId="77777777" w:rsidR="00C30C36" w:rsidRDefault="00C30C36" w:rsidP="00C30C36">
                <w:pPr>
                  <w:spacing w:after="120" w:line="240" w:lineRule="auto"/>
                  <w:contextualSpacing/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</w:pPr>
              </w:p>
              <w:p w14:paraId="6AE776A0" w14:textId="77777777" w:rsidR="00C30C36" w:rsidRDefault="00C30C36" w:rsidP="00C30C36">
                <w:p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r w:rsidRPr="00C30C36"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  <w:t>References:</w:t>
                </w:r>
              </w:p>
              <w:p w14:paraId="40155BAE" w14:textId="62BDE8B0" w:rsidR="00C30C36" w:rsidRPr="00C30C36" w:rsidRDefault="00C30C36" w:rsidP="00C30C36">
                <w:pPr>
                  <w:pStyle w:val="ListParagraph"/>
                  <w:numPr>
                    <w:ilvl w:val="0"/>
                    <w:numId w:val="5"/>
                  </w:num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proofErr w:type="spellStart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Crona</w:t>
                </w:r>
                <w:proofErr w:type="spellEnd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McLoughlin, HR Manager, </w:t>
                </w:r>
                <w:proofErr w:type="spellStart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ByrneWallace</w:t>
                </w:r>
                <w:proofErr w:type="spellEnd"/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– </w:t>
                </w:r>
                <w:hyperlink r:id="rId7" w:history="1">
                  <w:r w:rsidRPr="00E7080A">
                    <w:rPr>
                      <w:rStyle w:val="Hyperlink"/>
                      <w:rFonts w:ascii="Bookman Old Style" w:eastAsia="Gill Sans MT" w:hAnsi="Bookman Old Style" w:cs="Times New Roman"/>
                      <w:sz w:val="24"/>
                      <w:szCs w:val="24"/>
                      <w:lang w:val="en-US" w:eastAsia="ja-JP"/>
                    </w:rPr>
                    <w:t>cmcloughlin@byrnewallace.com</w:t>
                  </w:r>
                </w:hyperlink>
              </w:p>
              <w:p w14:paraId="6953DE9D" w14:textId="5A69AFD8" w:rsidR="00C30C36" w:rsidRPr="00C30C36" w:rsidRDefault="00C30C36" w:rsidP="00C30C36">
                <w:pPr>
                  <w:pStyle w:val="ListParagraph"/>
                  <w:numPr>
                    <w:ilvl w:val="0"/>
                    <w:numId w:val="5"/>
                  </w:num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Mary Pat Ryan, Sales Manager, LegalZoom.com Inc – </w:t>
                </w:r>
                <w:hyperlink r:id="rId8" w:history="1">
                  <w:r w:rsidRPr="00E7080A">
                    <w:rPr>
                      <w:rStyle w:val="Hyperlink"/>
                      <w:rFonts w:ascii="Bookman Old Style" w:eastAsia="Gill Sans MT" w:hAnsi="Bookman Old Style" w:cs="Times New Roman"/>
                      <w:sz w:val="24"/>
                      <w:szCs w:val="24"/>
                      <w:lang w:val="en-US" w:eastAsia="ja-JP"/>
                    </w:rPr>
                    <w:t>maryryan@legalzoom.com</w:t>
                  </w:r>
                </w:hyperlink>
              </w:p>
              <w:p w14:paraId="5D77FDCD" w14:textId="6EBCCB51" w:rsidR="00C30C36" w:rsidRPr="005323B5" w:rsidRDefault="00C30C36" w:rsidP="00C30C36">
                <w:pPr>
                  <w:pStyle w:val="ListParagraph"/>
                  <w:numPr>
                    <w:ilvl w:val="0"/>
                    <w:numId w:val="5"/>
                  </w:num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Elena Mirela, Manager, St</w:t>
                </w:r>
                <w:r w:rsid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a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rbucks</w:t>
                </w:r>
                <w:r w:rsidR="005323B5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 xml:space="preserve"> – 0892174870</w:t>
                </w:r>
              </w:p>
              <w:p w14:paraId="569FBA46" w14:textId="378BD245" w:rsidR="005323B5" w:rsidRPr="00C30C36" w:rsidRDefault="005323B5" w:rsidP="00C30C36">
                <w:pPr>
                  <w:pStyle w:val="ListParagraph"/>
                  <w:numPr>
                    <w:ilvl w:val="0"/>
                    <w:numId w:val="5"/>
                  </w:numPr>
                  <w:spacing w:after="120" w:line="240" w:lineRule="auto"/>
                  <w:rPr>
                    <w:rFonts w:ascii="Bookman Old Style" w:eastAsia="Gill Sans MT" w:hAnsi="Bookman Old Style" w:cs="Times New Roman"/>
                    <w:b/>
                    <w:sz w:val="28"/>
                    <w:szCs w:val="28"/>
                    <w:lang w:val="en-US" w:eastAsia="ja-JP"/>
                  </w:rPr>
                </w:pP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Dr. David Doyle, Lecturer, Maynooth University – ddoyle@</w:t>
                </w:r>
                <w:r w:rsidR="0036183D"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mu</w:t>
                </w:r>
                <w:r>
                  <w:rPr>
                    <w:rFonts w:ascii="Bookman Old Style" w:eastAsia="Gill Sans MT" w:hAnsi="Bookman Old Style" w:cs="Times New Roman"/>
                    <w:sz w:val="24"/>
                    <w:szCs w:val="24"/>
                    <w:lang w:val="en-US" w:eastAsia="ja-JP"/>
                  </w:rPr>
                  <w:t>.ie</w:t>
                </w:r>
              </w:p>
            </w:tc>
          </w:tr>
        </w:tbl>
        <w:p w14:paraId="225E8966" w14:textId="4C878134" w:rsidR="009141FC" w:rsidRPr="009141FC" w:rsidRDefault="00231F1B" w:rsidP="009141FC">
          <w:pPr>
            <w:spacing w:after="0" w:line="240" w:lineRule="auto"/>
            <w:rPr>
              <w:rFonts w:ascii="Gill Sans MT" w:eastAsia="Gill Sans MT" w:hAnsi="Gill Sans MT" w:cs="Times New Roman"/>
              <w:sz w:val="20"/>
              <w:szCs w:val="20"/>
              <w:lang w:val="en-US" w:eastAsia="ja-JP"/>
            </w:rPr>
          </w:pPr>
        </w:p>
      </w:sdtContent>
    </w:sdt>
    <w:bookmarkEnd w:id="0"/>
    <w:p w14:paraId="1FC9E054" w14:textId="77777777" w:rsidR="000D1D67" w:rsidRDefault="000D1D67"/>
    <w:sectPr w:rsidR="000D1D6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B3784" w14:textId="77777777" w:rsidR="00231F1B" w:rsidRDefault="00231F1B">
      <w:pPr>
        <w:spacing w:after="0" w:line="240" w:lineRule="auto"/>
      </w:pPr>
      <w:r>
        <w:separator/>
      </w:r>
    </w:p>
  </w:endnote>
  <w:endnote w:type="continuationSeparator" w:id="0">
    <w:p w14:paraId="49E8B17E" w14:textId="77777777" w:rsidR="00231F1B" w:rsidRDefault="0023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F437E" w14:textId="090FAA23" w:rsidR="00E4527E" w:rsidRDefault="009141FC">
    <w:pPr>
      <w:pStyle w:val="FooterRight"/>
    </w:pPr>
    <w:r w:rsidRPr="009141FC">
      <w:rPr>
        <w:color w:val="CEDBE6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E2523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65"/>
        <w:placeholder>
          <w:docPart w:val="0572BA6FEEC941B190FA831849D6CABA"/>
        </w:placeholder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734CE" w14:textId="77777777" w:rsidR="00231F1B" w:rsidRDefault="00231F1B">
      <w:pPr>
        <w:spacing w:after="0" w:line="240" w:lineRule="auto"/>
      </w:pPr>
      <w:r>
        <w:separator/>
      </w:r>
    </w:p>
  </w:footnote>
  <w:footnote w:type="continuationSeparator" w:id="0">
    <w:p w14:paraId="4685B88C" w14:textId="77777777" w:rsidR="00231F1B" w:rsidRDefault="0023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F3D37" w14:textId="77777777" w:rsidR="00E4527E" w:rsidRDefault="009141FC">
    <w:pPr>
      <w:pStyle w:val="HeaderRight"/>
      <w:jc w:val="left"/>
    </w:pPr>
    <w:r w:rsidRPr="009141FC">
      <w:rPr>
        <w:color w:val="CEDBE6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lang w:val="en-IE"/>
          </w:rPr>
          <w:t>Daniel Lucey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2BB9"/>
    <w:multiLevelType w:val="hybridMultilevel"/>
    <w:tmpl w:val="C3E6D238"/>
    <w:lvl w:ilvl="0" w:tplc="067C0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6D9E"/>
    <w:multiLevelType w:val="hybridMultilevel"/>
    <w:tmpl w:val="3788B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6A04"/>
    <w:multiLevelType w:val="hybridMultilevel"/>
    <w:tmpl w:val="50D6AF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6F61"/>
    <w:multiLevelType w:val="hybridMultilevel"/>
    <w:tmpl w:val="49B8A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B680D"/>
    <w:multiLevelType w:val="hybridMultilevel"/>
    <w:tmpl w:val="2DC2BC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1AFD"/>
    <w:multiLevelType w:val="hybridMultilevel"/>
    <w:tmpl w:val="1A8A8FE6"/>
    <w:lvl w:ilvl="0" w:tplc="067C0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561"/>
    <w:multiLevelType w:val="hybridMultilevel"/>
    <w:tmpl w:val="E2CA10B0"/>
    <w:lvl w:ilvl="0" w:tplc="AF0ABD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65F78"/>
    <w:multiLevelType w:val="hybridMultilevel"/>
    <w:tmpl w:val="9A7AA3EC"/>
    <w:lvl w:ilvl="0" w:tplc="067C0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63F47"/>
    <w:multiLevelType w:val="hybridMultilevel"/>
    <w:tmpl w:val="878C7770"/>
    <w:lvl w:ilvl="0" w:tplc="78886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FC"/>
    <w:rsid w:val="00057A4B"/>
    <w:rsid w:val="000821C9"/>
    <w:rsid w:val="000D1D67"/>
    <w:rsid w:val="00184E07"/>
    <w:rsid w:val="001E6EE3"/>
    <w:rsid w:val="00231CD1"/>
    <w:rsid w:val="00231F1B"/>
    <w:rsid w:val="002C1B48"/>
    <w:rsid w:val="0036183D"/>
    <w:rsid w:val="00373C93"/>
    <w:rsid w:val="003C23D3"/>
    <w:rsid w:val="003D0625"/>
    <w:rsid w:val="004005D4"/>
    <w:rsid w:val="00420DF7"/>
    <w:rsid w:val="00444A99"/>
    <w:rsid w:val="005007F4"/>
    <w:rsid w:val="005323B5"/>
    <w:rsid w:val="00613CF5"/>
    <w:rsid w:val="00626C41"/>
    <w:rsid w:val="00660298"/>
    <w:rsid w:val="00661002"/>
    <w:rsid w:val="006676B6"/>
    <w:rsid w:val="006E753E"/>
    <w:rsid w:val="007D736D"/>
    <w:rsid w:val="008E2523"/>
    <w:rsid w:val="009141FC"/>
    <w:rsid w:val="0094645D"/>
    <w:rsid w:val="009A5778"/>
    <w:rsid w:val="009E2C83"/>
    <w:rsid w:val="00A36803"/>
    <w:rsid w:val="00AF0ABE"/>
    <w:rsid w:val="00B218D3"/>
    <w:rsid w:val="00BD1C75"/>
    <w:rsid w:val="00C30C36"/>
    <w:rsid w:val="00C64B82"/>
    <w:rsid w:val="00C65C89"/>
    <w:rsid w:val="00D01E85"/>
    <w:rsid w:val="00D02A70"/>
    <w:rsid w:val="00D675A0"/>
    <w:rsid w:val="00E01F57"/>
    <w:rsid w:val="00E273F2"/>
    <w:rsid w:val="00E4112C"/>
    <w:rsid w:val="00E62F52"/>
    <w:rsid w:val="00E7735A"/>
    <w:rsid w:val="00EF681A"/>
    <w:rsid w:val="00F22B46"/>
    <w:rsid w:val="00F47B97"/>
    <w:rsid w:val="00F56107"/>
    <w:rsid w:val="00F57BC0"/>
    <w:rsid w:val="00F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007B"/>
  <w15:docId w15:val="{07A112F3-8A53-479D-BCA0-6CC9C287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Right">
    <w:name w:val="Header Right"/>
    <w:basedOn w:val="Header"/>
    <w:uiPriority w:val="35"/>
    <w:semiHidden/>
    <w:unhideWhenUsed/>
    <w:qFormat/>
    <w:rsid w:val="009141FC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 w:line="396" w:lineRule="auto"/>
      <w:contextualSpacing/>
      <w:jc w:val="right"/>
    </w:pPr>
    <w:rPr>
      <w:rFonts w:cs="Times New Roman"/>
      <w:color w:val="7F7F7F"/>
      <w:sz w:val="20"/>
      <w:szCs w:val="20"/>
      <w:lang w:val="en-US" w:eastAsia="ja-JP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9141FC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 w:line="276" w:lineRule="auto"/>
      <w:jc w:val="right"/>
    </w:pPr>
    <w:rPr>
      <w:rFonts w:cs="Times New Roman"/>
      <w:color w:val="7F7F7F"/>
      <w:sz w:val="20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1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1FC"/>
  </w:style>
  <w:style w:type="paragraph" w:styleId="Footer">
    <w:name w:val="footer"/>
    <w:basedOn w:val="Normal"/>
    <w:link w:val="FooterChar"/>
    <w:uiPriority w:val="99"/>
    <w:semiHidden/>
    <w:unhideWhenUsed/>
    <w:rsid w:val="0091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1FC"/>
  </w:style>
  <w:style w:type="paragraph" w:styleId="BalloonText">
    <w:name w:val="Balloon Text"/>
    <w:basedOn w:val="Normal"/>
    <w:link w:val="BalloonTextChar"/>
    <w:uiPriority w:val="99"/>
    <w:semiHidden/>
    <w:unhideWhenUsed/>
    <w:rsid w:val="0050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ryan@legalzoo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mcloughlin@byrnewallace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10F638AF87465CBE1BF64121795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E84B-3139-48BB-87CF-13CAEAB51C3C}"/>
      </w:docPartPr>
      <w:docPartBody>
        <w:p w:rsidR="00D42FDA" w:rsidRDefault="007C3F52" w:rsidP="007C3F52">
          <w:pPr>
            <w:pStyle w:val="BA10F638AF87465CBE1BF6412179567A"/>
          </w:pPr>
          <w:r>
            <w:t>[Type your name]</w:t>
          </w:r>
        </w:p>
      </w:docPartBody>
    </w:docPart>
    <w:docPart>
      <w:docPartPr>
        <w:name w:val="20E7CF47D49D4E2098215B1AAC72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855B-B3CA-4A28-A5C0-9CDF372FF6AD}"/>
      </w:docPartPr>
      <w:docPartBody>
        <w:p w:rsidR="00D42FDA" w:rsidRDefault="007C3F52" w:rsidP="007C3F52">
          <w:pPr>
            <w:pStyle w:val="20E7CF47D49D4E2098215B1AAC72F5F5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0572BA6FEEC941B190FA831849D6C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689C-47ED-49DB-9086-712D944D23C2}"/>
      </w:docPartPr>
      <w:docPartBody>
        <w:p w:rsidR="00D42FDA" w:rsidRDefault="007C3F52" w:rsidP="007C3F52">
          <w:pPr>
            <w:pStyle w:val="0572BA6FEEC941B190FA831849D6CABA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2D188593B6684C7E880658D046E9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C8CD-AD72-4C76-AFBD-75F52B83F59D}"/>
      </w:docPartPr>
      <w:docPartBody>
        <w:p w:rsidR="00666E67" w:rsidRDefault="00742CDF" w:rsidP="00742CDF">
          <w:pPr>
            <w:pStyle w:val="2D188593B6684C7E880658D046E962A8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F52"/>
    <w:rsid w:val="000C0399"/>
    <w:rsid w:val="00262704"/>
    <w:rsid w:val="003A13F3"/>
    <w:rsid w:val="00666E67"/>
    <w:rsid w:val="00742CDF"/>
    <w:rsid w:val="007C3F52"/>
    <w:rsid w:val="008A6027"/>
    <w:rsid w:val="008C01C2"/>
    <w:rsid w:val="009E5788"/>
    <w:rsid w:val="00A04DEA"/>
    <w:rsid w:val="00B77BD6"/>
    <w:rsid w:val="00C41810"/>
    <w:rsid w:val="00CA495A"/>
    <w:rsid w:val="00D42FDA"/>
    <w:rsid w:val="00D8698E"/>
    <w:rsid w:val="00DD49BF"/>
    <w:rsid w:val="00ED0D76"/>
    <w:rsid w:val="00F23834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10F638AF87465CBE1BF6412179567A">
    <w:name w:val="BA10F638AF87465CBE1BF6412179567A"/>
    <w:rsid w:val="007C3F52"/>
  </w:style>
  <w:style w:type="character" w:styleId="PlaceholderText">
    <w:name w:val="Placeholder Text"/>
    <w:basedOn w:val="DefaultParagraphFont"/>
    <w:uiPriority w:val="99"/>
    <w:unhideWhenUsed/>
    <w:rsid w:val="007C3F52"/>
    <w:rPr>
      <w:color w:val="808080"/>
    </w:rPr>
  </w:style>
  <w:style w:type="paragraph" w:customStyle="1" w:styleId="20E7CF47D49D4E2098215B1AAC72F5F5">
    <w:name w:val="20E7CF47D49D4E2098215B1AAC72F5F5"/>
    <w:rsid w:val="007C3F52"/>
  </w:style>
  <w:style w:type="paragraph" w:customStyle="1" w:styleId="SubsectionDate">
    <w:name w:val="Subsection Date"/>
    <w:basedOn w:val="Normal"/>
    <w:link w:val="SubsectionDateChar"/>
    <w:uiPriority w:val="4"/>
    <w:qFormat/>
    <w:rsid w:val="00742CDF"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742CDF"/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paragraph" w:customStyle="1" w:styleId="0572BA6FEEC941B190FA831849D6CABA">
    <w:name w:val="0572BA6FEEC941B190FA831849D6CABA"/>
    <w:rsid w:val="007C3F52"/>
  </w:style>
  <w:style w:type="paragraph" w:customStyle="1" w:styleId="2D188593B6684C7E880658D046E962A8">
    <w:name w:val="2D188593B6684C7E880658D046E962A8"/>
    <w:rsid w:val="00742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Lucey</dc:creator>
  <cp:keywords/>
  <dc:description/>
  <cp:lastModifiedBy>daniel lucey</cp:lastModifiedBy>
  <cp:revision>12</cp:revision>
  <dcterms:created xsi:type="dcterms:W3CDTF">2017-12-08T05:29:00Z</dcterms:created>
  <dcterms:modified xsi:type="dcterms:W3CDTF">2019-01-30T16:52:00Z</dcterms:modified>
</cp:coreProperties>
</file>