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331" w:rsidRPr="000D37CE" w:rsidRDefault="00462331" w:rsidP="004623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37CE">
        <w:rPr>
          <w:rFonts w:ascii="Times New Roman" w:hAnsi="Times New Roman" w:cs="Times New Roman"/>
          <w:b/>
          <w:sz w:val="24"/>
          <w:szCs w:val="24"/>
          <w:u w:val="single"/>
        </w:rPr>
        <w:t>Denis O’Driscoll</w:t>
      </w:r>
    </w:p>
    <w:p w:rsidR="00462331" w:rsidRPr="000D37CE" w:rsidRDefault="00462331" w:rsidP="0046233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D37CE">
        <w:rPr>
          <w:rFonts w:ascii="Times New Roman" w:hAnsi="Times New Roman" w:cs="Times New Roman"/>
          <w:sz w:val="24"/>
          <w:szCs w:val="24"/>
        </w:rPr>
        <w:t>16 Meadow Avenue, Milltown Road, Tuam, Co. Galway</w:t>
      </w:r>
    </w:p>
    <w:p w:rsidR="00462331" w:rsidRPr="000D37CE" w:rsidRDefault="00462331" w:rsidP="0046233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D37CE">
        <w:rPr>
          <w:rFonts w:ascii="Times New Roman" w:hAnsi="Times New Roman" w:cs="Times New Roman"/>
          <w:sz w:val="24"/>
          <w:szCs w:val="24"/>
        </w:rPr>
        <w:t>Mobile: (087) 6581650      Email: d.odriscoll994@gmail.com</w:t>
      </w:r>
    </w:p>
    <w:p w:rsidR="00462331" w:rsidRPr="000D37CE" w:rsidRDefault="00462331" w:rsidP="00462331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37CE">
        <w:rPr>
          <w:rFonts w:ascii="Times New Roman" w:hAnsi="Times New Roman" w:cs="Times New Roman"/>
          <w:b/>
          <w:sz w:val="24"/>
          <w:szCs w:val="24"/>
          <w:u w:val="single"/>
        </w:rPr>
        <w:t>Education</w:t>
      </w:r>
    </w:p>
    <w:p w:rsidR="00462331" w:rsidRPr="000D37CE" w:rsidRDefault="00462331" w:rsidP="00462331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D37CE">
        <w:rPr>
          <w:rFonts w:ascii="Times New Roman" w:hAnsi="Times New Roman" w:cs="Times New Roman"/>
          <w:b/>
          <w:sz w:val="24"/>
          <w:szCs w:val="24"/>
        </w:rPr>
        <w:t xml:space="preserve">Passed five FE-1 exams: </w:t>
      </w:r>
      <w:r w:rsidRPr="000D37CE">
        <w:rPr>
          <w:rFonts w:ascii="Times New Roman" w:hAnsi="Times New Roman" w:cs="Times New Roman"/>
          <w:sz w:val="24"/>
          <w:szCs w:val="24"/>
        </w:rPr>
        <w:t>Criminal Law – 66%, Contract Law – 61%, Equity – 60%, Property – 59%, Company Law – 58%</w:t>
      </w:r>
    </w:p>
    <w:p w:rsidR="00462331" w:rsidRPr="000D37CE" w:rsidRDefault="00462331" w:rsidP="00462331">
      <w:pPr>
        <w:spacing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7CE">
        <w:rPr>
          <w:rFonts w:ascii="Times New Roman" w:hAnsi="Times New Roman" w:cs="Times New Roman"/>
          <w:b/>
          <w:sz w:val="24"/>
          <w:szCs w:val="24"/>
        </w:rPr>
        <w:t>2015 – 2016: National University of Ireland, Galway</w:t>
      </w:r>
    </w:p>
    <w:p w:rsidR="00462331" w:rsidRPr="000D37CE" w:rsidRDefault="00462331" w:rsidP="0046233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D37CE">
        <w:rPr>
          <w:rFonts w:ascii="Times New Roman" w:hAnsi="Times New Roman" w:cs="Times New Roman"/>
          <w:b/>
          <w:sz w:val="24"/>
          <w:szCs w:val="24"/>
        </w:rPr>
        <w:t>LLB</w:t>
      </w:r>
      <w:r w:rsidRPr="000D37CE">
        <w:rPr>
          <w:rFonts w:ascii="Times New Roman" w:hAnsi="Times New Roman" w:cs="Times New Roman"/>
          <w:sz w:val="24"/>
          <w:szCs w:val="24"/>
        </w:rPr>
        <w:t xml:space="preserve"> – 2.1 Honours</w:t>
      </w:r>
    </w:p>
    <w:p w:rsidR="00462331" w:rsidRPr="000D37CE" w:rsidRDefault="00462331" w:rsidP="00462331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D37CE">
        <w:rPr>
          <w:rFonts w:ascii="Times New Roman" w:hAnsi="Times New Roman" w:cs="Times New Roman"/>
          <w:sz w:val="24"/>
          <w:szCs w:val="24"/>
        </w:rPr>
        <w:t>Criminal Law I – 70%, Evidence II – 70%, Alternative Dispute Resolution – 70%, Equity I – 67%, Land Law I – 67%</w:t>
      </w:r>
    </w:p>
    <w:p w:rsidR="00462331" w:rsidRPr="000D37CE" w:rsidRDefault="00462331" w:rsidP="0046233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D37CE">
        <w:rPr>
          <w:rFonts w:ascii="Times New Roman" w:hAnsi="Times New Roman" w:cs="Times New Roman"/>
          <w:sz w:val="24"/>
          <w:szCs w:val="24"/>
        </w:rPr>
        <w:t>2013 – 2015: National University of Ireland, Galway</w:t>
      </w:r>
    </w:p>
    <w:p w:rsidR="00462331" w:rsidRPr="000D37CE" w:rsidRDefault="00462331" w:rsidP="0046233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D37CE">
        <w:rPr>
          <w:rFonts w:ascii="Times New Roman" w:hAnsi="Times New Roman" w:cs="Times New Roman"/>
          <w:b/>
          <w:sz w:val="24"/>
          <w:szCs w:val="24"/>
        </w:rPr>
        <w:t>Bachelor of Corporate Law</w:t>
      </w:r>
      <w:r w:rsidRPr="000D37CE">
        <w:rPr>
          <w:rFonts w:ascii="Times New Roman" w:hAnsi="Times New Roman" w:cs="Times New Roman"/>
          <w:sz w:val="24"/>
          <w:szCs w:val="24"/>
        </w:rPr>
        <w:t xml:space="preserve"> – 2.1 Honours (placed 6</w:t>
      </w:r>
      <w:r w:rsidRPr="000D37C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D37CE">
        <w:rPr>
          <w:rFonts w:ascii="Times New Roman" w:hAnsi="Times New Roman" w:cs="Times New Roman"/>
          <w:sz w:val="24"/>
          <w:szCs w:val="24"/>
        </w:rPr>
        <w:t xml:space="preserve"> in a class of 67 students)</w:t>
      </w:r>
    </w:p>
    <w:p w:rsidR="00462331" w:rsidRPr="000D37CE" w:rsidRDefault="00462331" w:rsidP="00462331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D37CE">
        <w:rPr>
          <w:rFonts w:ascii="Times New Roman" w:hAnsi="Times New Roman" w:cs="Times New Roman"/>
          <w:sz w:val="24"/>
          <w:szCs w:val="24"/>
          <w:u w:val="single"/>
        </w:rPr>
        <w:t>Second Year:</w:t>
      </w:r>
      <w:r>
        <w:rPr>
          <w:rFonts w:ascii="Times New Roman" w:hAnsi="Times New Roman" w:cs="Times New Roman"/>
          <w:sz w:val="24"/>
          <w:szCs w:val="24"/>
        </w:rPr>
        <w:t xml:space="preserve"> Company Law II – 65%, EU Law I </w:t>
      </w:r>
      <w:r w:rsidRPr="000D37CE">
        <w:rPr>
          <w:rFonts w:ascii="Times New Roman" w:hAnsi="Times New Roman" w:cs="Times New Roman"/>
          <w:sz w:val="24"/>
          <w:szCs w:val="24"/>
        </w:rPr>
        <w:t>&amp; II – 68% &amp; 68%, Macroeconomics – 68%.</w:t>
      </w:r>
    </w:p>
    <w:p w:rsidR="00462331" w:rsidRPr="000D37CE" w:rsidRDefault="00462331" w:rsidP="00462331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D37CE">
        <w:rPr>
          <w:rFonts w:ascii="Times New Roman" w:hAnsi="Times New Roman" w:cs="Times New Roman"/>
          <w:sz w:val="24"/>
          <w:szCs w:val="24"/>
          <w:u w:val="single"/>
        </w:rPr>
        <w:t>Third Year:</w:t>
      </w:r>
      <w:r w:rsidRPr="000D37CE">
        <w:rPr>
          <w:rFonts w:ascii="Times New Roman" w:hAnsi="Times New Roman" w:cs="Times New Roman"/>
          <w:sz w:val="24"/>
          <w:szCs w:val="24"/>
        </w:rPr>
        <w:t xml:space="preserve"> Labour Law II – 70%, Legal &amp; Business Ethics – 77%, Employment Relations – 72%, Cross Cultural Management – 71%, Environmental Law I – 70%, Buyer Behaviour Analysis – 73%, Marketing Principles – 70%.</w:t>
      </w:r>
    </w:p>
    <w:p w:rsidR="00462331" w:rsidRPr="000D37CE" w:rsidRDefault="00462331" w:rsidP="00462331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7CE">
        <w:rPr>
          <w:rFonts w:ascii="Times New Roman" w:hAnsi="Times New Roman" w:cs="Times New Roman"/>
          <w:b/>
          <w:sz w:val="24"/>
          <w:szCs w:val="24"/>
        </w:rPr>
        <w:t>2012 – 2013: Trinity College, Dublin</w:t>
      </w:r>
    </w:p>
    <w:p w:rsidR="00462331" w:rsidRPr="000D37CE" w:rsidRDefault="00462331" w:rsidP="00462331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7CE">
        <w:rPr>
          <w:rFonts w:ascii="Times New Roman" w:hAnsi="Times New Roman" w:cs="Times New Roman"/>
          <w:b/>
          <w:sz w:val="24"/>
          <w:szCs w:val="24"/>
        </w:rPr>
        <w:t>Law and Business</w:t>
      </w:r>
    </w:p>
    <w:p w:rsidR="00462331" w:rsidRPr="000D37CE" w:rsidRDefault="00462331" w:rsidP="0046233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D37CE">
        <w:rPr>
          <w:rFonts w:ascii="Times New Roman" w:hAnsi="Times New Roman" w:cs="Times New Roman"/>
          <w:sz w:val="24"/>
          <w:szCs w:val="24"/>
        </w:rPr>
        <w:t>First Year: Tort – 60%, Irish Legal System – 60%</w:t>
      </w:r>
    </w:p>
    <w:p w:rsidR="00462331" w:rsidRPr="000D37CE" w:rsidRDefault="00462331" w:rsidP="00462331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37CE">
        <w:rPr>
          <w:rFonts w:ascii="Times New Roman" w:hAnsi="Times New Roman" w:cs="Times New Roman"/>
          <w:b/>
          <w:sz w:val="24"/>
          <w:szCs w:val="24"/>
          <w:u w:val="single"/>
        </w:rPr>
        <w:t>My Research</w:t>
      </w:r>
    </w:p>
    <w:p w:rsidR="00462331" w:rsidRPr="000D37CE" w:rsidRDefault="00462331" w:rsidP="00462331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D37CE">
        <w:rPr>
          <w:rFonts w:ascii="Times New Roman" w:hAnsi="Times New Roman" w:cs="Times New Roman"/>
          <w:i/>
          <w:sz w:val="24"/>
          <w:szCs w:val="24"/>
        </w:rPr>
        <w:t>“Irish law on the offence of rape is in urgent need of a statutory definition of consent. Discuss.”</w:t>
      </w:r>
      <w:r w:rsidRPr="000D37CE">
        <w:rPr>
          <w:rFonts w:ascii="Times New Roman" w:hAnsi="Times New Roman" w:cs="Times New Roman"/>
          <w:sz w:val="24"/>
          <w:szCs w:val="24"/>
        </w:rPr>
        <w:t xml:space="preserve"> (2016)</w:t>
      </w:r>
    </w:p>
    <w:p w:rsidR="00462331" w:rsidRPr="000D37CE" w:rsidRDefault="00462331" w:rsidP="00462331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7CE">
        <w:rPr>
          <w:rFonts w:ascii="Times New Roman" w:hAnsi="Times New Roman" w:cs="Times New Roman"/>
          <w:i/>
          <w:sz w:val="24"/>
          <w:szCs w:val="24"/>
        </w:rPr>
        <w:t>“</w:t>
      </w:r>
      <w:r w:rsidRPr="000D37CE">
        <w:rPr>
          <w:rFonts w:ascii="Times New Roman" w:eastAsia="Times New Roman" w:hAnsi="Times New Roman" w:cs="Times New Roman"/>
          <w:i/>
          <w:sz w:val="24"/>
          <w:szCs w:val="24"/>
        </w:rPr>
        <w:t>The common law and legislative defence of ‘so far as is reasonably practicable’ can be a powerful defence.”</w:t>
      </w:r>
      <w:r w:rsidRPr="000D37CE">
        <w:rPr>
          <w:rFonts w:ascii="Times New Roman" w:eastAsia="Times New Roman" w:hAnsi="Times New Roman" w:cs="Times New Roman"/>
          <w:sz w:val="24"/>
          <w:szCs w:val="24"/>
        </w:rPr>
        <w:t xml:space="preserve"> (2015)</w:t>
      </w:r>
    </w:p>
    <w:p w:rsidR="00462331" w:rsidRPr="000D37CE" w:rsidRDefault="00462331" w:rsidP="00462331">
      <w:pPr>
        <w:suppressAutoHyphens/>
        <w:autoSpaceDN w:val="0"/>
        <w:spacing w:line="240" w:lineRule="auto"/>
        <w:ind w:left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0D37CE">
        <w:rPr>
          <w:rFonts w:ascii="Times New Roman" w:eastAsia="Calibri" w:hAnsi="Times New Roman" w:cs="Times New Roman"/>
          <w:i/>
          <w:sz w:val="24"/>
          <w:szCs w:val="24"/>
        </w:rPr>
        <w:t>“Copyright in Computer Software.”</w:t>
      </w:r>
      <w:r w:rsidRPr="000D37CE">
        <w:rPr>
          <w:rFonts w:ascii="Times New Roman" w:eastAsia="Calibri" w:hAnsi="Times New Roman" w:cs="Times New Roman"/>
          <w:sz w:val="24"/>
          <w:szCs w:val="24"/>
        </w:rPr>
        <w:t>(2014)</w:t>
      </w:r>
    </w:p>
    <w:p w:rsidR="00462331" w:rsidRPr="000D37CE" w:rsidRDefault="00462331" w:rsidP="00462331">
      <w:pPr>
        <w:suppressAutoHyphens/>
        <w:autoSpaceDN w:val="0"/>
        <w:spacing w:line="240" w:lineRule="auto"/>
        <w:ind w:left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0D37CE">
        <w:rPr>
          <w:rFonts w:ascii="Times New Roman" w:eastAsia="Calibri" w:hAnsi="Times New Roman" w:cs="Times New Roman"/>
          <w:i/>
          <w:sz w:val="24"/>
          <w:szCs w:val="24"/>
        </w:rPr>
        <w:t>“Appraise the EU membership application process and the legal conditions for EU membership.”</w:t>
      </w:r>
      <w:r w:rsidRPr="000D37CE">
        <w:rPr>
          <w:rFonts w:ascii="Times New Roman" w:eastAsia="Calibri" w:hAnsi="Times New Roman" w:cs="Times New Roman"/>
          <w:sz w:val="24"/>
          <w:szCs w:val="24"/>
        </w:rPr>
        <w:t xml:space="preserve"> (2014)</w:t>
      </w:r>
    </w:p>
    <w:p w:rsidR="00462331" w:rsidRPr="000D37CE" w:rsidRDefault="00462331" w:rsidP="00462331">
      <w:pPr>
        <w:suppressAutoHyphens/>
        <w:autoSpaceDN w:val="0"/>
        <w:spacing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D37CE">
        <w:rPr>
          <w:rFonts w:ascii="Times New Roman" w:eastAsia="Calibri" w:hAnsi="Times New Roman" w:cs="Times New Roman"/>
          <w:b/>
          <w:sz w:val="24"/>
          <w:szCs w:val="24"/>
          <w:u w:val="single"/>
        </w:rPr>
        <w:t>Achievements</w:t>
      </w:r>
    </w:p>
    <w:p w:rsidR="00462331" w:rsidRPr="000D37CE" w:rsidRDefault="00462331" w:rsidP="00462331">
      <w:pPr>
        <w:pStyle w:val="ListParagraph"/>
        <w:numPr>
          <w:ilvl w:val="0"/>
          <w:numId w:val="1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0D37CE">
        <w:rPr>
          <w:rFonts w:ascii="Times New Roman" w:eastAsia="Calibri" w:hAnsi="Times New Roman" w:cs="Times New Roman"/>
          <w:sz w:val="24"/>
          <w:szCs w:val="24"/>
        </w:rPr>
        <w:t>Attained a number of first class honours results throughout my time in college.</w:t>
      </w:r>
    </w:p>
    <w:p w:rsidR="00462331" w:rsidRPr="000D37CE" w:rsidRDefault="00462331" w:rsidP="00462331">
      <w:pPr>
        <w:pStyle w:val="ListParagraph"/>
        <w:numPr>
          <w:ilvl w:val="0"/>
          <w:numId w:val="1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0D37CE">
        <w:rPr>
          <w:rFonts w:ascii="Times New Roman" w:eastAsia="Calibri" w:hAnsi="Times New Roman" w:cs="Times New Roman"/>
          <w:sz w:val="24"/>
          <w:szCs w:val="24"/>
        </w:rPr>
        <w:t>Candidate for the Walkers Ireland Gold Medal in Company Law (2014).</w:t>
      </w:r>
    </w:p>
    <w:p w:rsidR="00462331" w:rsidRPr="000D37CE" w:rsidRDefault="00462331" w:rsidP="00462331">
      <w:pPr>
        <w:pStyle w:val="ListParagraph"/>
        <w:numPr>
          <w:ilvl w:val="0"/>
          <w:numId w:val="1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0D37CE">
        <w:rPr>
          <w:rFonts w:ascii="Times New Roman" w:eastAsia="Calibri" w:hAnsi="Times New Roman" w:cs="Times New Roman"/>
          <w:sz w:val="24"/>
          <w:szCs w:val="24"/>
        </w:rPr>
        <w:t>Represented St. Jarlath’s College in the All-Ireland Schools Debating Competition (October 2011).</w:t>
      </w:r>
    </w:p>
    <w:p w:rsidR="00462331" w:rsidRPr="000D37CE" w:rsidRDefault="00462331" w:rsidP="00462331">
      <w:pPr>
        <w:pStyle w:val="ListParagraph"/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462331" w:rsidRDefault="00462331" w:rsidP="00462331">
      <w:pPr>
        <w:pStyle w:val="ListParagraph"/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462331" w:rsidRDefault="00462331" w:rsidP="00462331">
      <w:pPr>
        <w:pStyle w:val="ListParagraph"/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D37CE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Work Experience</w:t>
      </w:r>
    </w:p>
    <w:p w:rsidR="00462331" w:rsidRDefault="00462331" w:rsidP="00462331">
      <w:pPr>
        <w:pStyle w:val="ListParagraph"/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462331" w:rsidRDefault="00462331" w:rsidP="00462331">
      <w:pPr>
        <w:pStyle w:val="ListParagraph"/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Flynn O’Driscoll</w:t>
      </w:r>
    </w:p>
    <w:p w:rsidR="00462331" w:rsidRPr="00462331" w:rsidRDefault="00462331" w:rsidP="00462331">
      <w:pPr>
        <w:pStyle w:val="ListParagraph"/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Legal Intern</w:t>
      </w:r>
    </w:p>
    <w:p w:rsidR="00462331" w:rsidRPr="00462331" w:rsidRDefault="00462331" w:rsidP="00462331">
      <w:pPr>
        <w:pStyle w:val="ListParagraph"/>
        <w:numPr>
          <w:ilvl w:val="0"/>
          <w:numId w:val="1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62331">
        <w:rPr>
          <w:rFonts w:ascii="Times New Roman" w:eastAsia="Calibri" w:hAnsi="Times New Roman" w:cs="Times New Roman"/>
          <w:sz w:val="24"/>
          <w:szCs w:val="24"/>
        </w:rPr>
        <w:t>I have been tasked with reviewing and making amendments to contracts.</w:t>
      </w:r>
    </w:p>
    <w:p w:rsidR="00462331" w:rsidRPr="00462331" w:rsidRDefault="00462331" w:rsidP="00462331">
      <w:pPr>
        <w:pStyle w:val="ListParagraph"/>
        <w:numPr>
          <w:ilvl w:val="0"/>
          <w:numId w:val="1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62331">
        <w:rPr>
          <w:rFonts w:ascii="Times New Roman" w:eastAsia="Calibri" w:hAnsi="Times New Roman" w:cs="Times New Roman"/>
          <w:sz w:val="24"/>
          <w:szCs w:val="24"/>
        </w:rPr>
        <w:t>Prepared letters of engagement and renewal of trade mark letters for clients.</w:t>
      </w:r>
    </w:p>
    <w:p w:rsidR="00462331" w:rsidRPr="00462331" w:rsidRDefault="00462331" w:rsidP="00462331">
      <w:pPr>
        <w:pStyle w:val="ListParagraph"/>
        <w:numPr>
          <w:ilvl w:val="0"/>
          <w:numId w:val="1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62331">
        <w:rPr>
          <w:rFonts w:ascii="Times New Roman" w:eastAsia="Calibri" w:hAnsi="Times New Roman" w:cs="Times New Roman"/>
          <w:sz w:val="24"/>
          <w:szCs w:val="24"/>
        </w:rPr>
        <w:t>Engaged in research for clients in order to fully advise them on compliance with the GDPR.</w:t>
      </w:r>
    </w:p>
    <w:p w:rsidR="00462331" w:rsidRPr="00462331" w:rsidRDefault="00462331" w:rsidP="00462331">
      <w:pPr>
        <w:pStyle w:val="ListParagraph"/>
        <w:numPr>
          <w:ilvl w:val="0"/>
          <w:numId w:val="1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62331">
        <w:rPr>
          <w:rFonts w:ascii="Times New Roman" w:eastAsia="Calibri" w:hAnsi="Times New Roman" w:cs="Times New Roman"/>
          <w:sz w:val="24"/>
          <w:szCs w:val="24"/>
        </w:rPr>
        <w:t>Acquired more knowledge in relation to the application for a trade mark process.</w:t>
      </w:r>
    </w:p>
    <w:p w:rsidR="00462331" w:rsidRPr="00462331" w:rsidRDefault="00462331" w:rsidP="00462331">
      <w:pPr>
        <w:pStyle w:val="ListParagraph"/>
        <w:numPr>
          <w:ilvl w:val="0"/>
          <w:numId w:val="1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62331">
        <w:rPr>
          <w:rFonts w:ascii="Times New Roman" w:eastAsia="Calibri" w:hAnsi="Times New Roman" w:cs="Times New Roman"/>
          <w:sz w:val="24"/>
          <w:szCs w:val="24"/>
        </w:rPr>
        <w:t>Placed an advertisement for the business in a local newspaper and booked rooms for meetings with clients.</w:t>
      </w:r>
    </w:p>
    <w:p w:rsidR="00462331" w:rsidRPr="00462331" w:rsidRDefault="00462331" w:rsidP="00462331">
      <w:pPr>
        <w:pStyle w:val="ListParagraph"/>
        <w:numPr>
          <w:ilvl w:val="0"/>
          <w:numId w:val="1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62331">
        <w:rPr>
          <w:rFonts w:ascii="Times New Roman" w:eastAsia="Calibri" w:hAnsi="Times New Roman" w:cs="Times New Roman"/>
          <w:sz w:val="24"/>
          <w:szCs w:val="24"/>
        </w:rPr>
        <w:t>Prepared a standard terms and conditions document.</w:t>
      </w:r>
    </w:p>
    <w:p w:rsidR="00462331" w:rsidRPr="00462331" w:rsidRDefault="00462331" w:rsidP="00462331">
      <w:pPr>
        <w:pStyle w:val="ListParagraph"/>
        <w:numPr>
          <w:ilvl w:val="0"/>
          <w:numId w:val="1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62331">
        <w:rPr>
          <w:rFonts w:ascii="Times New Roman" w:eastAsia="Calibri" w:hAnsi="Times New Roman" w:cs="Times New Roman"/>
          <w:sz w:val="24"/>
          <w:szCs w:val="24"/>
        </w:rPr>
        <w:t>Liaised with clients on matters of huge commercial importance.</w:t>
      </w:r>
    </w:p>
    <w:p w:rsidR="00462331" w:rsidRDefault="00462331" w:rsidP="00462331">
      <w:pPr>
        <w:pStyle w:val="ListParagraph"/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462331" w:rsidRDefault="00462331" w:rsidP="00462331">
      <w:pPr>
        <w:pStyle w:val="ListParagraph"/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Kemple Gormley Solicitors (April 2017 – Present)</w:t>
      </w:r>
    </w:p>
    <w:p w:rsidR="00462331" w:rsidRDefault="00462331" w:rsidP="00462331">
      <w:pPr>
        <w:pStyle w:val="ListParagraph"/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B34AC8">
        <w:rPr>
          <w:rFonts w:ascii="Times New Roman" w:eastAsia="Calibri" w:hAnsi="Times New Roman" w:cs="Times New Roman"/>
          <w:i/>
          <w:sz w:val="24"/>
          <w:szCs w:val="24"/>
          <w:u w:val="single"/>
        </w:rPr>
        <w:t>Legal Intern</w:t>
      </w:r>
    </w:p>
    <w:p w:rsidR="00462331" w:rsidRDefault="00462331" w:rsidP="00462331">
      <w:pPr>
        <w:pStyle w:val="ListParagraph"/>
        <w:numPr>
          <w:ilvl w:val="0"/>
          <w:numId w:val="1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Prepared documents for use in court, including indexes for briefs.</w:t>
      </w:r>
    </w:p>
    <w:p w:rsidR="00462331" w:rsidRDefault="00462331" w:rsidP="00462331">
      <w:pPr>
        <w:pStyle w:val="ListParagraph"/>
        <w:numPr>
          <w:ilvl w:val="0"/>
          <w:numId w:val="1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Successfully completed a heavy volume of dictation work.</w:t>
      </w:r>
    </w:p>
    <w:p w:rsidR="00462331" w:rsidRPr="00B34AC8" w:rsidRDefault="00462331" w:rsidP="00462331">
      <w:pPr>
        <w:pStyle w:val="ListParagraph"/>
        <w:numPr>
          <w:ilvl w:val="0"/>
          <w:numId w:val="1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Took calls and learned more about the litigation process.</w:t>
      </w:r>
    </w:p>
    <w:p w:rsidR="00462331" w:rsidRPr="000D37CE" w:rsidRDefault="00462331" w:rsidP="00462331">
      <w:pPr>
        <w:pStyle w:val="ListParagraph"/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462331" w:rsidRPr="000D37CE" w:rsidRDefault="00462331" w:rsidP="00462331">
      <w:pPr>
        <w:pStyle w:val="ListParagraph"/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0D37CE">
        <w:rPr>
          <w:rFonts w:ascii="Times New Roman" w:eastAsia="Calibri" w:hAnsi="Times New Roman" w:cs="Times New Roman"/>
          <w:sz w:val="24"/>
          <w:szCs w:val="24"/>
        </w:rPr>
        <w:t>MacSweeney &amp; Company Solicitors (April – May 2017)</w:t>
      </w:r>
    </w:p>
    <w:p w:rsidR="00462331" w:rsidRPr="000D37CE" w:rsidRDefault="00462331" w:rsidP="00462331">
      <w:pPr>
        <w:pStyle w:val="ListParagraph"/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0D37CE">
        <w:rPr>
          <w:rFonts w:ascii="Times New Roman" w:eastAsia="Calibri" w:hAnsi="Times New Roman" w:cs="Times New Roman"/>
          <w:i/>
          <w:sz w:val="24"/>
          <w:szCs w:val="24"/>
          <w:u w:val="single"/>
        </w:rPr>
        <w:t>Legal Intern</w:t>
      </w:r>
    </w:p>
    <w:p w:rsidR="00462331" w:rsidRPr="000D37CE" w:rsidRDefault="00462331" w:rsidP="00462331">
      <w:pPr>
        <w:pStyle w:val="ListParagraph"/>
        <w:numPr>
          <w:ilvl w:val="0"/>
          <w:numId w:val="1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0D37CE">
        <w:rPr>
          <w:rFonts w:ascii="Times New Roman" w:hAnsi="Times New Roman" w:cs="Times New Roman"/>
          <w:sz w:val="24"/>
          <w:szCs w:val="24"/>
        </w:rPr>
        <w:t>Assisted in the company’s successful transition from its old location to its new premises in Eyre Square.</w:t>
      </w:r>
    </w:p>
    <w:p w:rsidR="00462331" w:rsidRPr="000D37CE" w:rsidRDefault="00462331" w:rsidP="00462331">
      <w:pPr>
        <w:pStyle w:val="ListParagraph"/>
        <w:numPr>
          <w:ilvl w:val="0"/>
          <w:numId w:val="1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0D37CE">
        <w:rPr>
          <w:rFonts w:ascii="Times New Roman" w:hAnsi="Times New Roman" w:cs="Times New Roman"/>
          <w:sz w:val="24"/>
          <w:szCs w:val="24"/>
        </w:rPr>
        <w:t>Engaged in legal research and filing, and I became more adept at using legal software.</w:t>
      </w:r>
    </w:p>
    <w:p w:rsidR="00462331" w:rsidRPr="000D37CE" w:rsidRDefault="00462331" w:rsidP="00462331">
      <w:pPr>
        <w:pStyle w:val="ListParagraph"/>
        <w:numPr>
          <w:ilvl w:val="0"/>
          <w:numId w:val="1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0D37CE">
        <w:rPr>
          <w:rFonts w:ascii="Times New Roman" w:hAnsi="Times New Roman" w:cs="Times New Roman"/>
          <w:sz w:val="24"/>
          <w:szCs w:val="24"/>
        </w:rPr>
        <w:t xml:space="preserve">Familiarised myself with the day-to-day operations of a busy law practice in Galway City. </w:t>
      </w:r>
    </w:p>
    <w:p w:rsidR="00462331" w:rsidRPr="000D37CE" w:rsidRDefault="00462331" w:rsidP="00462331">
      <w:pPr>
        <w:pStyle w:val="ListParagraph"/>
        <w:numPr>
          <w:ilvl w:val="0"/>
          <w:numId w:val="1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0D37CE">
        <w:rPr>
          <w:rFonts w:ascii="Times New Roman" w:hAnsi="Times New Roman" w:cs="Times New Roman"/>
          <w:sz w:val="24"/>
          <w:szCs w:val="24"/>
        </w:rPr>
        <w:t>Strengthened my ability to thrive in a dynamic, fast-paced environment.</w:t>
      </w:r>
    </w:p>
    <w:p w:rsidR="00462331" w:rsidRDefault="00462331" w:rsidP="0046233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37CE">
        <w:rPr>
          <w:rFonts w:ascii="Times New Roman" w:hAnsi="Times New Roman" w:cs="Times New Roman"/>
          <w:sz w:val="24"/>
          <w:szCs w:val="24"/>
        </w:rPr>
        <w:t xml:space="preserve">Read a large volume of documents and I organised them in such a manner that they would be accessible for others. </w:t>
      </w:r>
    </w:p>
    <w:p w:rsidR="00462331" w:rsidRPr="00462331" w:rsidRDefault="00462331" w:rsidP="0046233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62331" w:rsidRPr="000D37CE" w:rsidRDefault="00462331" w:rsidP="00462331">
      <w:pPr>
        <w:pStyle w:val="ListParagraph"/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D37CE">
        <w:rPr>
          <w:rFonts w:ascii="Times New Roman" w:eastAsia="Calibri" w:hAnsi="Times New Roman" w:cs="Times New Roman"/>
          <w:b/>
          <w:sz w:val="24"/>
          <w:szCs w:val="24"/>
          <w:u w:val="single"/>
        </w:rPr>
        <w:t>Skills</w:t>
      </w:r>
    </w:p>
    <w:p w:rsidR="00462331" w:rsidRPr="000D37CE" w:rsidRDefault="00462331" w:rsidP="00462331">
      <w:pPr>
        <w:pStyle w:val="ListParagraph"/>
        <w:numPr>
          <w:ilvl w:val="0"/>
          <w:numId w:val="1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0D37CE">
        <w:rPr>
          <w:rFonts w:ascii="Times New Roman" w:eastAsia="Calibri" w:hAnsi="Times New Roman" w:cs="Times New Roman"/>
          <w:sz w:val="24"/>
          <w:szCs w:val="24"/>
          <w:u w:val="single"/>
        </w:rPr>
        <w:t>Communication and teamwork skills:</w:t>
      </w:r>
      <w:r w:rsidRPr="000D37CE">
        <w:rPr>
          <w:rFonts w:ascii="Times New Roman" w:eastAsia="Calibri" w:hAnsi="Times New Roman" w:cs="Times New Roman"/>
          <w:sz w:val="24"/>
          <w:szCs w:val="24"/>
        </w:rPr>
        <w:t xml:space="preserve"> These have been greatly enhanced due to my involvement in a number of team projects in college.</w:t>
      </w:r>
    </w:p>
    <w:p w:rsidR="00462331" w:rsidRPr="000D37CE" w:rsidRDefault="00462331" w:rsidP="00462331">
      <w:pPr>
        <w:pStyle w:val="ListParagraph"/>
        <w:numPr>
          <w:ilvl w:val="0"/>
          <w:numId w:val="1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Time management and </w:t>
      </w:r>
      <w:r w:rsidRPr="000D37CE">
        <w:rPr>
          <w:rFonts w:ascii="Times New Roman" w:eastAsia="Calibri" w:hAnsi="Times New Roman" w:cs="Times New Roman"/>
          <w:sz w:val="24"/>
          <w:szCs w:val="24"/>
          <w:u w:val="single"/>
        </w:rPr>
        <w:t>organisational skills</w:t>
      </w:r>
      <w:r w:rsidRPr="000D37CE">
        <w:rPr>
          <w:rFonts w:ascii="Times New Roman" w:eastAsia="Calibri" w:hAnsi="Times New Roman" w:cs="Times New Roman"/>
          <w:sz w:val="24"/>
          <w:szCs w:val="24"/>
        </w:rPr>
        <w:t>: The aforementioned skills were strengthened  in order to deal successfully with a heavy workload in relation to both work and my academic pursuits.</w:t>
      </w:r>
    </w:p>
    <w:p w:rsidR="00462331" w:rsidRPr="000D37CE" w:rsidRDefault="00462331" w:rsidP="00462331">
      <w:pPr>
        <w:pStyle w:val="ListParagraph"/>
        <w:numPr>
          <w:ilvl w:val="0"/>
          <w:numId w:val="1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0D37CE">
        <w:rPr>
          <w:rFonts w:ascii="Times New Roman" w:eastAsia="Calibri" w:hAnsi="Times New Roman" w:cs="Times New Roman"/>
          <w:sz w:val="24"/>
          <w:szCs w:val="24"/>
          <w:u w:val="single"/>
        </w:rPr>
        <w:t>IT skills:</w:t>
      </w:r>
      <w:r w:rsidRPr="000D37CE">
        <w:rPr>
          <w:rFonts w:ascii="Times New Roman" w:eastAsia="Calibri" w:hAnsi="Times New Roman" w:cs="Times New Roman"/>
          <w:sz w:val="24"/>
          <w:szCs w:val="24"/>
        </w:rPr>
        <w:t xml:space="preserve"> I am proficient at operating Microsoft Word and Microsoft Excel. Preparing spreadsheets and PowerPoint presentations were regular occurrences during my time in college.</w:t>
      </w:r>
    </w:p>
    <w:p w:rsidR="00462331" w:rsidRPr="000D37CE" w:rsidRDefault="00462331" w:rsidP="00462331">
      <w:pPr>
        <w:suppressAutoHyphens/>
        <w:autoSpaceDN w:val="0"/>
        <w:spacing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D37CE">
        <w:rPr>
          <w:rFonts w:ascii="Times New Roman" w:eastAsia="Calibri" w:hAnsi="Times New Roman" w:cs="Times New Roman"/>
          <w:b/>
          <w:sz w:val="24"/>
          <w:szCs w:val="24"/>
          <w:u w:val="single"/>
        </w:rPr>
        <w:t>Hobbies</w:t>
      </w:r>
    </w:p>
    <w:p w:rsidR="00462331" w:rsidRPr="000D37CE" w:rsidRDefault="00462331" w:rsidP="00462331">
      <w:pPr>
        <w:pStyle w:val="NormalWeb"/>
        <w:numPr>
          <w:ilvl w:val="0"/>
          <w:numId w:val="2"/>
        </w:numPr>
        <w:jc w:val="both"/>
        <w:rPr>
          <w:color w:val="222222"/>
        </w:rPr>
      </w:pPr>
      <w:r w:rsidRPr="000D37CE">
        <w:rPr>
          <w:color w:val="222222"/>
        </w:rPr>
        <w:t>Debating and current affairs.</w:t>
      </w:r>
    </w:p>
    <w:p w:rsidR="00462331" w:rsidRPr="000D37CE" w:rsidRDefault="00462331" w:rsidP="00462331">
      <w:pPr>
        <w:pStyle w:val="NormalWeb"/>
        <w:numPr>
          <w:ilvl w:val="0"/>
          <w:numId w:val="2"/>
        </w:numPr>
        <w:jc w:val="both"/>
        <w:rPr>
          <w:color w:val="222222"/>
        </w:rPr>
      </w:pPr>
      <w:r w:rsidRPr="000D37CE">
        <w:rPr>
          <w:color w:val="222222"/>
        </w:rPr>
        <w:t xml:space="preserve">Running </w:t>
      </w:r>
      <w:r>
        <w:rPr>
          <w:color w:val="222222"/>
        </w:rPr>
        <w:t>– intend to complete a half-marathon in October 2017.</w:t>
      </w:r>
    </w:p>
    <w:p w:rsidR="00462331" w:rsidRPr="000D37CE" w:rsidRDefault="00462331" w:rsidP="00462331">
      <w:pPr>
        <w:pStyle w:val="NormalWeb"/>
        <w:numPr>
          <w:ilvl w:val="0"/>
          <w:numId w:val="2"/>
        </w:numPr>
        <w:jc w:val="both"/>
        <w:rPr>
          <w:color w:val="222222"/>
        </w:rPr>
      </w:pPr>
      <w:r w:rsidRPr="000D37CE">
        <w:rPr>
          <w:color w:val="222222"/>
        </w:rPr>
        <w:t>Boxing – previously a member of the boxing club in NUIG.</w:t>
      </w:r>
    </w:p>
    <w:p w:rsidR="00462331" w:rsidRDefault="00462331" w:rsidP="00462331"/>
    <w:p w:rsidR="00F40C1B" w:rsidRDefault="00F40C1B"/>
    <w:sectPr w:rsidR="00F40C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06FC7"/>
    <w:multiLevelType w:val="hybridMultilevel"/>
    <w:tmpl w:val="04FA522C"/>
    <w:lvl w:ilvl="0" w:tplc="641E63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23E3B31"/>
    <w:multiLevelType w:val="hybridMultilevel"/>
    <w:tmpl w:val="EBD4B5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8C210B"/>
    <w:multiLevelType w:val="hybridMultilevel"/>
    <w:tmpl w:val="09EABB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62D"/>
    <w:rsid w:val="0015662D"/>
    <w:rsid w:val="00186CA7"/>
    <w:rsid w:val="00462331"/>
    <w:rsid w:val="00C52014"/>
    <w:rsid w:val="00F4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3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331"/>
    <w:pPr>
      <w:ind w:left="720"/>
      <w:contextualSpacing/>
    </w:pPr>
  </w:style>
  <w:style w:type="paragraph" w:styleId="NormalWeb">
    <w:name w:val="Normal (Web)"/>
    <w:basedOn w:val="Normal"/>
    <w:semiHidden/>
    <w:unhideWhenUsed/>
    <w:rsid w:val="00462331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3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331"/>
    <w:pPr>
      <w:ind w:left="720"/>
      <w:contextualSpacing/>
    </w:pPr>
  </w:style>
  <w:style w:type="paragraph" w:styleId="NormalWeb">
    <w:name w:val="Normal (Web)"/>
    <w:basedOn w:val="Normal"/>
    <w:semiHidden/>
    <w:unhideWhenUsed/>
    <w:rsid w:val="00462331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Denis</cp:lastModifiedBy>
  <cp:revision>3</cp:revision>
  <dcterms:created xsi:type="dcterms:W3CDTF">2017-10-18T20:20:00Z</dcterms:created>
  <dcterms:modified xsi:type="dcterms:W3CDTF">2017-10-18T20:20:00Z</dcterms:modified>
</cp:coreProperties>
</file>