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56A" w:rsidRPr="008A22B9" w:rsidRDefault="00654BEE" w:rsidP="00F95028">
      <w:pPr>
        <w:pStyle w:val="Title"/>
        <w:jc w:val="center"/>
        <w:rPr>
          <w:rFonts w:ascii="Times New Roman" w:hAnsi="Times New Roman" w:cs="Times New Roman"/>
          <w:color w:val="0070C0"/>
          <w:sz w:val="48"/>
          <w:szCs w:val="48"/>
        </w:rPr>
      </w:pPr>
      <w:r w:rsidRPr="008A22B9">
        <w:rPr>
          <w:rFonts w:ascii="Times New Roman" w:hAnsi="Times New Roman" w:cs="Times New Roman"/>
          <w:color w:val="0070C0"/>
          <w:sz w:val="48"/>
          <w:szCs w:val="48"/>
        </w:rPr>
        <w:t>Denise Kavanagh</w:t>
      </w:r>
    </w:p>
    <w:p w:rsidR="00654BEE" w:rsidRPr="00654BEE" w:rsidRDefault="00654BEE" w:rsidP="0013420D">
      <w:pPr>
        <w:spacing w:after="40" w:line="240" w:lineRule="auto"/>
        <w:jc w:val="center"/>
        <w:rPr>
          <w:rFonts w:ascii="Times New Roman" w:hAnsi="Times New Roman" w:cs="Times New Roman"/>
        </w:rPr>
      </w:pPr>
      <w:r w:rsidRPr="00654BEE">
        <w:rPr>
          <w:rFonts w:ascii="Times New Roman" w:hAnsi="Times New Roman" w:cs="Times New Roman"/>
        </w:rPr>
        <w:t>1 Marian Terrace,</w:t>
      </w:r>
    </w:p>
    <w:p w:rsidR="00654BEE" w:rsidRPr="00654BEE" w:rsidRDefault="00654BEE" w:rsidP="0013420D">
      <w:pPr>
        <w:spacing w:after="40" w:line="240" w:lineRule="auto"/>
        <w:jc w:val="center"/>
        <w:rPr>
          <w:rFonts w:ascii="Times New Roman" w:hAnsi="Times New Roman" w:cs="Times New Roman"/>
        </w:rPr>
      </w:pPr>
      <w:r w:rsidRPr="00654BEE">
        <w:rPr>
          <w:rFonts w:ascii="Times New Roman" w:hAnsi="Times New Roman" w:cs="Times New Roman"/>
        </w:rPr>
        <w:t>Rhode,</w:t>
      </w:r>
    </w:p>
    <w:p w:rsidR="00B27992" w:rsidRDefault="00654BEE" w:rsidP="0013420D">
      <w:pPr>
        <w:spacing w:after="40" w:line="240" w:lineRule="auto"/>
        <w:jc w:val="center"/>
        <w:rPr>
          <w:rFonts w:ascii="Times New Roman" w:hAnsi="Times New Roman" w:cs="Times New Roman"/>
        </w:rPr>
      </w:pPr>
      <w:r w:rsidRPr="00654BEE">
        <w:rPr>
          <w:rFonts w:ascii="Times New Roman" w:hAnsi="Times New Roman" w:cs="Times New Roman"/>
        </w:rPr>
        <w:t>Co. Offaly.</w:t>
      </w:r>
    </w:p>
    <w:p w:rsidR="00B27992" w:rsidRDefault="00B27992" w:rsidP="0013420D">
      <w:pPr>
        <w:spacing w:after="40" w:line="240" w:lineRule="auto"/>
        <w:jc w:val="center"/>
        <w:rPr>
          <w:rFonts w:ascii="Times New Roman" w:hAnsi="Times New Roman" w:cs="Times New Roman"/>
        </w:rPr>
      </w:pPr>
      <w:r w:rsidRPr="00654BEE">
        <w:rPr>
          <w:rFonts w:ascii="Times New Roman" w:hAnsi="Times New Roman" w:cs="Times New Roman"/>
        </w:rPr>
        <w:t>Mob: 0879941400</w:t>
      </w:r>
    </w:p>
    <w:p w:rsidR="00654BEE" w:rsidRDefault="00654BEE" w:rsidP="00B27992">
      <w:pPr>
        <w:spacing w:line="240" w:lineRule="auto"/>
        <w:jc w:val="center"/>
        <w:rPr>
          <w:rFonts w:ascii="Times New Roman" w:hAnsi="Times New Roman" w:cs="Times New Roman"/>
        </w:rPr>
      </w:pPr>
      <w:r w:rsidRPr="00654BEE">
        <w:rPr>
          <w:rFonts w:ascii="Times New Roman" w:hAnsi="Times New Roman" w:cs="Times New Roman"/>
        </w:rPr>
        <w:t xml:space="preserve">Email: </w:t>
      </w:r>
      <w:hyperlink r:id="rId5" w:history="1">
        <w:r w:rsidR="00753E88" w:rsidRPr="008B7657">
          <w:rPr>
            <w:rStyle w:val="Hyperlink"/>
            <w:rFonts w:ascii="Times New Roman" w:hAnsi="Times New Roman" w:cs="Times New Roman"/>
          </w:rPr>
          <w:t>denisekavanagh@yahoo.com</w:t>
        </w:r>
      </w:hyperlink>
    </w:p>
    <w:p w:rsidR="00654BEE" w:rsidRDefault="00654BEE" w:rsidP="00654BEE">
      <w:pPr>
        <w:rPr>
          <w:rFonts w:ascii="Times New Roman" w:hAnsi="Times New Roman" w:cs="Times New Roman"/>
        </w:rPr>
      </w:pPr>
    </w:p>
    <w:p w:rsidR="00654BEE" w:rsidRPr="00654BEE" w:rsidRDefault="00654BEE" w:rsidP="00693852">
      <w:pPr>
        <w:jc w:val="both"/>
        <w:rPr>
          <w:rFonts w:ascii="Times New Roman" w:hAnsi="Times New Roman" w:cs="Times New Roman"/>
          <w:b/>
          <w:sz w:val="28"/>
          <w:szCs w:val="28"/>
        </w:rPr>
      </w:pPr>
      <w:r w:rsidRPr="00654BEE">
        <w:rPr>
          <w:rFonts w:ascii="Times New Roman" w:hAnsi="Times New Roman" w:cs="Times New Roman"/>
          <w:b/>
          <w:sz w:val="28"/>
          <w:szCs w:val="28"/>
        </w:rPr>
        <w:t>Education and Qualifications</w:t>
      </w:r>
    </w:p>
    <w:p w:rsidR="00F95028" w:rsidRDefault="00654BEE" w:rsidP="00693852">
      <w:pPr>
        <w:jc w:val="both"/>
        <w:rPr>
          <w:rFonts w:ascii="Times New Roman" w:hAnsi="Times New Roman" w:cs="Times New Roman"/>
          <w:i/>
        </w:rPr>
      </w:pPr>
      <w:r>
        <w:rPr>
          <w:rFonts w:ascii="Times New Roman" w:hAnsi="Times New Roman" w:cs="Times New Roman"/>
        </w:rPr>
        <w:t xml:space="preserve">2009-2012 – </w:t>
      </w:r>
      <w:r w:rsidRPr="00A641E2">
        <w:rPr>
          <w:rFonts w:ascii="Times New Roman" w:hAnsi="Times New Roman" w:cs="Times New Roman"/>
          <w:b/>
          <w:i/>
          <w:u w:val="single"/>
        </w:rPr>
        <w:t>Griffith College Dublin</w:t>
      </w:r>
      <w:r w:rsidR="00F95028" w:rsidRPr="00A641E2">
        <w:rPr>
          <w:rFonts w:ascii="Times New Roman" w:hAnsi="Times New Roman" w:cs="Times New Roman"/>
          <w:b/>
          <w:i/>
          <w:u w:val="single"/>
        </w:rPr>
        <w:t xml:space="preserve">, </w:t>
      </w:r>
      <w:r w:rsidR="00F95028" w:rsidRPr="00A641E2">
        <w:rPr>
          <w:rFonts w:ascii="Times New Roman" w:hAnsi="Times New Roman" w:cs="Times New Roman"/>
          <w:b/>
          <w:u w:val="single"/>
        </w:rPr>
        <w:t>LLB (Hons) Irish Law</w:t>
      </w:r>
      <w:r w:rsidR="00F95028">
        <w:rPr>
          <w:rFonts w:ascii="Times New Roman" w:hAnsi="Times New Roman" w:cs="Times New Roman"/>
          <w:i/>
        </w:rPr>
        <w:t xml:space="preserve"> </w:t>
      </w:r>
    </w:p>
    <w:p w:rsidR="00654BEE" w:rsidRPr="00F95028" w:rsidRDefault="00654BEE" w:rsidP="00693852">
      <w:pPr>
        <w:pStyle w:val="ListParagraph"/>
        <w:numPr>
          <w:ilvl w:val="0"/>
          <w:numId w:val="1"/>
        </w:numPr>
        <w:jc w:val="both"/>
        <w:rPr>
          <w:rFonts w:ascii="Times New Roman" w:hAnsi="Times New Roman" w:cs="Times New Roman"/>
        </w:rPr>
      </w:pPr>
      <w:r w:rsidRPr="00F95028">
        <w:rPr>
          <w:rFonts w:ascii="Times New Roman" w:hAnsi="Times New Roman" w:cs="Times New Roman"/>
        </w:rPr>
        <w:t>First Year: Constitutional Law (60%), Introduction to the Legal System (56%), Law of Contract (58%), Law of Torts (55%) and Legal Writing, Research &amp; Communications (66%)</w:t>
      </w:r>
    </w:p>
    <w:p w:rsidR="00654BEE" w:rsidRPr="00F95028" w:rsidRDefault="00654BEE" w:rsidP="00693852">
      <w:pPr>
        <w:pStyle w:val="ListParagraph"/>
        <w:numPr>
          <w:ilvl w:val="0"/>
          <w:numId w:val="1"/>
        </w:numPr>
        <w:jc w:val="both"/>
        <w:rPr>
          <w:rFonts w:ascii="Times New Roman" w:hAnsi="Times New Roman" w:cs="Times New Roman"/>
        </w:rPr>
      </w:pPr>
      <w:r w:rsidRPr="00F95028">
        <w:rPr>
          <w:rFonts w:ascii="Times New Roman" w:hAnsi="Times New Roman" w:cs="Times New Roman"/>
        </w:rPr>
        <w:t>Second Year: Administrative Law (52%), Criminal Law (</w:t>
      </w:r>
      <w:r w:rsidR="00F95028" w:rsidRPr="00F95028">
        <w:rPr>
          <w:rFonts w:ascii="Times New Roman" w:hAnsi="Times New Roman" w:cs="Times New Roman"/>
        </w:rPr>
        <w:t>63%), Equity &amp; Trusts (59%), Land Law (58%) and Law of Evidence (60%)</w:t>
      </w:r>
    </w:p>
    <w:p w:rsidR="00F95028" w:rsidRPr="00F95028" w:rsidRDefault="00F95028" w:rsidP="00693852">
      <w:pPr>
        <w:pStyle w:val="ListParagraph"/>
        <w:numPr>
          <w:ilvl w:val="0"/>
          <w:numId w:val="1"/>
        </w:numPr>
        <w:jc w:val="both"/>
        <w:rPr>
          <w:rFonts w:ascii="Times New Roman" w:hAnsi="Times New Roman" w:cs="Times New Roman"/>
        </w:rPr>
      </w:pPr>
      <w:r w:rsidRPr="00F95028">
        <w:rPr>
          <w:rFonts w:ascii="Times New Roman" w:hAnsi="Times New Roman" w:cs="Times New Roman"/>
        </w:rPr>
        <w:t>Final Year: Company Law (58%), European Union Law (61%), Intellectual Property (63%) Jurisprudence (61%) and Revenue Law (65%).</w:t>
      </w:r>
    </w:p>
    <w:p w:rsidR="00F95028" w:rsidRPr="00DB6968" w:rsidRDefault="0013420D" w:rsidP="00693852">
      <w:pPr>
        <w:jc w:val="both"/>
        <w:rPr>
          <w:rFonts w:ascii="Times New Roman" w:hAnsi="Times New Roman" w:cs="Times New Roman"/>
          <w:b/>
        </w:rPr>
      </w:pPr>
      <w:r>
        <w:rPr>
          <w:rFonts w:ascii="Times New Roman" w:hAnsi="Times New Roman" w:cs="Times New Roman"/>
          <w:b/>
        </w:rPr>
        <w:t>Graduated with Honours D</w:t>
      </w:r>
      <w:r w:rsidR="00F95028" w:rsidRPr="00DB6968">
        <w:rPr>
          <w:rFonts w:ascii="Times New Roman" w:hAnsi="Times New Roman" w:cs="Times New Roman"/>
          <w:b/>
        </w:rPr>
        <w:t>egree: 2.1</w:t>
      </w:r>
    </w:p>
    <w:p w:rsidR="00F95028" w:rsidRDefault="00F95028" w:rsidP="00693852">
      <w:pPr>
        <w:jc w:val="both"/>
        <w:rPr>
          <w:rFonts w:ascii="Times New Roman" w:hAnsi="Times New Roman" w:cs="Times New Roman"/>
        </w:rPr>
      </w:pPr>
      <w:r>
        <w:rPr>
          <w:rFonts w:ascii="Times New Roman" w:hAnsi="Times New Roman" w:cs="Times New Roman"/>
        </w:rPr>
        <w:t xml:space="preserve">2007-2008 - </w:t>
      </w:r>
      <w:r w:rsidRPr="00A641E2">
        <w:rPr>
          <w:rFonts w:ascii="Times New Roman" w:hAnsi="Times New Roman" w:cs="Times New Roman"/>
          <w:b/>
          <w:i/>
          <w:u w:val="single"/>
        </w:rPr>
        <w:t>Trinity College Dublin</w:t>
      </w:r>
      <w:r w:rsidRPr="00A641E2">
        <w:rPr>
          <w:rFonts w:ascii="Times New Roman" w:hAnsi="Times New Roman" w:cs="Times New Roman"/>
          <w:b/>
          <w:u w:val="single"/>
        </w:rPr>
        <w:t>, Masters in Philosophy (Peace Studies)</w:t>
      </w:r>
    </w:p>
    <w:p w:rsidR="00F95028" w:rsidRPr="00F95028" w:rsidRDefault="00F95028" w:rsidP="00693852">
      <w:pPr>
        <w:pStyle w:val="ListParagraph"/>
        <w:numPr>
          <w:ilvl w:val="0"/>
          <w:numId w:val="2"/>
        </w:numPr>
        <w:jc w:val="both"/>
        <w:rPr>
          <w:rFonts w:ascii="Times New Roman" w:hAnsi="Times New Roman" w:cs="Times New Roman"/>
        </w:rPr>
      </w:pPr>
      <w:r w:rsidRPr="00F95028">
        <w:rPr>
          <w:rFonts w:ascii="Times New Roman" w:hAnsi="Times New Roman" w:cs="Times New Roman"/>
        </w:rPr>
        <w:t>Politics of Peace and Conflict (55%), Conflict in Northern Ireland (52%), Ethics in International Affairs (55%) and International Politics (71%)</w:t>
      </w:r>
    </w:p>
    <w:p w:rsidR="00F95028" w:rsidRDefault="00F95028" w:rsidP="00693852">
      <w:pPr>
        <w:jc w:val="both"/>
        <w:rPr>
          <w:rFonts w:ascii="Times New Roman" w:hAnsi="Times New Roman" w:cs="Times New Roman"/>
        </w:rPr>
      </w:pPr>
      <w:r w:rsidRPr="00F95028">
        <w:rPr>
          <w:rFonts w:ascii="Times New Roman" w:hAnsi="Times New Roman" w:cs="Times New Roman"/>
          <w:b/>
        </w:rPr>
        <w:t>Thesis:</w:t>
      </w:r>
      <w:r>
        <w:rPr>
          <w:rFonts w:ascii="Times New Roman" w:hAnsi="Times New Roman" w:cs="Times New Roman"/>
        </w:rPr>
        <w:t xml:space="preserve"> </w:t>
      </w:r>
      <w:r w:rsidRPr="00F95028">
        <w:rPr>
          <w:rFonts w:ascii="Times New Roman" w:hAnsi="Times New Roman" w:cs="Times New Roman"/>
          <w:i/>
        </w:rPr>
        <w:t>With the inability of the United Nations to handle international crises with efficiency and decisiveness, is there a role for future the United Nations?</w:t>
      </w:r>
    </w:p>
    <w:p w:rsidR="00F95028" w:rsidRPr="00DB6968" w:rsidRDefault="0013420D" w:rsidP="00693852">
      <w:pPr>
        <w:jc w:val="both"/>
        <w:rPr>
          <w:rFonts w:ascii="Times New Roman" w:hAnsi="Times New Roman" w:cs="Times New Roman"/>
          <w:b/>
        </w:rPr>
      </w:pPr>
      <w:r>
        <w:rPr>
          <w:rFonts w:ascii="Times New Roman" w:hAnsi="Times New Roman" w:cs="Times New Roman"/>
          <w:b/>
        </w:rPr>
        <w:t>Graduated with Honours D</w:t>
      </w:r>
      <w:r w:rsidR="00F95028" w:rsidRPr="00DB6968">
        <w:rPr>
          <w:rFonts w:ascii="Times New Roman" w:hAnsi="Times New Roman" w:cs="Times New Roman"/>
          <w:b/>
        </w:rPr>
        <w:t>egree: 2.2</w:t>
      </w:r>
    </w:p>
    <w:p w:rsidR="00654BEE" w:rsidRDefault="00D25069" w:rsidP="00693852">
      <w:pPr>
        <w:jc w:val="both"/>
        <w:rPr>
          <w:rFonts w:ascii="Times New Roman" w:hAnsi="Times New Roman" w:cs="Times New Roman"/>
        </w:rPr>
      </w:pPr>
      <w:r>
        <w:rPr>
          <w:rFonts w:ascii="Times New Roman" w:hAnsi="Times New Roman" w:cs="Times New Roman"/>
        </w:rPr>
        <w:t xml:space="preserve">2004-2007 – </w:t>
      </w:r>
      <w:bookmarkStart w:id="0" w:name="_GoBack"/>
      <w:r w:rsidRPr="00A641E2">
        <w:rPr>
          <w:rFonts w:ascii="Times New Roman" w:hAnsi="Times New Roman" w:cs="Times New Roman"/>
          <w:b/>
          <w:i/>
          <w:u w:val="single"/>
        </w:rPr>
        <w:t>University College Dublin, Bachelor in Social Science</w:t>
      </w:r>
      <w:bookmarkEnd w:id="0"/>
      <w:r>
        <w:rPr>
          <w:rFonts w:ascii="Times New Roman" w:hAnsi="Times New Roman" w:cs="Times New Roman"/>
        </w:rPr>
        <w:t>.</w:t>
      </w:r>
    </w:p>
    <w:p w:rsidR="00D25069" w:rsidRPr="00D25069" w:rsidRDefault="00D25069" w:rsidP="00693852">
      <w:pPr>
        <w:pStyle w:val="ListParagraph"/>
        <w:numPr>
          <w:ilvl w:val="0"/>
          <w:numId w:val="2"/>
        </w:numPr>
        <w:jc w:val="both"/>
        <w:rPr>
          <w:rFonts w:ascii="Times New Roman" w:hAnsi="Times New Roman" w:cs="Times New Roman"/>
        </w:rPr>
      </w:pPr>
      <w:r w:rsidRPr="00D25069">
        <w:rPr>
          <w:rFonts w:ascii="Times New Roman" w:hAnsi="Times New Roman" w:cs="Times New Roman"/>
        </w:rPr>
        <w:t>First Year: Politics (50.3%), Sociology (49%) and Social Policy (53%)</w:t>
      </w:r>
    </w:p>
    <w:p w:rsidR="00D25069" w:rsidRPr="00D25069" w:rsidRDefault="00D25069" w:rsidP="00693852">
      <w:pPr>
        <w:pStyle w:val="ListParagraph"/>
        <w:numPr>
          <w:ilvl w:val="0"/>
          <w:numId w:val="2"/>
        </w:numPr>
        <w:jc w:val="both"/>
        <w:rPr>
          <w:rFonts w:ascii="Times New Roman" w:hAnsi="Times New Roman" w:cs="Times New Roman"/>
        </w:rPr>
      </w:pPr>
      <w:r w:rsidRPr="00D25069">
        <w:rPr>
          <w:rFonts w:ascii="Times New Roman" w:hAnsi="Times New Roman" w:cs="Times New Roman"/>
        </w:rPr>
        <w:t>Second Year: Politics (52.3%) and Social Policy (60%)</w:t>
      </w:r>
    </w:p>
    <w:p w:rsidR="00D25069" w:rsidRDefault="00D25069" w:rsidP="00693852">
      <w:pPr>
        <w:pStyle w:val="ListParagraph"/>
        <w:numPr>
          <w:ilvl w:val="0"/>
          <w:numId w:val="2"/>
        </w:numPr>
        <w:jc w:val="both"/>
        <w:rPr>
          <w:rFonts w:ascii="Times New Roman" w:hAnsi="Times New Roman" w:cs="Times New Roman"/>
        </w:rPr>
      </w:pPr>
      <w:r w:rsidRPr="00D25069">
        <w:rPr>
          <w:rFonts w:ascii="Times New Roman" w:hAnsi="Times New Roman" w:cs="Times New Roman"/>
        </w:rPr>
        <w:t>Final Year: Politics (57.4%) and Social Policy (62.8%)</w:t>
      </w:r>
    </w:p>
    <w:p w:rsidR="00DB6968" w:rsidRPr="00DB6968" w:rsidRDefault="0013420D" w:rsidP="00DB6968">
      <w:pPr>
        <w:jc w:val="both"/>
        <w:rPr>
          <w:rFonts w:ascii="Times New Roman" w:hAnsi="Times New Roman" w:cs="Times New Roman"/>
          <w:b/>
        </w:rPr>
      </w:pPr>
      <w:r>
        <w:rPr>
          <w:rFonts w:ascii="Times New Roman" w:hAnsi="Times New Roman" w:cs="Times New Roman"/>
          <w:b/>
        </w:rPr>
        <w:t>Graduated with Honours D</w:t>
      </w:r>
      <w:r w:rsidR="00DB6968" w:rsidRPr="00DB6968">
        <w:rPr>
          <w:rFonts w:ascii="Times New Roman" w:hAnsi="Times New Roman" w:cs="Times New Roman"/>
          <w:b/>
        </w:rPr>
        <w:t>egree: 2.1</w:t>
      </w:r>
    </w:p>
    <w:p w:rsidR="00654BEE" w:rsidRPr="00B47A8A" w:rsidRDefault="00B47A8A" w:rsidP="00693852">
      <w:pPr>
        <w:jc w:val="both"/>
        <w:rPr>
          <w:rFonts w:ascii="Times New Roman" w:hAnsi="Times New Roman" w:cs="Times New Roman"/>
          <w:b/>
          <w:sz w:val="24"/>
          <w:szCs w:val="24"/>
        </w:rPr>
      </w:pPr>
      <w:r w:rsidRPr="00B47A8A">
        <w:rPr>
          <w:rFonts w:ascii="Times New Roman" w:hAnsi="Times New Roman" w:cs="Times New Roman"/>
          <w:b/>
          <w:sz w:val="24"/>
          <w:szCs w:val="24"/>
        </w:rPr>
        <w:t xml:space="preserve">FE1’s </w:t>
      </w:r>
      <w:r w:rsidR="006161FE">
        <w:rPr>
          <w:rFonts w:ascii="Times New Roman" w:hAnsi="Times New Roman" w:cs="Times New Roman"/>
          <w:b/>
          <w:sz w:val="24"/>
          <w:szCs w:val="24"/>
        </w:rPr>
        <w:t>Achieved</w:t>
      </w:r>
    </w:p>
    <w:p w:rsidR="00B47A8A" w:rsidRPr="000B7C2E" w:rsidRDefault="00B47A8A" w:rsidP="000B7C2E">
      <w:pPr>
        <w:pStyle w:val="ListParagraph"/>
        <w:numPr>
          <w:ilvl w:val="0"/>
          <w:numId w:val="11"/>
        </w:numPr>
        <w:jc w:val="both"/>
        <w:rPr>
          <w:rFonts w:ascii="Times New Roman" w:hAnsi="Times New Roman" w:cs="Times New Roman"/>
        </w:rPr>
      </w:pPr>
      <w:r w:rsidRPr="000B7C2E">
        <w:rPr>
          <w:rFonts w:ascii="Times New Roman" w:hAnsi="Times New Roman" w:cs="Times New Roman"/>
        </w:rPr>
        <w:t>Constitutional Law</w:t>
      </w:r>
      <w:r w:rsidR="000B7C2E" w:rsidRPr="000B7C2E">
        <w:rPr>
          <w:rFonts w:ascii="Times New Roman" w:hAnsi="Times New Roman" w:cs="Times New Roman"/>
        </w:rPr>
        <w:tab/>
      </w:r>
      <w:r w:rsidR="000B7C2E" w:rsidRPr="000B7C2E">
        <w:rPr>
          <w:rFonts w:ascii="Times New Roman" w:hAnsi="Times New Roman" w:cs="Times New Roman"/>
        </w:rPr>
        <w:tab/>
      </w:r>
      <w:r w:rsidR="000B7C2E" w:rsidRPr="000B7C2E">
        <w:rPr>
          <w:rFonts w:ascii="Times New Roman" w:hAnsi="Times New Roman" w:cs="Times New Roman"/>
        </w:rPr>
        <w:tab/>
        <w:t>Land Law</w:t>
      </w:r>
    </w:p>
    <w:p w:rsidR="00B47A8A" w:rsidRPr="000B7C2E" w:rsidRDefault="00B47A8A" w:rsidP="00D35546">
      <w:pPr>
        <w:pStyle w:val="ListParagraph"/>
        <w:numPr>
          <w:ilvl w:val="0"/>
          <w:numId w:val="13"/>
        </w:numPr>
        <w:jc w:val="both"/>
        <w:rPr>
          <w:rFonts w:ascii="Times New Roman" w:hAnsi="Times New Roman" w:cs="Times New Roman"/>
        </w:rPr>
      </w:pPr>
      <w:r w:rsidRPr="000B7C2E">
        <w:rPr>
          <w:rFonts w:ascii="Times New Roman" w:hAnsi="Times New Roman" w:cs="Times New Roman"/>
        </w:rPr>
        <w:t>Company Law</w:t>
      </w:r>
      <w:r w:rsidR="000B7C2E" w:rsidRPr="000B7C2E">
        <w:rPr>
          <w:rFonts w:ascii="Times New Roman" w:hAnsi="Times New Roman" w:cs="Times New Roman"/>
        </w:rPr>
        <w:tab/>
      </w:r>
      <w:r w:rsidR="000B7C2E" w:rsidRPr="000B7C2E">
        <w:rPr>
          <w:rFonts w:ascii="Times New Roman" w:hAnsi="Times New Roman" w:cs="Times New Roman"/>
        </w:rPr>
        <w:tab/>
      </w:r>
      <w:r w:rsidR="000B7C2E" w:rsidRPr="000B7C2E">
        <w:rPr>
          <w:rFonts w:ascii="Times New Roman" w:hAnsi="Times New Roman" w:cs="Times New Roman"/>
        </w:rPr>
        <w:tab/>
        <w:t>Equity</w:t>
      </w:r>
    </w:p>
    <w:p w:rsidR="00B47A8A" w:rsidRDefault="00B47A8A" w:rsidP="000B7C2E">
      <w:pPr>
        <w:pStyle w:val="ListParagraph"/>
        <w:numPr>
          <w:ilvl w:val="0"/>
          <w:numId w:val="11"/>
        </w:numPr>
        <w:jc w:val="both"/>
        <w:rPr>
          <w:rFonts w:ascii="Times New Roman" w:hAnsi="Times New Roman" w:cs="Times New Roman"/>
        </w:rPr>
      </w:pPr>
      <w:r w:rsidRPr="000B7C2E">
        <w:rPr>
          <w:rFonts w:ascii="Times New Roman" w:hAnsi="Times New Roman" w:cs="Times New Roman"/>
        </w:rPr>
        <w:t>Criminal Law</w:t>
      </w:r>
      <w:r w:rsidR="00E749DC">
        <w:rPr>
          <w:rFonts w:ascii="Times New Roman" w:hAnsi="Times New Roman" w:cs="Times New Roman"/>
        </w:rPr>
        <w:tab/>
      </w:r>
      <w:r w:rsidR="00E749DC">
        <w:rPr>
          <w:rFonts w:ascii="Times New Roman" w:hAnsi="Times New Roman" w:cs="Times New Roman"/>
        </w:rPr>
        <w:tab/>
      </w:r>
      <w:r w:rsidR="00E749DC">
        <w:rPr>
          <w:rFonts w:ascii="Times New Roman" w:hAnsi="Times New Roman" w:cs="Times New Roman"/>
        </w:rPr>
        <w:tab/>
        <w:t>Tort</w:t>
      </w:r>
    </w:p>
    <w:p w:rsidR="00E749DC" w:rsidRPr="000B7C2E" w:rsidRDefault="00E749DC" w:rsidP="000B7C2E">
      <w:pPr>
        <w:pStyle w:val="ListParagraph"/>
        <w:numPr>
          <w:ilvl w:val="0"/>
          <w:numId w:val="11"/>
        </w:numPr>
        <w:jc w:val="both"/>
        <w:rPr>
          <w:rFonts w:ascii="Times New Roman" w:hAnsi="Times New Roman" w:cs="Times New Roman"/>
        </w:rPr>
      </w:pPr>
      <w:r>
        <w:rPr>
          <w:rFonts w:ascii="Times New Roman" w:hAnsi="Times New Roman" w:cs="Times New Roman"/>
        </w:rPr>
        <w:t>Contract</w:t>
      </w:r>
    </w:p>
    <w:p w:rsidR="00B47A8A" w:rsidRDefault="00B47A8A" w:rsidP="000B7C2E">
      <w:pPr>
        <w:ind w:firstLine="720"/>
        <w:jc w:val="both"/>
        <w:rPr>
          <w:rFonts w:ascii="Times New Roman" w:hAnsi="Times New Roman" w:cs="Times New Roman"/>
        </w:rPr>
      </w:pPr>
    </w:p>
    <w:p w:rsidR="00B47A8A" w:rsidRDefault="00B47A8A" w:rsidP="00693852">
      <w:pPr>
        <w:jc w:val="both"/>
        <w:rPr>
          <w:rFonts w:ascii="Times New Roman" w:hAnsi="Times New Roman" w:cs="Times New Roman"/>
          <w:b/>
          <w:sz w:val="28"/>
          <w:szCs w:val="28"/>
        </w:rPr>
      </w:pPr>
      <w:r>
        <w:rPr>
          <w:rFonts w:ascii="Times New Roman" w:hAnsi="Times New Roman" w:cs="Times New Roman"/>
          <w:b/>
          <w:sz w:val="28"/>
          <w:szCs w:val="28"/>
        </w:rPr>
        <w:t>Employment History</w:t>
      </w:r>
    </w:p>
    <w:p w:rsidR="00B47A8A" w:rsidRDefault="00B47A8A" w:rsidP="00693852">
      <w:pPr>
        <w:jc w:val="both"/>
        <w:rPr>
          <w:rFonts w:ascii="Times New Roman" w:hAnsi="Times New Roman" w:cs="Times New Roman"/>
          <w:b/>
          <w:sz w:val="24"/>
          <w:szCs w:val="24"/>
        </w:rPr>
      </w:pPr>
      <w:r w:rsidRPr="00B47A8A">
        <w:rPr>
          <w:rFonts w:ascii="Times New Roman" w:hAnsi="Times New Roman" w:cs="Times New Roman"/>
          <w:b/>
          <w:sz w:val="24"/>
          <w:szCs w:val="24"/>
        </w:rPr>
        <w:t>Commercial Work Experience</w:t>
      </w:r>
    </w:p>
    <w:p w:rsidR="00274C33" w:rsidRPr="00274C33" w:rsidRDefault="00B47A8A" w:rsidP="00693852">
      <w:pPr>
        <w:jc w:val="both"/>
        <w:rPr>
          <w:rFonts w:ascii="Times New Roman" w:hAnsi="Times New Roman" w:cs="Times New Roman"/>
          <w:i/>
          <w:sz w:val="24"/>
          <w:szCs w:val="24"/>
        </w:rPr>
      </w:pPr>
      <w:r>
        <w:rPr>
          <w:rFonts w:ascii="Times New Roman" w:hAnsi="Times New Roman" w:cs="Times New Roman"/>
          <w:sz w:val="24"/>
          <w:szCs w:val="24"/>
        </w:rPr>
        <w:t>April 2008</w:t>
      </w:r>
      <w:r w:rsidR="00164267">
        <w:rPr>
          <w:rFonts w:ascii="Times New Roman" w:hAnsi="Times New Roman" w:cs="Times New Roman"/>
          <w:sz w:val="24"/>
          <w:szCs w:val="24"/>
        </w:rPr>
        <w:t xml:space="preserve"> - Present</w:t>
      </w:r>
      <w:r w:rsidR="00A202CD">
        <w:rPr>
          <w:rFonts w:ascii="Times New Roman" w:hAnsi="Times New Roman" w:cs="Times New Roman"/>
          <w:sz w:val="24"/>
          <w:szCs w:val="24"/>
        </w:rPr>
        <w:t xml:space="preserve">, </w:t>
      </w:r>
      <w:r w:rsidR="00A202CD">
        <w:rPr>
          <w:rFonts w:ascii="Times New Roman" w:hAnsi="Times New Roman" w:cs="Times New Roman"/>
          <w:i/>
          <w:sz w:val="24"/>
          <w:szCs w:val="24"/>
        </w:rPr>
        <w:t>Full-t</w:t>
      </w:r>
      <w:r w:rsidR="00CB65D2">
        <w:rPr>
          <w:rFonts w:ascii="Times New Roman" w:hAnsi="Times New Roman" w:cs="Times New Roman"/>
          <w:i/>
          <w:sz w:val="24"/>
          <w:szCs w:val="24"/>
        </w:rPr>
        <w:t>ime Sales and Customer S</w:t>
      </w:r>
      <w:r w:rsidR="00A202CD" w:rsidRPr="00A202CD">
        <w:rPr>
          <w:rFonts w:ascii="Times New Roman" w:hAnsi="Times New Roman" w:cs="Times New Roman"/>
          <w:i/>
          <w:sz w:val="24"/>
          <w:szCs w:val="24"/>
        </w:rPr>
        <w:t>ervice assistant</w:t>
      </w:r>
      <w:r w:rsidR="00CB65D2">
        <w:rPr>
          <w:rFonts w:ascii="Times New Roman" w:hAnsi="Times New Roman" w:cs="Times New Roman"/>
          <w:i/>
          <w:sz w:val="24"/>
          <w:szCs w:val="24"/>
        </w:rPr>
        <w:t xml:space="preserve"> in</w:t>
      </w:r>
      <w:r w:rsidR="00A202CD" w:rsidRPr="00A202CD">
        <w:rPr>
          <w:rFonts w:ascii="Times New Roman" w:hAnsi="Times New Roman" w:cs="Times New Roman"/>
          <w:i/>
          <w:sz w:val="24"/>
          <w:szCs w:val="24"/>
        </w:rPr>
        <w:t xml:space="preserve"> Earthridge International, Maynooth Co. Kildare</w:t>
      </w:r>
    </w:p>
    <w:p w:rsidR="00274C33" w:rsidRDefault="00274C33" w:rsidP="00693852">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Initially the job consisted of taking orders for parts for showers, processing and dispatching the orders to the clients. </w:t>
      </w:r>
    </w:p>
    <w:p w:rsidR="00B47A8A" w:rsidRPr="00A202CD" w:rsidRDefault="00110AD9" w:rsidP="00693852">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Currently I now process</w:t>
      </w:r>
      <w:r w:rsidR="00A202CD" w:rsidRPr="00A202CD">
        <w:rPr>
          <w:rFonts w:ascii="Times New Roman" w:hAnsi="Times New Roman" w:cs="Times New Roman"/>
          <w:sz w:val="24"/>
          <w:szCs w:val="24"/>
        </w:rPr>
        <w:t xml:space="preserve"> all orders and invoice customers through the use in Opera accounting software</w:t>
      </w:r>
      <w:r w:rsidR="005A7F94">
        <w:rPr>
          <w:rFonts w:ascii="Times New Roman" w:hAnsi="Times New Roman" w:cs="Times New Roman"/>
          <w:sz w:val="24"/>
          <w:szCs w:val="24"/>
        </w:rPr>
        <w:t xml:space="preserve">. </w:t>
      </w:r>
    </w:p>
    <w:p w:rsidR="00994ED7" w:rsidRDefault="00994ED7" w:rsidP="00994ED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Organising Office Records - Filing documents such as orders</w:t>
      </w:r>
      <w:r w:rsidR="005A7F94">
        <w:rPr>
          <w:rFonts w:ascii="Times New Roman" w:hAnsi="Times New Roman" w:cs="Times New Roman"/>
          <w:sz w:val="24"/>
          <w:szCs w:val="24"/>
        </w:rPr>
        <w:t xml:space="preserve"> and correspondences</w:t>
      </w:r>
      <w:r>
        <w:rPr>
          <w:rFonts w:ascii="Times New Roman" w:hAnsi="Times New Roman" w:cs="Times New Roman"/>
          <w:sz w:val="24"/>
          <w:szCs w:val="24"/>
        </w:rPr>
        <w:t xml:space="preserve"> and keeping track of all items and orders that are dispatched</w:t>
      </w:r>
    </w:p>
    <w:p w:rsidR="00110AD9" w:rsidRPr="00A202CD" w:rsidRDefault="00110AD9" w:rsidP="00693852">
      <w:pPr>
        <w:pStyle w:val="ListParagraph"/>
        <w:numPr>
          <w:ilvl w:val="0"/>
          <w:numId w:val="6"/>
        </w:numPr>
        <w:jc w:val="both"/>
        <w:rPr>
          <w:rFonts w:ascii="Times New Roman" w:hAnsi="Times New Roman" w:cs="Times New Roman"/>
          <w:sz w:val="24"/>
          <w:szCs w:val="24"/>
        </w:rPr>
      </w:pPr>
      <w:r w:rsidRPr="00A202CD">
        <w:rPr>
          <w:rFonts w:ascii="Times New Roman" w:hAnsi="Times New Roman" w:cs="Times New Roman"/>
          <w:sz w:val="24"/>
          <w:szCs w:val="24"/>
        </w:rPr>
        <w:t>Responsible for the monitoring of stock levels, ordering of part</w:t>
      </w:r>
      <w:r>
        <w:rPr>
          <w:rFonts w:ascii="Times New Roman" w:hAnsi="Times New Roman" w:cs="Times New Roman"/>
          <w:sz w:val="24"/>
          <w:szCs w:val="24"/>
        </w:rPr>
        <w:t xml:space="preserve">s </w:t>
      </w:r>
      <w:r w:rsidR="005A7F94">
        <w:rPr>
          <w:rFonts w:ascii="Times New Roman" w:hAnsi="Times New Roman" w:cs="Times New Roman"/>
          <w:sz w:val="24"/>
          <w:szCs w:val="24"/>
        </w:rPr>
        <w:t xml:space="preserve">as </w:t>
      </w:r>
      <w:r w:rsidR="004F4EE1">
        <w:rPr>
          <w:rFonts w:ascii="Times New Roman" w:hAnsi="Times New Roman" w:cs="Times New Roman"/>
          <w:sz w:val="24"/>
          <w:szCs w:val="24"/>
        </w:rPr>
        <w:t>well</w:t>
      </w:r>
      <w:r w:rsidR="005A7F94">
        <w:rPr>
          <w:rFonts w:ascii="Times New Roman" w:hAnsi="Times New Roman" w:cs="Times New Roman"/>
          <w:sz w:val="24"/>
          <w:szCs w:val="24"/>
        </w:rPr>
        <w:t xml:space="preserve"> as dealing with orders and reports from the company’s subcontractors</w:t>
      </w:r>
    </w:p>
    <w:p w:rsidR="00A202CD" w:rsidRPr="00A202CD" w:rsidRDefault="00A202CD" w:rsidP="00693852">
      <w:pPr>
        <w:pStyle w:val="ListParagraph"/>
        <w:numPr>
          <w:ilvl w:val="0"/>
          <w:numId w:val="6"/>
        </w:numPr>
        <w:jc w:val="both"/>
        <w:rPr>
          <w:rFonts w:ascii="Times New Roman" w:hAnsi="Times New Roman" w:cs="Times New Roman"/>
          <w:sz w:val="24"/>
          <w:szCs w:val="24"/>
        </w:rPr>
      </w:pPr>
      <w:r w:rsidRPr="00A202CD">
        <w:rPr>
          <w:rFonts w:ascii="Times New Roman" w:hAnsi="Times New Roman" w:cs="Times New Roman"/>
          <w:sz w:val="24"/>
          <w:szCs w:val="24"/>
        </w:rPr>
        <w:t>Advised and assisted customers, resolved customer complaints and handled unexpected situations</w:t>
      </w:r>
    </w:p>
    <w:p w:rsidR="00A202CD" w:rsidRPr="00A202CD" w:rsidRDefault="00A202CD" w:rsidP="00693852">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Maintained</w:t>
      </w:r>
      <w:r w:rsidRPr="00A202CD">
        <w:rPr>
          <w:rFonts w:ascii="Times New Roman" w:hAnsi="Times New Roman" w:cs="Times New Roman"/>
          <w:sz w:val="24"/>
          <w:szCs w:val="24"/>
        </w:rPr>
        <w:t xml:space="preserve"> good relations with our customers</w:t>
      </w:r>
      <w:r>
        <w:rPr>
          <w:rFonts w:ascii="Times New Roman" w:hAnsi="Times New Roman" w:cs="Times New Roman"/>
          <w:sz w:val="24"/>
          <w:szCs w:val="24"/>
        </w:rPr>
        <w:t xml:space="preserve"> </w:t>
      </w:r>
      <w:r w:rsidR="00CB65D2">
        <w:rPr>
          <w:rFonts w:ascii="Times New Roman" w:hAnsi="Times New Roman" w:cs="Times New Roman"/>
          <w:sz w:val="24"/>
          <w:szCs w:val="24"/>
        </w:rPr>
        <w:t>via phone and email contact.</w:t>
      </w:r>
    </w:p>
    <w:p w:rsidR="00A202CD" w:rsidRDefault="00A202CD" w:rsidP="00693852">
      <w:pPr>
        <w:pStyle w:val="ListParagraph"/>
        <w:numPr>
          <w:ilvl w:val="0"/>
          <w:numId w:val="6"/>
        </w:numPr>
        <w:jc w:val="both"/>
        <w:rPr>
          <w:rFonts w:ascii="Times New Roman" w:hAnsi="Times New Roman" w:cs="Times New Roman"/>
          <w:sz w:val="24"/>
          <w:szCs w:val="24"/>
        </w:rPr>
      </w:pPr>
      <w:r w:rsidRPr="00A202CD">
        <w:rPr>
          <w:rFonts w:ascii="Times New Roman" w:hAnsi="Times New Roman" w:cs="Times New Roman"/>
          <w:sz w:val="24"/>
          <w:szCs w:val="24"/>
        </w:rPr>
        <w:t>Developed key skills in dealing with conflict, working under pressure and negotiating with clients.</w:t>
      </w:r>
    </w:p>
    <w:p w:rsidR="008B3495" w:rsidRDefault="008B3495" w:rsidP="00693852">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Liais</w:t>
      </w:r>
      <w:r w:rsidR="00C3739F">
        <w:rPr>
          <w:rFonts w:ascii="Times New Roman" w:hAnsi="Times New Roman" w:cs="Times New Roman"/>
          <w:sz w:val="24"/>
          <w:szCs w:val="24"/>
        </w:rPr>
        <w:t>ed</w:t>
      </w:r>
      <w:r>
        <w:rPr>
          <w:rFonts w:ascii="Times New Roman" w:hAnsi="Times New Roman" w:cs="Times New Roman"/>
          <w:sz w:val="24"/>
          <w:szCs w:val="24"/>
        </w:rPr>
        <w:t xml:space="preserve"> with other departments to ensure all queries and calls are dealt with in a timely manner.</w:t>
      </w:r>
    </w:p>
    <w:p w:rsidR="002413D9" w:rsidRDefault="002413D9" w:rsidP="00693852">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Proficient in use of Microsoft Word, Excel, Outlook and Opera Accounting Software </w:t>
      </w:r>
    </w:p>
    <w:p w:rsidR="00EC6D50" w:rsidRDefault="00164267" w:rsidP="00693852">
      <w:pPr>
        <w:jc w:val="both"/>
        <w:rPr>
          <w:rFonts w:ascii="Times New Roman" w:hAnsi="Times New Roman" w:cs="Times New Roman"/>
          <w:b/>
          <w:sz w:val="28"/>
          <w:szCs w:val="28"/>
        </w:rPr>
      </w:pPr>
      <w:r w:rsidRPr="00164267">
        <w:rPr>
          <w:rFonts w:ascii="Times New Roman" w:hAnsi="Times New Roman" w:cs="Times New Roman"/>
          <w:b/>
          <w:sz w:val="28"/>
          <w:szCs w:val="28"/>
        </w:rPr>
        <w:t>Voluntary and Pro Bono Experience</w:t>
      </w:r>
    </w:p>
    <w:p w:rsidR="00CB65D2" w:rsidRPr="00CB65D2" w:rsidRDefault="00CB65D2" w:rsidP="00693852">
      <w:pPr>
        <w:jc w:val="both"/>
        <w:rPr>
          <w:rFonts w:ascii="Times New Roman" w:hAnsi="Times New Roman" w:cs="Times New Roman"/>
          <w:sz w:val="24"/>
          <w:szCs w:val="24"/>
        </w:rPr>
      </w:pPr>
      <w:r w:rsidRPr="00CB65D2">
        <w:rPr>
          <w:rFonts w:ascii="Times New Roman" w:hAnsi="Times New Roman" w:cs="Times New Roman"/>
          <w:sz w:val="24"/>
          <w:szCs w:val="24"/>
        </w:rPr>
        <w:t>August 2015</w:t>
      </w:r>
    </w:p>
    <w:p w:rsidR="00CB65D2" w:rsidRPr="00CB65D2" w:rsidRDefault="00CB65D2" w:rsidP="00CB65D2">
      <w:pPr>
        <w:pStyle w:val="ListParagraph"/>
        <w:numPr>
          <w:ilvl w:val="0"/>
          <w:numId w:val="14"/>
        </w:numPr>
        <w:jc w:val="both"/>
        <w:rPr>
          <w:rFonts w:ascii="Times New Roman" w:hAnsi="Times New Roman" w:cs="Times New Roman"/>
          <w:sz w:val="24"/>
          <w:szCs w:val="24"/>
        </w:rPr>
      </w:pPr>
      <w:r w:rsidRPr="00CB65D2">
        <w:rPr>
          <w:rFonts w:ascii="Times New Roman" w:hAnsi="Times New Roman" w:cs="Times New Roman"/>
          <w:sz w:val="24"/>
          <w:szCs w:val="24"/>
        </w:rPr>
        <w:t>Volunteer</w:t>
      </w:r>
      <w:r>
        <w:rPr>
          <w:rFonts w:ascii="Times New Roman" w:hAnsi="Times New Roman" w:cs="Times New Roman"/>
          <w:sz w:val="24"/>
          <w:szCs w:val="24"/>
        </w:rPr>
        <w:t>ed at the SOSAD tent at the Tullamore show. Helping to creating awareness of the counselling services provided locally by talking and listening to people whilst also distributing material and leaflets about suicide prevention and depression.</w:t>
      </w:r>
    </w:p>
    <w:p w:rsidR="00A202CD" w:rsidRPr="00164267" w:rsidRDefault="00164267" w:rsidP="00693852">
      <w:pPr>
        <w:jc w:val="both"/>
        <w:rPr>
          <w:rFonts w:ascii="Times New Roman" w:hAnsi="Times New Roman" w:cs="Times New Roman"/>
          <w:i/>
          <w:sz w:val="24"/>
          <w:szCs w:val="24"/>
        </w:rPr>
      </w:pPr>
      <w:r>
        <w:rPr>
          <w:rFonts w:ascii="Times New Roman" w:hAnsi="Times New Roman" w:cs="Times New Roman"/>
          <w:sz w:val="24"/>
          <w:szCs w:val="24"/>
        </w:rPr>
        <w:t xml:space="preserve">October 2013 – August 2014 </w:t>
      </w:r>
      <w:r w:rsidRPr="00164267">
        <w:rPr>
          <w:rFonts w:ascii="Times New Roman" w:hAnsi="Times New Roman" w:cs="Times New Roman"/>
          <w:i/>
          <w:sz w:val="24"/>
          <w:szCs w:val="24"/>
        </w:rPr>
        <w:t>Secretary of the Marian Terrace Anniversary Committee</w:t>
      </w:r>
    </w:p>
    <w:p w:rsidR="00164267" w:rsidRPr="00164267" w:rsidRDefault="00164267" w:rsidP="00693852">
      <w:pPr>
        <w:pStyle w:val="ListParagraph"/>
        <w:numPr>
          <w:ilvl w:val="0"/>
          <w:numId w:val="7"/>
        </w:numPr>
        <w:jc w:val="both"/>
        <w:rPr>
          <w:rFonts w:ascii="Times New Roman" w:hAnsi="Times New Roman" w:cs="Times New Roman"/>
          <w:sz w:val="24"/>
          <w:szCs w:val="24"/>
        </w:rPr>
      </w:pPr>
      <w:r w:rsidRPr="00164267">
        <w:rPr>
          <w:rFonts w:ascii="Times New Roman" w:hAnsi="Times New Roman" w:cs="Times New Roman"/>
          <w:sz w:val="24"/>
          <w:szCs w:val="24"/>
        </w:rPr>
        <w:t>Local Committee set up by residents of the terrace to organise a celebration for the sixtieth anniversary of the building of the houses.</w:t>
      </w:r>
    </w:p>
    <w:p w:rsidR="00164267" w:rsidRPr="00164267" w:rsidRDefault="00164267" w:rsidP="00693852">
      <w:pPr>
        <w:pStyle w:val="ListParagraph"/>
        <w:numPr>
          <w:ilvl w:val="0"/>
          <w:numId w:val="7"/>
        </w:numPr>
        <w:jc w:val="both"/>
        <w:rPr>
          <w:rFonts w:ascii="Times New Roman" w:hAnsi="Times New Roman" w:cs="Times New Roman"/>
          <w:sz w:val="24"/>
          <w:szCs w:val="24"/>
        </w:rPr>
      </w:pPr>
      <w:r w:rsidRPr="00164267">
        <w:rPr>
          <w:rFonts w:ascii="Times New Roman" w:hAnsi="Times New Roman" w:cs="Times New Roman"/>
          <w:sz w:val="24"/>
          <w:szCs w:val="24"/>
        </w:rPr>
        <w:t>Organised monthly meetings, helped organise the social event which catered for 250 past and present residents and their families.</w:t>
      </w:r>
    </w:p>
    <w:p w:rsidR="00164267" w:rsidRPr="00164267" w:rsidRDefault="00164267" w:rsidP="00693852">
      <w:pPr>
        <w:pStyle w:val="ListParagraph"/>
        <w:numPr>
          <w:ilvl w:val="0"/>
          <w:numId w:val="7"/>
        </w:numPr>
        <w:jc w:val="both"/>
        <w:rPr>
          <w:rFonts w:ascii="Times New Roman" w:hAnsi="Times New Roman" w:cs="Times New Roman"/>
          <w:sz w:val="24"/>
          <w:szCs w:val="24"/>
        </w:rPr>
      </w:pPr>
      <w:r w:rsidRPr="00164267">
        <w:rPr>
          <w:rFonts w:ascii="Times New Roman" w:hAnsi="Times New Roman" w:cs="Times New Roman"/>
          <w:sz w:val="24"/>
          <w:szCs w:val="24"/>
        </w:rPr>
        <w:t>Help set</w:t>
      </w:r>
      <w:r w:rsidR="00D47861">
        <w:rPr>
          <w:rFonts w:ascii="Times New Roman" w:hAnsi="Times New Roman" w:cs="Times New Roman"/>
          <w:sz w:val="24"/>
          <w:szCs w:val="24"/>
        </w:rPr>
        <w:t>up</w:t>
      </w:r>
      <w:r w:rsidRPr="00164267">
        <w:rPr>
          <w:rFonts w:ascii="Times New Roman" w:hAnsi="Times New Roman" w:cs="Times New Roman"/>
          <w:sz w:val="24"/>
          <w:szCs w:val="24"/>
        </w:rPr>
        <w:t xml:space="preserve"> a fund to pay for the provision of food, drink and entertainment.</w:t>
      </w:r>
    </w:p>
    <w:p w:rsidR="0073093A" w:rsidRDefault="00164267" w:rsidP="00693852">
      <w:pPr>
        <w:pStyle w:val="ListParagraph"/>
        <w:numPr>
          <w:ilvl w:val="0"/>
          <w:numId w:val="7"/>
        </w:numPr>
        <w:jc w:val="both"/>
        <w:rPr>
          <w:rFonts w:ascii="Times New Roman" w:hAnsi="Times New Roman" w:cs="Times New Roman"/>
          <w:sz w:val="24"/>
          <w:szCs w:val="24"/>
        </w:rPr>
      </w:pPr>
      <w:r w:rsidRPr="00164267">
        <w:rPr>
          <w:rFonts w:ascii="Times New Roman" w:hAnsi="Times New Roman" w:cs="Times New Roman"/>
          <w:sz w:val="24"/>
          <w:szCs w:val="24"/>
        </w:rPr>
        <w:t xml:space="preserve">Arranged the entertainment for the children who attended, organised and supervised </w:t>
      </w:r>
      <w:r w:rsidR="00D47861">
        <w:rPr>
          <w:rFonts w:ascii="Times New Roman" w:hAnsi="Times New Roman" w:cs="Times New Roman"/>
          <w:sz w:val="24"/>
          <w:szCs w:val="24"/>
        </w:rPr>
        <w:t>the activities for them</w:t>
      </w:r>
      <w:r w:rsidRPr="00164267">
        <w:rPr>
          <w:rFonts w:ascii="Times New Roman" w:hAnsi="Times New Roman" w:cs="Times New Roman"/>
          <w:sz w:val="24"/>
          <w:szCs w:val="24"/>
        </w:rPr>
        <w:t>. Set up the treasure hunt, organised face painters, and set up the area for the party.</w:t>
      </w:r>
    </w:p>
    <w:p w:rsidR="006D131B" w:rsidRDefault="006D131B" w:rsidP="00693852">
      <w:pPr>
        <w:jc w:val="both"/>
        <w:rPr>
          <w:rFonts w:ascii="Times New Roman" w:hAnsi="Times New Roman" w:cs="Times New Roman"/>
          <w:sz w:val="24"/>
          <w:szCs w:val="24"/>
        </w:rPr>
      </w:pPr>
      <w:r>
        <w:rPr>
          <w:rFonts w:ascii="Times New Roman" w:hAnsi="Times New Roman" w:cs="Times New Roman"/>
          <w:sz w:val="24"/>
          <w:szCs w:val="24"/>
        </w:rPr>
        <w:t xml:space="preserve">June 2013 – </w:t>
      </w:r>
      <w:r w:rsidRPr="006D131B">
        <w:rPr>
          <w:rFonts w:ascii="Times New Roman" w:hAnsi="Times New Roman" w:cs="Times New Roman"/>
          <w:i/>
          <w:sz w:val="24"/>
          <w:szCs w:val="24"/>
        </w:rPr>
        <w:t>Flora Mini Marathon</w:t>
      </w:r>
    </w:p>
    <w:p w:rsidR="006D131B" w:rsidRDefault="006D131B" w:rsidP="00693852">
      <w:pPr>
        <w:pStyle w:val="ListParagraph"/>
        <w:numPr>
          <w:ilvl w:val="0"/>
          <w:numId w:val="9"/>
        </w:numPr>
        <w:jc w:val="both"/>
        <w:rPr>
          <w:rFonts w:ascii="Times New Roman" w:hAnsi="Times New Roman" w:cs="Times New Roman"/>
          <w:sz w:val="24"/>
          <w:szCs w:val="24"/>
        </w:rPr>
      </w:pPr>
      <w:r w:rsidRPr="006D131B">
        <w:rPr>
          <w:rFonts w:ascii="Times New Roman" w:hAnsi="Times New Roman" w:cs="Times New Roman"/>
          <w:sz w:val="24"/>
          <w:szCs w:val="24"/>
        </w:rPr>
        <w:t>Fundraised and walked the marathon in aid of the Mater Heart Foundation and in raising awareness for Sudden Adult Death Syndrome.</w:t>
      </w:r>
    </w:p>
    <w:p w:rsidR="00164459" w:rsidRPr="006D131B" w:rsidRDefault="00164459" w:rsidP="0069385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Raised funds with the aid of </w:t>
      </w:r>
      <w:r w:rsidR="0046429A">
        <w:rPr>
          <w:rFonts w:ascii="Times New Roman" w:hAnsi="Times New Roman" w:cs="Times New Roman"/>
          <w:sz w:val="24"/>
          <w:szCs w:val="24"/>
        </w:rPr>
        <w:t xml:space="preserve">friends and family </w:t>
      </w:r>
    </w:p>
    <w:p w:rsidR="0073093A" w:rsidRDefault="0073093A" w:rsidP="00693852">
      <w:pPr>
        <w:jc w:val="both"/>
        <w:rPr>
          <w:rFonts w:ascii="Times New Roman" w:hAnsi="Times New Roman" w:cs="Times New Roman"/>
          <w:sz w:val="24"/>
          <w:szCs w:val="24"/>
        </w:rPr>
      </w:pPr>
      <w:r>
        <w:rPr>
          <w:rFonts w:ascii="Times New Roman" w:hAnsi="Times New Roman" w:cs="Times New Roman"/>
          <w:sz w:val="24"/>
          <w:szCs w:val="24"/>
        </w:rPr>
        <w:t xml:space="preserve">February 2012 – </w:t>
      </w:r>
      <w:r w:rsidRPr="0073093A">
        <w:rPr>
          <w:rFonts w:ascii="Times New Roman" w:hAnsi="Times New Roman" w:cs="Times New Roman"/>
          <w:i/>
          <w:sz w:val="24"/>
          <w:szCs w:val="24"/>
        </w:rPr>
        <w:t>Irish Heart Foundation</w:t>
      </w:r>
    </w:p>
    <w:p w:rsidR="0073093A" w:rsidRPr="0073093A" w:rsidRDefault="0073093A" w:rsidP="00693852">
      <w:pPr>
        <w:pStyle w:val="ListParagraph"/>
        <w:numPr>
          <w:ilvl w:val="0"/>
          <w:numId w:val="8"/>
        </w:numPr>
        <w:jc w:val="both"/>
        <w:rPr>
          <w:rFonts w:ascii="Times New Roman" w:hAnsi="Times New Roman" w:cs="Times New Roman"/>
          <w:sz w:val="24"/>
          <w:szCs w:val="24"/>
        </w:rPr>
      </w:pPr>
      <w:r w:rsidRPr="0073093A">
        <w:rPr>
          <w:rFonts w:ascii="Times New Roman" w:hAnsi="Times New Roman" w:cs="Times New Roman"/>
          <w:sz w:val="24"/>
          <w:szCs w:val="24"/>
        </w:rPr>
        <w:t>Organised a Church Gate collection on behalf of the Irish Heart Foundation.</w:t>
      </w:r>
    </w:p>
    <w:p w:rsidR="00090629" w:rsidRPr="00090629" w:rsidRDefault="0073093A" w:rsidP="00090629">
      <w:pPr>
        <w:pStyle w:val="ListParagraph"/>
        <w:numPr>
          <w:ilvl w:val="0"/>
          <w:numId w:val="8"/>
        </w:numPr>
        <w:jc w:val="both"/>
        <w:rPr>
          <w:rFonts w:ascii="Times New Roman" w:hAnsi="Times New Roman" w:cs="Times New Roman"/>
          <w:sz w:val="24"/>
          <w:szCs w:val="24"/>
        </w:rPr>
      </w:pPr>
      <w:r w:rsidRPr="0073093A">
        <w:rPr>
          <w:rFonts w:ascii="Times New Roman" w:hAnsi="Times New Roman" w:cs="Times New Roman"/>
          <w:sz w:val="24"/>
          <w:szCs w:val="24"/>
        </w:rPr>
        <w:t>Liaised with the parish priest</w:t>
      </w:r>
      <w:r w:rsidR="00CB65D2">
        <w:rPr>
          <w:rFonts w:ascii="Times New Roman" w:hAnsi="Times New Roman" w:cs="Times New Roman"/>
          <w:sz w:val="24"/>
          <w:szCs w:val="24"/>
        </w:rPr>
        <w:t>.</w:t>
      </w:r>
      <w:r w:rsidRPr="0073093A">
        <w:rPr>
          <w:rFonts w:ascii="Times New Roman" w:hAnsi="Times New Roman" w:cs="Times New Roman"/>
          <w:sz w:val="24"/>
          <w:szCs w:val="24"/>
        </w:rPr>
        <w:t xml:space="preserve"> </w:t>
      </w:r>
      <w:r w:rsidRPr="00CB65D2">
        <w:rPr>
          <w:rFonts w:ascii="Times New Roman" w:hAnsi="Times New Roman" w:cs="Times New Roman"/>
          <w:sz w:val="24"/>
          <w:szCs w:val="24"/>
        </w:rPr>
        <w:t>Organised volunteers for the collection of donations at the church entrance</w:t>
      </w:r>
      <w:r w:rsidR="00CB65D2">
        <w:rPr>
          <w:rFonts w:ascii="Times New Roman" w:hAnsi="Times New Roman" w:cs="Times New Roman"/>
          <w:sz w:val="24"/>
          <w:szCs w:val="24"/>
        </w:rPr>
        <w:t xml:space="preserve"> over the course of the weekend.</w:t>
      </w:r>
    </w:p>
    <w:sectPr w:rsidR="00090629" w:rsidRPr="00090629" w:rsidSect="00AA4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84B93"/>
    <w:multiLevelType w:val="hybridMultilevel"/>
    <w:tmpl w:val="151AD1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F15CE0"/>
    <w:multiLevelType w:val="hybridMultilevel"/>
    <w:tmpl w:val="86D413E4"/>
    <w:lvl w:ilvl="0" w:tplc="1809000F">
      <w:start w:val="1"/>
      <w:numFmt w:val="decimal"/>
      <w:lvlText w:val="%1."/>
      <w:lvlJc w:val="lef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38509ED"/>
    <w:multiLevelType w:val="hybridMultilevel"/>
    <w:tmpl w:val="AC666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725E72"/>
    <w:multiLevelType w:val="hybridMultilevel"/>
    <w:tmpl w:val="EB34B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BA8053C"/>
    <w:multiLevelType w:val="hybridMultilevel"/>
    <w:tmpl w:val="07606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2592C2D"/>
    <w:multiLevelType w:val="hybridMultilevel"/>
    <w:tmpl w:val="E606086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342D6084"/>
    <w:multiLevelType w:val="hybridMultilevel"/>
    <w:tmpl w:val="D160ED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104065A"/>
    <w:multiLevelType w:val="hybridMultilevel"/>
    <w:tmpl w:val="CF3A6E7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E985423"/>
    <w:multiLevelType w:val="hybridMultilevel"/>
    <w:tmpl w:val="F056A36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5C4A50DC"/>
    <w:multiLevelType w:val="hybridMultilevel"/>
    <w:tmpl w:val="78A0F2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FF32AD2"/>
    <w:multiLevelType w:val="hybridMultilevel"/>
    <w:tmpl w:val="EEEEB9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01F4F2A"/>
    <w:multiLevelType w:val="hybridMultilevel"/>
    <w:tmpl w:val="6D7830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AF926BD"/>
    <w:multiLevelType w:val="hybridMultilevel"/>
    <w:tmpl w:val="BFDCE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A4E6845"/>
    <w:multiLevelType w:val="hybridMultilevel"/>
    <w:tmpl w:val="C10CA05C"/>
    <w:lvl w:ilvl="0" w:tplc="18090013">
      <w:start w:val="1"/>
      <w:numFmt w:val="upp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13"/>
  </w:num>
  <w:num w:numId="5">
    <w:abstractNumId w:val="4"/>
  </w:num>
  <w:num w:numId="6">
    <w:abstractNumId w:val="6"/>
  </w:num>
  <w:num w:numId="7">
    <w:abstractNumId w:val="0"/>
  </w:num>
  <w:num w:numId="8">
    <w:abstractNumId w:val="9"/>
  </w:num>
  <w:num w:numId="9">
    <w:abstractNumId w:val="3"/>
  </w:num>
  <w:num w:numId="10">
    <w:abstractNumId w:val="5"/>
  </w:num>
  <w:num w:numId="11">
    <w:abstractNumId w:val="8"/>
  </w:num>
  <w:num w:numId="12">
    <w:abstractNumId w:val="1"/>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54BEE"/>
    <w:rsid w:val="000844E8"/>
    <w:rsid w:val="00090629"/>
    <w:rsid w:val="000B7C2E"/>
    <w:rsid w:val="00110AD9"/>
    <w:rsid w:val="0013420D"/>
    <w:rsid w:val="00164267"/>
    <w:rsid w:val="00164459"/>
    <w:rsid w:val="00214AC4"/>
    <w:rsid w:val="002408C4"/>
    <w:rsid w:val="002413D9"/>
    <w:rsid w:val="00274C33"/>
    <w:rsid w:val="002853CE"/>
    <w:rsid w:val="003433DF"/>
    <w:rsid w:val="00396980"/>
    <w:rsid w:val="003E431A"/>
    <w:rsid w:val="0046429A"/>
    <w:rsid w:val="0046608F"/>
    <w:rsid w:val="004F4EE1"/>
    <w:rsid w:val="005A7F94"/>
    <w:rsid w:val="006161FE"/>
    <w:rsid w:val="00654BEE"/>
    <w:rsid w:val="0069101E"/>
    <w:rsid w:val="00693852"/>
    <w:rsid w:val="006D131B"/>
    <w:rsid w:val="0073093A"/>
    <w:rsid w:val="00750967"/>
    <w:rsid w:val="00753E88"/>
    <w:rsid w:val="008A22B9"/>
    <w:rsid w:val="008B3495"/>
    <w:rsid w:val="00901899"/>
    <w:rsid w:val="00994ED7"/>
    <w:rsid w:val="009F69B2"/>
    <w:rsid w:val="00A202CD"/>
    <w:rsid w:val="00A641E2"/>
    <w:rsid w:val="00AA43FC"/>
    <w:rsid w:val="00AB6694"/>
    <w:rsid w:val="00AB742D"/>
    <w:rsid w:val="00B27992"/>
    <w:rsid w:val="00B47A8A"/>
    <w:rsid w:val="00C27B00"/>
    <w:rsid w:val="00C3739F"/>
    <w:rsid w:val="00C475B5"/>
    <w:rsid w:val="00CB65D2"/>
    <w:rsid w:val="00D25069"/>
    <w:rsid w:val="00D35546"/>
    <w:rsid w:val="00D47861"/>
    <w:rsid w:val="00DB6968"/>
    <w:rsid w:val="00E749DC"/>
    <w:rsid w:val="00EB156A"/>
    <w:rsid w:val="00EC6D50"/>
    <w:rsid w:val="00EE4252"/>
    <w:rsid w:val="00F950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44731-5E23-4BA3-98C0-3274AC5E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BEE"/>
    <w:rPr>
      <w:color w:val="0563C1" w:themeColor="hyperlink"/>
      <w:u w:val="single"/>
    </w:rPr>
  </w:style>
  <w:style w:type="paragraph" w:styleId="Title">
    <w:name w:val="Title"/>
    <w:basedOn w:val="Normal"/>
    <w:next w:val="Normal"/>
    <w:link w:val="TitleChar"/>
    <w:uiPriority w:val="10"/>
    <w:qFormat/>
    <w:rsid w:val="00654B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BE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95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nisekavanagh@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Kavanagh</dc:creator>
  <cp:keywords/>
  <dc:description/>
  <cp:lastModifiedBy>Denise Kavanagh</cp:lastModifiedBy>
  <cp:revision>35</cp:revision>
  <dcterms:created xsi:type="dcterms:W3CDTF">2014-10-15T20:20:00Z</dcterms:created>
  <dcterms:modified xsi:type="dcterms:W3CDTF">2015-10-21T21:10:00Z</dcterms:modified>
</cp:coreProperties>
</file>