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E5" w:rsidRDefault="000F3BE5" w:rsidP="000F3BE5">
      <w:pPr>
        <w:pStyle w:val="Standard"/>
        <w:jc w:val="center"/>
        <w:rPr>
          <w:rFonts w:ascii="Palatino Linotype" w:hAnsi="Palatino Linotype" w:cs="Arial"/>
          <w:spacing w:val="70"/>
          <w:sz w:val="36"/>
          <w:szCs w:val="36"/>
          <w:lang w:val="ga-IE"/>
        </w:rPr>
      </w:pPr>
      <w:r>
        <w:rPr>
          <w:rFonts w:ascii="Palatino Linotype" w:hAnsi="Palatino Linotype" w:cs="Arial"/>
          <w:spacing w:val="70"/>
          <w:sz w:val="36"/>
          <w:szCs w:val="36"/>
        </w:rPr>
        <w:t>Edel Griffin</w:t>
      </w:r>
      <w:r>
        <w:rPr>
          <w:rFonts w:ascii="Palatino Linotype" w:hAnsi="Palatino Linotype" w:cs="Arial"/>
          <w:b/>
          <w:color w:val="5F5F5F"/>
          <w:sz w:val="22"/>
          <w:szCs w:val="22"/>
          <w:lang w:val="en-IE"/>
        </w:rPr>
        <w:t>Tel.:</w:t>
      </w:r>
      <w:r>
        <w:rPr>
          <w:rFonts w:ascii="Palatino Linotype" w:hAnsi="Palatino Linotype" w:cs="Arial"/>
          <w:sz w:val="22"/>
          <w:szCs w:val="22"/>
          <w:lang w:val="en-IE"/>
        </w:rPr>
        <w:t xml:space="preserve"> 087 7454247</w:t>
      </w:r>
    </w:p>
    <w:p w:rsidR="000F3BE5" w:rsidRDefault="000F3BE5" w:rsidP="000F3BE5">
      <w:pPr>
        <w:pStyle w:val="Standard"/>
        <w:jc w:val="center"/>
        <w:rPr>
          <w:rFonts w:ascii="Palatino Linotype" w:hAnsi="Palatino Linotype" w:cs="Arial"/>
          <w:b/>
          <w:color w:val="5F5F5F"/>
          <w:sz w:val="22"/>
          <w:szCs w:val="22"/>
          <w:lang w:val="ga-IE"/>
        </w:rPr>
      </w:pPr>
      <w:r>
        <w:rPr>
          <w:rFonts w:ascii="Palatino Linotype" w:hAnsi="Palatino Linotype" w:cs="Arial"/>
          <w:b/>
          <w:color w:val="5F5F5F"/>
          <w:sz w:val="22"/>
          <w:szCs w:val="22"/>
          <w:lang w:val="en-IE"/>
        </w:rPr>
        <w:t xml:space="preserve">E-mail: </w:t>
      </w:r>
      <w:hyperlink r:id="rId6" w:history="1">
        <w:r>
          <w:rPr>
            <w:rStyle w:val="Hyperlink"/>
            <w:rFonts w:ascii="Palatino Linotype" w:hAnsi="Palatino Linotype" w:cs="Arial"/>
            <w:b/>
            <w:sz w:val="22"/>
            <w:szCs w:val="22"/>
            <w:lang w:val="en-IE"/>
          </w:rPr>
          <w:t>griffinedel@yahoo.com</w:t>
        </w:r>
      </w:hyperlink>
    </w:p>
    <w:p w:rsidR="000F3BE5" w:rsidRDefault="000F3BE5" w:rsidP="000F3BE5">
      <w:pPr>
        <w:pStyle w:val="Standard"/>
        <w:jc w:val="center"/>
        <w:rPr>
          <w:rFonts w:ascii="Palatino Linotype" w:hAnsi="Palatino Linotype" w:cs="Arial"/>
          <w:b/>
          <w:noProof/>
          <w:color w:val="5F5F5F"/>
          <w:sz w:val="22"/>
          <w:szCs w:val="22"/>
          <w:lang w:val="ga-IE" w:eastAsia="ga-IE" w:bidi="ar-SA"/>
        </w:rPr>
      </w:pPr>
      <w:r>
        <w:rPr>
          <w:rFonts w:ascii="Palatino Linotype" w:hAnsi="Palatino Linotype" w:cs="Arial"/>
          <w:b/>
          <w:color w:val="5F5F5F"/>
          <w:sz w:val="22"/>
          <w:szCs w:val="22"/>
          <w:lang w:val="ga-IE"/>
        </w:rPr>
        <w:t xml:space="preserve">Address: </w:t>
      </w:r>
      <w:r w:rsidR="00880919">
        <w:rPr>
          <w:rFonts w:ascii="Palatino Linotype" w:hAnsi="Palatino Linotype" w:cs="Arial"/>
          <w:b/>
          <w:color w:val="5F5F5F"/>
          <w:sz w:val="22"/>
          <w:szCs w:val="22"/>
          <w:lang w:val="ga-IE"/>
        </w:rPr>
        <w:t>57</w:t>
      </w:r>
      <w:bookmarkStart w:id="0" w:name="_GoBack"/>
      <w:bookmarkEnd w:id="0"/>
      <w:r w:rsidR="00D0200A">
        <w:rPr>
          <w:rFonts w:ascii="Palatino Linotype" w:hAnsi="Palatino Linotype" w:cs="Arial"/>
          <w:b/>
          <w:color w:val="5F5F5F"/>
          <w:sz w:val="22"/>
          <w:szCs w:val="22"/>
          <w:lang w:val="ga-IE"/>
        </w:rPr>
        <w:t xml:space="preserve"> The Chandler Building, Ashtown, Dublin 15.</w:t>
      </w:r>
    </w:p>
    <w:p w:rsidR="000F3BE5" w:rsidRDefault="000F3BE5" w:rsidP="000F3BE5">
      <w:pPr>
        <w:pStyle w:val="Standard"/>
        <w:jc w:val="center"/>
        <w:rPr>
          <w:rFonts w:ascii="Palatino Linotype" w:hAnsi="Palatino Linotype" w:cs="Arial"/>
          <w:b/>
          <w:color w:val="5F5F5F"/>
          <w:sz w:val="22"/>
          <w:szCs w:val="22"/>
          <w:lang w:val="ga-IE"/>
        </w:rPr>
      </w:pPr>
    </w:p>
    <w:p w:rsidR="000F3BE5" w:rsidRDefault="000F3BE5" w:rsidP="000F3BE5">
      <w:pPr>
        <w:pStyle w:val="Standard"/>
        <w:keepNext/>
        <w:pBdr>
          <w:bottom w:val="single" w:sz="4" w:space="0" w:color="00000A"/>
        </w:pBdr>
        <w:rPr>
          <w:rFonts w:ascii="Palatino Linotype" w:hAnsi="Palatino Linotype" w:cs="Arial"/>
          <w:b/>
          <w:color w:val="17365D"/>
        </w:rPr>
      </w:pPr>
      <w:r>
        <w:rPr>
          <w:rFonts w:ascii="Palatino Linotype" w:hAnsi="Palatino Linotype" w:cs="Arial"/>
          <w:b/>
          <w:color w:val="17365D"/>
        </w:rPr>
        <w:t>Education and Qualifications</w:t>
      </w:r>
    </w:p>
    <w:p w:rsidR="000F3BE5" w:rsidRDefault="000F3BE5" w:rsidP="000F3BE5">
      <w:pPr>
        <w:pStyle w:val="Standard"/>
        <w:ind w:left="1200" w:hanging="1200"/>
        <w:rPr>
          <w:rFonts w:ascii="Palatino Linotype" w:hAnsi="Palatino Linotype" w:cs="Lucida Sans Unicode"/>
          <w:b/>
          <w:sz w:val="22"/>
          <w:szCs w:val="22"/>
        </w:rPr>
      </w:pPr>
    </w:p>
    <w:p w:rsidR="000F3BE5" w:rsidRDefault="000F3BE5" w:rsidP="000F3BE5">
      <w:pPr>
        <w:pStyle w:val="Standard"/>
        <w:rPr>
          <w:rFonts w:ascii="Palatino Linotype" w:hAnsi="Palatino Linotype" w:cs="Lucida Sans Unicode"/>
          <w:b/>
          <w:sz w:val="22"/>
          <w:szCs w:val="22"/>
          <w:lang w:val="ga-IE"/>
        </w:rPr>
      </w:pPr>
      <w:r>
        <w:rPr>
          <w:rFonts w:ascii="Palatino Linotype" w:hAnsi="Palatino Linotype" w:cs="Lucida Sans Unicode"/>
          <w:b/>
          <w:sz w:val="22"/>
          <w:szCs w:val="22"/>
        </w:rPr>
        <w:t>Feb 2012 – May 2013:</w:t>
      </w:r>
      <w:r w:rsidR="008357AF">
        <w:rPr>
          <w:rFonts w:ascii="Palatino Linotype" w:hAnsi="Palatino Linotype" w:cs="Lucida Sans Unicode"/>
          <w:b/>
          <w:sz w:val="22"/>
          <w:szCs w:val="22"/>
          <w:lang w:val="ga-IE"/>
        </w:rPr>
        <w:t xml:space="preserve"> </w:t>
      </w:r>
      <w:r>
        <w:rPr>
          <w:rFonts w:ascii="Palatino Linotype" w:hAnsi="Palatino Linotype" w:cs="Lucida Sans Unicode"/>
          <w:b/>
          <w:sz w:val="22"/>
          <w:szCs w:val="22"/>
        </w:rPr>
        <w:t xml:space="preserve">Marino </w:t>
      </w:r>
      <w:r>
        <w:rPr>
          <w:rFonts w:ascii="Palatino Linotype" w:hAnsi="Palatino Linotype" w:cs="Lucida Sans Unicode"/>
          <w:b/>
          <w:sz w:val="22"/>
          <w:szCs w:val="22"/>
          <w:lang w:val="ga-IE"/>
        </w:rPr>
        <w:t xml:space="preserve">Institute of Education </w:t>
      </w:r>
    </w:p>
    <w:p w:rsidR="000F3BE5" w:rsidRDefault="000F3BE5" w:rsidP="000F3BE5">
      <w:pPr>
        <w:pStyle w:val="Standard"/>
        <w:rPr>
          <w:rFonts w:ascii="Palatino Linotype" w:hAnsi="Palatino Linotype" w:cs="Lucida Sans Unicode"/>
          <w:b/>
          <w:sz w:val="22"/>
          <w:szCs w:val="22"/>
          <w:lang w:val="ga-IE"/>
        </w:rPr>
      </w:pPr>
      <w:r>
        <w:rPr>
          <w:rFonts w:ascii="Palatino Linotype" w:hAnsi="Palatino Linotype" w:cs="Lucida Sans Unicode"/>
          <w:b/>
          <w:sz w:val="22"/>
          <w:szCs w:val="22"/>
        </w:rPr>
        <w:t xml:space="preserve">Higher Diploma in Education </w:t>
      </w:r>
      <w:r>
        <w:rPr>
          <w:rFonts w:ascii="Palatino Linotype" w:hAnsi="Palatino Linotype" w:cs="Lucida Sans Unicode"/>
          <w:b/>
          <w:sz w:val="22"/>
          <w:szCs w:val="22"/>
          <w:lang w:val="ga-IE"/>
        </w:rPr>
        <w:t>(2.1)</w:t>
      </w:r>
    </w:p>
    <w:p w:rsidR="000F3BE5" w:rsidRDefault="000F3BE5" w:rsidP="000F3BE5">
      <w:pPr>
        <w:pStyle w:val="Standard"/>
        <w:jc w:val="both"/>
        <w:rPr>
          <w:rFonts w:ascii="Palatino Linotype" w:hAnsi="Palatino Linotype" w:cs="Lucida Sans Unicode"/>
          <w:b/>
          <w:sz w:val="18"/>
          <w:szCs w:val="18"/>
          <w:lang w:val="ga-IE"/>
        </w:rPr>
      </w:pPr>
    </w:p>
    <w:p w:rsidR="000F3BE5" w:rsidRDefault="000F3BE5" w:rsidP="000F3BE5">
      <w:pPr>
        <w:pStyle w:val="Standard"/>
        <w:rPr>
          <w:rFonts w:ascii="Palatino Linotype" w:hAnsi="Palatino Linotype" w:cs="Lucida Sans Unicode"/>
          <w:b/>
          <w:bCs/>
          <w:sz w:val="22"/>
          <w:szCs w:val="22"/>
          <w:lang w:val="ga-IE"/>
        </w:rPr>
      </w:pPr>
      <w:r>
        <w:rPr>
          <w:rFonts w:ascii="Palatino Linotype" w:hAnsi="Palatino Linotype" w:cs="Lucida Sans Unicode"/>
          <w:b/>
          <w:sz w:val="22"/>
          <w:szCs w:val="22"/>
        </w:rPr>
        <w:t>2006 – 2010:</w:t>
      </w:r>
      <w:r w:rsidR="008357AF">
        <w:rPr>
          <w:rFonts w:ascii="Palatino Linotype" w:hAnsi="Palatino Linotype" w:cs="Lucida Sans Unicode"/>
          <w:b/>
          <w:sz w:val="22"/>
          <w:szCs w:val="22"/>
          <w:lang w:val="ga-IE"/>
        </w:rPr>
        <w:t xml:space="preserve"> </w:t>
      </w:r>
      <w:r>
        <w:rPr>
          <w:rFonts w:ascii="Palatino Linotype" w:hAnsi="Palatino Linotype" w:cs="Lucida Sans Unicode"/>
          <w:b/>
          <w:sz w:val="22"/>
          <w:szCs w:val="22"/>
        </w:rPr>
        <w:t>University of Limerick (UL</w:t>
      </w:r>
      <w:r>
        <w:rPr>
          <w:rFonts w:ascii="Palatino Linotype" w:hAnsi="Palatino Linotype" w:cs="Lucida Sans Unicode"/>
          <w:b/>
          <w:bCs/>
          <w:sz w:val="22"/>
          <w:szCs w:val="22"/>
          <w:lang w:val="ga-IE"/>
        </w:rPr>
        <w:t>)</w:t>
      </w:r>
    </w:p>
    <w:p w:rsidR="000F3BE5" w:rsidRDefault="000F3BE5" w:rsidP="000F3BE5">
      <w:pPr>
        <w:pStyle w:val="Standard"/>
        <w:rPr>
          <w:rFonts w:ascii="Palatino Linotype" w:hAnsi="Palatino Linotype" w:cs="Lucida Sans Unicode"/>
          <w:b/>
          <w:sz w:val="18"/>
          <w:szCs w:val="18"/>
        </w:rPr>
      </w:pPr>
      <w:r>
        <w:rPr>
          <w:rFonts w:ascii="Palatino Linotype" w:hAnsi="Palatino Linotype" w:cs="Lucida Sans Unicode"/>
          <w:b/>
          <w:bCs/>
          <w:sz w:val="22"/>
          <w:szCs w:val="22"/>
        </w:rPr>
        <w:t>LL.B,</w:t>
      </w:r>
      <w:r>
        <w:rPr>
          <w:rFonts w:ascii="Palatino Linotype" w:hAnsi="Palatino Linotype" w:cs="Lucida Sans Unicode"/>
          <w:b/>
          <w:sz w:val="22"/>
          <w:szCs w:val="22"/>
        </w:rPr>
        <w:t xml:space="preserve"> Law, </w:t>
      </w:r>
      <w:r>
        <w:rPr>
          <w:rFonts w:ascii="Palatino Linotype" w:hAnsi="Palatino Linotype" w:cs="Lucida Sans Unicode"/>
          <w:b/>
          <w:bCs/>
          <w:sz w:val="22"/>
          <w:szCs w:val="22"/>
        </w:rPr>
        <w:t>Sociology</w:t>
      </w:r>
      <w:r>
        <w:rPr>
          <w:rFonts w:ascii="Palatino Linotype" w:hAnsi="Palatino Linotype" w:cs="Lucida Sans Unicode"/>
          <w:b/>
          <w:sz w:val="22"/>
          <w:szCs w:val="22"/>
        </w:rPr>
        <w:t>, French   (2.1)</w:t>
      </w:r>
    </w:p>
    <w:p w:rsidR="000F3BE5" w:rsidRDefault="000F3BE5" w:rsidP="000F3BE5">
      <w:pPr>
        <w:pStyle w:val="Standard"/>
        <w:rPr>
          <w:rFonts w:ascii="Palatino Linotype" w:hAnsi="Palatino Linotype" w:cs="Lucida Sans Unicode"/>
          <w:b/>
          <w:sz w:val="22"/>
          <w:szCs w:val="22"/>
        </w:rPr>
      </w:pPr>
    </w:p>
    <w:p w:rsidR="000F3BE5" w:rsidRDefault="000F3BE5" w:rsidP="000F3BE5">
      <w:pPr>
        <w:pStyle w:val="Standard"/>
        <w:rPr>
          <w:rFonts w:ascii="Palatino Linotype" w:hAnsi="Palatino Linotype" w:cs="Lucida Sans Unicode"/>
          <w:b/>
          <w:sz w:val="22"/>
          <w:szCs w:val="22"/>
          <w:lang w:val="ga-IE"/>
        </w:rPr>
      </w:pPr>
      <w:r>
        <w:rPr>
          <w:rFonts w:ascii="Palatino Linotype" w:hAnsi="Palatino Linotype" w:cs="Lucida Sans Unicode"/>
          <w:b/>
          <w:sz w:val="22"/>
          <w:szCs w:val="22"/>
        </w:rPr>
        <w:t>2005</w:t>
      </w:r>
      <w:r w:rsidR="008357AF">
        <w:rPr>
          <w:rFonts w:ascii="Palatino Linotype" w:hAnsi="Palatino Linotype" w:cs="Lucida Sans Unicode"/>
          <w:b/>
          <w:sz w:val="22"/>
          <w:szCs w:val="22"/>
          <w:lang w:val="ga-IE"/>
        </w:rPr>
        <w:t xml:space="preserve">: </w:t>
      </w:r>
      <w:r>
        <w:rPr>
          <w:rFonts w:ascii="Palatino Linotype" w:hAnsi="Palatino Linotype" w:cs="Lucida Sans Unicode"/>
          <w:b/>
          <w:sz w:val="22"/>
          <w:szCs w:val="22"/>
        </w:rPr>
        <w:t>Rice College, Ennis</w:t>
      </w:r>
    </w:p>
    <w:p w:rsidR="000F3BE5" w:rsidRPr="000F3BE5" w:rsidRDefault="000F3BE5" w:rsidP="000F3BE5">
      <w:pPr>
        <w:pStyle w:val="Standard"/>
        <w:rPr>
          <w:rFonts w:ascii="Palatino Linotype" w:hAnsi="Palatino Linotype" w:cs="Lucida Sans Unicode"/>
          <w:b/>
          <w:sz w:val="22"/>
          <w:szCs w:val="22"/>
          <w:lang w:val="ga-IE"/>
        </w:rPr>
      </w:pPr>
      <w:r>
        <w:rPr>
          <w:rFonts w:ascii="Palatino Linotype" w:hAnsi="Palatino Linotype" w:cs="Lucida Sans Unicode"/>
          <w:b/>
          <w:sz w:val="22"/>
          <w:szCs w:val="22"/>
        </w:rPr>
        <w:t>Leaving Certificate</w:t>
      </w:r>
    </w:p>
    <w:p w:rsidR="008357AF" w:rsidRDefault="008357AF" w:rsidP="000F3BE5">
      <w:pPr>
        <w:pStyle w:val="Standard"/>
        <w:pBdr>
          <w:bottom w:val="single" w:sz="4" w:space="0" w:color="00000A"/>
        </w:pBdr>
        <w:rPr>
          <w:rFonts w:ascii="Palatino Linotype" w:hAnsi="Palatino Linotype" w:cs="Arial"/>
          <w:b/>
          <w:color w:val="17365D"/>
          <w:lang w:val="ga-IE"/>
        </w:rPr>
      </w:pPr>
    </w:p>
    <w:p w:rsidR="000F3BE5" w:rsidRDefault="000F3BE5" w:rsidP="000F3BE5">
      <w:pPr>
        <w:pStyle w:val="Standard"/>
        <w:pBdr>
          <w:bottom w:val="single" w:sz="4" w:space="0" w:color="00000A"/>
        </w:pBdr>
        <w:rPr>
          <w:rFonts w:ascii="Palatino Linotype" w:hAnsi="Palatino Linotype" w:cs="Arial"/>
          <w:b/>
          <w:color w:val="17365D"/>
          <w:lang w:val="ga-IE"/>
        </w:rPr>
      </w:pPr>
      <w:r>
        <w:rPr>
          <w:rFonts w:ascii="Palatino Linotype" w:hAnsi="Palatino Linotype" w:cs="Arial"/>
          <w:b/>
          <w:color w:val="17365D"/>
          <w:lang w:val="ga-IE"/>
        </w:rPr>
        <w:t>Employment</w:t>
      </w:r>
    </w:p>
    <w:p w:rsidR="000F2FDF" w:rsidRDefault="000F2FDF" w:rsidP="000F3BE5">
      <w:pPr>
        <w:pStyle w:val="Standard"/>
        <w:rPr>
          <w:rFonts w:ascii="Palatino Linotype" w:hAnsi="Palatino Linotype" w:cs="Arial"/>
          <w:b/>
          <w:sz w:val="22"/>
          <w:szCs w:val="22"/>
        </w:rPr>
      </w:pPr>
    </w:p>
    <w:p w:rsidR="00D0200A" w:rsidRDefault="00D0200A" w:rsidP="00D0200A">
      <w:pPr>
        <w:pStyle w:val="Standard"/>
        <w:rPr>
          <w:rFonts w:ascii="Palatino Linotype" w:hAnsi="Palatino Linotype" w:cs="Arial"/>
          <w:b/>
          <w:sz w:val="22"/>
          <w:szCs w:val="22"/>
          <w:lang w:val="ga-IE"/>
        </w:rPr>
      </w:pPr>
      <w:r>
        <w:rPr>
          <w:rFonts w:ascii="Palatino Linotype" w:hAnsi="Palatino Linotype" w:cs="Arial"/>
          <w:b/>
          <w:sz w:val="22"/>
          <w:szCs w:val="22"/>
          <w:lang w:val="ga-IE"/>
        </w:rPr>
        <w:t>Primary School Teacher – St. Declan’s N.S.</w:t>
      </w:r>
    </w:p>
    <w:p w:rsidR="00D0200A" w:rsidRDefault="00D0200A" w:rsidP="00D0200A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>Ashbourne, Co. Meath</w:t>
      </w:r>
    </w:p>
    <w:p w:rsidR="00D0200A" w:rsidRDefault="00D0200A" w:rsidP="00D0200A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>Sep 2013 – Present</w:t>
      </w:r>
    </w:p>
    <w:p w:rsidR="00D0200A" w:rsidRDefault="00D0200A" w:rsidP="000F3BE5">
      <w:pPr>
        <w:pStyle w:val="Standard"/>
        <w:rPr>
          <w:rFonts w:ascii="Palatino Linotype" w:hAnsi="Palatino Linotype" w:cs="Arial"/>
          <w:b/>
          <w:sz w:val="22"/>
          <w:szCs w:val="22"/>
        </w:rPr>
      </w:pPr>
    </w:p>
    <w:p w:rsidR="00D246C8" w:rsidRDefault="000F3BE5" w:rsidP="000F3BE5">
      <w:pPr>
        <w:pStyle w:val="Standard"/>
        <w:rPr>
          <w:rFonts w:ascii="Palatino Linotype" w:hAnsi="Palatino Linotype" w:cs="Arial"/>
          <w:b/>
          <w:sz w:val="22"/>
          <w:szCs w:val="22"/>
          <w:lang w:val="ga-IE"/>
        </w:rPr>
      </w:pPr>
      <w:r>
        <w:rPr>
          <w:rFonts w:ascii="Palatino Linotype" w:hAnsi="Palatino Linotype" w:cs="Arial"/>
          <w:b/>
          <w:sz w:val="22"/>
          <w:szCs w:val="22"/>
          <w:lang w:val="ga-IE"/>
        </w:rPr>
        <w:t>Executive Officer – Department of Social Protection</w:t>
      </w:r>
      <w:r w:rsidR="00143781">
        <w:rPr>
          <w:rFonts w:ascii="Palatino Linotype" w:hAnsi="Palatino Linotype" w:cs="Arial"/>
          <w:b/>
          <w:sz w:val="22"/>
          <w:szCs w:val="22"/>
          <w:lang w:val="ga-IE"/>
        </w:rPr>
        <w:t xml:space="preserve"> ( Debt Management Unit)                  </w:t>
      </w:r>
    </w:p>
    <w:p w:rsidR="000F3BE5" w:rsidRDefault="000F3BE5" w:rsidP="000F3BE5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  <w:r w:rsidRPr="000F3BE5">
        <w:rPr>
          <w:rFonts w:ascii="Palatino Linotype" w:hAnsi="Palatino Linotype" w:cs="Arial"/>
          <w:sz w:val="22"/>
          <w:szCs w:val="22"/>
          <w:lang w:val="ga-IE"/>
        </w:rPr>
        <w:t>Store Street, Dublin 2.</w:t>
      </w:r>
    </w:p>
    <w:p w:rsidR="000F3BE5" w:rsidRDefault="000F3BE5" w:rsidP="000F3BE5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 xml:space="preserve">June 2013 – </w:t>
      </w:r>
      <w:r w:rsidR="00D0200A">
        <w:rPr>
          <w:rFonts w:ascii="Palatino Linotype" w:hAnsi="Palatino Linotype" w:cs="Arial"/>
          <w:sz w:val="22"/>
          <w:szCs w:val="22"/>
          <w:lang w:val="ga-IE"/>
        </w:rPr>
        <w:t>Sep 2013</w:t>
      </w:r>
    </w:p>
    <w:p w:rsidR="000F3BE5" w:rsidRDefault="000F3BE5" w:rsidP="0098200D">
      <w:pPr>
        <w:pStyle w:val="Standard"/>
        <w:jc w:val="both"/>
        <w:rPr>
          <w:rFonts w:ascii="Palatino Linotype" w:hAnsi="Palatino Linotype" w:cs="Arial"/>
          <w:sz w:val="22"/>
          <w:szCs w:val="22"/>
          <w:lang w:val="ga-IE"/>
        </w:rPr>
      </w:pPr>
    </w:p>
    <w:p w:rsidR="000F3BE5" w:rsidRDefault="00B17960" w:rsidP="0098200D">
      <w:pPr>
        <w:pStyle w:val="Standard"/>
        <w:numPr>
          <w:ilvl w:val="0"/>
          <w:numId w:val="10"/>
        </w:numPr>
        <w:jc w:val="both"/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 xml:space="preserve">Responsible for full assessment of individual client’s </w:t>
      </w:r>
      <w:r w:rsidR="00143781">
        <w:rPr>
          <w:rFonts w:ascii="Palatino Linotype" w:hAnsi="Palatino Linotype" w:cs="Arial"/>
          <w:sz w:val="22"/>
          <w:szCs w:val="22"/>
          <w:lang w:val="ga-IE"/>
        </w:rPr>
        <w:t>circumstances in order to create a suitable debt management plan to repay monies owed.</w:t>
      </w:r>
    </w:p>
    <w:p w:rsidR="00B17960" w:rsidRDefault="000F2FDF" w:rsidP="0098200D">
      <w:pPr>
        <w:pStyle w:val="Standard"/>
        <w:numPr>
          <w:ilvl w:val="0"/>
          <w:numId w:val="10"/>
        </w:numPr>
        <w:jc w:val="both"/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>Responsible for d</w:t>
      </w:r>
      <w:r w:rsidR="004C4974">
        <w:rPr>
          <w:rFonts w:ascii="Palatino Linotype" w:hAnsi="Palatino Linotype" w:cs="Arial"/>
          <w:sz w:val="22"/>
          <w:szCs w:val="22"/>
          <w:lang w:val="ga-IE"/>
        </w:rPr>
        <w:t>eveloping</w:t>
      </w:r>
      <w:r w:rsidR="00F4126E">
        <w:rPr>
          <w:rFonts w:ascii="Palatino Linotype" w:hAnsi="Palatino Linotype" w:cs="Arial"/>
          <w:sz w:val="22"/>
          <w:szCs w:val="22"/>
          <w:lang w:val="ga-IE"/>
        </w:rPr>
        <w:t xml:space="preserve"> strategic plans to m</w:t>
      </w:r>
      <w:r w:rsidR="00B17960">
        <w:rPr>
          <w:rFonts w:ascii="Palatino Linotype" w:hAnsi="Palatino Linotype" w:cs="Arial"/>
          <w:sz w:val="22"/>
          <w:szCs w:val="22"/>
          <w:lang w:val="ga-IE"/>
        </w:rPr>
        <w:t>aximise the amount of money that is collected against overdue balances</w:t>
      </w:r>
      <w:r w:rsidR="00F4126E">
        <w:rPr>
          <w:rFonts w:ascii="Palatino Linotype" w:hAnsi="Palatino Linotype" w:cs="Arial"/>
          <w:sz w:val="22"/>
          <w:szCs w:val="22"/>
          <w:lang w:val="ga-IE"/>
        </w:rPr>
        <w:t>.</w:t>
      </w:r>
    </w:p>
    <w:p w:rsidR="00F4126E" w:rsidRDefault="00143781" w:rsidP="0098200D">
      <w:pPr>
        <w:pStyle w:val="Standard"/>
        <w:numPr>
          <w:ilvl w:val="0"/>
          <w:numId w:val="10"/>
        </w:numPr>
        <w:jc w:val="both"/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>Required to work within</w:t>
      </w:r>
      <w:r w:rsidR="0098200D">
        <w:rPr>
          <w:rFonts w:ascii="Palatino Linotype" w:hAnsi="Palatino Linotype" w:cs="Arial"/>
          <w:sz w:val="22"/>
          <w:szCs w:val="22"/>
          <w:lang w:val="ga-IE"/>
        </w:rPr>
        <w:t xml:space="preserve"> and refer to</w:t>
      </w:r>
      <w:r>
        <w:rPr>
          <w:rFonts w:ascii="Palatino Linotype" w:hAnsi="Palatino Linotype" w:cs="Arial"/>
          <w:sz w:val="22"/>
          <w:szCs w:val="22"/>
          <w:lang w:val="ga-IE"/>
        </w:rPr>
        <w:t xml:space="preserve"> the </w:t>
      </w:r>
      <w:r w:rsidR="0098200D">
        <w:rPr>
          <w:rFonts w:ascii="Palatino Linotype" w:hAnsi="Palatino Linotype" w:cs="Arial"/>
          <w:sz w:val="22"/>
          <w:szCs w:val="22"/>
          <w:lang w:val="ga-IE"/>
        </w:rPr>
        <w:t>Department</w:t>
      </w:r>
      <w:r w:rsidR="008036FB">
        <w:rPr>
          <w:rFonts w:ascii="Palatino Linotype" w:hAnsi="Palatino Linotype" w:cs="Arial"/>
          <w:sz w:val="22"/>
          <w:szCs w:val="22"/>
          <w:lang w:val="ga-IE"/>
        </w:rPr>
        <w:t>’</w:t>
      </w:r>
      <w:r w:rsidR="0098200D">
        <w:rPr>
          <w:rFonts w:ascii="Palatino Linotype" w:hAnsi="Palatino Linotype" w:cs="Arial"/>
          <w:sz w:val="22"/>
          <w:szCs w:val="22"/>
          <w:lang w:val="ga-IE"/>
        </w:rPr>
        <w:t>s</w:t>
      </w:r>
      <w:r w:rsidR="008357AF">
        <w:rPr>
          <w:rFonts w:ascii="Palatino Linotype" w:hAnsi="Palatino Linotype" w:cs="Arial"/>
          <w:sz w:val="22"/>
          <w:szCs w:val="22"/>
          <w:lang w:val="ga-IE"/>
        </w:rPr>
        <w:t xml:space="preserve"> </w:t>
      </w:r>
      <w:r w:rsidR="0098200D">
        <w:rPr>
          <w:rFonts w:ascii="Palatino Linotype" w:hAnsi="Palatino Linotype" w:cs="Arial"/>
          <w:sz w:val="22"/>
          <w:szCs w:val="22"/>
          <w:lang w:val="ga-IE"/>
        </w:rPr>
        <w:t>legislation regarding overpay</w:t>
      </w:r>
      <w:r w:rsidR="002211C1">
        <w:rPr>
          <w:rFonts w:ascii="Palatino Linotype" w:hAnsi="Palatino Linotype" w:cs="Arial"/>
          <w:sz w:val="22"/>
          <w:szCs w:val="22"/>
          <w:lang w:val="ga-IE"/>
        </w:rPr>
        <w:t>m</w:t>
      </w:r>
      <w:r w:rsidR="0098200D">
        <w:rPr>
          <w:rFonts w:ascii="Palatino Linotype" w:hAnsi="Palatino Linotype" w:cs="Arial"/>
          <w:sz w:val="22"/>
          <w:szCs w:val="22"/>
          <w:lang w:val="ga-IE"/>
        </w:rPr>
        <w:t>ents.</w:t>
      </w:r>
    </w:p>
    <w:p w:rsidR="000F2FDF" w:rsidRDefault="000F2FDF" w:rsidP="000F3BE5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</w:p>
    <w:p w:rsidR="008036FB" w:rsidRDefault="00B17960" w:rsidP="000F3BE5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b/>
          <w:sz w:val="22"/>
          <w:szCs w:val="22"/>
          <w:lang w:val="ga-IE"/>
        </w:rPr>
        <w:t xml:space="preserve">Temporary </w:t>
      </w:r>
      <w:r w:rsidRPr="00B17960">
        <w:rPr>
          <w:rFonts w:ascii="Palatino Linotype" w:hAnsi="Palatino Linotype" w:cs="Arial"/>
          <w:b/>
          <w:sz w:val="22"/>
          <w:szCs w:val="22"/>
          <w:lang w:val="ga-IE"/>
        </w:rPr>
        <w:t>Clerical Officer– Local Government Management Agency</w:t>
      </w:r>
    </w:p>
    <w:p w:rsidR="000F3BE5" w:rsidRDefault="00B17960" w:rsidP="000F3BE5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>Ormond Quay, Dublin 1</w:t>
      </w:r>
      <w:r w:rsidR="008036FB">
        <w:rPr>
          <w:rFonts w:ascii="Palatino Linotype" w:hAnsi="Palatino Linotype" w:cs="Arial"/>
          <w:sz w:val="22"/>
          <w:szCs w:val="22"/>
          <w:lang w:val="ga-IE"/>
        </w:rPr>
        <w:t>.</w:t>
      </w:r>
    </w:p>
    <w:p w:rsidR="00B17960" w:rsidRDefault="00B17960" w:rsidP="000F3BE5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>June 2012- August 2012</w:t>
      </w:r>
    </w:p>
    <w:p w:rsidR="005F0A2A" w:rsidRDefault="005F0A2A" w:rsidP="000F3BE5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</w:p>
    <w:p w:rsidR="00D246C8" w:rsidRDefault="00D246C8" w:rsidP="00D246C8">
      <w:pPr>
        <w:pStyle w:val="Standard"/>
        <w:numPr>
          <w:ilvl w:val="0"/>
          <w:numId w:val="11"/>
        </w:numPr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>Processed all payments regarding the houshold charge.</w:t>
      </w:r>
    </w:p>
    <w:p w:rsidR="00D246C8" w:rsidRDefault="00D246C8" w:rsidP="00D246C8">
      <w:pPr>
        <w:pStyle w:val="Standard"/>
        <w:numPr>
          <w:ilvl w:val="0"/>
          <w:numId w:val="11"/>
        </w:numPr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>Reconciled all payments lodged to the system with those processed.</w:t>
      </w:r>
    </w:p>
    <w:p w:rsidR="005F0A2A" w:rsidRDefault="005F0A2A" w:rsidP="005F0A2A">
      <w:pPr>
        <w:pStyle w:val="Standard"/>
        <w:numPr>
          <w:ilvl w:val="0"/>
          <w:numId w:val="11"/>
        </w:numPr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>Developed an insight into the role of the Revenue Comissioners in the assessment of taxes and duties in the Republic of Ireland.</w:t>
      </w:r>
    </w:p>
    <w:p w:rsidR="005F0A2A" w:rsidRDefault="008036FB" w:rsidP="005F0A2A">
      <w:pPr>
        <w:pStyle w:val="Standard"/>
        <w:numPr>
          <w:ilvl w:val="0"/>
          <w:numId w:val="11"/>
        </w:numPr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>Displayed e</w:t>
      </w:r>
      <w:r w:rsidR="005F0A2A">
        <w:rPr>
          <w:rFonts w:ascii="Palatino Linotype" w:hAnsi="Palatino Linotype" w:cs="Arial"/>
          <w:sz w:val="22"/>
          <w:szCs w:val="22"/>
          <w:lang w:val="ga-IE"/>
        </w:rPr>
        <w:t>xcellent oral communication skills</w:t>
      </w:r>
      <w:r>
        <w:rPr>
          <w:rFonts w:ascii="Palatino Linotype" w:hAnsi="Palatino Linotype" w:cs="Arial"/>
          <w:sz w:val="22"/>
          <w:szCs w:val="22"/>
          <w:lang w:val="ga-IE"/>
        </w:rPr>
        <w:t xml:space="preserve"> when</w:t>
      </w:r>
      <w:r w:rsidR="008357AF">
        <w:rPr>
          <w:rFonts w:ascii="Palatino Linotype" w:hAnsi="Palatino Linotype" w:cs="Arial"/>
          <w:sz w:val="22"/>
          <w:szCs w:val="22"/>
          <w:lang w:val="ga-IE"/>
        </w:rPr>
        <w:t xml:space="preserve"> </w:t>
      </w:r>
      <w:r>
        <w:rPr>
          <w:rFonts w:ascii="Palatino Linotype" w:hAnsi="Palatino Linotype" w:cs="Arial"/>
          <w:sz w:val="22"/>
          <w:szCs w:val="22"/>
          <w:lang w:val="ga-IE"/>
        </w:rPr>
        <w:t>d</w:t>
      </w:r>
      <w:r w:rsidR="005F0A2A">
        <w:rPr>
          <w:rFonts w:ascii="Palatino Linotype" w:hAnsi="Palatino Linotype" w:cs="Arial"/>
          <w:sz w:val="22"/>
          <w:szCs w:val="22"/>
          <w:lang w:val="ga-IE"/>
        </w:rPr>
        <w:t>eal</w:t>
      </w:r>
      <w:r>
        <w:rPr>
          <w:rFonts w:ascii="Palatino Linotype" w:hAnsi="Palatino Linotype" w:cs="Arial"/>
          <w:sz w:val="22"/>
          <w:szCs w:val="22"/>
          <w:lang w:val="ga-IE"/>
        </w:rPr>
        <w:t>ing</w:t>
      </w:r>
      <w:r w:rsidR="005F0A2A">
        <w:rPr>
          <w:rFonts w:ascii="Palatino Linotype" w:hAnsi="Palatino Linotype" w:cs="Arial"/>
          <w:sz w:val="22"/>
          <w:szCs w:val="22"/>
          <w:lang w:val="ga-IE"/>
        </w:rPr>
        <w:t xml:space="preserve"> with telephone queries from the public regarding late payment fees, completion of the data entry forms and payment issues.</w:t>
      </w:r>
    </w:p>
    <w:p w:rsidR="000F2FDF" w:rsidRDefault="000F2FDF" w:rsidP="00B17960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</w:p>
    <w:p w:rsidR="00D246C8" w:rsidRDefault="00B17960" w:rsidP="00B17960">
      <w:pPr>
        <w:pStyle w:val="Standard"/>
        <w:rPr>
          <w:rFonts w:ascii="Palatino Linotype" w:hAnsi="Palatino Linotype" w:cs="Arial"/>
          <w:b/>
          <w:sz w:val="22"/>
          <w:szCs w:val="22"/>
          <w:lang w:val="ga-IE"/>
        </w:rPr>
      </w:pPr>
      <w:r w:rsidRPr="00B17960">
        <w:rPr>
          <w:rFonts w:ascii="Palatino Linotype" w:hAnsi="Palatino Linotype" w:cs="Arial"/>
          <w:b/>
          <w:sz w:val="22"/>
          <w:szCs w:val="22"/>
          <w:lang w:val="ga-IE"/>
        </w:rPr>
        <w:t xml:space="preserve">Trainee Accountant – KPMG  </w:t>
      </w:r>
    </w:p>
    <w:p w:rsidR="00B17960" w:rsidRDefault="005F0A2A" w:rsidP="00B17960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  <w:r w:rsidRPr="005F0A2A">
        <w:rPr>
          <w:rFonts w:ascii="Palatino Linotype" w:hAnsi="Palatino Linotype" w:cs="Arial"/>
          <w:sz w:val="22"/>
          <w:szCs w:val="22"/>
          <w:lang w:val="ga-IE"/>
        </w:rPr>
        <w:t xml:space="preserve">1 Harbourmaster Place, IFSC, </w:t>
      </w:r>
      <w:r w:rsidR="00B17960" w:rsidRPr="005F0A2A">
        <w:rPr>
          <w:rFonts w:ascii="Palatino Linotype" w:hAnsi="Palatino Linotype" w:cs="Arial"/>
          <w:sz w:val="22"/>
          <w:szCs w:val="22"/>
          <w:lang w:val="ga-IE"/>
        </w:rPr>
        <w:t>Dublin 1</w:t>
      </w:r>
    </w:p>
    <w:p w:rsidR="0098200D" w:rsidRDefault="0098200D" w:rsidP="00B17960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>September 20</w:t>
      </w:r>
      <w:r w:rsidR="005F0A2A">
        <w:rPr>
          <w:rFonts w:ascii="Palatino Linotype" w:hAnsi="Palatino Linotype" w:cs="Arial"/>
          <w:sz w:val="22"/>
          <w:szCs w:val="22"/>
          <w:lang w:val="ga-IE"/>
        </w:rPr>
        <w:t>11 – February 2012</w:t>
      </w:r>
    </w:p>
    <w:p w:rsidR="005F0A2A" w:rsidRDefault="005F0A2A" w:rsidP="00B17960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</w:p>
    <w:p w:rsidR="004F676A" w:rsidRPr="004F676A" w:rsidRDefault="00C1698F" w:rsidP="004F676A">
      <w:pPr>
        <w:pStyle w:val="Standard"/>
        <w:numPr>
          <w:ilvl w:val="0"/>
          <w:numId w:val="12"/>
        </w:numPr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>Audited the accounts of a global aviation leasing company</w:t>
      </w:r>
      <w:r w:rsidR="00C577C5">
        <w:rPr>
          <w:rFonts w:ascii="Palatino Linotype" w:hAnsi="Palatino Linotype" w:cs="Arial"/>
          <w:sz w:val="22"/>
          <w:szCs w:val="22"/>
          <w:lang w:val="ga-IE"/>
        </w:rPr>
        <w:t xml:space="preserve"> working as part of a team.</w:t>
      </w:r>
    </w:p>
    <w:p w:rsidR="00637A0A" w:rsidRDefault="00637A0A" w:rsidP="005F0A2A">
      <w:pPr>
        <w:pStyle w:val="Standard"/>
        <w:numPr>
          <w:ilvl w:val="0"/>
          <w:numId w:val="12"/>
        </w:numPr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>Lia</w:t>
      </w:r>
      <w:r w:rsidR="006F0D74">
        <w:rPr>
          <w:rFonts w:ascii="Palatino Linotype" w:hAnsi="Palatino Linotype" w:cs="Arial"/>
          <w:sz w:val="22"/>
          <w:szCs w:val="22"/>
          <w:lang w:val="ga-IE"/>
        </w:rPr>
        <w:t>i</w:t>
      </w:r>
      <w:r>
        <w:rPr>
          <w:rFonts w:ascii="Palatino Linotype" w:hAnsi="Palatino Linotype" w:cs="Arial"/>
          <w:sz w:val="22"/>
          <w:szCs w:val="22"/>
          <w:lang w:val="ga-IE"/>
        </w:rPr>
        <w:t>sed with clients from all management levels within the company when auditing their accounts.</w:t>
      </w:r>
    </w:p>
    <w:p w:rsidR="00637A0A" w:rsidRDefault="00637A0A" w:rsidP="005F0A2A">
      <w:pPr>
        <w:pStyle w:val="Standard"/>
        <w:numPr>
          <w:ilvl w:val="0"/>
          <w:numId w:val="12"/>
        </w:numPr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 xml:space="preserve">Undertook a variety of professional </w:t>
      </w:r>
      <w:r w:rsidR="008E5360" w:rsidRPr="008E5360">
        <w:rPr>
          <w:rFonts w:ascii="Palatino Linotype" w:hAnsi="Palatino Linotype" w:cs="Arial"/>
          <w:sz w:val="22"/>
          <w:szCs w:val="22"/>
          <w:lang w:val="ga-IE"/>
        </w:rPr>
        <w:t xml:space="preserve">development training </w:t>
      </w:r>
      <w:r w:rsidRPr="008E5360">
        <w:rPr>
          <w:rFonts w:ascii="Palatino Linotype" w:hAnsi="Palatino Linotype" w:cs="Arial"/>
          <w:sz w:val="22"/>
          <w:szCs w:val="22"/>
          <w:lang w:val="ga-IE"/>
        </w:rPr>
        <w:t xml:space="preserve">including </w:t>
      </w:r>
      <w:r>
        <w:rPr>
          <w:rFonts w:ascii="Palatino Linotype" w:hAnsi="Palatino Linotype" w:cs="Arial"/>
          <w:sz w:val="22"/>
          <w:szCs w:val="22"/>
          <w:lang w:val="ga-IE"/>
        </w:rPr>
        <w:t xml:space="preserve">departmental overviews, </w:t>
      </w:r>
      <w:r w:rsidR="00B943C7">
        <w:rPr>
          <w:rFonts w:ascii="Palatino Linotype" w:hAnsi="Palatino Linotype" w:cs="Arial"/>
          <w:sz w:val="22"/>
          <w:szCs w:val="22"/>
          <w:lang w:val="ga-IE"/>
        </w:rPr>
        <w:t>client services and business communications</w:t>
      </w:r>
      <w:r>
        <w:rPr>
          <w:rFonts w:ascii="Palatino Linotype" w:hAnsi="Palatino Linotype" w:cs="Arial"/>
          <w:sz w:val="22"/>
          <w:szCs w:val="22"/>
          <w:lang w:val="ga-IE"/>
        </w:rPr>
        <w:t xml:space="preserve"> workshops,</w:t>
      </w:r>
      <w:r w:rsidR="00B943C7">
        <w:rPr>
          <w:rFonts w:ascii="Palatino Linotype" w:hAnsi="Palatino Linotype" w:cs="Arial"/>
          <w:sz w:val="22"/>
          <w:szCs w:val="22"/>
          <w:lang w:val="ga-IE"/>
        </w:rPr>
        <w:t xml:space="preserve"> IFRS training and </w:t>
      </w:r>
      <w:r>
        <w:rPr>
          <w:rFonts w:ascii="Palatino Linotype" w:hAnsi="Palatino Linotype" w:cs="Arial"/>
          <w:sz w:val="22"/>
          <w:szCs w:val="22"/>
          <w:lang w:val="ga-IE"/>
        </w:rPr>
        <w:t xml:space="preserve"> IT skills training.</w:t>
      </w:r>
    </w:p>
    <w:p w:rsidR="000F2FDF" w:rsidRDefault="000F2FDF" w:rsidP="00B17960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</w:p>
    <w:p w:rsidR="008E5360" w:rsidRDefault="00B943C7" w:rsidP="00B17960">
      <w:pPr>
        <w:pStyle w:val="Standard"/>
        <w:rPr>
          <w:rFonts w:ascii="Palatino Linotype" w:hAnsi="Palatino Linotype" w:cs="Arial"/>
          <w:b/>
          <w:sz w:val="22"/>
          <w:szCs w:val="22"/>
          <w:lang w:val="ga-IE"/>
        </w:rPr>
      </w:pPr>
      <w:r w:rsidRPr="00B943C7">
        <w:rPr>
          <w:rFonts w:ascii="Palatino Linotype" w:hAnsi="Palatino Linotype" w:cs="Arial"/>
          <w:b/>
          <w:sz w:val="22"/>
          <w:szCs w:val="22"/>
          <w:lang w:val="ga-IE"/>
        </w:rPr>
        <w:lastRenderedPageBreak/>
        <w:t>Sales Assistant -</w:t>
      </w:r>
      <w:r w:rsidR="008E5360">
        <w:rPr>
          <w:rFonts w:ascii="Palatino Linotype" w:hAnsi="Palatino Linotype" w:cs="Arial"/>
          <w:b/>
          <w:sz w:val="22"/>
          <w:szCs w:val="22"/>
          <w:lang w:val="ga-IE"/>
        </w:rPr>
        <w:t xml:space="preserve"> Brown Thomas</w:t>
      </w:r>
    </w:p>
    <w:p w:rsidR="00B943C7" w:rsidRDefault="00B17B02" w:rsidP="00B17960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>O’ Connell Street</w:t>
      </w:r>
      <w:r w:rsidR="00B943C7">
        <w:rPr>
          <w:rFonts w:ascii="Palatino Linotype" w:hAnsi="Palatino Linotype" w:cs="Arial"/>
          <w:sz w:val="22"/>
          <w:szCs w:val="22"/>
          <w:lang w:val="ga-IE"/>
        </w:rPr>
        <w:t xml:space="preserve">, </w:t>
      </w:r>
      <w:r>
        <w:rPr>
          <w:rFonts w:ascii="Palatino Linotype" w:hAnsi="Palatino Linotype" w:cs="Arial"/>
          <w:sz w:val="22"/>
          <w:szCs w:val="22"/>
          <w:lang w:val="ga-IE"/>
        </w:rPr>
        <w:t>Limerick</w:t>
      </w:r>
    </w:p>
    <w:p w:rsidR="00B943C7" w:rsidRDefault="00B943C7" w:rsidP="00B17960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>July 2010 –August 2011</w:t>
      </w:r>
    </w:p>
    <w:p w:rsidR="004F676A" w:rsidRDefault="004F676A" w:rsidP="00B943C7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</w:p>
    <w:p w:rsidR="00B943C7" w:rsidRDefault="00B943C7" w:rsidP="00B943C7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  <w:r w:rsidRPr="00B943C7">
        <w:rPr>
          <w:rFonts w:ascii="Palatino Linotype" w:hAnsi="Palatino Linotype" w:cs="Arial"/>
          <w:b/>
          <w:sz w:val="22"/>
          <w:szCs w:val="22"/>
          <w:lang w:val="ga-IE"/>
        </w:rPr>
        <w:t>Legal Assistant –</w:t>
      </w:r>
      <w:r>
        <w:rPr>
          <w:rFonts w:ascii="Palatino Linotype" w:hAnsi="Palatino Linotype" w:cs="Arial"/>
          <w:b/>
          <w:sz w:val="22"/>
          <w:szCs w:val="22"/>
          <w:lang w:val="ga-IE"/>
        </w:rPr>
        <w:t xml:space="preserve"> McM</w:t>
      </w:r>
      <w:r w:rsidRPr="00B943C7">
        <w:rPr>
          <w:rFonts w:ascii="Palatino Linotype" w:hAnsi="Palatino Linotype" w:cs="Arial"/>
          <w:b/>
          <w:sz w:val="22"/>
          <w:szCs w:val="22"/>
          <w:lang w:val="ga-IE"/>
        </w:rPr>
        <w:t>ahon, MacCarthy, O Dea Solicitors</w:t>
      </w:r>
    </w:p>
    <w:p w:rsidR="00B943C7" w:rsidRDefault="00B943C7" w:rsidP="00B943C7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  <w:r w:rsidRPr="00B943C7">
        <w:rPr>
          <w:rFonts w:ascii="Palatino Linotype" w:hAnsi="Palatino Linotype" w:cs="Arial"/>
          <w:sz w:val="22"/>
          <w:szCs w:val="22"/>
          <w:lang w:val="ga-IE"/>
        </w:rPr>
        <w:t>Parsons House, Wood Quay, Ennis, Co. Clare.</w:t>
      </w:r>
    </w:p>
    <w:p w:rsidR="00B943C7" w:rsidRDefault="00B943C7" w:rsidP="00B943C7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>June 2009 – September 2009</w:t>
      </w:r>
    </w:p>
    <w:p w:rsidR="00B943C7" w:rsidRDefault="00B943C7" w:rsidP="00B943C7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</w:p>
    <w:p w:rsidR="00B943C7" w:rsidRDefault="006F1808" w:rsidP="00B943C7">
      <w:pPr>
        <w:pStyle w:val="Standard"/>
        <w:numPr>
          <w:ilvl w:val="0"/>
          <w:numId w:val="14"/>
        </w:numPr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 xml:space="preserve">Prepared legal drafts and contracts using the </w:t>
      </w:r>
      <w:r w:rsidRPr="008E5360">
        <w:rPr>
          <w:rFonts w:ascii="Palatino Linotype" w:hAnsi="Palatino Linotype" w:cs="Arial"/>
          <w:sz w:val="22"/>
          <w:szCs w:val="22"/>
          <w:lang w:val="ga-IE"/>
        </w:rPr>
        <w:t>internal templates provided.</w:t>
      </w:r>
    </w:p>
    <w:p w:rsidR="006F1808" w:rsidRDefault="006F1808" w:rsidP="00B943C7">
      <w:pPr>
        <w:pStyle w:val="Standard"/>
        <w:numPr>
          <w:ilvl w:val="0"/>
          <w:numId w:val="14"/>
        </w:numPr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 xml:space="preserve">Conducted legal research on personal injury cases and presented my findings succinctly to the partners applying </w:t>
      </w:r>
      <w:r w:rsidRPr="008E5360">
        <w:rPr>
          <w:rFonts w:ascii="Palatino Linotype" w:hAnsi="Palatino Linotype" w:cs="Arial"/>
          <w:sz w:val="22"/>
          <w:szCs w:val="22"/>
          <w:lang w:val="ga-IE"/>
        </w:rPr>
        <w:t xml:space="preserve">academic legal </w:t>
      </w:r>
      <w:r>
        <w:rPr>
          <w:rFonts w:ascii="Palatino Linotype" w:hAnsi="Palatino Linotype" w:cs="Arial"/>
          <w:sz w:val="22"/>
          <w:szCs w:val="22"/>
          <w:lang w:val="ga-IE"/>
        </w:rPr>
        <w:t>theory to real life situations.</w:t>
      </w:r>
    </w:p>
    <w:p w:rsidR="006F1808" w:rsidRDefault="006F1808" w:rsidP="00B943C7">
      <w:pPr>
        <w:pStyle w:val="Standard"/>
        <w:numPr>
          <w:ilvl w:val="0"/>
          <w:numId w:val="14"/>
        </w:numPr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 xml:space="preserve">Liased </w:t>
      </w:r>
      <w:r w:rsidRPr="008E5360">
        <w:rPr>
          <w:rFonts w:ascii="Palatino Linotype" w:hAnsi="Palatino Linotype" w:cs="Arial"/>
          <w:sz w:val="22"/>
          <w:szCs w:val="22"/>
          <w:lang w:val="ga-IE"/>
        </w:rPr>
        <w:t xml:space="preserve">with clients </w:t>
      </w:r>
      <w:r w:rsidR="008E5360" w:rsidRPr="008E5360">
        <w:rPr>
          <w:rFonts w:ascii="Palatino Linotype" w:hAnsi="Palatino Linotype" w:cs="Arial"/>
          <w:sz w:val="22"/>
          <w:szCs w:val="22"/>
          <w:lang w:val="ga-IE"/>
        </w:rPr>
        <w:t>frequently, witnessing</w:t>
      </w:r>
      <w:r w:rsidRPr="008E5360">
        <w:rPr>
          <w:rFonts w:ascii="Palatino Linotype" w:hAnsi="Palatino Linotype" w:cs="Arial"/>
          <w:sz w:val="22"/>
          <w:szCs w:val="22"/>
          <w:lang w:val="ga-IE"/>
        </w:rPr>
        <w:t xml:space="preserve"> wills after </w:t>
      </w:r>
      <w:r>
        <w:rPr>
          <w:rFonts w:ascii="Palatino Linotype" w:hAnsi="Palatino Linotype" w:cs="Arial"/>
          <w:sz w:val="22"/>
          <w:szCs w:val="22"/>
          <w:lang w:val="ga-IE"/>
        </w:rPr>
        <w:t>assisting in the drafting of same.</w:t>
      </w:r>
    </w:p>
    <w:p w:rsidR="004F676A" w:rsidRDefault="004F676A" w:rsidP="006F1808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</w:p>
    <w:p w:rsidR="00862343" w:rsidRDefault="006F1808" w:rsidP="006F1808">
      <w:pPr>
        <w:pStyle w:val="Standard"/>
        <w:rPr>
          <w:rFonts w:ascii="Palatino Linotype" w:hAnsi="Palatino Linotype" w:cs="Arial"/>
          <w:b/>
          <w:sz w:val="22"/>
          <w:szCs w:val="22"/>
          <w:lang w:val="ga-IE"/>
        </w:rPr>
      </w:pPr>
      <w:r w:rsidRPr="00862343">
        <w:rPr>
          <w:rFonts w:ascii="Palatino Linotype" w:hAnsi="Palatino Linotype" w:cs="Arial"/>
          <w:b/>
          <w:sz w:val="22"/>
          <w:szCs w:val="22"/>
          <w:lang w:val="ga-IE"/>
        </w:rPr>
        <w:t>Executive Officer – Department of Health and Children</w:t>
      </w:r>
      <w:r w:rsidR="00862343">
        <w:rPr>
          <w:rFonts w:ascii="Palatino Linotype" w:hAnsi="Palatino Linotype" w:cs="Arial"/>
          <w:b/>
          <w:sz w:val="22"/>
          <w:szCs w:val="22"/>
          <w:lang w:val="ga-IE"/>
        </w:rPr>
        <w:t xml:space="preserve"> ( </w:t>
      </w:r>
      <w:r w:rsidR="00BF17EF">
        <w:rPr>
          <w:rFonts w:ascii="Palatino Linotype" w:hAnsi="Palatino Linotype" w:cs="Arial"/>
          <w:b/>
          <w:sz w:val="22"/>
          <w:szCs w:val="22"/>
          <w:lang w:val="ga-IE"/>
        </w:rPr>
        <w:t>Corporate Legislation</w:t>
      </w:r>
      <w:r w:rsidR="00862343">
        <w:rPr>
          <w:rFonts w:ascii="Palatino Linotype" w:hAnsi="Palatino Linotype" w:cs="Arial"/>
          <w:b/>
          <w:sz w:val="22"/>
          <w:szCs w:val="22"/>
          <w:lang w:val="ga-IE"/>
        </w:rPr>
        <w:t xml:space="preserve"> Unit</w:t>
      </w:r>
      <w:r w:rsidR="00350387">
        <w:rPr>
          <w:rFonts w:ascii="Palatino Linotype" w:hAnsi="Palatino Linotype" w:cs="Arial"/>
          <w:b/>
          <w:sz w:val="22"/>
          <w:szCs w:val="22"/>
          <w:lang w:val="ga-IE"/>
        </w:rPr>
        <w:t xml:space="preserve"> / Health Information Unit</w:t>
      </w:r>
      <w:r w:rsidR="00D246C8">
        <w:rPr>
          <w:rFonts w:ascii="Palatino Linotype" w:hAnsi="Palatino Linotype" w:cs="Arial"/>
          <w:b/>
          <w:sz w:val="22"/>
          <w:szCs w:val="22"/>
          <w:lang w:val="ga-IE"/>
        </w:rPr>
        <w:t>)</w:t>
      </w:r>
    </w:p>
    <w:p w:rsidR="006F1808" w:rsidRDefault="006F1808" w:rsidP="006F1808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>Hawkins Street, Dublin 2</w:t>
      </w:r>
    </w:p>
    <w:p w:rsidR="00862343" w:rsidRDefault="00862343" w:rsidP="006F1808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>July 2008 –January 2009</w:t>
      </w:r>
    </w:p>
    <w:p w:rsidR="00862343" w:rsidRDefault="00862343" w:rsidP="006F1808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</w:p>
    <w:p w:rsidR="00350387" w:rsidRDefault="00350387" w:rsidP="00350387">
      <w:pPr>
        <w:pStyle w:val="Standard"/>
        <w:numPr>
          <w:ilvl w:val="0"/>
          <w:numId w:val="16"/>
        </w:numPr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 xml:space="preserve">Worked on simultaneous projects in a high pressure environment to meet </w:t>
      </w:r>
      <w:r w:rsidRPr="008E5360">
        <w:rPr>
          <w:rFonts w:ascii="Palatino Linotype" w:hAnsi="Palatino Linotype" w:cs="Arial"/>
          <w:sz w:val="22"/>
          <w:szCs w:val="22"/>
          <w:lang w:val="ga-IE"/>
        </w:rPr>
        <w:t>deadline</w:t>
      </w:r>
      <w:r w:rsidR="008E5360" w:rsidRPr="008E5360">
        <w:rPr>
          <w:rFonts w:ascii="Palatino Linotype" w:hAnsi="Palatino Linotype" w:cs="Arial"/>
          <w:sz w:val="22"/>
          <w:szCs w:val="22"/>
          <w:lang w:val="ga-IE"/>
        </w:rPr>
        <w:t xml:space="preserve">s. Organised the </w:t>
      </w:r>
      <w:r>
        <w:rPr>
          <w:rFonts w:ascii="Palatino Linotype" w:hAnsi="Palatino Linotype" w:cs="Arial"/>
          <w:sz w:val="22"/>
          <w:szCs w:val="22"/>
          <w:lang w:val="ga-IE"/>
        </w:rPr>
        <w:t>Health Information Bill Conference whilst also delivering other projects.</w:t>
      </w:r>
    </w:p>
    <w:p w:rsidR="00350387" w:rsidRDefault="008E5360" w:rsidP="00350387">
      <w:pPr>
        <w:pStyle w:val="Standard"/>
        <w:numPr>
          <w:ilvl w:val="0"/>
          <w:numId w:val="16"/>
        </w:numPr>
        <w:rPr>
          <w:rFonts w:ascii="Palatino Linotype" w:hAnsi="Palatino Linotype" w:cs="Arial"/>
          <w:sz w:val="22"/>
          <w:szCs w:val="22"/>
          <w:lang w:val="ga-IE"/>
        </w:rPr>
      </w:pPr>
      <w:r w:rsidRPr="008E5360">
        <w:rPr>
          <w:rFonts w:ascii="Palatino Linotype" w:hAnsi="Palatino Linotype" w:cs="Arial"/>
          <w:sz w:val="22"/>
          <w:szCs w:val="22"/>
          <w:lang w:val="ga-IE"/>
        </w:rPr>
        <w:t>Displayed e</w:t>
      </w:r>
      <w:r w:rsidR="00350387" w:rsidRPr="008E5360">
        <w:rPr>
          <w:rFonts w:ascii="Palatino Linotype" w:hAnsi="Palatino Linotype" w:cs="Arial"/>
          <w:sz w:val="22"/>
          <w:szCs w:val="22"/>
          <w:lang w:val="ga-IE"/>
        </w:rPr>
        <w:t xml:space="preserve">xcellent </w:t>
      </w:r>
      <w:r w:rsidR="00A160D0" w:rsidRPr="008E5360">
        <w:rPr>
          <w:rFonts w:ascii="Palatino Linotype" w:hAnsi="Palatino Linotype" w:cs="Arial"/>
          <w:sz w:val="22"/>
          <w:szCs w:val="22"/>
          <w:lang w:val="ga-IE"/>
        </w:rPr>
        <w:t>analytical</w:t>
      </w:r>
      <w:r w:rsidR="00002616">
        <w:rPr>
          <w:rFonts w:ascii="Palatino Linotype" w:hAnsi="Palatino Linotype" w:cs="Arial"/>
          <w:sz w:val="22"/>
          <w:szCs w:val="22"/>
          <w:lang w:val="ga-IE"/>
        </w:rPr>
        <w:t>skills</w:t>
      </w:r>
      <w:r w:rsidR="00A160D0">
        <w:rPr>
          <w:rFonts w:ascii="Palatino Linotype" w:hAnsi="Palatino Linotype" w:cs="Arial"/>
          <w:sz w:val="22"/>
          <w:szCs w:val="22"/>
          <w:lang w:val="ga-IE"/>
        </w:rPr>
        <w:t xml:space="preserve"> and ability to relay findings in a </w:t>
      </w:r>
      <w:r w:rsidR="00A160D0" w:rsidRPr="008E5360">
        <w:rPr>
          <w:rFonts w:ascii="Palatino Linotype" w:hAnsi="Palatino Linotype" w:cs="Arial"/>
          <w:sz w:val="22"/>
          <w:szCs w:val="22"/>
          <w:lang w:val="ga-IE"/>
        </w:rPr>
        <w:t xml:space="preserve">concise </w:t>
      </w:r>
      <w:r>
        <w:rPr>
          <w:rFonts w:ascii="Palatino Linotype" w:hAnsi="Palatino Linotype" w:cs="Arial"/>
          <w:sz w:val="22"/>
          <w:szCs w:val="22"/>
          <w:lang w:val="ga-IE"/>
        </w:rPr>
        <w:t>manner. T</w:t>
      </w:r>
      <w:r w:rsidRPr="008E5360">
        <w:rPr>
          <w:rFonts w:ascii="Palatino Linotype" w:hAnsi="Palatino Linotype" w:cs="Arial"/>
          <w:sz w:val="22"/>
          <w:szCs w:val="22"/>
          <w:lang w:val="ga-IE"/>
        </w:rPr>
        <w:t>racked</w:t>
      </w:r>
      <w:r w:rsidR="00A160D0" w:rsidRPr="008E5360">
        <w:rPr>
          <w:rFonts w:ascii="Palatino Linotype" w:hAnsi="Palatino Linotype" w:cs="Arial"/>
          <w:sz w:val="22"/>
          <w:szCs w:val="22"/>
          <w:lang w:val="ga-IE"/>
        </w:rPr>
        <w:t xml:space="preserve"> and </w:t>
      </w:r>
      <w:r w:rsidR="00A160D0">
        <w:rPr>
          <w:rFonts w:ascii="Palatino Linotype" w:hAnsi="Palatino Linotype" w:cs="Arial"/>
          <w:sz w:val="22"/>
          <w:szCs w:val="22"/>
          <w:lang w:val="ga-IE"/>
        </w:rPr>
        <w:t>documented the incoming submissions from a public consultation exercise on the Bill and prepared a synopsis document setting out the main points raised.</w:t>
      </w:r>
    </w:p>
    <w:p w:rsidR="00983E28" w:rsidRDefault="009A78FC" w:rsidP="00350387">
      <w:pPr>
        <w:pStyle w:val="Standard"/>
        <w:numPr>
          <w:ilvl w:val="0"/>
          <w:numId w:val="16"/>
        </w:numPr>
        <w:rPr>
          <w:rFonts w:ascii="Palatino Linotype" w:hAnsi="Palatino Linotype" w:cs="Arial"/>
          <w:sz w:val="22"/>
          <w:szCs w:val="22"/>
          <w:lang w:val="ga-IE"/>
        </w:rPr>
      </w:pPr>
      <w:r>
        <w:rPr>
          <w:rFonts w:ascii="Palatino Linotype" w:hAnsi="Palatino Linotype" w:cs="Arial"/>
          <w:sz w:val="22"/>
          <w:szCs w:val="22"/>
          <w:lang w:val="ga-IE"/>
        </w:rPr>
        <w:t>Provided</w:t>
      </w:r>
      <w:r w:rsidR="008357AF">
        <w:rPr>
          <w:rFonts w:ascii="Palatino Linotype" w:hAnsi="Palatino Linotype" w:cs="Arial"/>
          <w:sz w:val="22"/>
          <w:szCs w:val="22"/>
          <w:lang w:val="ga-IE"/>
        </w:rPr>
        <w:t xml:space="preserve"> </w:t>
      </w:r>
      <w:r w:rsidR="00983E28" w:rsidRPr="00350387">
        <w:rPr>
          <w:rFonts w:ascii="Palatino Linotype" w:hAnsi="Palatino Linotype" w:cs="Arial"/>
          <w:sz w:val="22"/>
          <w:szCs w:val="22"/>
          <w:lang w:val="ga-IE"/>
        </w:rPr>
        <w:t>administrative support f</w:t>
      </w:r>
      <w:r w:rsidR="004C4974">
        <w:rPr>
          <w:rFonts w:ascii="Palatino Linotype" w:hAnsi="Palatino Linotype" w:cs="Arial"/>
          <w:sz w:val="22"/>
          <w:szCs w:val="22"/>
          <w:lang w:val="ga-IE"/>
        </w:rPr>
        <w:t>or the amendment of legislation within the Department.</w:t>
      </w:r>
    </w:p>
    <w:p w:rsidR="00002616" w:rsidRPr="004C4974" w:rsidRDefault="008E5360" w:rsidP="00002616">
      <w:pPr>
        <w:pStyle w:val="Standard"/>
        <w:numPr>
          <w:ilvl w:val="0"/>
          <w:numId w:val="16"/>
        </w:numPr>
        <w:rPr>
          <w:rFonts w:ascii="Palatino Linotype" w:hAnsi="Palatino Linotype" w:cs="Arial"/>
          <w:sz w:val="22"/>
          <w:szCs w:val="22"/>
        </w:rPr>
      </w:pPr>
      <w:r w:rsidRPr="008E5360">
        <w:rPr>
          <w:rFonts w:ascii="Palatino Linotype" w:hAnsi="Palatino Linotype" w:cs="Arial"/>
          <w:sz w:val="22"/>
          <w:szCs w:val="22"/>
          <w:lang w:val="ga-IE"/>
        </w:rPr>
        <w:t>Displayed excellent</w:t>
      </w:r>
      <w:r w:rsidR="008357AF">
        <w:rPr>
          <w:rFonts w:ascii="Palatino Linotype" w:hAnsi="Palatino Linotype" w:cs="Arial"/>
          <w:sz w:val="22"/>
          <w:szCs w:val="22"/>
          <w:lang w:val="ga-IE"/>
        </w:rPr>
        <w:t xml:space="preserve"> </w:t>
      </w:r>
      <w:r w:rsidR="004C4974" w:rsidRPr="004C4974">
        <w:rPr>
          <w:rFonts w:ascii="Palatino Linotype" w:hAnsi="Palatino Linotype" w:cs="Arial"/>
          <w:sz w:val="22"/>
          <w:szCs w:val="22"/>
          <w:lang w:val="en-IE"/>
        </w:rPr>
        <w:t>organisational</w:t>
      </w:r>
      <w:r w:rsidR="004C4974">
        <w:rPr>
          <w:rFonts w:ascii="Palatino Linotype" w:hAnsi="Palatino Linotype" w:cs="Arial"/>
          <w:sz w:val="22"/>
          <w:szCs w:val="22"/>
        </w:rPr>
        <w:t xml:space="preserve"> skills. </w:t>
      </w:r>
      <w:r w:rsidR="004C4974" w:rsidRPr="004C4974">
        <w:rPr>
          <w:rFonts w:ascii="Palatino Linotype" w:hAnsi="Palatino Linotype" w:cs="Arial"/>
          <w:sz w:val="22"/>
          <w:szCs w:val="22"/>
          <w:lang w:val="en-IE"/>
        </w:rPr>
        <w:t>Organised</w:t>
      </w:r>
      <w:r w:rsidR="008357AF">
        <w:rPr>
          <w:rFonts w:ascii="Palatino Linotype" w:hAnsi="Palatino Linotype" w:cs="Arial"/>
          <w:sz w:val="22"/>
          <w:szCs w:val="22"/>
          <w:lang w:val="ga-IE"/>
        </w:rPr>
        <w:t xml:space="preserve"> </w:t>
      </w:r>
      <w:r w:rsidR="00002616">
        <w:rPr>
          <w:rFonts w:ascii="Palatino Linotype" w:hAnsi="Palatino Linotype" w:cs="Arial"/>
          <w:sz w:val="22"/>
          <w:szCs w:val="22"/>
          <w:lang w:val="en-IE"/>
        </w:rPr>
        <w:t>the Secretary General meeting of the</w:t>
      </w:r>
      <w:r w:rsidR="008357AF">
        <w:rPr>
          <w:rFonts w:ascii="Palatino Linotype" w:hAnsi="Palatino Linotype" w:cs="Arial"/>
          <w:sz w:val="22"/>
          <w:szCs w:val="22"/>
          <w:lang w:val="ga-IE"/>
        </w:rPr>
        <w:t xml:space="preserve"> </w:t>
      </w:r>
      <w:r w:rsidR="00002616">
        <w:rPr>
          <w:rFonts w:ascii="Palatino Linotype" w:hAnsi="Palatino Linotype" w:cs="Arial"/>
          <w:sz w:val="22"/>
          <w:szCs w:val="22"/>
          <w:lang w:val="en-IE"/>
        </w:rPr>
        <w:t>Health Sector</w:t>
      </w:r>
      <w:r w:rsidR="008357AF">
        <w:rPr>
          <w:rFonts w:ascii="Palatino Linotype" w:hAnsi="Palatino Linotype" w:cs="Arial"/>
          <w:sz w:val="22"/>
          <w:szCs w:val="22"/>
          <w:lang w:val="ga-IE"/>
        </w:rPr>
        <w:t xml:space="preserve"> </w:t>
      </w:r>
      <w:r w:rsidR="00002616">
        <w:rPr>
          <w:rFonts w:ascii="Palatino Linotype" w:hAnsi="Palatino Linotype" w:cs="Arial"/>
          <w:sz w:val="22"/>
          <w:szCs w:val="22"/>
          <w:lang w:val="en-IE"/>
        </w:rPr>
        <w:t>Performance Rel</w:t>
      </w:r>
      <w:r w:rsidR="004C4974">
        <w:rPr>
          <w:rFonts w:ascii="Palatino Linotype" w:hAnsi="Palatino Linotype" w:cs="Arial"/>
          <w:sz w:val="22"/>
          <w:szCs w:val="22"/>
          <w:lang w:val="en-IE"/>
        </w:rPr>
        <w:t xml:space="preserve">ated Awards Oversight </w:t>
      </w:r>
      <w:r w:rsidR="004C4974" w:rsidRPr="008E5360">
        <w:rPr>
          <w:rFonts w:ascii="Palatino Linotype" w:hAnsi="Palatino Linotype" w:cs="Arial"/>
          <w:sz w:val="22"/>
          <w:szCs w:val="22"/>
          <w:lang w:val="en-IE"/>
        </w:rPr>
        <w:t xml:space="preserve">Committee. Assembled </w:t>
      </w:r>
      <w:r w:rsidR="004C4974">
        <w:rPr>
          <w:rFonts w:ascii="Palatino Linotype" w:hAnsi="Palatino Linotype" w:cs="Arial"/>
          <w:sz w:val="22"/>
          <w:szCs w:val="22"/>
          <w:lang w:val="en-IE"/>
        </w:rPr>
        <w:t>the submissions received for this meeting with extreme care</w:t>
      </w:r>
      <w:r w:rsidR="00D246C8">
        <w:rPr>
          <w:rFonts w:ascii="Palatino Linotype" w:hAnsi="Palatino Linotype" w:cs="Arial"/>
          <w:sz w:val="22"/>
          <w:szCs w:val="22"/>
          <w:lang w:val="en-IE"/>
        </w:rPr>
        <w:t>,</w:t>
      </w:r>
      <w:r w:rsidR="004C4974">
        <w:rPr>
          <w:rFonts w:ascii="Palatino Linotype" w:hAnsi="Palatino Linotype" w:cs="Arial"/>
          <w:sz w:val="22"/>
          <w:szCs w:val="22"/>
          <w:lang w:val="en-IE"/>
        </w:rPr>
        <w:t xml:space="preserve"> as the content of the information was highly confidential.</w:t>
      </w:r>
    </w:p>
    <w:p w:rsidR="004C4974" w:rsidRDefault="004C4974" w:rsidP="00002616">
      <w:pPr>
        <w:pStyle w:val="Standard"/>
        <w:numPr>
          <w:ilvl w:val="0"/>
          <w:numId w:val="16"/>
        </w:numPr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  <w:lang w:val="en-IE"/>
        </w:rPr>
        <w:t>Responsible for translating French documents into English as France assumed the EU Presidency at the time.</w:t>
      </w:r>
    </w:p>
    <w:p w:rsidR="000F3BE5" w:rsidRDefault="000F3BE5" w:rsidP="000F3BE5">
      <w:pPr>
        <w:pStyle w:val="Standard"/>
        <w:keepNext/>
        <w:pBdr>
          <w:bottom w:val="single" w:sz="4" w:space="0" w:color="00000A"/>
        </w:pBdr>
        <w:rPr>
          <w:rFonts w:ascii="Palatino Linotype" w:hAnsi="Palatino Linotype" w:cs="Arial"/>
          <w:b/>
          <w:color w:val="17365D"/>
          <w:sz w:val="22"/>
          <w:szCs w:val="22"/>
          <w:lang w:val="ga-IE"/>
        </w:rPr>
      </w:pPr>
      <w:r>
        <w:rPr>
          <w:rFonts w:ascii="Palatino Linotype" w:hAnsi="Palatino Linotype" w:cs="Arial"/>
          <w:b/>
          <w:color w:val="17365D"/>
          <w:sz w:val="22"/>
          <w:szCs w:val="22"/>
        </w:rPr>
        <w:t>Key Skills and Achievements</w:t>
      </w:r>
    </w:p>
    <w:p w:rsidR="000F3BE5" w:rsidRDefault="003D6850" w:rsidP="003D6850">
      <w:pPr>
        <w:pStyle w:val="ListParagraph"/>
        <w:numPr>
          <w:ilvl w:val="0"/>
          <w:numId w:val="18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Effective communicator with a proven track record of fostering robust relationships with a range of stake holders.</w:t>
      </w:r>
    </w:p>
    <w:p w:rsidR="003D6850" w:rsidRDefault="003D6850" w:rsidP="003D6850">
      <w:pPr>
        <w:pStyle w:val="ListParagraph"/>
        <w:numPr>
          <w:ilvl w:val="0"/>
          <w:numId w:val="18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Highly organised strategist able to work independently or within a team on simultaneous projects with minimal supervision.</w:t>
      </w:r>
    </w:p>
    <w:p w:rsidR="003D6850" w:rsidRDefault="003D6850" w:rsidP="003D6850">
      <w:pPr>
        <w:pStyle w:val="ListParagraph"/>
        <w:numPr>
          <w:ilvl w:val="0"/>
          <w:numId w:val="18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Exceptional problem solver, applying logic and reason to all research.</w:t>
      </w:r>
    </w:p>
    <w:p w:rsidR="003D6850" w:rsidRDefault="003D6850" w:rsidP="003D6850">
      <w:pPr>
        <w:pStyle w:val="ListParagraph"/>
        <w:numPr>
          <w:ilvl w:val="0"/>
          <w:numId w:val="18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Recipient </w:t>
      </w:r>
      <w:r w:rsidR="00FE0F91">
        <w:rPr>
          <w:rFonts w:ascii="Palatino Linotype" w:hAnsi="Palatino Linotype"/>
        </w:rPr>
        <w:t>of student</w:t>
      </w:r>
      <w:r>
        <w:rPr>
          <w:rFonts w:ascii="Palatino Linotype" w:hAnsi="Palatino Linotype"/>
        </w:rPr>
        <w:t xml:space="preserve"> of the year award </w:t>
      </w:r>
      <w:r w:rsidR="005D281C">
        <w:rPr>
          <w:rFonts w:ascii="Palatino Linotype" w:hAnsi="Palatino Linotype"/>
        </w:rPr>
        <w:t xml:space="preserve">in Leaving Cert year </w:t>
      </w:r>
      <w:r>
        <w:rPr>
          <w:rFonts w:ascii="Palatino Linotype" w:hAnsi="Palatino Linotype"/>
        </w:rPr>
        <w:t>for French and Business Studies</w:t>
      </w:r>
      <w:r w:rsidR="00FE0F91">
        <w:rPr>
          <w:rFonts w:ascii="Palatino Linotype" w:hAnsi="Palatino Linotype"/>
        </w:rPr>
        <w:t>.</w:t>
      </w:r>
    </w:p>
    <w:p w:rsidR="000F3BE5" w:rsidRDefault="000F3BE5" w:rsidP="000F3BE5">
      <w:pPr>
        <w:pStyle w:val="Standard"/>
        <w:keepNext/>
        <w:pBdr>
          <w:bottom w:val="single" w:sz="4" w:space="0" w:color="00000A"/>
        </w:pBdr>
        <w:rPr>
          <w:rFonts w:ascii="Palatino Linotype" w:hAnsi="Palatino Linotype" w:cs="Arial"/>
          <w:b/>
          <w:color w:val="17365D"/>
          <w:sz w:val="22"/>
          <w:szCs w:val="22"/>
        </w:rPr>
      </w:pPr>
      <w:r>
        <w:rPr>
          <w:rFonts w:ascii="Palatino Linotype" w:hAnsi="Palatino Linotype" w:cs="Arial"/>
          <w:b/>
          <w:color w:val="17365D"/>
          <w:sz w:val="22"/>
          <w:szCs w:val="22"/>
        </w:rPr>
        <w:t>Interests</w:t>
      </w:r>
    </w:p>
    <w:p w:rsidR="000F3BE5" w:rsidRDefault="004F676A" w:rsidP="00FE0F91">
      <w:pPr>
        <w:pStyle w:val="Standard"/>
        <w:numPr>
          <w:ilvl w:val="0"/>
          <w:numId w:val="19"/>
        </w:numPr>
        <w:rPr>
          <w:rFonts w:ascii="Palatino Linotype" w:eastAsia="Times New Roman" w:hAnsi="Palatino Linotype" w:cs="Times New Roman"/>
          <w:kern w:val="0"/>
          <w:sz w:val="22"/>
          <w:szCs w:val="20"/>
          <w:lang w:val="ga-IE" w:eastAsia="en-US" w:bidi="ar-SA"/>
        </w:rPr>
      </w:pPr>
      <w:r>
        <w:rPr>
          <w:rFonts w:ascii="Palatino Linotype" w:eastAsia="Times New Roman" w:hAnsi="Palatino Linotype" w:cs="Times New Roman"/>
          <w:kern w:val="0"/>
          <w:sz w:val="22"/>
          <w:szCs w:val="20"/>
          <w:lang w:val="ga-IE" w:eastAsia="en-US" w:bidi="ar-SA"/>
        </w:rPr>
        <w:t>Play</w:t>
      </w:r>
      <w:r w:rsidR="00450C2C">
        <w:rPr>
          <w:rFonts w:ascii="Palatino Linotype" w:eastAsia="Times New Roman" w:hAnsi="Palatino Linotype" w:cs="Times New Roman"/>
          <w:kern w:val="0"/>
          <w:sz w:val="22"/>
          <w:szCs w:val="20"/>
          <w:lang w:val="ga-IE" w:eastAsia="en-US" w:bidi="ar-SA"/>
        </w:rPr>
        <w:t xml:space="preserve"> a number of different sports including</w:t>
      </w:r>
      <w:r w:rsidR="008357AF">
        <w:rPr>
          <w:rFonts w:ascii="Palatino Linotype" w:eastAsia="Times New Roman" w:hAnsi="Palatino Linotype" w:cs="Times New Roman"/>
          <w:kern w:val="0"/>
          <w:sz w:val="22"/>
          <w:szCs w:val="20"/>
          <w:lang w:val="ga-IE" w:eastAsia="en-US" w:bidi="ar-SA"/>
        </w:rPr>
        <w:t xml:space="preserve"> </w:t>
      </w:r>
      <w:r w:rsidR="00450C2C">
        <w:rPr>
          <w:rFonts w:ascii="Palatino Linotype" w:eastAsia="Times New Roman" w:hAnsi="Palatino Linotype" w:cs="Times New Roman"/>
          <w:kern w:val="0"/>
          <w:sz w:val="22"/>
          <w:szCs w:val="20"/>
          <w:lang w:val="ga-IE" w:eastAsia="en-US" w:bidi="ar-SA"/>
        </w:rPr>
        <w:t>basketball,</w:t>
      </w:r>
      <w:r w:rsidR="0016455E">
        <w:rPr>
          <w:rFonts w:ascii="Palatino Linotype" w:eastAsia="Times New Roman" w:hAnsi="Palatino Linotype" w:cs="Times New Roman"/>
          <w:kern w:val="0"/>
          <w:sz w:val="22"/>
          <w:szCs w:val="20"/>
          <w:lang w:val="ga-IE" w:eastAsia="en-US" w:bidi="ar-SA"/>
        </w:rPr>
        <w:t xml:space="preserve"> soccer, </w:t>
      </w:r>
      <w:r w:rsidR="004B4DEF">
        <w:rPr>
          <w:rFonts w:ascii="Palatino Linotype" w:eastAsia="Times New Roman" w:hAnsi="Palatino Linotype" w:cs="Times New Roman"/>
          <w:kern w:val="0"/>
          <w:sz w:val="22"/>
          <w:szCs w:val="20"/>
          <w:lang w:val="ga-IE" w:eastAsia="en-US" w:bidi="ar-SA"/>
        </w:rPr>
        <w:t xml:space="preserve">gaelic football, camogie and athletics. </w:t>
      </w:r>
      <w:r>
        <w:rPr>
          <w:rFonts w:ascii="Palatino Linotype" w:eastAsia="Times New Roman" w:hAnsi="Palatino Linotype" w:cs="Times New Roman"/>
          <w:kern w:val="0"/>
          <w:sz w:val="22"/>
          <w:szCs w:val="20"/>
          <w:lang w:val="ga-IE" w:eastAsia="en-US" w:bidi="ar-SA"/>
        </w:rPr>
        <w:t>Have</w:t>
      </w:r>
      <w:r w:rsidR="00450C2C">
        <w:rPr>
          <w:rFonts w:ascii="Palatino Linotype" w:eastAsia="Times New Roman" w:hAnsi="Palatino Linotype" w:cs="Times New Roman"/>
          <w:kern w:val="0"/>
          <w:sz w:val="22"/>
          <w:szCs w:val="20"/>
          <w:lang w:val="ga-IE" w:eastAsia="en-US" w:bidi="ar-SA"/>
        </w:rPr>
        <w:t xml:space="preserve">  won numerous championships in these sports. </w:t>
      </w:r>
      <w:r>
        <w:rPr>
          <w:rFonts w:ascii="Palatino Linotype" w:eastAsia="Times New Roman" w:hAnsi="Palatino Linotype" w:cs="Times New Roman"/>
          <w:kern w:val="0"/>
          <w:sz w:val="22"/>
          <w:szCs w:val="20"/>
          <w:lang w:val="ga-IE" w:eastAsia="en-US" w:bidi="ar-SA"/>
        </w:rPr>
        <w:t>Have</w:t>
      </w:r>
      <w:r w:rsidR="008357AF">
        <w:rPr>
          <w:rFonts w:ascii="Palatino Linotype" w:eastAsia="Times New Roman" w:hAnsi="Palatino Linotype" w:cs="Times New Roman"/>
          <w:kern w:val="0"/>
          <w:sz w:val="22"/>
          <w:szCs w:val="20"/>
          <w:lang w:val="ga-IE" w:eastAsia="en-US" w:bidi="ar-SA"/>
        </w:rPr>
        <w:t xml:space="preserve"> </w:t>
      </w:r>
      <w:r w:rsidR="00642719">
        <w:rPr>
          <w:rFonts w:ascii="Palatino Linotype" w:eastAsia="Times New Roman" w:hAnsi="Palatino Linotype" w:cs="Times New Roman"/>
          <w:kern w:val="0"/>
          <w:sz w:val="22"/>
          <w:szCs w:val="20"/>
          <w:lang w:val="ga-IE" w:eastAsia="en-US" w:bidi="ar-SA"/>
        </w:rPr>
        <w:t>represented Co. Clare in athlet</w:t>
      </w:r>
      <w:r w:rsidR="004B4DEF">
        <w:rPr>
          <w:rFonts w:ascii="Palatino Linotype" w:eastAsia="Times New Roman" w:hAnsi="Palatino Linotype" w:cs="Times New Roman"/>
          <w:kern w:val="0"/>
          <w:sz w:val="22"/>
          <w:szCs w:val="20"/>
          <w:lang w:val="ga-IE" w:eastAsia="en-US" w:bidi="ar-SA"/>
        </w:rPr>
        <w:t>ics and gaelic football, captaining the gaelic football team on a number of occasions.</w:t>
      </w:r>
    </w:p>
    <w:p w:rsidR="0016455E" w:rsidRDefault="004F676A" w:rsidP="00FE0F91">
      <w:pPr>
        <w:pStyle w:val="Standard"/>
        <w:numPr>
          <w:ilvl w:val="0"/>
          <w:numId w:val="19"/>
        </w:numPr>
        <w:rPr>
          <w:rFonts w:ascii="Palatino Linotype" w:eastAsia="Times New Roman" w:hAnsi="Palatino Linotype" w:cs="Times New Roman"/>
          <w:kern w:val="0"/>
          <w:sz w:val="22"/>
          <w:szCs w:val="20"/>
          <w:lang w:val="ga-IE" w:eastAsia="en-US" w:bidi="ar-SA"/>
        </w:rPr>
      </w:pPr>
      <w:r>
        <w:rPr>
          <w:rFonts w:ascii="Palatino Linotype" w:eastAsia="Times New Roman" w:hAnsi="Palatino Linotype" w:cs="Times New Roman"/>
          <w:kern w:val="0"/>
          <w:sz w:val="22"/>
          <w:szCs w:val="20"/>
          <w:lang w:val="ga-IE" w:eastAsia="en-US" w:bidi="ar-SA"/>
        </w:rPr>
        <w:t>Member</w:t>
      </w:r>
      <w:r w:rsidR="0016455E">
        <w:rPr>
          <w:rFonts w:ascii="Palatino Linotype" w:eastAsia="Times New Roman" w:hAnsi="Palatino Linotype" w:cs="Times New Roman"/>
          <w:kern w:val="0"/>
          <w:sz w:val="22"/>
          <w:szCs w:val="20"/>
          <w:lang w:val="ga-IE" w:eastAsia="en-US" w:bidi="ar-SA"/>
        </w:rPr>
        <w:t xml:space="preserve"> of the gym and attend yoga and aerobic classes.</w:t>
      </w:r>
    </w:p>
    <w:p w:rsidR="0016455E" w:rsidRDefault="0016455E" w:rsidP="0016455E">
      <w:pPr>
        <w:pStyle w:val="Standard"/>
        <w:numPr>
          <w:ilvl w:val="0"/>
          <w:numId w:val="19"/>
        </w:numPr>
        <w:rPr>
          <w:rFonts w:ascii="Palatino Linotype" w:eastAsia="Times New Roman" w:hAnsi="Palatino Linotype" w:cs="Times New Roman"/>
          <w:kern w:val="0"/>
          <w:sz w:val="22"/>
          <w:szCs w:val="20"/>
          <w:lang w:val="ga-IE" w:eastAsia="en-US" w:bidi="ar-SA"/>
        </w:rPr>
      </w:pPr>
      <w:r>
        <w:rPr>
          <w:rFonts w:ascii="Palatino Linotype" w:eastAsia="Times New Roman" w:hAnsi="Palatino Linotype" w:cs="Times New Roman"/>
          <w:kern w:val="0"/>
          <w:sz w:val="22"/>
          <w:szCs w:val="20"/>
          <w:lang w:val="ga-IE" w:eastAsia="en-US" w:bidi="ar-SA"/>
        </w:rPr>
        <w:t>Regularly attend French and Irish conversation exchanges in the Central Library to maintain a strong proficiency in both languages.</w:t>
      </w:r>
    </w:p>
    <w:p w:rsidR="0016455E" w:rsidRDefault="0016455E" w:rsidP="0016455E">
      <w:pPr>
        <w:pStyle w:val="Standard"/>
        <w:numPr>
          <w:ilvl w:val="0"/>
          <w:numId w:val="19"/>
        </w:numPr>
        <w:rPr>
          <w:rFonts w:ascii="Palatino Linotype" w:eastAsia="Times New Roman" w:hAnsi="Palatino Linotype" w:cs="Times New Roman"/>
          <w:kern w:val="0"/>
          <w:sz w:val="22"/>
          <w:szCs w:val="20"/>
          <w:lang w:val="ga-IE" w:eastAsia="en-US" w:bidi="ar-SA"/>
        </w:rPr>
      </w:pPr>
      <w:r>
        <w:rPr>
          <w:rFonts w:ascii="Palatino Linotype" w:eastAsia="Times New Roman" w:hAnsi="Palatino Linotype" w:cs="Times New Roman"/>
          <w:kern w:val="0"/>
          <w:sz w:val="22"/>
          <w:szCs w:val="20"/>
          <w:lang w:val="ga-IE" w:eastAsia="en-US" w:bidi="ar-SA"/>
        </w:rPr>
        <w:t>Work with St. Vincent de Paul and Cloughleigh N.S</w:t>
      </w:r>
      <w:r w:rsidR="008357AF">
        <w:rPr>
          <w:rFonts w:ascii="Palatino Linotype" w:eastAsia="Times New Roman" w:hAnsi="Palatino Linotype" w:cs="Times New Roman"/>
          <w:kern w:val="0"/>
          <w:sz w:val="22"/>
          <w:szCs w:val="20"/>
          <w:lang w:val="ga-IE" w:eastAsia="en-US" w:bidi="ar-SA"/>
        </w:rPr>
        <w:t>.</w:t>
      </w:r>
      <w:r>
        <w:rPr>
          <w:rFonts w:ascii="Palatino Linotype" w:eastAsia="Times New Roman" w:hAnsi="Palatino Linotype" w:cs="Times New Roman"/>
          <w:kern w:val="0"/>
          <w:sz w:val="22"/>
          <w:szCs w:val="20"/>
          <w:lang w:val="ga-IE" w:eastAsia="en-US" w:bidi="ar-SA"/>
        </w:rPr>
        <w:t xml:space="preserve"> homework clubs to help children improve their literacy and numeracy skills.</w:t>
      </w:r>
    </w:p>
    <w:p w:rsidR="000F3BE5" w:rsidRDefault="000F3BE5" w:rsidP="000F3BE5">
      <w:pPr>
        <w:pStyle w:val="Standard"/>
        <w:pBdr>
          <w:bottom w:val="single" w:sz="4" w:space="0" w:color="00000A"/>
        </w:pBdr>
        <w:rPr>
          <w:rFonts w:ascii="Palatino Linotype" w:hAnsi="Palatino Linotype" w:cs="Arial"/>
          <w:b/>
          <w:color w:val="17365D"/>
          <w:lang w:val="ga-IE"/>
        </w:rPr>
      </w:pPr>
      <w:r>
        <w:rPr>
          <w:rFonts w:ascii="Palatino Linotype" w:hAnsi="Palatino Linotype" w:cs="Arial"/>
          <w:b/>
          <w:color w:val="17365D"/>
          <w:lang w:val="ga-IE"/>
        </w:rPr>
        <w:t>Referees</w:t>
      </w:r>
    </w:p>
    <w:p w:rsidR="000F3BE5" w:rsidRDefault="000F3BE5" w:rsidP="000F3BE5">
      <w:pPr>
        <w:pStyle w:val="Standard"/>
        <w:rPr>
          <w:rFonts w:ascii="Palatino Linotype" w:hAnsi="Palatino Linotype" w:cs="Arial"/>
          <w:sz w:val="22"/>
          <w:szCs w:val="22"/>
          <w:lang w:val="ga-IE"/>
        </w:rPr>
      </w:pPr>
    </w:p>
    <w:p w:rsidR="000F3BE5" w:rsidRPr="000F2FDF" w:rsidRDefault="00C577C5" w:rsidP="000F2FDF">
      <w:pPr>
        <w:pStyle w:val="Standard"/>
        <w:jc w:val="center"/>
        <w:rPr>
          <w:rFonts w:ascii="Palatino Linotype" w:hAnsi="Palatino Linotype" w:cs="Arial"/>
          <w:b/>
          <w:sz w:val="22"/>
          <w:szCs w:val="22"/>
          <w:lang w:val="ga-IE"/>
        </w:rPr>
      </w:pPr>
      <w:r w:rsidRPr="00C577C5">
        <w:rPr>
          <w:b/>
        </w:rPr>
        <w:t>On request</w:t>
      </w:r>
    </w:p>
    <w:p w:rsidR="002576C4" w:rsidRDefault="002576C4"/>
    <w:sectPr w:rsidR="002576C4" w:rsidSect="00D24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845"/>
    <w:multiLevelType w:val="hybridMultilevel"/>
    <w:tmpl w:val="4C667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3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3221"/>
    <w:multiLevelType w:val="multilevel"/>
    <w:tmpl w:val="AAEA7BC2"/>
    <w:styleLink w:val="WWNum7"/>
    <w:lvl w:ilvl="0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 w15:restartNumberingAfterBreak="0">
    <w:nsid w:val="0BC81C2B"/>
    <w:multiLevelType w:val="hybridMultilevel"/>
    <w:tmpl w:val="903A91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5493C"/>
    <w:multiLevelType w:val="hybridMultilevel"/>
    <w:tmpl w:val="975893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D50A6"/>
    <w:multiLevelType w:val="hybridMultilevel"/>
    <w:tmpl w:val="7A1877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E2F67"/>
    <w:multiLevelType w:val="hybridMultilevel"/>
    <w:tmpl w:val="71089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F5A88"/>
    <w:multiLevelType w:val="hybridMultilevel"/>
    <w:tmpl w:val="DFD8F7F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96E0D"/>
    <w:multiLevelType w:val="multilevel"/>
    <w:tmpl w:val="8D0ED2AC"/>
    <w:styleLink w:val="WWNum6"/>
    <w:lvl w:ilvl="0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" w15:restartNumberingAfterBreak="0">
    <w:nsid w:val="38DF7E76"/>
    <w:multiLevelType w:val="hybridMultilevel"/>
    <w:tmpl w:val="A31879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3461B"/>
    <w:multiLevelType w:val="hybridMultilevel"/>
    <w:tmpl w:val="5D0035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36499"/>
    <w:multiLevelType w:val="hybridMultilevel"/>
    <w:tmpl w:val="151671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3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748EF"/>
    <w:multiLevelType w:val="hybridMultilevel"/>
    <w:tmpl w:val="6264F2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B7B5D"/>
    <w:multiLevelType w:val="hybridMultilevel"/>
    <w:tmpl w:val="F5AA19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3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94542"/>
    <w:multiLevelType w:val="hybridMultilevel"/>
    <w:tmpl w:val="8E4804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F4E7B"/>
    <w:multiLevelType w:val="hybridMultilevel"/>
    <w:tmpl w:val="0568AD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9B20A5"/>
    <w:multiLevelType w:val="hybridMultilevel"/>
    <w:tmpl w:val="372E4C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"/>
  </w:num>
  <w:num w:numId="5">
    <w:abstractNumId w:val="1"/>
  </w:num>
  <w:num w:numId="6">
    <w:abstractNumId w:val="7"/>
  </w:num>
  <w:num w:numId="7">
    <w:abstractNumId w:val="7"/>
  </w:num>
  <w:num w:numId="8">
    <w:abstractNumId w:val="0"/>
  </w:num>
  <w:num w:numId="9">
    <w:abstractNumId w:val="15"/>
  </w:num>
  <w:num w:numId="10">
    <w:abstractNumId w:val="5"/>
  </w:num>
  <w:num w:numId="11">
    <w:abstractNumId w:val="8"/>
  </w:num>
  <w:num w:numId="12">
    <w:abstractNumId w:val="13"/>
  </w:num>
  <w:num w:numId="13">
    <w:abstractNumId w:val="2"/>
  </w:num>
  <w:num w:numId="14">
    <w:abstractNumId w:val="9"/>
  </w:num>
  <w:num w:numId="15">
    <w:abstractNumId w:val="6"/>
  </w:num>
  <w:num w:numId="16">
    <w:abstractNumId w:val="4"/>
  </w:num>
  <w:num w:numId="17">
    <w:abstractNumId w:val="14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E5"/>
    <w:rsid w:val="00002616"/>
    <w:rsid w:val="00011F98"/>
    <w:rsid w:val="000F2FDF"/>
    <w:rsid w:val="000F3BE5"/>
    <w:rsid w:val="00143781"/>
    <w:rsid w:val="0016455E"/>
    <w:rsid w:val="002211C1"/>
    <w:rsid w:val="00236A32"/>
    <w:rsid w:val="002576C4"/>
    <w:rsid w:val="002A5E74"/>
    <w:rsid w:val="002F4640"/>
    <w:rsid w:val="0032345D"/>
    <w:rsid w:val="00350387"/>
    <w:rsid w:val="003D6850"/>
    <w:rsid w:val="00450C2C"/>
    <w:rsid w:val="004B4DEF"/>
    <w:rsid w:val="004C4974"/>
    <w:rsid w:val="004F676A"/>
    <w:rsid w:val="005908D5"/>
    <w:rsid w:val="005D281C"/>
    <w:rsid w:val="005F0A2A"/>
    <w:rsid w:val="00637A0A"/>
    <w:rsid w:val="00642719"/>
    <w:rsid w:val="006F0D74"/>
    <w:rsid w:val="006F1808"/>
    <w:rsid w:val="0075504E"/>
    <w:rsid w:val="008036FB"/>
    <w:rsid w:val="008357AF"/>
    <w:rsid w:val="00862343"/>
    <w:rsid w:val="00880919"/>
    <w:rsid w:val="008E5360"/>
    <w:rsid w:val="0098200D"/>
    <w:rsid w:val="00983E28"/>
    <w:rsid w:val="009A78FC"/>
    <w:rsid w:val="00A160D0"/>
    <w:rsid w:val="00A90CC8"/>
    <w:rsid w:val="00B17960"/>
    <w:rsid w:val="00B17B02"/>
    <w:rsid w:val="00B943C7"/>
    <w:rsid w:val="00BA2056"/>
    <w:rsid w:val="00BF17EF"/>
    <w:rsid w:val="00C1698F"/>
    <w:rsid w:val="00C577C5"/>
    <w:rsid w:val="00D0200A"/>
    <w:rsid w:val="00D06E44"/>
    <w:rsid w:val="00D246C8"/>
    <w:rsid w:val="00F163CC"/>
    <w:rsid w:val="00F4126E"/>
    <w:rsid w:val="00FE0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8F7C9"/>
  <w15:docId w15:val="{A56AF24E-5381-4DCB-B22D-89C5DBFE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F3BE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3B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3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ga-IE" w:eastAsia="ga-IE"/>
    </w:rPr>
  </w:style>
  <w:style w:type="paragraph" w:styleId="ListParagraph">
    <w:name w:val="List Paragraph"/>
    <w:basedOn w:val="Normal"/>
    <w:uiPriority w:val="34"/>
    <w:qFormat/>
    <w:rsid w:val="000F3BE5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Standard">
    <w:name w:val="Standard"/>
    <w:uiPriority w:val="99"/>
    <w:semiHidden/>
    <w:rsid w:val="000F3BE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val="en-US" w:eastAsia="zh-CN" w:bidi="hi-IN"/>
    </w:rPr>
  </w:style>
  <w:style w:type="numbering" w:customStyle="1" w:styleId="WWNum7">
    <w:name w:val="WWNum7"/>
    <w:rsid w:val="000F3BE5"/>
    <w:pPr>
      <w:numPr>
        <w:numId w:val="4"/>
      </w:numPr>
    </w:pPr>
  </w:style>
  <w:style w:type="numbering" w:customStyle="1" w:styleId="WWNum6">
    <w:name w:val="WWNum6"/>
    <w:rsid w:val="000F3BE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iffinedel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4838-12F9-4C2E-99A4-8C0CAB06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Griffin</dc:creator>
  <cp:lastModifiedBy>Michael Griffin</cp:lastModifiedBy>
  <cp:revision>2</cp:revision>
  <dcterms:created xsi:type="dcterms:W3CDTF">2016-02-26T23:54:00Z</dcterms:created>
  <dcterms:modified xsi:type="dcterms:W3CDTF">2016-02-26T23:54:00Z</dcterms:modified>
</cp:coreProperties>
</file>