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FA45" w14:textId="1B89A360" w:rsidR="00093B87" w:rsidRDefault="006E4F04">
      <w:pPr>
        <w:pStyle w:val="Heading1"/>
        <w:spacing w:before="36"/>
        <w:ind w:left="2037" w:right="2741"/>
        <w:jc w:val="center"/>
      </w:pPr>
      <w:r>
        <w:t>Ellie Graham</w:t>
      </w:r>
    </w:p>
    <w:p w14:paraId="681C2A04" w14:textId="1473A36B" w:rsidR="00093B87" w:rsidRDefault="006E4F04">
      <w:pPr>
        <w:pStyle w:val="BodyText"/>
        <w:spacing w:before="1"/>
        <w:ind w:left="2038" w:right="2741"/>
        <w:jc w:val="center"/>
      </w:pPr>
      <w:r>
        <w:t xml:space="preserve">M: 07753287888 | E: </w:t>
      </w:r>
      <w:hyperlink r:id="rId5">
        <w:r>
          <w:rPr>
            <w:color w:val="0563C1"/>
            <w:u w:val="single" w:color="0563C1"/>
          </w:rPr>
          <w:t>Elliemgraham2@gmail.com</w:t>
        </w:r>
      </w:hyperlink>
    </w:p>
    <w:p w14:paraId="1B84CC86" w14:textId="41D8F276" w:rsidR="00093B87" w:rsidRDefault="00154ECE">
      <w:pPr>
        <w:pStyle w:val="BodyText"/>
        <w:rPr>
          <w:sz w:val="20"/>
        </w:rPr>
      </w:pPr>
      <w:r>
        <w:rPr>
          <w:noProof/>
        </w:rPr>
        <mc:AlternateContent>
          <mc:Choice Requires="wps">
            <w:drawing>
              <wp:anchor distT="0" distB="0" distL="114300" distR="114300" simplePos="0" relativeHeight="251662336" behindDoc="0" locked="0" layoutInCell="1" allowOverlap="1" wp14:anchorId="6C7E442F" wp14:editId="48977FE6">
                <wp:simplePos x="0" y="0"/>
                <wp:positionH relativeFrom="page">
                  <wp:posOffset>590309</wp:posOffset>
                </wp:positionH>
                <wp:positionV relativeFrom="page">
                  <wp:posOffset>1446835</wp:posOffset>
                </wp:positionV>
                <wp:extent cx="6447099" cy="0"/>
                <wp:effectExtent l="0" t="0" r="508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4709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9F083"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5pt,113.9pt" to="554.15pt,1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" strokeweight=".5pt">
                <o:lock v:ext="edit" shapetype="f"/>
                <w10:wrap anchorx="page" anchory="page"/>
              </v:line>
            </w:pict>
          </mc:Fallback>
        </mc:AlternateContent>
      </w:r>
    </w:p>
    <w:p w14:paraId="50A6E7D4" w14:textId="4F2B0E85" w:rsidR="00093B87" w:rsidRDefault="00093B87">
      <w:pPr>
        <w:pStyle w:val="BodyText"/>
        <w:rPr>
          <w:sz w:val="20"/>
        </w:rPr>
      </w:pPr>
    </w:p>
    <w:p w14:paraId="2E187DDE" w14:textId="27FA0517" w:rsidR="00093B87" w:rsidRDefault="00093B87">
      <w:pPr>
        <w:pStyle w:val="BodyText"/>
        <w:spacing w:before="3"/>
        <w:rPr>
          <w:sz w:val="21"/>
        </w:rPr>
      </w:pPr>
    </w:p>
    <w:p w14:paraId="7CA17CEB" w14:textId="70CE5EDE" w:rsidR="00093B87" w:rsidRDefault="006E4F04">
      <w:pPr>
        <w:pStyle w:val="BodyText"/>
        <w:spacing w:before="63" w:line="237" w:lineRule="auto"/>
        <w:ind w:left="100" w:right="1342"/>
      </w:pPr>
      <w:r>
        <w:t>I am a</w:t>
      </w:r>
      <w:r w:rsidR="009B24C0">
        <w:t xml:space="preserve"> recent law graduate from the University of Cambridge</w:t>
      </w:r>
      <w:r w:rsidR="00D37EEB">
        <w:t xml:space="preserve">, </w:t>
      </w:r>
      <w:r w:rsidR="004B7EBE">
        <w:t>interested in a career i</w:t>
      </w:r>
      <w:r w:rsidR="00601703">
        <w:t>n</w:t>
      </w:r>
      <w:r w:rsidR="000A76D6">
        <w:t xml:space="preserve"> commercial law</w:t>
      </w:r>
      <w:r w:rsidR="00601703">
        <w:t xml:space="preserve">. </w:t>
      </w:r>
    </w:p>
    <w:p w14:paraId="5A424A51" w14:textId="6E30CEA5" w:rsidR="00093B87" w:rsidRDefault="00154ECE">
      <w:pPr>
        <w:pStyle w:val="BodyText"/>
      </w:pPr>
      <w:r>
        <w:rPr>
          <w:noProof/>
        </w:rPr>
        <mc:AlternateContent>
          <mc:Choice Requires="wps">
            <w:drawing>
              <wp:anchor distT="0" distB="0" distL="114300" distR="114300" simplePos="0" relativeHeight="251664384" behindDoc="0" locked="0" layoutInCell="1" allowOverlap="1" wp14:anchorId="61748713" wp14:editId="7D12102E">
                <wp:simplePos x="0" y="0"/>
                <wp:positionH relativeFrom="page">
                  <wp:posOffset>457682</wp:posOffset>
                </wp:positionH>
                <wp:positionV relativeFrom="page">
                  <wp:posOffset>2258269</wp:posOffset>
                </wp:positionV>
                <wp:extent cx="6573520" cy="0"/>
                <wp:effectExtent l="0" t="0" r="508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735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FE503" id="Line 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05pt,177.8pt" to="553.65pt,17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" strokeweight=".5pt">
                <o:lock v:ext="edit" shapetype="f"/>
                <w10:wrap anchorx="page" anchory="page"/>
              </v:line>
            </w:pict>
          </mc:Fallback>
        </mc:AlternateContent>
      </w:r>
    </w:p>
    <w:p w14:paraId="6F17B934" w14:textId="77777777" w:rsidR="00FB0E52" w:rsidRDefault="00FB0E52" w:rsidP="00601703">
      <w:pPr>
        <w:pStyle w:val="Heading1"/>
        <w:ind w:left="0"/>
      </w:pPr>
    </w:p>
    <w:p w14:paraId="386E4BE2" w14:textId="44D62D7F" w:rsidR="00AC5FBC" w:rsidRDefault="006E4F04" w:rsidP="00AC5FBC">
      <w:pPr>
        <w:pStyle w:val="Heading1"/>
        <w:ind w:left="3783"/>
      </w:pPr>
      <w:r>
        <w:t>Education</w:t>
      </w:r>
    </w:p>
    <w:p w14:paraId="0B87019D" w14:textId="63C60704" w:rsidR="00093B87" w:rsidRDefault="006E4F04">
      <w:pPr>
        <w:pStyle w:val="Heading1"/>
        <w:tabs>
          <w:tab w:val="right" w:pos="9119"/>
        </w:tabs>
        <w:spacing w:before="2"/>
      </w:pPr>
      <w:r>
        <w:t>BA Law, University of Cambridge,</w:t>
      </w:r>
      <w:r>
        <w:rPr>
          <w:spacing w:val="-6"/>
        </w:rPr>
        <w:t xml:space="preserve"> </w:t>
      </w:r>
      <w:r>
        <w:t>2:1</w:t>
      </w:r>
      <w:r>
        <w:rPr>
          <w:spacing w:val="-2"/>
        </w:rPr>
        <w:t xml:space="preserve"> </w:t>
      </w:r>
      <w:r w:rsidR="00CF161B">
        <w:rPr>
          <w:spacing w:val="-2"/>
        </w:rPr>
        <w:t>(65 overall)</w:t>
      </w:r>
      <w:r>
        <w:tab/>
        <w:t>2019-2022</w:t>
      </w:r>
    </w:p>
    <w:p w14:paraId="5555A61F" w14:textId="2B708A86" w:rsidR="00093B87" w:rsidRDefault="006E4F04">
      <w:pPr>
        <w:pStyle w:val="ListParagraph"/>
        <w:numPr>
          <w:ilvl w:val="0"/>
          <w:numId w:val="1"/>
        </w:numPr>
        <w:tabs>
          <w:tab w:val="left" w:pos="819"/>
          <w:tab w:val="left" w:pos="820"/>
        </w:tabs>
        <w:spacing w:before="7"/>
      </w:pPr>
      <w:r>
        <w:t>First Year</w:t>
      </w:r>
      <w:r w:rsidR="003A5E1C">
        <w:t xml:space="preserve"> (</w:t>
      </w:r>
      <w:r w:rsidR="00CF161B">
        <w:t>67 overall</w:t>
      </w:r>
      <w:r w:rsidR="0006315C">
        <w:t>):</w:t>
      </w:r>
      <w:r>
        <w:t xml:space="preserve"> Civil Law I (72), Constitutional Law (64), Criminal Law (63), Tort Law</w:t>
      </w:r>
      <w:r>
        <w:rPr>
          <w:spacing w:val="-33"/>
        </w:rPr>
        <w:t xml:space="preserve"> </w:t>
      </w:r>
      <w:r>
        <w:t>(68).</w:t>
      </w:r>
    </w:p>
    <w:p w14:paraId="6FAD39EB" w14:textId="5B2A81DE" w:rsidR="009B24C0" w:rsidRDefault="009B24C0">
      <w:pPr>
        <w:pStyle w:val="ListParagraph"/>
        <w:numPr>
          <w:ilvl w:val="0"/>
          <w:numId w:val="1"/>
        </w:numPr>
        <w:tabs>
          <w:tab w:val="left" w:pos="819"/>
          <w:tab w:val="left" w:pos="820"/>
        </w:tabs>
        <w:spacing w:before="7"/>
      </w:pPr>
      <w:r>
        <w:t>Second Year</w:t>
      </w:r>
      <w:r w:rsidR="00CF161B">
        <w:t xml:space="preserve"> (62 overall</w:t>
      </w:r>
      <w:r w:rsidR="0006315C">
        <w:t>):</w:t>
      </w:r>
      <w:r>
        <w:t xml:space="preserve"> Contract Law</w:t>
      </w:r>
      <w:r w:rsidR="003A5E1C">
        <w:t xml:space="preserve"> (63)</w:t>
      </w:r>
      <w:r>
        <w:t>, Criminology, Sentencing and the Penal System</w:t>
      </w:r>
      <w:r w:rsidR="003A5E1C">
        <w:t xml:space="preserve"> (64</w:t>
      </w:r>
      <w:r w:rsidR="00FB0E52">
        <w:t>),</w:t>
      </w:r>
      <w:r>
        <w:t xml:space="preserve"> Family Law</w:t>
      </w:r>
      <w:r w:rsidR="003A5E1C">
        <w:t xml:space="preserve"> (67)</w:t>
      </w:r>
      <w:r>
        <w:t xml:space="preserve">, </w:t>
      </w:r>
      <w:r w:rsidR="000A76D6">
        <w:t xml:space="preserve">Land Law (57). </w:t>
      </w:r>
      <w:r>
        <w:t>Legal History</w:t>
      </w:r>
      <w:r w:rsidR="003A5E1C">
        <w:t xml:space="preserve"> (62</w:t>
      </w:r>
      <w:r w:rsidR="00D37EEB">
        <w:t>)</w:t>
      </w:r>
      <w:r>
        <w:t xml:space="preserve"> </w:t>
      </w:r>
    </w:p>
    <w:p w14:paraId="4E5C839E" w14:textId="5CBDB1D4" w:rsidR="009B24C0" w:rsidRDefault="009B24C0">
      <w:pPr>
        <w:pStyle w:val="ListParagraph"/>
        <w:numPr>
          <w:ilvl w:val="0"/>
          <w:numId w:val="1"/>
        </w:numPr>
        <w:tabs>
          <w:tab w:val="left" w:pos="819"/>
          <w:tab w:val="left" w:pos="820"/>
        </w:tabs>
        <w:spacing w:before="7"/>
      </w:pPr>
      <w:r>
        <w:t>Third Year</w:t>
      </w:r>
      <w:r w:rsidR="00CF161B">
        <w:t xml:space="preserve"> (65 overall)</w:t>
      </w:r>
      <w:r>
        <w:t>: Aspects of Obligations</w:t>
      </w:r>
      <w:r w:rsidR="00CF161B">
        <w:t xml:space="preserve"> (66)</w:t>
      </w:r>
      <w:r>
        <w:t>, Equity</w:t>
      </w:r>
      <w:r w:rsidR="00CF161B">
        <w:t xml:space="preserve"> (63)</w:t>
      </w:r>
      <w:r>
        <w:t>, European Union Law</w:t>
      </w:r>
      <w:r w:rsidR="00CF161B">
        <w:t xml:space="preserve"> (65)</w:t>
      </w:r>
      <w:r>
        <w:t>, Human Rights Law</w:t>
      </w:r>
      <w:r w:rsidR="00CF161B">
        <w:t xml:space="preserve"> (65)</w:t>
      </w:r>
      <w:r>
        <w:t xml:space="preserve">, </w:t>
      </w:r>
      <w:proofErr w:type="spellStart"/>
      <w:r>
        <w:t>Labour</w:t>
      </w:r>
      <w:proofErr w:type="spellEnd"/>
      <w:r>
        <w:t xml:space="preserve"> Law</w:t>
      </w:r>
      <w:r w:rsidR="00CF161B">
        <w:t xml:space="preserve"> (67)</w:t>
      </w:r>
      <w:r>
        <w:t>.</w:t>
      </w:r>
    </w:p>
    <w:p w14:paraId="51D2D50B" w14:textId="6AB6743D" w:rsidR="00093B87" w:rsidRDefault="006E4F04">
      <w:pPr>
        <w:pStyle w:val="Heading1"/>
        <w:tabs>
          <w:tab w:val="right" w:pos="9024"/>
        </w:tabs>
        <w:spacing w:before="244"/>
      </w:pPr>
      <w:r>
        <w:t>Holy Cross</w:t>
      </w:r>
      <w:r>
        <w:rPr>
          <w:spacing w:val="-3"/>
        </w:rPr>
        <w:t xml:space="preserve"> </w:t>
      </w:r>
      <w:r>
        <w:t>College,</w:t>
      </w:r>
      <w:r>
        <w:rPr>
          <w:spacing w:val="-1"/>
        </w:rPr>
        <w:t xml:space="preserve"> </w:t>
      </w:r>
      <w:r>
        <w:t>Strabane</w:t>
      </w:r>
      <w:r>
        <w:tab/>
        <w:t>2012-2019</w:t>
      </w:r>
    </w:p>
    <w:p w14:paraId="2043E269" w14:textId="77777777" w:rsidR="00093B87" w:rsidRDefault="006E4F04">
      <w:pPr>
        <w:pStyle w:val="ListParagraph"/>
        <w:numPr>
          <w:ilvl w:val="0"/>
          <w:numId w:val="1"/>
        </w:numPr>
        <w:tabs>
          <w:tab w:val="left" w:pos="819"/>
          <w:tab w:val="left" w:pos="820"/>
        </w:tabs>
        <w:spacing w:before="7" w:line="266" w:lineRule="exact"/>
      </w:pPr>
      <w:r>
        <w:t>A Levels: English Literature (A*), History (A*), Mathematics (A*), Religious Studies</w:t>
      </w:r>
      <w:r>
        <w:rPr>
          <w:spacing w:val="-35"/>
        </w:rPr>
        <w:t xml:space="preserve"> </w:t>
      </w:r>
      <w:r>
        <w:t>(A*).</w:t>
      </w:r>
    </w:p>
    <w:p w14:paraId="6751A0B2" w14:textId="4D940DA5" w:rsidR="00093B87" w:rsidRDefault="006E4F04">
      <w:pPr>
        <w:pStyle w:val="ListParagraph"/>
        <w:numPr>
          <w:ilvl w:val="0"/>
          <w:numId w:val="1"/>
        </w:numPr>
        <w:tabs>
          <w:tab w:val="left" w:pos="819"/>
          <w:tab w:val="left" w:pos="820"/>
        </w:tabs>
        <w:spacing w:before="0" w:line="266" w:lineRule="exact"/>
      </w:pPr>
      <w:r>
        <w:t>GCSEs: 9 A*’s and 2 A’s including English and</w:t>
      </w:r>
      <w:r>
        <w:rPr>
          <w:spacing w:val="-12"/>
        </w:rPr>
        <w:t xml:space="preserve"> </w:t>
      </w:r>
      <w:r>
        <w:t>Mathematics.</w:t>
      </w:r>
    </w:p>
    <w:p w14:paraId="418EC29A" w14:textId="7648D5E3" w:rsidR="00093B87" w:rsidRDefault="00093B87">
      <w:pPr>
        <w:pStyle w:val="BodyText"/>
        <w:rPr>
          <w:sz w:val="26"/>
        </w:rPr>
      </w:pPr>
    </w:p>
    <w:p w14:paraId="01ACA688" w14:textId="19D2BE2B" w:rsidR="00653845" w:rsidRPr="00AC5FBC" w:rsidRDefault="006E4F04" w:rsidP="00AC5FBC">
      <w:pPr>
        <w:pStyle w:val="Heading1"/>
        <w:spacing w:before="200"/>
        <w:ind w:left="3782"/>
      </w:pPr>
      <w:r>
        <w:t>Work Experience</w:t>
      </w:r>
    </w:p>
    <w:p w14:paraId="4AF8F961" w14:textId="0142BB30" w:rsidR="00AA3012" w:rsidRPr="00601703" w:rsidRDefault="009B24C0" w:rsidP="00601703">
      <w:pPr>
        <w:tabs>
          <w:tab w:val="left" w:pos="8093"/>
        </w:tabs>
        <w:spacing w:before="1"/>
        <w:ind w:left="100"/>
        <w:rPr>
          <w:b/>
        </w:rPr>
      </w:pPr>
      <w:r>
        <w:rPr>
          <w:b/>
        </w:rPr>
        <w:t>McCann Fitzgerald</w:t>
      </w:r>
      <w:r w:rsidR="00396294">
        <w:rPr>
          <w:b/>
        </w:rPr>
        <w:t xml:space="preserve"> LLP</w:t>
      </w:r>
      <w:r>
        <w:rPr>
          <w:b/>
        </w:rPr>
        <w:t>, Dublin</w:t>
      </w:r>
      <w:r w:rsidR="008543F3">
        <w:rPr>
          <w:b/>
        </w:rPr>
        <w:t xml:space="preserve"> </w:t>
      </w:r>
      <w:r>
        <w:rPr>
          <w:b/>
        </w:rPr>
        <w:t xml:space="preserve">– Summer Intern </w:t>
      </w:r>
      <w:r>
        <w:rPr>
          <w:b/>
        </w:rPr>
        <w:tab/>
        <w:t>July 2021</w:t>
      </w:r>
    </w:p>
    <w:p w14:paraId="1CCBAE7F" w14:textId="4A516838" w:rsidR="00601703" w:rsidRDefault="00AA3012" w:rsidP="009B24C0">
      <w:pPr>
        <w:pStyle w:val="ListParagraph"/>
        <w:numPr>
          <w:ilvl w:val="0"/>
          <w:numId w:val="2"/>
        </w:numPr>
        <w:tabs>
          <w:tab w:val="left" w:pos="819"/>
          <w:tab w:val="left" w:pos="820"/>
        </w:tabs>
        <w:spacing w:before="2"/>
        <w:ind w:right="859"/>
      </w:pPr>
      <w:r>
        <w:t>Sat in on client meetings</w:t>
      </w:r>
      <w:r w:rsidR="00601703">
        <w:t xml:space="preserve"> and</w:t>
      </w:r>
      <w:r>
        <w:t xml:space="preserve"> comple</w:t>
      </w:r>
      <w:r w:rsidR="00601703">
        <w:t>ted</w:t>
      </w:r>
      <w:r>
        <w:t xml:space="preserve"> several tasks for my Partner and Associate mentors. This included a research task in disputes</w:t>
      </w:r>
      <w:r w:rsidR="00601703">
        <w:t xml:space="preserve"> and </w:t>
      </w:r>
      <w:r>
        <w:t>in construction</w:t>
      </w:r>
      <w:r w:rsidR="00AF1A95">
        <w:t xml:space="preserve">, where I learnt to effectively research and deliver my findings in a commercial setting. </w:t>
      </w:r>
    </w:p>
    <w:p w14:paraId="11254CE8" w14:textId="6F8DF367" w:rsidR="008543F3" w:rsidRPr="00601703" w:rsidRDefault="00601703" w:rsidP="001A1575">
      <w:pPr>
        <w:pStyle w:val="ListParagraph"/>
        <w:numPr>
          <w:ilvl w:val="0"/>
          <w:numId w:val="2"/>
        </w:numPr>
        <w:tabs>
          <w:tab w:val="left" w:pos="819"/>
          <w:tab w:val="left" w:pos="820"/>
          <w:tab w:val="left" w:pos="8093"/>
        </w:tabs>
        <w:ind w:right="859"/>
        <w:rPr>
          <w:b/>
        </w:rPr>
      </w:pPr>
      <w:r>
        <w:t xml:space="preserve">I collaborated with my team to deliver a pitch to the managing partners in relation to a legal technology that the firm should implement. We pitched the use of RARE Recruitment to increase diversity and inclusion at the recruitment stage. We received positive feedback for our creativity and for the professionalism of our presentation. </w:t>
      </w:r>
    </w:p>
    <w:p w14:paraId="3B12042A" w14:textId="7481E488" w:rsidR="008543F3" w:rsidRDefault="008543F3" w:rsidP="008543F3">
      <w:pPr>
        <w:tabs>
          <w:tab w:val="left" w:pos="8093"/>
        </w:tabs>
        <w:spacing w:before="1"/>
        <w:ind w:left="100"/>
        <w:rPr>
          <w:b/>
        </w:rPr>
      </w:pPr>
    </w:p>
    <w:p w14:paraId="453159F7" w14:textId="4E6572BC" w:rsidR="008543F3" w:rsidRDefault="008543F3" w:rsidP="008543F3">
      <w:pPr>
        <w:tabs>
          <w:tab w:val="left" w:pos="8093"/>
        </w:tabs>
        <w:spacing w:before="1"/>
        <w:ind w:left="100"/>
        <w:rPr>
          <w:b/>
        </w:rPr>
      </w:pPr>
      <w:r>
        <w:rPr>
          <w:b/>
        </w:rPr>
        <w:t>A&amp;L Goodbody</w:t>
      </w:r>
      <w:r w:rsidR="00396294">
        <w:rPr>
          <w:b/>
        </w:rPr>
        <w:t xml:space="preserve"> LLP</w:t>
      </w:r>
      <w:r>
        <w:rPr>
          <w:b/>
        </w:rPr>
        <w:t>, Belfast – Summer Intern                                                                August 2021</w:t>
      </w:r>
    </w:p>
    <w:p w14:paraId="7F30B294" w14:textId="1D27BF10" w:rsidR="000A76D6" w:rsidRPr="00B97C7D" w:rsidRDefault="00601703" w:rsidP="00601703">
      <w:pPr>
        <w:pStyle w:val="ListParagraph"/>
        <w:numPr>
          <w:ilvl w:val="0"/>
          <w:numId w:val="2"/>
        </w:numPr>
        <w:tabs>
          <w:tab w:val="left" w:pos="819"/>
          <w:tab w:val="left" w:pos="820"/>
        </w:tabs>
        <w:spacing w:before="2"/>
        <w:ind w:right="859"/>
      </w:pPr>
      <w:r>
        <w:t>I c</w:t>
      </w:r>
      <w:r w:rsidR="008543F3">
        <w:t xml:space="preserve">ollaborated with several other interns to win the mock negotiation challenge, </w:t>
      </w:r>
      <w:r>
        <w:t xml:space="preserve">where we worked in teams of 6 to negotiate a hypothetical acquisition. This developed my ability to work quickly to make decisions in collaboration with other people, to achieve the best outcome for the client. </w:t>
      </w:r>
    </w:p>
    <w:p w14:paraId="252478B4" w14:textId="77777777" w:rsidR="000A76D6" w:rsidRDefault="000A76D6">
      <w:pPr>
        <w:tabs>
          <w:tab w:val="left" w:pos="8093"/>
        </w:tabs>
        <w:spacing w:before="1"/>
        <w:ind w:left="100"/>
        <w:rPr>
          <w:b/>
        </w:rPr>
      </w:pPr>
    </w:p>
    <w:p w14:paraId="04B23CAE" w14:textId="2C932CA5" w:rsidR="009B24C0" w:rsidRPr="00B97C7D" w:rsidRDefault="00B97C7D">
      <w:pPr>
        <w:tabs>
          <w:tab w:val="left" w:pos="8093"/>
        </w:tabs>
        <w:spacing w:before="1"/>
        <w:ind w:left="100"/>
        <w:rPr>
          <w:b/>
        </w:rPr>
      </w:pPr>
      <w:r w:rsidRPr="00B97C7D">
        <w:rPr>
          <w:b/>
        </w:rPr>
        <w:t>Herbert Smith Freehills, London – Dispute Resolution Open Day Attendee                 Oct 2020</w:t>
      </w:r>
    </w:p>
    <w:p w14:paraId="428B0ADF" w14:textId="161C463F" w:rsidR="009B24C0" w:rsidRPr="00601703" w:rsidRDefault="00B97C7D" w:rsidP="00B97C7D">
      <w:pPr>
        <w:pStyle w:val="ListParagraph"/>
        <w:widowControl/>
        <w:numPr>
          <w:ilvl w:val="0"/>
          <w:numId w:val="2"/>
        </w:numPr>
        <w:autoSpaceDE/>
        <w:autoSpaceDN/>
        <w:rPr>
          <w:sz w:val="24"/>
          <w:szCs w:val="24"/>
          <w:lang w:val="en-GB" w:eastAsia="en-GB" w:bidi="ar-SA"/>
        </w:rPr>
      </w:pPr>
      <w:r w:rsidRPr="00B97C7D">
        <w:rPr>
          <w:color w:val="000000"/>
          <w:lang w:val="en-GB" w:eastAsia="en-GB" w:bidi="ar-SA"/>
        </w:rPr>
        <w:t xml:space="preserve">I developed an insight into the Dispute Resolution team, taking part in a disputes case study, </w:t>
      </w:r>
      <w:r w:rsidR="00601703">
        <w:rPr>
          <w:color w:val="000000"/>
          <w:lang w:val="en-GB" w:eastAsia="en-GB" w:bidi="ar-SA"/>
        </w:rPr>
        <w:t xml:space="preserve">and </w:t>
      </w:r>
      <w:r w:rsidRPr="00B97C7D">
        <w:rPr>
          <w:color w:val="000000"/>
          <w:lang w:val="en-GB" w:eastAsia="en-GB" w:bidi="ar-SA"/>
        </w:rPr>
        <w:t xml:space="preserve">learning about typical trainee tasks </w:t>
      </w:r>
      <w:r w:rsidR="000D08CC">
        <w:rPr>
          <w:color w:val="000000"/>
          <w:lang w:val="en-GB" w:eastAsia="en-GB" w:bidi="ar-SA"/>
        </w:rPr>
        <w:t>when involved in</w:t>
      </w:r>
      <w:r w:rsidRPr="00B97C7D">
        <w:rPr>
          <w:color w:val="000000"/>
          <w:lang w:val="en-GB" w:eastAsia="en-GB" w:bidi="ar-SA"/>
        </w:rPr>
        <w:t xml:space="preserve"> high-profile cases</w:t>
      </w:r>
      <w:r w:rsidR="00601703">
        <w:rPr>
          <w:color w:val="000000"/>
          <w:lang w:val="en-GB" w:eastAsia="en-GB" w:bidi="ar-SA"/>
        </w:rPr>
        <w:t>.</w:t>
      </w:r>
    </w:p>
    <w:p w14:paraId="1AF0BF50" w14:textId="4A98C012" w:rsidR="00601703" w:rsidRDefault="00601703" w:rsidP="00601703">
      <w:pPr>
        <w:widowControl/>
        <w:autoSpaceDE/>
        <w:autoSpaceDN/>
        <w:rPr>
          <w:sz w:val="24"/>
          <w:szCs w:val="24"/>
          <w:lang w:val="en-GB" w:eastAsia="en-GB" w:bidi="ar-SA"/>
        </w:rPr>
      </w:pPr>
    </w:p>
    <w:p w14:paraId="610D3E71" w14:textId="54214EF7" w:rsidR="00601703" w:rsidRDefault="00601703" w:rsidP="00601703">
      <w:pPr>
        <w:widowControl/>
        <w:autoSpaceDE/>
        <w:autoSpaceDN/>
        <w:rPr>
          <w:sz w:val="24"/>
          <w:szCs w:val="24"/>
          <w:lang w:val="en-GB" w:eastAsia="en-GB" w:bidi="ar-SA"/>
        </w:rPr>
      </w:pPr>
    </w:p>
    <w:p w14:paraId="2A40F721" w14:textId="7A61ED1F" w:rsidR="00601703" w:rsidRDefault="00601703" w:rsidP="00AC5FBC">
      <w:pPr>
        <w:widowControl/>
        <w:autoSpaceDE/>
        <w:autoSpaceDN/>
        <w:jc w:val="center"/>
        <w:rPr>
          <w:b/>
          <w:bCs/>
          <w:sz w:val="24"/>
          <w:szCs w:val="24"/>
          <w:lang w:val="en-GB" w:eastAsia="en-GB" w:bidi="ar-SA"/>
        </w:rPr>
      </w:pPr>
      <w:r>
        <w:rPr>
          <w:b/>
          <w:bCs/>
          <w:sz w:val="24"/>
          <w:szCs w:val="24"/>
          <w:lang w:val="en-GB" w:eastAsia="en-GB" w:bidi="ar-SA"/>
        </w:rPr>
        <w:t xml:space="preserve">Other Experience </w:t>
      </w:r>
    </w:p>
    <w:p w14:paraId="0116C535" w14:textId="6D421500" w:rsidR="00601703" w:rsidRPr="00601703" w:rsidRDefault="00601703" w:rsidP="00601703">
      <w:pPr>
        <w:widowControl/>
        <w:tabs>
          <w:tab w:val="left" w:pos="7802"/>
        </w:tabs>
        <w:autoSpaceDE/>
        <w:autoSpaceDN/>
        <w:rPr>
          <w:b/>
          <w:bCs/>
          <w:sz w:val="24"/>
          <w:szCs w:val="24"/>
          <w:lang w:val="en-GB" w:eastAsia="en-GB" w:bidi="ar-SA"/>
        </w:rPr>
      </w:pPr>
      <w:r>
        <w:rPr>
          <w:b/>
          <w:bCs/>
          <w:sz w:val="24"/>
          <w:szCs w:val="24"/>
          <w:lang w:val="en-GB" w:eastAsia="en-GB" w:bidi="ar-SA"/>
        </w:rPr>
        <w:t>The 93% Club Cambridge – President                                               June 2021–June 2022</w:t>
      </w:r>
    </w:p>
    <w:p w14:paraId="127494C5" w14:textId="347CB921" w:rsidR="00093B87" w:rsidRDefault="00601703" w:rsidP="00601703">
      <w:pPr>
        <w:pStyle w:val="BodyText"/>
        <w:numPr>
          <w:ilvl w:val="0"/>
          <w:numId w:val="2"/>
        </w:numPr>
        <w:spacing w:before="4"/>
      </w:pPr>
      <w:r>
        <w:t xml:space="preserve">As President of </w:t>
      </w:r>
      <w:proofErr w:type="gramStart"/>
      <w:r>
        <w:t>The</w:t>
      </w:r>
      <w:proofErr w:type="gramEnd"/>
      <w:r>
        <w:t xml:space="preserve"> 93% Club, I aimed to promote access for state school students</w:t>
      </w:r>
      <w:r w:rsidR="00163742">
        <w:t xml:space="preserve"> at the </w:t>
      </w:r>
      <w:r>
        <w:t xml:space="preserve">career level. I oversaw the work of 10 committee members, and 25 college representatives to achieve this goal. </w:t>
      </w:r>
    </w:p>
    <w:p w14:paraId="08C31AFC" w14:textId="767CCB61" w:rsidR="003A5E1C" w:rsidRDefault="005A3DC1" w:rsidP="000A76D6">
      <w:pPr>
        <w:pStyle w:val="BodyText"/>
        <w:numPr>
          <w:ilvl w:val="0"/>
          <w:numId w:val="2"/>
        </w:numPr>
        <w:spacing w:before="4"/>
      </w:pPr>
      <w:r>
        <w:t xml:space="preserve">I </w:t>
      </w:r>
      <w:r w:rsidRPr="005A3DC1">
        <w:t>collaborated with the Corporate Liaison Officer to liaise with several top firms and companies to gain sponsorship. We prepared several corporate packages and had calls to negotiate with firms individually.</w:t>
      </w:r>
      <w:r w:rsidR="00601703">
        <w:t xml:space="preserve"> </w:t>
      </w:r>
      <w:r w:rsidR="00AF1A95">
        <w:t xml:space="preserve">This developed my ability to negotiate effectively with top clients, as well as the ability to balance my work effectively. </w:t>
      </w:r>
      <w:r w:rsidR="00601703">
        <w:t xml:space="preserve">We were successful in gaining over £3,000, with our sponsors including Freshfields, Allen &amp; </w:t>
      </w:r>
      <w:proofErr w:type="spellStart"/>
      <w:r w:rsidR="00601703">
        <w:t>Overy</w:t>
      </w:r>
      <w:proofErr w:type="spellEnd"/>
      <w:r w:rsidR="00601703">
        <w:t xml:space="preserve"> and Lazard.</w:t>
      </w:r>
      <w:r w:rsidR="000A76D6">
        <w:t xml:space="preserve"> </w:t>
      </w:r>
    </w:p>
    <w:sectPr w:rsidR="003A5E1C">
      <w:type w:val="continuous"/>
      <w:pgSz w:w="11900" w:h="16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1345"/>
    <w:multiLevelType w:val="hybridMultilevel"/>
    <w:tmpl w:val="53D8E654"/>
    <w:lvl w:ilvl="0" w:tplc="CD7A44A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B04F7"/>
    <w:multiLevelType w:val="hybridMultilevel"/>
    <w:tmpl w:val="543602FC"/>
    <w:lvl w:ilvl="0" w:tplc="E0A47E00">
      <w:numFmt w:val="bullet"/>
      <w:lvlText w:val="-"/>
      <w:lvlJc w:val="left"/>
      <w:pPr>
        <w:ind w:left="820" w:hanging="360"/>
      </w:pPr>
      <w:rPr>
        <w:rFonts w:ascii="Calibri" w:eastAsia="Calibri" w:hAnsi="Calibri" w:cs="Calibri" w:hint="default"/>
        <w:w w:val="100"/>
        <w:sz w:val="22"/>
        <w:szCs w:val="22"/>
        <w:lang w:val="en-US" w:eastAsia="en-US" w:bidi="en-US"/>
      </w:rPr>
    </w:lvl>
    <w:lvl w:ilvl="1" w:tplc="6C069950">
      <w:numFmt w:val="bullet"/>
      <w:lvlText w:val="•"/>
      <w:lvlJc w:val="left"/>
      <w:pPr>
        <w:ind w:left="1662" w:hanging="360"/>
      </w:pPr>
      <w:rPr>
        <w:rFonts w:hint="default"/>
        <w:lang w:val="en-US" w:eastAsia="en-US" w:bidi="en-US"/>
      </w:rPr>
    </w:lvl>
    <w:lvl w:ilvl="2" w:tplc="04D85082">
      <w:numFmt w:val="bullet"/>
      <w:lvlText w:val="•"/>
      <w:lvlJc w:val="left"/>
      <w:pPr>
        <w:ind w:left="2504" w:hanging="360"/>
      </w:pPr>
      <w:rPr>
        <w:rFonts w:hint="default"/>
        <w:lang w:val="en-US" w:eastAsia="en-US" w:bidi="en-US"/>
      </w:rPr>
    </w:lvl>
    <w:lvl w:ilvl="3" w:tplc="1C8A2132">
      <w:numFmt w:val="bullet"/>
      <w:lvlText w:val="•"/>
      <w:lvlJc w:val="left"/>
      <w:pPr>
        <w:ind w:left="3346" w:hanging="360"/>
      </w:pPr>
      <w:rPr>
        <w:rFonts w:hint="default"/>
        <w:lang w:val="en-US" w:eastAsia="en-US" w:bidi="en-US"/>
      </w:rPr>
    </w:lvl>
    <w:lvl w:ilvl="4" w:tplc="03CC0ECE">
      <w:numFmt w:val="bullet"/>
      <w:lvlText w:val="•"/>
      <w:lvlJc w:val="left"/>
      <w:pPr>
        <w:ind w:left="4188" w:hanging="360"/>
      </w:pPr>
      <w:rPr>
        <w:rFonts w:hint="default"/>
        <w:lang w:val="en-US" w:eastAsia="en-US" w:bidi="en-US"/>
      </w:rPr>
    </w:lvl>
    <w:lvl w:ilvl="5" w:tplc="64ACB45C">
      <w:numFmt w:val="bullet"/>
      <w:lvlText w:val="•"/>
      <w:lvlJc w:val="left"/>
      <w:pPr>
        <w:ind w:left="5030" w:hanging="360"/>
      </w:pPr>
      <w:rPr>
        <w:rFonts w:hint="default"/>
        <w:lang w:val="en-US" w:eastAsia="en-US" w:bidi="en-US"/>
      </w:rPr>
    </w:lvl>
    <w:lvl w:ilvl="6" w:tplc="9B5A6FFC">
      <w:numFmt w:val="bullet"/>
      <w:lvlText w:val="•"/>
      <w:lvlJc w:val="left"/>
      <w:pPr>
        <w:ind w:left="5872" w:hanging="360"/>
      </w:pPr>
      <w:rPr>
        <w:rFonts w:hint="default"/>
        <w:lang w:val="en-US" w:eastAsia="en-US" w:bidi="en-US"/>
      </w:rPr>
    </w:lvl>
    <w:lvl w:ilvl="7" w:tplc="B4E4348A">
      <w:numFmt w:val="bullet"/>
      <w:lvlText w:val="•"/>
      <w:lvlJc w:val="left"/>
      <w:pPr>
        <w:ind w:left="6714" w:hanging="360"/>
      </w:pPr>
      <w:rPr>
        <w:rFonts w:hint="default"/>
        <w:lang w:val="en-US" w:eastAsia="en-US" w:bidi="en-US"/>
      </w:rPr>
    </w:lvl>
    <w:lvl w:ilvl="8" w:tplc="0D04CB68">
      <w:numFmt w:val="bullet"/>
      <w:lvlText w:val="•"/>
      <w:lvlJc w:val="left"/>
      <w:pPr>
        <w:ind w:left="7556" w:hanging="360"/>
      </w:pPr>
      <w:rPr>
        <w:rFonts w:hint="default"/>
        <w:lang w:val="en-US" w:eastAsia="en-US" w:bidi="en-US"/>
      </w:rPr>
    </w:lvl>
  </w:abstractNum>
  <w:abstractNum w:abstractNumId="2" w15:restartNumberingAfterBreak="0">
    <w:nsid w:val="69BB099E"/>
    <w:multiLevelType w:val="hybridMultilevel"/>
    <w:tmpl w:val="33B65384"/>
    <w:lvl w:ilvl="0" w:tplc="75408084">
      <w:numFmt w:val="bullet"/>
      <w:lvlText w:val="-"/>
      <w:lvlJc w:val="left"/>
      <w:pPr>
        <w:ind w:left="820" w:hanging="360"/>
      </w:pPr>
      <w:rPr>
        <w:rFonts w:ascii="Times New Roman" w:eastAsia="Times New Roman" w:hAnsi="Times New Roman" w:cs="Times New Roman" w:hint="default"/>
        <w:w w:val="100"/>
        <w:sz w:val="22"/>
        <w:szCs w:val="22"/>
        <w:lang w:val="en-US" w:eastAsia="en-US" w:bidi="en-US"/>
      </w:rPr>
    </w:lvl>
    <w:lvl w:ilvl="1" w:tplc="C284B7DE">
      <w:numFmt w:val="bullet"/>
      <w:lvlText w:val="•"/>
      <w:lvlJc w:val="left"/>
      <w:pPr>
        <w:ind w:left="1662" w:hanging="360"/>
      </w:pPr>
      <w:rPr>
        <w:rFonts w:hint="default"/>
        <w:lang w:val="en-US" w:eastAsia="en-US" w:bidi="en-US"/>
      </w:rPr>
    </w:lvl>
    <w:lvl w:ilvl="2" w:tplc="319ED3E2">
      <w:numFmt w:val="bullet"/>
      <w:lvlText w:val="•"/>
      <w:lvlJc w:val="left"/>
      <w:pPr>
        <w:ind w:left="2504" w:hanging="360"/>
      </w:pPr>
      <w:rPr>
        <w:rFonts w:hint="default"/>
        <w:lang w:val="en-US" w:eastAsia="en-US" w:bidi="en-US"/>
      </w:rPr>
    </w:lvl>
    <w:lvl w:ilvl="3" w:tplc="4296CA02">
      <w:numFmt w:val="bullet"/>
      <w:lvlText w:val="•"/>
      <w:lvlJc w:val="left"/>
      <w:pPr>
        <w:ind w:left="3346" w:hanging="360"/>
      </w:pPr>
      <w:rPr>
        <w:rFonts w:hint="default"/>
        <w:lang w:val="en-US" w:eastAsia="en-US" w:bidi="en-US"/>
      </w:rPr>
    </w:lvl>
    <w:lvl w:ilvl="4" w:tplc="3BC4553C">
      <w:numFmt w:val="bullet"/>
      <w:lvlText w:val="•"/>
      <w:lvlJc w:val="left"/>
      <w:pPr>
        <w:ind w:left="4188" w:hanging="360"/>
      </w:pPr>
      <w:rPr>
        <w:rFonts w:hint="default"/>
        <w:lang w:val="en-US" w:eastAsia="en-US" w:bidi="en-US"/>
      </w:rPr>
    </w:lvl>
    <w:lvl w:ilvl="5" w:tplc="480457A2">
      <w:numFmt w:val="bullet"/>
      <w:lvlText w:val="•"/>
      <w:lvlJc w:val="left"/>
      <w:pPr>
        <w:ind w:left="5030" w:hanging="360"/>
      </w:pPr>
      <w:rPr>
        <w:rFonts w:hint="default"/>
        <w:lang w:val="en-US" w:eastAsia="en-US" w:bidi="en-US"/>
      </w:rPr>
    </w:lvl>
    <w:lvl w:ilvl="6" w:tplc="529237BC">
      <w:numFmt w:val="bullet"/>
      <w:lvlText w:val="•"/>
      <w:lvlJc w:val="left"/>
      <w:pPr>
        <w:ind w:left="5872" w:hanging="360"/>
      </w:pPr>
      <w:rPr>
        <w:rFonts w:hint="default"/>
        <w:lang w:val="en-US" w:eastAsia="en-US" w:bidi="en-US"/>
      </w:rPr>
    </w:lvl>
    <w:lvl w:ilvl="7" w:tplc="989E795C">
      <w:numFmt w:val="bullet"/>
      <w:lvlText w:val="•"/>
      <w:lvlJc w:val="left"/>
      <w:pPr>
        <w:ind w:left="6714" w:hanging="360"/>
      </w:pPr>
      <w:rPr>
        <w:rFonts w:hint="default"/>
        <w:lang w:val="en-US" w:eastAsia="en-US" w:bidi="en-US"/>
      </w:rPr>
    </w:lvl>
    <w:lvl w:ilvl="8" w:tplc="644AD03A">
      <w:numFmt w:val="bullet"/>
      <w:lvlText w:val="•"/>
      <w:lvlJc w:val="left"/>
      <w:pPr>
        <w:ind w:left="7556" w:hanging="360"/>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87"/>
    <w:rsid w:val="0006315C"/>
    <w:rsid w:val="00093B87"/>
    <w:rsid w:val="000A76D6"/>
    <w:rsid w:val="000D08CC"/>
    <w:rsid w:val="00154ECE"/>
    <w:rsid w:val="00163742"/>
    <w:rsid w:val="002A2B0D"/>
    <w:rsid w:val="00396294"/>
    <w:rsid w:val="003A5E1C"/>
    <w:rsid w:val="004B7EBE"/>
    <w:rsid w:val="005A3DC1"/>
    <w:rsid w:val="00601703"/>
    <w:rsid w:val="00653845"/>
    <w:rsid w:val="006E4F04"/>
    <w:rsid w:val="008543F3"/>
    <w:rsid w:val="008A332F"/>
    <w:rsid w:val="009B24C0"/>
    <w:rsid w:val="00A233FF"/>
    <w:rsid w:val="00A2529C"/>
    <w:rsid w:val="00AA3012"/>
    <w:rsid w:val="00AC5FBC"/>
    <w:rsid w:val="00AF1A95"/>
    <w:rsid w:val="00B97C7D"/>
    <w:rsid w:val="00CF161B"/>
    <w:rsid w:val="00D254C3"/>
    <w:rsid w:val="00D37EEB"/>
    <w:rsid w:val="00DD5A0D"/>
    <w:rsid w:val="00FB0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5411"/>
  <w15:docId w15:val="{52E138C7-530B-834D-9DC9-8EF61881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832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liemgraham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Microsoft Word - Ellie Graham.docx</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Ellie Graham.docx</dc:title>
  <cp:lastModifiedBy>Ellie Graham</cp:lastModifiedBy>
  <cp:revision>4</cp:revision>
  <dcterms:created xsi:type="dcterms:W3CDTF">2022-09-19T15:22:00Z</dcterms:created>
  <dcterms:modified xsi:type="dcterms:W3CDTF">2022-09-20T14:53:00Z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Word</vt:lpwstr>
  </property>
  <property fmtid="{D5CDD505-2E9C-101B-9397-08002B2CF9AE}" pid="4" name="LastSaved">
    <vt:filetime>2021-02-17T00:00:00Z</vt:filetime>
  </property>
</Properties>
</file>