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4E116" w14:textId="5A17E874" w:rsidR="00651AFF" w:rsidRPr="00F92E75" w:rsidRDefault="00626A2D">
      <w:pPr>
        <w:pStyle w:val="Name"/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Emma Reade</w:t>
      </w:r>
    </w:p>
    <w:p w14:paraId="3D1025C8" w14:textId="02F31A7C" w:rsidR="00626A2D" w:rsidRPr="00F92E75" w:rsidRDefault="00626A2D">
      <w:pPr>
        <w:pStyle w:val="ContactInfo"/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Kildare, Ireland|+353 (86) 155 0717|emmareade5@gmail.com</w:t>
      </w:r>
    </w:p>
    <w:p w14:paraId="0BB324B5" w14:textId="792F93BA" w:rsidR="00651AFF" w:rsidRPr="00F92E75" w:rsidRDefault="00626A2D">
      <w:pPr>
        <w:pStyle w:val="Heading1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F92E75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Professional </w:t>
      </w:r>
      <w:r w:rsidR="00980410" w:rsidRPr="00F92E75">
        <w:rPr>
          <w:rFonts w:asciiTheme="minorHAnsi" w:hAnsiTheme="minorHAnsi"/>
          <w:i/>
          <w:iCs/>
          <w:color w:val="000000" w:themeColor="text1"/>
          <w:sz w:val="24"/>
          <w:szCs w:val="24"/>
        </w:rPr>
        <w:t>Summary</w:t>
      </w:r>
    </w:p>
    <w:p w14:paraId="7293E3B5" w14:textId="7E0FE930" w:rsidR="00651AFF" w:rsidRPr="00F92E75" w:rsidRDefault="00980410" w:rsidP="001A1911">
      <w:p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am currently </w:t>
      </w:r>
      <w:r w:rsidR="00F835B9" w:rsidRPr="00F92E75">
        <w:rPr>
          <w:color w:val="000000" w:themeColor="text1"/>
          <w:sz w:val="24"/>
          <w:szCs w:val="24"/>
        </w:rPr>
        <w:t xml:space="preserve">a fourth year LLB student at </w:t>
      </w:r>
      <w:r w:rsidR="001A1911" w:rsidRPr="00F92E75">
        <w:rPr>
          <w:color w:val="000000" w:themeColor="text1"/>
          <w:sz w:val="24"/>
          <w:szCs w:val="24"/>
        </w:rPr>
        <w:t>Maynooth University</w:t>
      </w:r>
      <w:r w:rsidRPr="00F92E75">
        <w:rPr>
          <w:color w:val="000000" w:themeColor="text1"/>
          <w:sz w:val="24"/>
          <w:szCs w:val="24"/>
        </w:rPr>
        <w:t>.</w:t>
      </w:r>
      <w:r w:rsidR="001A1911" w:rsidRPr="00F92E75">
        <w:rPr>
          <w:color w:val="000000" w:themeColor="text1"/>
          <w:sz w:val="24"/>
          <w:szCs w:val="24"/>
        </w:rPr>
        <w:t xml:space="preserve"> I am particularly interested in family law</w:t>
      </w:r>
      <w:r w:rsidR="00B729F6">
        <w:rPr>
          <w:color w:val="000000" w:themeColor="text1"/>
          <w:sz w:val="24"/>
          <w:szCs w:val="24"/>
        </w:rPr>
        <w:t>,</w:t>
      </w:r>
      <w:r w:rsidR="007F2659" w:rsidRPr="00F92E75">
        <w:rPr>
          <w:color w:val="000000" w:themeColor="text1"/>
          <w:sz w:val="24"/>
          <w:szCs w:val="24"/>
        </w:rPr>
        <w:t xml:space="preserve"> in which I achieved a</w:t>
      </w:r>
      <w:r w:rsidR="00F43DD2" w:rsidRPr="00F92E75">
        <w:rPr>
          <w:color w:val="000000" w:themeColor="text1"/>
          <w:sz w:val="24"/>
          <w:szCs w:val="24"/>
        </w:rPr>
        <w:t xml:space="preserve"> 2:</w:t>
      </w:r>
      <w:r w:rsidR="004766B2">
        <w:rPr>
          <w:color w:val="000000" w:themeColor="text1"/>
          <w:sz w:val="24"/>
          <w:szCs w:val="24"/>
        </w:rPr>
        <w:t>1</w:t>
      </w:r>
      <w:r w:rsidR="003A6722" w:rsidRPr="00F92E75">
        <w:rPr>
          <w:color w:val="000000" w:themeColor="text1"/>
          <w:sz w:val="24"/>
          <w:szCs w:val="24"/>
        </w:rPr>
        <w:t>.</w:t>
      </w:r>
      <w:r w:rsidR="00B544BB" w:rsidRPr="00F92E75">
        <w:rPr>
          <w:color w:val="000000" w:themeColor="text1"/>
          <w:sz w:val="24"/>
          <w:szCs w:val="24"/>
        </w:rPr>
        <w:t xml:space="preserve"> </w:t>
      </w:r>
      <w:r w:rsidR="00B544BB" w:rsidRPr="00F92E75">
        <w:rPr>
          <w:color w:val="000000" w:themeColor="text1"/>
          <w:sz w:val="24"/>
          <w:szCs w:val="24"/>
        </w:rPr>
        <w:t>However, I plan to explore more legal areas to further develop my knowledge</w:t>
      </w:r>
      <w:r w:rsidR="00F835B9" w:rsidRPr="00F92E75">
        <w:rPr>
          <w:color w:val="000000" w:themeColor="text1"/>
          <w:sz w:val="24"/>
          <w:szCs w:val="24"/>
        </w:rPr>
        <w:t xml:space="preserve">. I </w:t>
      </w:r>
      <w:r w:rsidR="001A1911" w:rsidRPr="00F92E75">
        <w:rPr>
          <w:color w:val="000000" w:themeColor="text1"/>
          <w:sz w:val="24"/>
          <w:szCs w:val="24"/>
        </w:rPr>
        <w:t xml:space="preserve">have </w:t>
      </w:r>
      <w:r w:rsidR="00F835B9" w:rsidRPr="00F92E75">
        <w:rPr>
          <w:color w:val="000000" w:themeColor="text1"/>
          <w:sz w:val="24"/>
          <w:szCs w:val="24"/>
        </w:rPr>
        <w:t xml:space="preserve">gained </w:t>
      </w:r>
      <w:r w:rsidR="001A1911" w:rsidRPr="00F92E75">
        <w:rPr>
          <w:color w:val="000000" w:themeColor="text1"/>
          <w:sz w:val="24"/>
          <w:szCs w:val="24"/>
        </w:rPr>
        <w:t xml:space="preserve">transferable skills from my work experience </w:t>
      </w:r>
      <w:r w:rsidR="0052048C" w:rsidRPr="00F92E75">
        <w:rPr>
          <w:color w:val="000000" w:themeColor="text1"/>
          <w:sz w:val="24"/>
          <w:szCs w:val="24"/>
        </w:rPr>
        <w:t>that</w:t>
      </w:r>
      <w:r w:rsidR="001A1911" w:rsidRPr="00F92E75">
        <w:rPr>
          <w:color w:val="000000" w:themeColor="text1"/>
          <w:sz w:val="24"/>
          <w:szCs w:val="24"/>
        </w:rPr>
        <w:t xml:space="preserve"> will </w:t>
      </w:r>
      <w:r w:rsidR="00F835B9" w:rsidRPr="00F92E75">
        <w:rPr>
          <w:color w:val="000000" w:themeColor="text1"/>
          <w:sz w:val="24"/>
          <w:szCs w:val="24"/>
        </w:rPr>
        <w:t xml:space="preserve">be useful </w:t>
      </w:r>
      <w:r w:rsidR="001A1911" w:rsidRPr="00F92E75">
        <w:rPr>
          <w:color w:val="000000" w:themeColor="text1"/>
          <w:sz w:val="24"/>
          <w:szCs w:val="24"/>
        </w:rPr>
        <w:t xml:space="preserve">when </w:t>
      </w:r>
      <w:r w:rsidR="00F835B9" w:rsidRPr="00F92E75">
        <w:rPr>
          <w:color w:val="000000" w:themeColor="text1"/>
          <w:sz w:val="24"/>
          <w:szCs w:val="24"/>
        </w:rPr>
        <w:t>faced</w:t>
      </w:r>
      <w:r w:rsidR="001A1911" w:rsidRPr="00F92E75">
        <w:rPr>
          <w:color w:val="000000" w:themeColor="text1"/>
          <w:sz w:val="24"/>
          <w:szCs w:val="24"/>
        </w:rPr>
        <w:t xml:space="preserve"> with </w:t>
      </w:r>
      <w:r w:rsidR="00F835B9" w:rsidRPr="00F92E75">
        <w:rPr>
          <w:color w:val="000000" w:themeColor="text1"/>
          <w:sz w:val="24"/>
          <w:szCs w:val="24"/>
        </w:rPr>
        <w:t xml:space="preserve">new opportunities. </w:t>
      </w:r>
    </w:p>
    <w:p w14:paraId="2E937A2F" w14:textId="3C6AE1E5" w:rsidR="00651AFF" w:rsidRPr="00F92E75" w:rsidRDefault="00000000" w:rsidP="000F1D4A">
      <w:pPr>
        <w:pStyle w:val="Heading1"/>
        <w:tabs>
          <w:tab w:val="left" w:pos="3600"/>
        </w:tabs>
        <w:rPr>
          <w:rFonts w:asciiTheme="minorHAnsi" w:hAnsi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/>
            <w:color w:val="000000" w:themeColor="text1"/>
            <w:sz w:val="24"/>
            <w:szCs w:val="24"/>
          </w:rPr>
          <w:id w:val="-1150367223"/>
          <w:placeholder>
            <w:docPart w:val="A11F0A48A6CD7045B0BD2965FA3D81DA"/>
          </w:placeholder>
          <w:temporary/>
          <w:showingPlcHdr/>
          <w15:appearance w15:val="hidden"/>
        </w:sdtPr>
        <w:sdtContent>
          <w:r w:rsidRPr="00F92E75">
            <w:rPr>
              <w:rFonts w:asciiTheme="minorHAnsi" w:hAnsiTheme="minorHAnsi"/>
              <w:i/>
              <w:iCs/>
              <w:color w:val="000000" w:themeColor="text1"/>
              <w:sz w:val="24"/>
              <w:szCs w:val="24"/>
            </w:rPr>
            <w:t>Education</w:t>
          </w:r>
        </w:sdtContent>
      </w:sdt>
      <w:r w:rsidR="000F1D4A" w:rsidRPr="00F92E75">
        <w:rPr>
          <w:rFonts w:asciiTheme="minorHAnsi" w:hAnsiTheme="minorHAnsi"/>
          <w:color w:val="000000" w:themeColor="text1"/>
          <w:sz w:val="24"/>
          <w:szCs w:val="24"/>
        </w:rPr>
        <w:tab/>
      </w:r>
    </w:p>
    <w:p w14:paraId="300DC9F0" w14:textId="63998143" w:rsidR="000F1D4A" w:rsidRPr="00F92E75" w:rsidRDefault="000F1D4A" w:rsidP="000F1D4A">
      <w:p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I have completed 29 law modules</w:t>
      </w:r>
      <w:r w:rsidR="001071E0" w:rsidRPr="00F92E75">
        <w:rPr>
          <w:color w:val="000000" w:themeColor="text1"/>
          <w:sz w:val="24"/>
          <w:szCs w:val="24"/>
        </w:rPr>
        <w:t xml:space="preserve"> including</w:t>
      </w:r>
      <w:r w:rsidRPr="00F92E75">
        <w:rPr>
          <w:color w:val="000000" w:themeColor="text1"/>
          <w:sz w:val="24"/>
          <w:szCs w:val="24"/>
        </w:rPr>
        <w:t xml:space="preserve"> an entrepreneurship elective</w:t>
      </w:r>
      <w:r w:rsidR="000071D2" w:rsidRPr="00F92E75">
        <w:rPr>
          <w:color w:val="000000" w:themeColor="text1"/>
          <w:sz w:val="24"/>
          <w:szCs w:val="24"/>
        </w:rPr>
        <w:t xml:space="preserve"> which t</w:t>
      </w:r>
      <w:r w:rsidR="00B729F6">
        <w:rPr>
          <w:color w:val="000000" w:themeColor="text1"/>
          <w:sz w:val="24"/>
          <w:szCs w:val="24"/>
        </w:rPr>
        <w:t>aught</w:t>
      </w:r>
      <w:r w:rsidR="000071D2" w:rsidRPr="00F92E75">
        <w:rPr>
          <w:color w:val="000000" w:themeColor="text1"/>
          <w:sz w:val="24"/>
          <w:szCs w:val="24"/>
        </w:rPr>
        <w:t xml:space="preserve"> me to be more creative and imaginative in my business ideas. </w:t>
      </w:r>
      <w:r w:rsidR="0052048C" w:rsidRPr="00F92E75">
        <w:rPr>
          <w:color w:val="000000" w:themeColor="text1"/>
          <w:sz w:val="24"/>
          <w:szCs w:val="24"/>
        </w:rPr>
        <w:t xml:space="preserve">I have also achieved a 1:1 in </w:t>
      </w:r>
      <w:r w:rsidR="00B544BB" w:rsidRPr="00F92E75">
        <w:rPr>
          <w:color w:val="000000" w:themeColor="text1"/>
          <w:sz w:val="24"/>
          <w:szCs w:val="24"/>
        </w:rPr>
        <w:t xml:space="preserve">Dispute Resolution Skills and Processes which demonstrates my passion for the subject. </w:t>
      </w:r>
    </w:p>
    <w:p w14:paraId="70BBB269" w14:textId="4B28837B" w:rsidR="00651AFF" w:rsidRPr="00F92E75" w:rsidRDefault="00000000" w:rsidP="00B544BB">
      <w:pPr>
        <w:pStyle w:val="Heading2"/>
        <w:tabs>
          <w:tab w:val="left" w:pos="2700"/>
        </w:tabs>
        <w:rPr>
          <w:rFonts w:asciiTheme="minorHAnsi" w:hAnsi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/>
            <w:color w:val="000000" w:themeColor="text1"/>
            <w:sz w:val="24"/>
            <w:szCs w:val="24"/>
          </w:rPr>
          <w:id w:val="617349259"/>
          <w:placeholder>
            <w:docPart w:val="AC876316C4222D49894D4D72DC90D69B"/>
          </w:placeholder>
          <w:temporary/>
          <w:showingPlcHdr/>
          <w15:appearance w15:val="hidden"/>
        </w:sdtPr>
        <w:sdtContent>
          <w:r w:rsidRPr="00F92E75">
            <w:rPr>
              <w:rFonts w:asciiTheme="minorHAnsi" w:hAnsiTheme="minorHAnsi"/>
              <w:color w:val="000000" w:themeColor="text1"/>
              <w:sz w:val="24"/>
              <w:szCs w:val="24"/>
            </w:rPr>
            <w:t>Experience</w:t>
          </w:r>
        </w:sdtContent>
      </w:sdt>
      <w:r w:rsidR="00B544BB" w:rsidRPr="00F92E75">
        <w:rPr>
          <w:rFonts w:asciiTheme="minorHAnsi" w:hAnsiTheme="minorHAnsi"/>
          <w:color w:val="000000" w:themeColor="text1"/>
          <w:sz w:val="24"/>
          <w:szCs w:val="24"/>
        </w:rPr>
        <w:tab/>
      </w:r>
    </w:p>
    <w:p w14:paraId="361CDA30" w14:textId="1C339A9B" w:rsidR="000071D2" w:rsidRPr="00F92E75" w:rsidRDefault="000071D2" w:rsidP="000071D2">
      <w:pPr>
        <w:rPr>
          <w:b/>
          <w:bCs/>
          <w:color w:val="000000" w:themeColor="text1"/>
          <w:sz w:val="24"/>
          <w:szCs w:val="24"/>
        </w:rPr>
      </w:pPr>
      <w:r w:rsidRPr="00F92E75">
        <w:rPr>
          <w:b/>
          <w:bCs/>
          <w:color w:val="000000" w:themeColor="text1"/>
          <w:sz w:val="24"/>
          <w:szCs w:val="24"/>
        </w:rPr>
        <w:t>Socie</w:t>
      </w:r>
      <w:r w:rsidR="00B729F6">
        <w:rPr>
          <w:b/>
          <w:bCs/>
          <w:color w:val="000000" w:themeColor="text1"/>
          <w:sz w:val="24"/>
          <w:szCs w:val="24"/>
        </w:rPr>
        <w:t xml:space="preserve">ties </w:t>
      </w:r>
    </w:p>
    <w:p w14:paraId="4FDABE94" w14:textId="6C181BAD" w:rsidR="00704237" w:rsidRPr="00F92E75" w:rsidRDefault="00704237" w:rsidP="00704237">
      <w:p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During my time</w:t>
      </w:r>
      <w:r w:rsidRPr="00F92E75">
        <w:rPr>
          <w:color w:val="000000" w:themeColor="text1"/>
          <w:sz w:val="24"/>
          <w:szCs w:val="24"/>
        </w:rPr>
        <w:t xml:space="preserve"> at Maynooth University</w:t>
      </w:r>
      <w:r w:rsidRPr="00F92E75">
        <w:rPr>
          <w:color w:val="000000" w:themeColor="text1"/>
          <w:sz w:val="24"/>
          <w:szCs w:val="24"/>
        </w:rPr>
        <w:t>,</w:t>
      </w:r>
      <w:r w:rsidRPr="00F92E75">
        <w:rPr>
          <w:color w:val="000000" w:themeColor="text1"/>
          <w:sz w:val="24"/>
          <w:szCs w:val="24"/>
        </w:rPr>
        <w:t xml:space="preserve"> I </w:t>
      </w:r>
      <w:r w:rsidRPr="00F92E75">
        <w:rPr>
          <w:color w:val="000000" w:themeColor="text1"/>
          <w:sz w:val="24"/>
          <w:szCs w:val="24"/>
        </w:rPr>
        <w:t>have been</w:t>
      </w:r>
      <w:r w:rsidRPr="00F92E75">
        <w:rPr>
          <w:color w:val="000000" w:themeColor="text1"/>
          <w:sz w:val="24"/>
          <w:szCs w:val="24"/>
        </w:rPr>
        <w:t xml:space="preserve"> a</w:t>
      </w:r>
      <w:r w:rsidRPr="00F92E75">
        <w:rPr>
          <w:color w:val="000000" w:themeColor="text1"/>
          <w:sz w:val="24"/>
          <w:szCs w:val="24"/>
        </w:rPr>
        <w:t>n active</w:t>
      </w:r>
      <w:r w:rsidRPr="00F92E75">
        <w:rPr>
          <w:color w:val="000000" w:themeColor="text1"/>
          <w:sz w:val="24"/>
          <w:szCs w:val="24"/>
        </w:rPr>
        <w:t xml:space="preserve"> member of the Law Society.</w:t>
      </w:r>
      <w:r w:rsidRPr="00F92E75">
        <w:rPr>
          <w:color w:val="000000" w:themeColor="text1"/>
          <w:sz w:val="24"/>
          <w:szCs w:val="24"/>
        </w:rPr>
        <w:t xml:space="preserve"> They have organized multiple talks </w:t>
      </w:r>
      <w:r w:rsidRPr="00F92E75">
        <w:rPr>
          <w:color w:val="000000" w:themeColor="text1"/>
          <w:sz w:val="24"/>
          <w:szCs w:val="24"/>
        </w:rPr>
        <w:t xml:space="preserve">and gave us the opportunity to talk to many lawyers and workers, giving us an idea of </w:t>
      </w:r>
      <w:r w:rsidRPr="00F92E75">
        <w:rPr>
          <w:rFonts w:ascii="Arial" w:hAnsi="Arial" w:cs="Arial"/>
          <w:color w:val="000000" w:themeColor="text1"/>
          <w:sz w:val="24"/>
          <w:szCs w:val="24"/>
        </w:rPr>
        <w:t>​​</w:t>
      </w:r>
      <w:r w:rsidRPr="00F92E75">
        <w:rPr>
          <w:color w:val="000000" w:themeColor="text1"/>
          <w:sz w:val="24"/>
          <w:szCs w:val="24"/>
        </w:rPr>
        <w:t>what our work would involve in the coming year.</w:t>
      </w:r>
      <w:r w:rsidRPr="00F92E75">
        <w:rPr>
          <w:color w:val="000000" w:themeColor="text1"/>
          <w:sz w:val="24"/>
          <w:szCs w:val="24"/>
        </w:rPr>
        <w:t xml:space="preserve"> </w:t>
      </w:r>
    </w:p>
    <w:p w14:paraId="7572DDD7" w14:textId="2AE817E5" w:rsidR="00651AFF" w:rsidRPr="00F92E75" w:rsidRDefault="00651AFF" w:rsidP="000071D2">
      <w:pPr>
        <w:pStyle w:val="Heading3"/>
        <w:rPr>
          <w:rFonts w:asciiTheme="minorHAnsi" w:hAnsiTheme="minorHAnsi"/>
          <w:b/>
          <w:bCs/>
          <w:color w:val="000000" w:themeColor="text1"/>
          <w:sz w:val="24"/>
        </w:rPr>
      </w:pPr>
    </w:p>
    <w:p w14:paraId="2AAE5646" w14:textId="50661FBF" w:rsidR="000071D2" w:rsidRPr="00F92E75" w:rsidRDefault="000071D2" w:rsidP="000071D2">
      <w:pPr>
        <w:rPr>
          <w:b/>
          <w:bCs/>
          <w:color w:val="000000" w:themeColor="text1"/>
          <w:sz w:val="24"/>
          <w:szCs w:val="24"/>
        </w:rPr>
      </w:pPr>
      <w:r w:rsidRPr="00F92E75">
        <w:rPr>
          <w:b/>
          <w:bCs/>
          <w:color w:val="000000" w:themeColor="text1"/>
          <w:sz w:val="24"/>
          <w:szCs w:val="24"/>
        </w:rPr>
        <w:t>Work experience</w:t>
      </w:r>
    </w:p>
    <w:p w14:paraId="34742DB6" w14:textId="2BCD3FE5" w:rsidR="00CA1C08" w:rsidRPr="00F92E75" w:rsidRDefault="00CA1C08" w:rsidP="00CA1C08">
      <w:pPr>
        <w:rPr>
          <w:color w:val="000000" w:themeColor="text1"/>
          <w:sz w:val="24"/>
          <w:szCs w:val="24"/>
        </w:rPr>
      </w:pPr>
      <w:r w:rsidRPr="00F92E75">
        <w:rPr>
          <w:b/>
          <w:bCs/>
          <w:color w:val="000000" w:themeColor="text1"/>
          <w:sz w:val="24"/>
          <w:szCs w:val="24"/>
        </w:rPr>
        <w:t xml:space="preserve">Team Leader                                                                              </w:t>
      </w:r>
      <w:r w:rsidRPr="00F92E75">
        <w:rPr>
          <w:color w:val="000000" w:themeColor="text1"/>
          <w:sz w:val="24"/>
          <w:szCs w:val="24"/>
        </w:rPr>
        <w:t>July 2021 – November 2022</w:t>
      </w:r>
    </w:p>
    <w:p w14:paraId="042A556C" w14:textId="09669C4F" w:rsidR="00CA1C08" w:rsidRPr="00F92E75" w:rsidRDefault="00CA1C08" w:rsidP="00CA1C08">
      <w:pPr>
        <w:rPr>
          <w:i/>
          <w:iCs/>
          <w:color w:val="000000" w:themeColor="text1"/>
          <w:sz w:val="24"/>
          <w:szCs w:val="24"/>
        </w:rPr>
      </w:pPr>
      <w:r w:rsidRPr="00F92E75">
        <w:rPr>
          <w:i/>
          <w:iCs/>
          <w:color w:val="000000" w:themeColor="text1"/>
          <w:sz w:val="24"/>
          <w:szCs w:val="24"/>
        </w:rPr>
        <w:t>Five Guys</w:t>
      </w:r>
      <w:r w:rsidRPr="00F92E75">
        <w:rPr>
          <w:color w:val="000000" w:themeColor="text1"/>
          <w:sz w:val="24"/>
          <w:szCs w:val="24"/>
        </w:rPr>
        <w:t xml:space="preserve"> </w:t>
      </w:r>
    </w:p>
    <w:p w14:paraId="40DABAAD" w14:textId="58D47C1A" w:rsidR="00CA1C08" w:rsidRPr="00F92E75" w:rsidRDefault="00CA1C08" w:rsidP="00CA1C08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During my time at Five Guys, I was responsible for daily operations including food preparation and cleanliness</w:t>
      </w:r>
      <w:r w:rsidR="00EB7277" w:rsidRPr="00F92E75">
        <w:rPr>
          <w:color w:val="000000" w:themeColor="text1"/>
          <w:sz w:val="24"/>
          <w:szCs w:val="24"/>
        </w:rPr>
        <w:t xml:space="preserve"> to </w:t>
      </w:r>
      <w:r w:rsidRPr="00F92E75">
        <w:rPr>
          <w:color w:val="000000" w:themeColor="text1"/>
          <w:sz w:val="24"/>
          <w:szCs w:val="24"/>
        </w:rPr>
        <w:t>ensur</w:t>
      </w:r>
      <w:r w:rsidR="00EB7277" w:rsidRPr="00F92E75">
        <w:rPr>
          <w:color w:val="000000" w:themeColor="text1"/>
          <w:sz w:val="24"/>
          <w:szCs w:val="24"/>
        </w:rPr>
        <w:t>e</w:t>
      </w:r>
      <w:r w:rsidRPr="00F92E75">
        <w:rPr>
          <w:color w:val="000000" w:themeColor="text1"/>
          <w:sz w:val="24"/>
          <w:szCs w:val="24"/>
        </w:rPr>
        <w:t xml:space="preserve"> </w:t>
      </w:r>
      <w:r w:rsidR="00EB7277" w:rsidRPr="00F92E75">
        <w:rPr>
          <w:color w:val="000000" w:themeColor="text1"/>
          <w:sz w:val="24"/>
          <w:szCs w:val="24"/>
        </w:rPr>
        <w:t>the</w:t>
      </w:r>
      <w:r w:rsidRPr="00F92E75">
        <w:rPr>
          <w:color w:val="000000" w:themeColor="text1"/>
          <w:sz w:val="24"/>
          <w:szCs w:val="24"/>
        </w:rPr>
        <w:t xml:space="preserve"> restaurant </w:t>
      </w:r>
      <w:r w:rsidR="00EB7277" w:rsidRPr="00F92E75">
        <w:rPr>
          <w:color w:val="000000" w:themeColor="text1"/>
          <w:sz w:val="24"/>
          <w:szCs w:val="24"/>
        </w:rPr>
        <w:t>ran smoothly</w:t>
      </w:r>
      <w:r w:rsidRPr="00F92E75">
        <w:rPr>
          <w:color w:val="000000" w:themeColor="text1"/>
          <w:sz w:val="24"/>
          <w:szCs w:val="24"/>
        </w:rPr>
        <w:t>.</w:t>
      </w:r>
    </w:p>
    <w:p w14:paraId="35E523FF" w14:textId="6E4F85FA" w:rsidR="00CA1C08" w:rsidRPr="00F92E75" w:rsidRDefault="00CA1C08" w:rsidP="00CA1C08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I oversaw opening and closing procedures.</w:t>
      </w:r>
    </w:p>
    <w:p w14:paraId="7E8CD80A" w14:textId="0DE2E36A" w:rsidR="00CA1C08" w:rsidRPr="00F92E75" w:rsidRDefault="00CA1C08" w:rsidP="00CA1C08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implemented task delegation to </w:t>
      </w:r>
      <w:r w:rsidR="00565F7E" w:rsidRPr="00F92E75">
        <w:rPr>
          <w:color w:val="000000" w:themeColor="text1"/>
          <w:sz w:val="24"/>
          <w:szCs w:val="24"/>
        </w:rPr>
        <w:t>enhance</w:t>
      </w:r>
      <w:r w:rsidRPr="00F92E75">
        <w:rPr>
          <w:color w:val="000000" w:themeColor="text1"/>
          <w:sz w:val="24"/>
          <w:szCs w:val="24"/>
        </w:rPr>
        <w:t xml:space="preserve"> service quality. </w:t>
      </w:r>
    </w:p>
    <w:p w14:paraId="5A97C893" w14:textId="7AD8C254" w:rsidR="00CA1C08" w:rsidRPr="00F92E75" w:rsidRDefault="00CA1C08" w:rsidP="00CA1C08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</w:t>
      </w:r>
      <w:r w:rsidR="002A4954" w:rsidRPr="00F92E75">
        <w:rPr>
          <w:color w:val="000000" w:themeColor="text1"/>
          <w:sz w:val="24"/>
          <w:szCs w:val="24"/>
        </w:rPr>
        <w:t xml:space="preserve">also </w:t>
      </w:r>
      <w:r w:rsidRPr="00F92E75">
        <w:rPr>
          <w:color w:val="000000" w:themeColor="text1"/>
          <w:sz w:val="24"/>
          <w:szCs w:val="24"/>
        </w:rPr>
        <w:t xml:space="preserve">learned what it meant to be in control or in charge of a team which I thoroughly enjoyed. </w:t>
      </w:r>
      <w:r w:rsidR="002A4954" w:rsidRPr="00F92E75">
        <w:rPr>
          <w:color w:val="000000" w:themeColor="text1"/>
          <w:sz w:val="24"/>
          <w:szCs w:val="24"/>
        </w:rPr>
        <w:t xml:space="preserve">I therefore have achieved leadership skills and management skills. </w:t>
      </w:r>
    </w:p>
    <w:p w14:paraId="7914A9B7" w14:textId="77777777" w:rsidR="00565F7E" w:rsidRPr="00F92E75" w:rsidRDefault="00565F7E" w:rsidP="00565F7E">
      <w:pPr>
        <w:rPr>
          <w:color w:val="000000" w:themeColor="text1"/>
          <w:sz w:val="24"/>
          <w:szCs w:val="24"/>
        </w:rPr>
      </w:pPr>
    </w:p>
    <w:p w14:paraId="703A0C93" w14:textId="77777777" w:rsidR="00B729F6" w:rsidRDefault="00B729F6" w:rsidP="00565F7E">
      <w:pPr>
        <w:rPr>
          <w:b/>
          <w:bCs/>
          <w:color w:val="000000" w:themeColor="text1"/>
          <w:sz w:val="24"/>
          <w:szCs w:val="24"/>
        </w:rPr>
      </w:pPr>
    </w:p>
    <w:p w14:paraId="615E5F73" w14:textId="02BEE3E9" w:rsidR="00565F7E" w:rsidRPr="00F92E75" w:rsidRDefault="00565F7E" w:rsidP="00565F7E">
      <w:pPr>
        <w:rPr>
          <w:color w:val="000000" w:themeColor="text1"/>
          <w:sz w:val="24"/>
          <w:szCs w:val="24"/>
        </w:rPr>
      </w:pPr>
      <w:r w:rsidRPr="00F92E75">
        <w:rPr>
          <w:b/>
          <w:bCs/>
          <w:color w:val="000000" w:themeColor="text1"/>
          <w:sz w:val="24"/>
          <w:szCs w:val="24"/>
        </w:rPr>
        <w:lastRenderedPageBreak/>
        <w:t xml:space="preserve">Team Leader                            </w:t>
      </w:r>
      <w:r w:rsidRPr="00F92E75">
        <w:rPr>
          <w:color w:val="000000" w:themeColor="text1"/>
          <w:sz w:val="24"/>
          <w:szCs w:val="24"/>
        </w:rPr>
        <w:t xml:space="preserve">                                           </w:t>
      </w:r>
      <w:r w:rsidRPr="00F92E75">
        <w:rPr>
          <w:color w:val="000000" w:themeColor="text1"/>
          <w:sz w:val="24"/>
          <w:szCs w:val="24"/>
        </w:rPr>
        <w:t xml:space="preserve">November 2022 – January 2024 </w:t>
      </w:r>
    </w:p>
    <w:p w14:paraId="3E65AA1A" w14:textId="083E489B" w:rsidR="00565F7E" w:rsidRPr="00F92E75" w:rsidRDefault="00565F7E" w:rsidP="00565F7E">
      <w:pPr>
        <w:rPr>
          <w:i/>
          <w:iCs/>
          <w:color w:val="000000" w:themeColor="text1"/>
          <w:sz w:val="24"/>
          <w:szCs w:val="24"/>
        </w:rPr>
      </w:pPr>
      <w:r w:rsidRPr="00F92E75">
        <w:rPr>
          <w:i/>
          <w:iCs/>
          <w:color w:val="000000" w:themeColor="text1"/>
          <w:sz w:val="24"/>
          <w:szCs w:val="24"/>
        </w:rPr>
        <w:t>The Body Shop</w:t>
      </w:r>
    </w:p>
    <w:p w14:paraId="57C39624" w14:textId="46E6A0F1" w:rsidR="000071D2" w:rsidRPr="00F92E75" w:rsidRDefault="00565F7E" w:rsidP="00565F7E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monitored and achieved sales targets </w:t>
      </w:r>
      <w:r w:rsidR="0046250B" w:rsidRPr="00F92E75">
        <w:rPr>
          <w:color w:val="000000" w:themeColor="text1"/>
          <w:sz w:val="24"/>
          <w:szCs w:val="24"/>
        </w:rPr>
        <w:t>that</w:t>
      </w:r>
      <w:r w:rsidRPr="00F92E75">
        <w:rPr>
          <w:color w:val="000000" w:themeColor="text1"/>
          <w:sz w:val="24"/>
          <w:szCs w:val="24"/>
        </w:rPr>
        <w:t xml:space="preserve"> contributed to the </w:t>
      </w:r>
      <w:r w:rsidR="0046250B" w:rsidRPr="00F92E75">
        <w:rPr>
          <w:color w:val="000000" w:themeColor="text1"/>
          <w:sz w:val="24"/>
          <w:szCs w:val="24"/>
        </w:rPr>
        <w:t>overall</w:t>
      </w:r>
      <w:r w:rsidRPr="00F92E75">
        <w:rPr>
          <w:color w:val="000000" w:themeColor="text1"/>
          <w:sz w:val="24"/>
          <w:szCs w:val="24"/>
        </w:rPr>
        <w:t xml:space="preserve"> performance</w:t>
      </w:r>
      <w:r w:rsidR="0046250B" w:rsidRPr="00F92E75">
        <w:rPr>
          <w:color w:val="000000" w:themeColor="text1"/>
          <w:sz w:val="24"/>
          <w:szCs w:val="24"/>
        </w:rPr>
        <w:t xml:space="preserve"> of the store</w:t>
      </w:r>
      <w:r w:rsidRPr="00F92E75">
        <w:rPr>
          <w:color w:val="000000" w:themeColor="text1"/>
          <w:sz w:val="24"/>
          <w:szCs w:val="24"/>
        </w:rPr>
        <w:t xml:space="preserve">. </w:t>
      </w:r>
    </w:p>
    <w:p w14:paraId="4967A10F" w14:textId="63D3ADEB" w:rsidR="00200E8C" w:rsidRPr="00F92E75" w:rsidRDefault="00200E8C" w:rsidP="00565F7E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used creative ideas to exceed sales goals, such as hosting small events </w:t>
      </w:r>
      <w:r w:rsidR="00B729F6">
        <w:rPr>
          <w:color w:val="000000" w:themeColor="text1"/>
          <w:sz w:val="24"/>
          <w:szCs w:val="24"/>
        </w:rPr>
        <w:t xml:space="preserve">like offering free gifts to customers after a purchase, enticing them to come back and this proved to be quite successful. </w:t>
      </w:r>
    </w:p>
    <w:p w14:paraId="32411A89" w14:textId="57A3FE82" w:rsidR="00565F7E" w:rsidRPr="00F92E75" w:rsidRDefault="00565F7E" w:rsidP="00565F7E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Led store operations, such as cash handling and secure closing procedures. </w:t>
      </w:r>
    </w:p>
    <w:p w14:paraId="7D0F3946" w14:textId="5691886B" w:rsidR="00565F7E" w:rsidRPr="00F92E75" w:rsidRDefault="00565F7E" w:rsidP="00565F7E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also had to deal with the effects of this </w:t>
      </w:r>
      <w:r w:rsidR="004766B2">
        <w:rPr>
          <w:color w:val="000000" w:themeColor="text1"/>
          <w:sz w:val="24"/>
          <w:szCs w:val="24"/>
        </w:rPr>
        <w:t>store closing</w:t>
      </w:r>
      <w:r w:rsidR="00200E8C" w:rsidRPr="00F92E75">
        <w:rPr>
          <w:color w:val="000000" w:themeColor="text1"/>
          <w:sz w:val="24"/>
          <w:szCs w:val="24"/>
        </w:rPr>
        <w:t xml:space="preserve">, </w:t>
      </w:r>
      <w:r w:rsidRPr="00F92E75">
        <w:rPr>
          <w:color w:val="000000" w:themeColor="text1"/>
          <w:sz w:val="24"/>
          <w:szCs w:val="24"/>
        </w:rPr>
        <w:t xml:space="preserve">which meant we </w:t>
      </w:r>
      <w:r w:rsidR="00B729F6">
        <w:rPr>
          <w:color w:val="000000" w:themeColor="text1"/>
          <w:sz w:val="24"/>
          <w:szCs w:val="24"/>
        </w:rPr>
        <w:t xml:space="preserve">were all made </w:t>
      </w:r>
      <w:r w:rsidR="0046250B" w:rsidRPr="00F92E75">
        <w:rPr>
          <w:color w:val="000000" w:themeColor="text1"/>
          <w:sz w:val="24"/>
          <w:szCs w:val="24"/>
        </w:rPr>
        <w:t>redunda</w:t>
      </w:r>
      <w:r w:rsidR="00B729F6">
        <w:rPr>
          <w:color w:val="000000" w:themeColor="text1"/>
          <w:sz w:val="24"/>
          <w:szCs w:val="24"/>
        </w:rPr>
        <w:t>nt</w:t>
      </w:r>
      <w:r w:rsidR="00465E6C">
        <w:rPr>
          <w:color w:val="000000" w:themeColor="text1"/>
          <w:sz w:val="24"/>
          <w:szCs w:val="24"/>
        </w:rPr>
        <w:t>.</w:t>
      </w:r>
      <w:r w:rsidR="00B729F6">
        <w:rPr>
          <w:color w:val="000000" w:themeColor="text1"/>
          <w:sz w:val="24"/>
          <w:szCs w:val="24"/>
        </w:rPr>
        <w:t xml:space="preserve"> </w:t>
      </w:r>
      <w:r w:rsidR="00465E6C">
        <w:rPr>
          <w:color w:val="000000" w:themeColor="text1"/>
          <w:sz w:val="24"/>
          <w:szCs w:val="24"/>
        </w:rPr>
        <w:t>T</w:t>
      </w:r>
      <w:r w:rsidRPr="00F92E75">
        <w:rPr>
          <w:color w:val="000000" w:themeColor="text1"/>
          <w:sz w:val="24"/>
          <w:szCs w:val="24"/>
        </w:rPr>
        <w:t>his t</w:t>
      </w:r>
      <w:r w:rsidR="00B729F6">
        <w:rPr>
          <w:color w:val="000000" w:themeColor="text1"/>
          <w:sz w:val="24"/>
          <w:szCs w:val="24"/>
        </w:rPr>
        <w:t>aught</w:t>
      </w:r>
      <w:r w:rsidRPr="00F92E75">
        <w:rPr>
          <w:color w:val="000000" w:themeColor="text1"/>
          <w:sz w:val="24"/>
          <w:szCs w:val="24"/>
        </w:rPr>
        <w:t xml:space="preserve"> me a great deal about the steps that are involved when this happens and how </w:t>
      </w:r>
      <w:r w:rsidR="0046250B" w:rsidRPr="00F92E75">
        <w:rPr>
          <w:color w:val="000000" w:themeColor="text1"/>
          <w:sz w:val="24"/>
          <w:szCs w:val="24"/>
        </w:rPr>
        <w:t xml:space="preserve">to deal with it. </w:t>
      </w:r>
    </w:p>
    <w:p w14:paraId="7DF20A02" w14:textId="77777777" w:rsidR="00200E8C" w:rsidRPr="00F92E75" w:rsidRDefault="00200E8C" w:rsidP="00200E8C">
      <w:pPr>
        <w:rPr>
          <w:b/>
          <w:bCs/>
          <w:color w:val="000000" w:themeColor="text1"/>
          <w:sz w:val="24"/>
          <w:szCs w:val="24"/>
        </w:rPr>
      </w:pPr>
    </w:p>
    <w:p w14:paraId="1803FA4F" w14:textId="2E895F67" w:rsidR="00200E8C" w:rsidRPr="00F92E75" w:rsidRDefault="00200E8C" w:rsidP="00200E8C">
      <w:pPr>
        <w:rPr>
          <w:color w:val="000000" w:themeColor="text1"/>
          <w:sz w:val="24"/>
          <w:szCs w:val="24"/>
        </w:rPr>
      </w:pPr>
      <w:r w:rsidRPr="00F92E75">
        <w:rPr>
          <w:b/>
          <w:bCs/>
          <w:color w:val="000000" w:themeColor="text1"/>
          <w:sz w:val="24"/>
          <w:szCs w:val="24"/>
        </w:rPr>
        <w:t xml:space="preserve">Sales Assistant   </w:t>
      </w:r>
      <w:r w:rsidRPr="00F92E75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F92E75">
        <w:rPr>
          <w:color w:val="000000" w:themeColor="text1"/>
          <w:sz w:val="24"/>
          <w:szCs w:val="24"/>
        </w:rPr>
        <w:t xml:space="preserve">  </w:t>
      </w:r>
      <w:r w:rsidRPr="00F92E75">
        <w:rPr>
          <w:color w:val="000000" w:themeColor="text1"/>
          <w:sz w:val="24"/>
          <w:szCs w:val="24"/>
        </w:rPr>
        <w:t>February 2024</w:t>
      </w:r>
      <w:r w:rsidR="00F92E75">
        <w:rPr>
          <w:color w:val="000000" w:themeColor="text1"/>
          <w:sz w:val="24"/>
          <w:szCs w:val="24"/>
        </w:rPr>
        <w:t xml:space="preserve"> - Present</w:t>
      </w:r>
    </w:p>
    <w:p w14:paraId="2B3B0F2E" w14:textId="25503487" w:rsidR="00200E8C" w:rsidRPr="00F92E75" w:rsidRDefault="00200E8C" w:rsidP="00200E8C">
      <w:p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Gala </w:t>
      </w:r>
    </w:p>
    <w:p w14:paraId="010DB346" w14:textId="77777777" w:rsidR="002A4954" w:rsidRPr="00F92E75" w:rsidRDefault="00200E8C" w:rsidP="002A4954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I ensure that age-restrict</w:t>
      </w:r>
      <w:r w:rsidR="002A4954" w:rsidRPr="00F92E75">
        <w:rPr>
          <w:color w:val="000000" w:themeColor="text1"/>
          <w:sz w:val="24"/>
          <w:szCs w:val="24"/>
        </w:rPr>
        <w:t>ions are observed in the</w:t>
      </w:r>
      <w:r w:rsidRPr="00F92E75">
        <w:rPr>
          <w:color w:val="000000" w:themeColor="text1"/>
          <w:sz w:val="24"/>
          <w:szCs w:val="24"/>
        </w:rPr>
        <w:t xml:space="preserve"> sale of cigarettes, e-cigarettes, and lottery products. </w:t>
      </w:r>
    </w:p>
    <w:p w14:paraId="2E1B4B9E" w14:textId="77777777" w:rsidR="002A4954" w:rsidRPr="00F92E75" w:rsidRDefault="002A4954" w:rsidP="002A4954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I</w:t>
      </w:r>
      <w:r w:rsidRPr="00F92E75">
        <w:rPr>
          <w:color w:val="000000" w:themeColor="text1"/>
          <w:sz w:val="24"/>
          <w:szCs w:val="24"/>
        </w:rPr>
        <w:t xml:space="preserve"> improve customer service by keeping the store clean and </w:t>
      </w:r>
      <w:r w:rsidRPr="00F92E75">
        <w:rPr>
          <w:color w:val="000000" w:themeColor="text1"/>
          <w:sz w:val="24"/>
          <w:szCs w:val="24"/>
        </w:rPr>
        <w:t xml:space="preserve">tidy. </w:t>
      </w:r>
    </w:p>
    <w:p w14:paraId="30E89E47" w14:textId="581CFCCB" w:rsidR="002A4954" w:rsidRPr="00F92E75" w:rsidRDefault="002A4954" w:rsidP="002A4954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sort out deliveries and shelves so that they are clean. </w:t>
      </w:r>
    </w:p>
    <w:p w14:paraId="39A9E3F5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681874AC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0C44CCF6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786DE94B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1423405C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76F5C2CD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0E11B6CE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5C6E4CC2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6764B958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67A6430F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50E03847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4414D1B1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11B57638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7EE83329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68C1BE15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607C4118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5E9C26B9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69E1140C" w14:textId="77777777" w:rsidR="00BA5E85" w:rsidRDefault="00BA5E85" w:rsidP="002A4954">
      <w:pPr>
        <w:pStyle w:val="Heading1"/>
        <w:rPr>
          <w:i/>
          <w:iCs/>
          <w:color w:val="000000" w:themeColor="text1"/>
          <w:sz w:val="24"/>
          <w:szCs w:val="24"/>
        </w:rPr>
      </w:pPr>
    </w:p>
    <w:p w14:paraId="1465D0F5" w14:textId="27866518" w:rsidR="00651AFF" w:rsidRPr="00F92E75" w:rsidRDefault="002A4954" w:rsidP="002A4954">
      <w:pPr>
        <w:pStyle w:val="Heading1"/>
        <w:rPr>
          <w:i/>
          <w:iCs/>
          <w:color w:val="000000" w:themeColor="text1"/>
          <w:sz w:val="24"/>
          <w:szCs w:val="24"/>
        </w:rPr>
      </w:pPr>
      <w:r w:rsidRPr="00F92E75">
        <w:rPr>
          <w:i/>
          <w:iCs/>
          <w:color w:val="000000" w:themeColor="text1"/>
          <w:sz w:val="24"/>
          <w:szCs w:val="24"/>
        </w:rPr>
        <w:lastRenderedPageBreak/>
        <w:t>Certificates</w:t>
      </w:r>
    </w:p>
    <w:p w14:paraId="210E01C0" w14:textId="776421A9" w:rsidR="00651AFF" w:rsidRPr="00F92E75" w:rsidRDefault="004F6229">
      <w:pPr>
        <w:rPr>
          <w:b/>
          <w:bCs/>
          <w:color w:val="000000" w:themeColor="text1"/>
          <w:sz w:val="24"/>
          <w:szCs w:val="24"/>
        </w:rPr>
      </w:pPr>
      <w:r w:rsidRPr="00F92E75">
        <w:rPr>
          <w:b/>
          <w:bCs/>
          <w:color w:val="000000" w:themeColor="text1"/>
          <w:sz w:val="24"/>
          <w:szCs w:val="24"/>
        </w:rPr>
        <w:t>Leo Cussen, Family Law Internship on Forage – February 2023</w:t>
      </w:r>
    </w:p>
    <w:p w14:paraId="6F1DE931" w14:textId="4FFD8E05" w:rsidR="004F6229" w:rsidRPr="00F92E75" w:rsidRDefault="004F6229" w:rsidP="004F6229">
      <w:pPr>
        <w:pStyle w:val="ListParagraph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I researched the area of Family Law and learned how to interview someone.</w:t>
      </w:r>
    </w:p>
    <w:p w14:paraId="679FBBB7" w14:textId="03E3D718" w:rsidR="004F6229" w:rsidRPr="00F92E75" w:rsidRDefault="004F6229" w:rsidP="004F6229">
      <w:pPr>
        <w:pStyle w:val="ListParagraph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I sharpened my communication skills.</w:t>
      </w:r>
    </w:p>
    <w:p w14:paraId="083CF6F6" w14:textId="6E0E6C85" w:rsidR="004F6229" w:rsidRPr="00F92E75" w:rsidRDefault="004F6229" w:rsidP="004F6229">
      <w:pPr>
        <w:pStyle w:val="ListParagraph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advised a client on a Children’s Recovery Order. </w:t>
      </w:r>
    </w:p>
    <w:p w14:paraId="7BC4EA22" w14:textId="77777777" w:rsidR="004F6229" w:rsidRPr="00F92E75" w:rsidRDefault="004F6229" w:rsidP="004F6229">
      <w:pPr>
        <w:rPr>
          <w:b/>
          <w:bCs/>
          <w:color w:val="000000" w:themeColor="text1"/>
          <w:sz w:val="24"/>
          <w:szCs w:val="24"/>
        </w:rPr>
      </w:pPr>
    </w:p>
    <w:p w14:paraId="5B3BF559" w14:textId="24B17009" w:rsidR="004F6229" w:rsidRPr="00F92E75" w:rsidRDefault="004F6229">
      <w:pPr>
        <w:rPr>
          <w:b/>
          <w:bCs/>
          <w:color w:val="000000" w:themeColor="text1"/>
          <w:sz w:val="24"/>
          <w:szCs w:val="24"/>
        </w:rPr>
      </w:pPr>
      <w:r w:rsidRPr="00F92E75">
        <w:rPr>
          <w:b/>
          <w:bCs/>
          <w:color w:val="000000" w:themeColor="text1"/>
          <w:sz w:val="24"/>
          <w:szCs w:val="24"/>
        </w:rPr>
        <w:t>Chartered Institution of Arbitrators and Careers in Arbitration, Alternative Dispute Resolution Job Simulation – October 2023</w:t>
      </w:r>
    </w:p>
    <w:p w14:paraId="68FD8427" w14:textId="6A2D53E8" w:rsidR="004F6229" w:rsidRPr="00F92E75" w:rsidRDefault="004F6229" w:rsidP="004F6229">
      <w:pPr>
        <w:pStyle w:val="ListParagraph"/>
        <w:numPr>
          <w:ilvl w:val="0"/>
          <w:numId w:val="18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>I learned how to draft a dispute resolution clause to reflect commercial objectives.</w:t>
      </w:r>
    </w:p>
    <w:p w14:paraId="4FC12BEB" w14:textId="2D99D3E6" w:rsidR="00F92E75" w:rsidRPr="00F92E75" w:rsidRDefault="00F92E75" w:rsidP="00F92E75">
      <w:pPr>
        <w:pStyle w:val="ListParagraph"/>
        <w:numPr>
          <w:ilvl w:val="0"/>
          <w:numId w:val="18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advised a party on dispute resolution options. </w:t>
      </w:r>
    </w:p>
    <w:p w14:paraId="4C1F7507" w14:textId="7D11C877" w:rsidR="00F92E75" w:rsidRPr="00B4176B" w:rsidRDefault="00F92E75" w:rsidP="00F92E75">
      <w:pPr>
        <w:pStyle w:val="ListParagraph"/>
        <w:numPr>
          <w:ilvl w:val="0"/>
          <w:numId w:val="18"/>
        </w:numPr>
        <w:rPr>
          <w:b/>
          <w:bCs/>
          <w:color w:val="000000" w:themeColor="text1"/>
          <w:sz w:val="24"/>
          <w:szCs w:val="24"/>
        </w:rPr>
      </w:pPr>
      <w:r w:rsidRPr="00F92E75">
        <w:rPr>
          <w:color w:val="000000" w:themeColor="text1"/>
          <w:sz w:val="24"/>
          <w:szCs w:val="24"/>
        </w:rPr>
        <w:t xml:space="preserve">I prepared a list of procedural and substantive issues that arise during a dispute. </w:t>
      </w:r>
    </w:p>
    <w:p w14:paraId="5563E9EC" w14:textId="77777777" w:rsidR="00BA5E85" w:rsidRDefault="00BA5E85" w:rsidP="00B4176B">
      <w:pPr>
        <w:rPr>
          <w:b/>
          <w:bCs/>
          <w:color w:val="000000" w:themeColor="text1"/>
          <w:sz w:val="24"/>
          <w:szCs w:val="24"/>
        </w:rPr>
      </w:pPr>
    </w:p>
    <w:p w14:paraId="73E7DFC3" w14:textId="5F34259F" w:rsidR="00B4176B" w:rsidRDefault="00465E6C" w:rsidP="00B4176B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Ashurst Law Apprenticeships on Forage – April 2024</w:t>
      </w:r>
    </w:p>
    <w:p w14:paraId="44C29BF8" w14:textId="63ADC180" w:rsidR="00465E6C" w:rsidRPr="00465E6C" w:rsidRDefault="00465E6C" w:rsidP="00465E6C">
      <w:pPr>
        <w:pStyle w:val="ListParagraph"/>
        <w:numPr>
          <w:ilvl w:val="0"/>
          <w:numId w:val="19"/>
        </w:num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spotted red flags during due diligence in Corporate M&amp;A.</w:t>
      </w:r>
    </w:p>
    <w:p w14:paraId="45319A19" w14:textId="6E2C5EA1" w:rsidR="00465E6C" w:rsidRPr="00465E6C" w:rsidRDefault="00465E6C" w:rsidP="00465E6C">
      <w:pPr>
        <w:pStyle w:val="ListParagraph"/>
        <w:numPr>
          <w:ilvl w:val="0"/>
          <w:numId w:val="19"/>
        </w:num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developed a client presentation on regulatory updates in Banking &amp; Finance. </w:t>
      </w:r>
    </w:p>
    <w:p w14:paraId="23230BBC" w14:textId="40E6E4A0" w:rsidR="00465E6C" w:rsidRPr="00465E6C" w:rsidRDefault="00465E6C" w:rsidP="00465E6C">
      <w:pPr>
        <w:pStyle w:val="ListParagraph"/>
        <w:numPr>
          <w:ilvl w:val="0"/>
          <w:numId w:val="19"/>
        </w:num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registered land security with Real Estate.</w:t>
      </w:r>
    </w:p>
    <w:p w14:paraId="78674A8B" w14:textId="3453B285" w:rsidR="00465E6C" w:rsidRPr="00465E6C" w:rsidRDefault="00465E6C" w:rsidP="00465E6C">
      <w:pPr>
        <w:pStyle w:val="ListParagraph"/>
        <w:numPr>
          <w:ilvl w:val="0"/>
          <w:numId w:val="19"/>
        </w:num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proofread a draft letter before a claim with dispute resolution.</w:t>
      </w:r>
    </w:p>
    <w:sectPr w:rsidR="00465E6C" w:rsidRPr="00465E6C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5360" w14:textId="77777777" w:rsidR="00906AAB" w:rsidRDefault="00906AAB">
      <w:pPr>
        <w:spacing w:after="0" w:line="240" w:lineRule="auto"/>
      </w:pPr>
      <w:r>
        <w:separator/>
      </w:r>
    </w:p>
  </w:endnote>
  <w:endnote w:type="continuationSeparator" w:id="0">
    <w:p w14:paraId="00545A75" w14:textId="77777777" w:rsidR="00906AAB" w:rsidRDefault="0090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F89B9" w14:textId="77777777" w:rsidR="00651AFF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A003" w14:textId="77777777" w:rsidR="00906AAB" w:rsidRDefault="00906AAB">
      <w:pPr>
        <w:spacing w:after="0" w:line="240" w:lineRule="auto"/>
      </w:pPr>
      <w:r>
        <w:separator/>
      </w:r>
    </w:p>
  </w:footnote>
  <w:footnote w:type="continuationSeparator" w:id="0">
    <w:p w14:paraId="61C0D126" w14:textId="77777777" w:rsidR="00906AAB" w:rsidRDefault="0090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81E2" w14:textId="77777777" w:rsidR="00651AFF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C0C8E8" wp14:editId="35E83B8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F77B868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E907" w14:textId="77777777" w:rsidR="00651AFF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41972C" wp14:editId="54512BA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7349C7C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C5523"/>
    <w:multiLevelType w:val="hybridMultilevel"/>
    <w:tmpl w:val="EE2A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57B0B"/>
    <w:multiLevelType w:val="hybridMultilevel"/>
    <w:tmpl w:val="41141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615008"/>
    <w:multiLevelType w:val="hybridMultilevel"/>
    <w:tmpl w:val="01BA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45A87"/>
    <w:multiLevelType w:val="hybridMultilevel"/>
    <w:tmpl w:val="7AA2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3C4"/>
    <w:multiLevelType w:val="hybridMultilevel"/>
    <w:tmpl w:val="8612C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8064E"/>
    <w:multiLevelType w:val="hybridMultilevel"/>
    <w:tmpl w:val="33B4E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93533"/>
    <w:multiLevelType w:val="hybridMultilevel"/>
    <w:tmpl w:val="2204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F2896"/>
    <w:multiLevelType w:val="hybridMultilevel"/>
    <w:tmpl w:val="7128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219A1"/>
    <w:multiLevelType w:val="hybridMultilevel"/>
    <w:tmpl w:val="FB06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28699">
    <w:abstractNumId w:val="9"/>
  </w:num>
  <w:num w:numId="2" w16cid:durableId="1840150885">
    <w:abstractNumId w:val="7"/>
  </w:num>
  <w:num w:numId="3" w16cid:durableId="505677601">
    <w:abstractNumId w:val="6"/>
  </w:num>
  <w:num w:numId="4" w16cid:durableId="612058116">
    <w:abstractNumId w:val="5"/>
  </w:num>
  <w:num w:numId="5" w16cid:durableId="95491357">
    <w:abstractNumId w:val="4"/>
  </w:num>
  <w:num w:numId="6" w16cid:durableId="528955866">
    <w:abstractNumId w:val="8"/>
  </w:num>
  <w:num w:numId="7" w16cid:durableId="2092769371">
    <w:abstractNumId w:val="3"/>
  </w:num>
  <w:num w:numId="8" w16cid:durableId="1691829606">
    <w:abstractNumId w:val="2"/>
  </w:num>
  <w:num w:numId="9" w16cid:durableId="1946184271">
    <w:abstractNumId w:val="1"/>
  </w:num>
  <w:num w:numId="10" w16cid:durableId="536814510">
    <w:abstractNumId w:val="0"/>
  </w:num>
  <w:num w:numId="11" w16cid:durableId="1826433252">
    <w:abstractNumId w:val="16"/>
  </w:num>
  <w:num w:numId="12" w16cid:durableId="1589460871">
    <w:abstractNumId w:val="18"/>
  </w:num>
  <w:num w:numId="13" w16cid:durableId="1423142125">
    <w:abstractNumId w:val="11"/>
  </w:num>
  <w:num w:numId="14" w16cid:durableId="1517229922">
    <w:abstractNumId w:val="14"/>
  </w:num>
  <w:num w:numId="15" w16cid:durableId="399525813">
    <w:abstractNumId w:val="13"/>
  </w:num>
  <w:num w:numId="16" w16cid:durableId="1847356373">
    <w:abstractNumId w:val="12"/>
  </w:num>
  <w:num w:numId="17" w16cid:durableId="849638675">
    <w:abstractNumId w:val="15"/>
  </w:num>
  <w:num w:numId="18" w16cid:durableId="1467627260">
    <w:abstractNumId w:val="10"/>
  </w:num>
  <w:num w:numId="19" w16cid:durableId="9276924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2D"/>
    <w:rsid w:val="000071D2"/>
    <w:rsid w:val="000F1D4A"/>
    <w:rsid w:val="001071E0"/>
    <w:rsid w:val="001A1911"/>
    <w:rsid w:val="00200E8C"/>
    <w:rsid w:val="002A4954"/>
    <w:rsid w:val="003A6722"/>
    <w:rsid w:val="0046250B"/>
    <w:rsid w:val="00465E6C"/>
    <w:rsid w:val="004766B2"/>
    <w:rsid w:val="004F6229"/>
    <w:rsid w:val="0052048C"/>
    <w:rsid w:val="00565F7E"/>
    <w:rsid w:val="00626A2D"/>
    <w:rsid w:val="00651AFF"/>
    <w:rsid w:val="00704237"/>
    <w:rsid w:val="007F2659"/>
    <w:rsid w:val="00906AAB"/>
    <w:rsid w:val="00980410"/>
    <w:rsid w:val="00B4176B"/>
    <w:rsid w:val="00B544BB"/>
    <w:rsid w:val="00B729F6"/>
    <w:rsid w:val="00BA5E85"/>
    <w:rsid w:val="00BF14AC"/>
    <w:rsid w:val="00CA1C08"/>
    <w:rsid w:val="00E441C2"/>
    <w:rsid w:val="00EB7277"/>
    <w:rsid w:val="00F43DD2"/>
    <w:rsid w:val="00F835B9"/>
    <w:rsid w:val="00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567FB"/>
  <w15:chartTrackingRefBased/>
  <w15:docId w15:val="{F4C54C5F-A4AF-1E45-A177-6EA7E9E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F92E75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E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E6C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reade123/Library/Containers/com.microsoft.Word/Data/Library/Application%20Support/Microsoft/Office/16.0/DTS/en-IE%7b4EC9C082-B5EB-6845-B2BF-12B5A184A5B5%7d/%7b7D86B68B-FA8E-9B4A-99EB-7F718EE8BA08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1F0A48A6CD7045B0BD2965FA3D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D82C0-C7E1-CB4B-A77B-CDA4AEB0C030}"/>
      </w:docPartPr>
      <w:docPartBody>
        <w:p w:rsidR="00000000" w:rsidRDefault="00000000">
          <w:pPr>
            <w:pStyle w:val="A11F0A48A6CD7045B0BD2965FA3D81DA"/>
          </w:pPr>
          <w:r>
            <w:t>Education</w:t>
          </w:r>
        </w:p>
      </w:docPartBody>
    </w:docPart>
    <w:docPart>
      <w:docPartPr>
        <w:name w:val="AC876316C4222D49894D4D72DC90D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61BD4-FC5E-BC45-B9AA-C61130F77B43}"/>
      </w:docPartPr>
      <w:docPartBody>
        <w:p w:rsidR="00000000" w:rsidRDefault="00000000">
          <w:pPr>
            <w:pStyle w:val="AC876316C4222D49894D4D72DC90D69B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5D"/>
    <w:rsid w:val="00DE455D"/>
    <w:rsid w:val="00E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FF40C4C7A1854C82238370DB4CB7CD">
    <w:name w:val="C7FF40C4C7A1854C82238370DB4CB7CD"/>
  </w:style>
  <w:style w:type="paragraph" w:customStyle="1" w:styleId="80F9037A0C8ACD4790A055CF94643DF1">
    <w:name w:val="80F9037A0C8ACD4790A055CF94643DF1"/>
  </w:style>
  <w:style w:type="paragraph" w:customStyle="1" w:styleId="BDD3CB92A23BCC42A1ABB4D58EF59938">
    <w:name w:val="BDD3CB92A23BCC42A1ABB4D58EF59938"/>
  </w:style>
  <w:style w:type="paragraph" w:customStyle="1" w:styleId="1798A5D9CB212C42BBFD188CEE8EDF40">
    <w:name w:val="1798A5D9CB212C42BBFD188CEE8EDF40"/>
  </w:style>
  <w:style w:type="paragraph" w:customStyle="1" w:styleId="A11F0A48A6CD7045B0BD2965FA3D81DA">
    <w:name w:val="A11F0A48A6CD7045B0BD2965FA3D81DA"/>
  </w:style>
  <w:style w:type="paragraph" w:customStyle="1" w:styleId="28B0DB05174EF94DA4556AD1484CFF8A">
    <w:name w:val="28B0DB05174EF94DA4556AD1484CFF8A"/>
  </w:style>
  <w:style w:type="paragraph" w:customStyle="1" w:styleId="633AE9D0BFCD6A48A0B87C88B0102EB1">
    <w:name w:val="633AE9D0BFCD6A48A0B87C88B0102EB1"/>
  </w:style>
  <w:style w:type="paragraph" w:customStyle="1" w:styleId="AC876316C4222D49894D4D72DC90D69B">
    <w:name w:val="AC876316C4222D49894D4D72DC90D69B"/>
  </w:style>
  <w:style w:type="paragraph" w:customStyle="1" w:styleId="6E6A3956773F754DBEA481CCC2F5F2CC">
    <w:name w:val="6E6A3956773F754DBEA481CCC2F5F2CC"/>
  </w:style>
  <w:style w:type="paragraph" w:customStyle="1" w:styleId="54EA06C4891CB142BF1F6B360D8442D8">
    <w:name w:val="54EA06C4891CB142BF1F6B360D8442D8"/>
  </w:style>
  <w:style w:type="paragraph" w:customStyle="1" w:styleId="0C9C157F6341FD4F85D37E2D0B5296DE">
    <w:name w:val="0C9C157F6341FD4F85D37E2D0B5296DE"/>
  </w:style>
  <w:style w:type="paragraph" w:customStyle="1" w:styleId="BA0E1C1CA8E9FA4DA560029210B7EB34">
    <w:name w:val="BA0E1C1CA8E9FA4DA560029210B7EB34"/>
  </w:style>
  <w:style w:type="paragraph" w:customStyle="1" w:styleId="085EB6B77B04FC4FBBF97D87581E47D5">
    <w:name w:val="085EB6B77B04FC4FBBF97D87581E47D5"/>
  </w:style>
  <w:style w:type="paragraph" w:customStyle="1" w:styleId="5BA2AADF517BAC4FB9FDECA2FA4D24A6">
    <w:name w:val="5BA2AADF517BAC4FB9FDECA2FA4D2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8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ELIZABETH READE</cp:lastModifiedBy>
  <cp:revision>2</cp:revision>
  <cp:lastPrinted>2024-09-30T12:36:00Z</cp:lastPrinted>
  <dcterms:created xsi:type="dcterms:W3CDTF">2024-09-30T12:37:00Z</dcterms:created>
  <dcterms:modified xsi:type="dcterms:W3CDTF">2024-09-30T12:37:00Z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