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1D" w:rsidRPr="0002691D" w:rsidRDefault="0002691D" w:rsidP="0002691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32"/>
          <w:szCs w:val="32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>Emma Quinn</w:t>
      </w:r>
    </w:p>
    <w:p w:rsidR="0002691D" w:rsidRPr="0002691D" w:rsidRDefault="00D97EAF" w:rsidP="0002691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Email: </w:t>
      </w:r>
      <w:r>
        <w:rPr>
          <w:rFonts w:ascii="Arial" w:eastAsia="Times New Roman" w:hAnsi="Arial" w:cs="Arial"/>
          <w:color w:val="1155CC"/>
          <w:sz w:val="24"/>
          <w:szCs w:val="24"/>
          <w:u w:val="single"/>
          <w:lang w:val="en-US"/>
        </w:rPr>
        <w:t>emma_quinn11@hotmail.co.uk</w:t>
      </w:r>
      <w:bookmarkStart w:id="0" w:name="_GoBack"/>
      <w:bookmarkEnd w:id="0"/>
    </w:p>
    <w:p w:rsidR="0002691D" w:rsidRPr="0002691D" w:rsidRDefault="0002691D" w:rsidP="0002691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Mobile Number:  </w:t>
      </w:r>
      <w:hyperlink r:id="rId6" w:tgtFrame="_blank" w:history="1">
        <w:r w:rsidRPr="0002691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+447917166644</w:t>
        </w:r>
      </w:hyperlink>
    </w:p>
    <w:p w:rsidR="0002691D" w:rsidRPr="00C3743B" w:rsidRDefault="0002691D" w:rsidP="00C374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Address: 1 Cricklewood Park, Stranmillis, Belfast BT9 5GU</w:t>
      </w:r>
    </w:p>
    <w:p w:rsidR="0002691D" w:rsidRPr="0002691D" w:rsidRDefault="0002691D" w:rsidP="0002691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Date of birth: 2 November 1993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 </w:t>
      </w:r>
    </w:p>
    <w:p w:rsidR="0002691D" w:rsidRPr="000B10AE" w:rsidRDefault="0002691D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Summary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u w:val="single"/>
          <w:lang w:val="en-US"/>
        </w:rPr>
      </w:pP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I graduated this summer from University College Dublin with a high 2:1 </w:t>
      </w:r>
      <w:r w:rsidR="00087687">
        <w:rPr>
          <w:rFonts w:ascii="Arial" w:eastAsia="Times New Roman" w:hAnsi="Arial" w:cs="Arial"/>
          <w:color w:val="222222"/>
          <w:sz w:val="24"/>
          <w:szCs w:val="24"/>
          <w:lang w:val="en-US"/>
        </w:rPr>
        <w:t>with a Bachelor of Civil Law (European) degree</w:t>
      </w:r>
      <w:r w:rsidR="00405CF4">
        <w:rPr>
          <w:rFonts w:ascii="Arial" w:eastAsia="Times New Roman" w:hAnsi="Arial" w:cs="Arial"/>
          <w:color w:val="222222"/>
          <w:sz w:val="24"/>
          <w:szCs w:val="24"/>
          <w:lang w:val="en-US"/>
        </w:rPr>
        <w:t>. I am currently working as a Paralegal in Belfast and hope to secure a Training Contract in Dublin in order to pursue my goal of becoming a solicitor.  I</w:t>
      </w: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studied</w:t>
      </w:r>
      <w:r w:rsidR="00405CF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for one year in Toulouse,</w:t>
      </w:r>
      <w:r w:rsidR="00087687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France and speak French to a very high standard. I play for several orchestras and have performed at major venues at home and abroad.</w:t>
      </w:r>
      <w:r w:rsidR="00405CF4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  </w:t>
      </w: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               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 </w:t>
      </w:r>
    </w:p>
    <w:p w:rsidR="0002691D" w:rsidRPr="000B10AE" w:rsidRDefault="0002691D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Education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u w:val="single"/>
          <w:lang w:val="en-US"/>
        </w:rPr>
      </w:pPr>
    </w:p>
    <w:p w:rsidR="0002691D" w:rsidRDefault="0002691D" w:rsidP="0002691D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University College Dublin</w:t>
      </w:r>
      <w:r>
        <w:rPr>
          <w:rFonts w:ascii="Arial" w:hAnsi="Arial" w:cs="Arial"/>
          <w:bCs/>
          <w:sz w:val="24"/>
          <w:szCs w:val="24"/>
        </w:rPr>
        <w:t>, Bachelor of Civil Law (BCL European)</w:t>
      </w:r>
      <w:r>
        <w:rPr>
          <w:rFonts w:ascii="Arial" w:hAnsi="Arial" w:cs="Arial"/>
          <w:bCs/>
          <w:sz w:val="24"/>
          <w:szCs w:val="24"/>
        </w:rPr>
        <w:tab/>
      </w:r>
      <w:r w:rsidRPr="00087687">
        <w:rPr>
          <w:rFonts w:ascii="Arial" w:hAnsi="Arial" w:cs="Arial"/>
          <w:bCs/>
          <w:i/>
          <w:sz w:val="24"/>
          <w:szCs w:val="24"/>
        </w:rPr>
        <w:t>2012 – 2016</w:t>
      </w:r>
    </w:p>
    <w:p w:rsidR="0002691D" w:rsidRDefault="0002691D" w:rsidP="0002691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2F06">
        <w:rPr>
          <w:rFonts w:ascii="Arial" w:hAnsi="Arial" w:cs="Arial"/>
          <w:bCs/>
          <w:sz w:val="24"/>
          <w:szCs w:val="24"/>
        </w:rPr>
        <w:t xml:space="preserve">Award: 2:1 (GPA 3.45) </w:t>
      </w:r>
    </w:p>
    <w:p w:rsidR="00405CF4" w:rsidRPr="00405CF4" w:rsidRDefault="00405CF4" w:rsidP="00405CF4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B2F06" w:rsidRDefault="002B2F06" w:rsidP="002B2F06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2F0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Université Toulouse 1 Capitole</w:t>
      </w:r>
      <w:r>
        <w:rPr>
          <w:rFonts w:ascii="Arial" w:hAnsi="Arial" w:cs="Arial"/>
          <w:bCs/>
          <w:sz w:val="24"/>
          <w:szCs w:val="24"/>
        </w:rPr>
        <w:t xml:space="preserve">, Erasmus Studies                         </w:t>
      </w:r>
      <w:r>
        <w:rPr>
          <w:rFonts w:ascii="Arial" w:hAnsi="Arial" w:cs="Arial"/>
          <w:bCs/>
          <w:sz w:val="24"/>
          <w:szCs w:val="24"/>
        </w:rPr>
        <w:tab/>
      </w:r>
      <w:r w:rsidRPr="00087687">
        <w:rPr>
          <w:rFonts w:ascii="Arial" w:hAnsi="Arial" w:cs="Arial"/>
          <w:bCs/>
          <w:i/>
          <w:sz w:val="24"/>
          <w:szCs w:val="24"/>
        </w:rPr>
        <w:t>2012 – 2016</w:t>
      </w:r>
    </w:p>
    <w:p w:rsidR="002B2F06" w:rsidRPr="002B2F06" w:rsidRDefault="002B2F06" w:rsidP="002B2F0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Attained: </w:t>
      </w:r>
      <w:r w:rsidRPr="002B2F06">
        <w:rPr>
          <w:rFonts w:ascii="Arial" w:hAnsi="Arial" w:cs="Arial"/>
          <w:color w:val="222222"/>
          <w:sz w:val="24"/>
          <w:szCs w:val="24"/>
          <w:shd w:val="clear" w:color="auto" w:fill="FFFFFF"/>
        </w:rPr>
        <w:t>Diplôme d’Étude</w:t>
      </w:r>
      <w:r w:rsidR="00293CDF">
        <w:rPr>
          <w:rFonts w:ascii="Arial" w:hAnsi="Arial" w:cs="Arial"/>
          <w:color w:val="222222"/>
          <w:sz w:val="24"/>
          <w:szCs w:val="24"/>
          <w:shd w:val="clear" w:color="auto" w:fill="FFFFFF"/>
        </w:rPr>
        <w:t>s du droit de</w:t>
      </w:r>
      <w:r w:rsidRPr="002B2F0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l’Union Européenne</w:t>
      </w:r>
    </w:p>
    <w:p w:rsidR="002B2F06" w:rsidRDefault="002B2F06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B2F06" w:rsidRPr="00087687" w:rsidRDefault="002B2F06" w:rsidP="002B2F06">
      <w:pPr>
        <w:shd w:val="clear" w:color="auto" w:fill="FFFFFF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Methodist College Belfast</w:t>
      </w:r>
      <w:r>
        <w:rPr>
          <w:rFonts w:ascii="Arial" w:hAnsi="Arial" w:cs="Arial"/>
          <w:bCs/>
          <w:sz w:val="24"/>
          <w:szCs w:val="24"/>
        </w:rPr>
        <w:t xml:space="preserve">, Secondary level education                   </w:t>
      </w:r>
      <w:r>
        <w:rPr>
          <w:rFonts w:ascii="Arial" w:hAnsi="Arial" w:cs="Arial"/>
          <w:bCs/>
          <w:sz w:val="24"/>
          <w:szCs w:val="24"/>
        </w:rPr>
        <w:tab/>
      </w:r>
      <w:r w:rsidRPr="00087687">
        <w:rPr>
          <w:rFonts w:ascii="Arial" w:hAnsi="Arial" w:cs="Arial"/>
          <w:bCs/>
          <w:i/>
          <w:sz w:val="24"/>
          <w:szCs w:val="24"/>
        </w:rPr>
        <w:t>2005 – 2012</w:t>
      </w:r>
    </w:p>
    <w:p w:rsidR="002B2F06" w:rsidRPr="002B2F06" w:rsidRDefault="002B2F06" w:rsidP="004A2BB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Levels: History, Government and Politics, French and English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 </w:t>
      </w:r>
    </w:p>
    <w:p w:rsidR="002B2F06" w:rsidRDefault="002B2F06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</w:p>
    <w:p w:rsidR="0002691D" w:rsidRDefault="0002691D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Legal work experience</w:t>
      </w:r>
    </w:p>
    <w:p w:rsidR="00060CCC" w:rsidRDefault="00060CCC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9638D1" w:rsidRDefault="00060CCC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  <w:lang w:val="en-US"/>
        </w:rPr>
      </w:pPr>
      <w:r w:rsidRPr="009638D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John F. Gibbons &amp; Co Solicitors</w:t>
      </w:r>
      <w:r w:rsidR="00327351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, </w:t>
      </w:r>
      <w:r w:rsidR="00327351" w:rsidRPr="00662A4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Belfast</w:t>
      </w:r>
      <w:r w:rsidR="009638D1" w:rsidRPr="00662A4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</w:t>
      </w:r>
      <w:r w:rsidR="009638D1" w:rsidRPr="009638D1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                          </w:t>
      </w:r>
      <w:r w:rsidR="009638D1" w:rsidRPr="009638D1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1</w:t>
      </w:r>
      <w:r w:rsidR="009638D1" w:rsidRPr="009638D1">
        <w:rPr>
          <w:rFonts w:ascii="Arial" w:eastAsia="Times New Roman" w:hAnsi="Arial" w:cs="Arial"/>
          <w:bCs/>
          <w:i/>
          <w:color w:val="222222"/>
          <w:sz w:val="24"/>
          <w:szCs w:val="24"/>
          <w:vertAlign w:val="superscript"/>
          <w:lang w:val="en-US"/>
        </w:rPr>
        <w:t xml:space="preserve">st </w:t>
      </w:r>
      <w:r w:rsidR="009638D1" w:rsidRPr="009638D1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August 2016-</w:t>
      </w:r>
      <w:r w:rsidR="009638D1" w:rsidRPr="009638D1">
        <w:rPr>
          <w:rFonts w:ascii="Arial" w:eastAsia="Times New Roman" w:hAnsi="Arial" w:cs="Arial"/>
          <w:bCs/>
          <w:i/>
          <w:color w:val="222222"/>
          <w:sz w:val="28"/>
          <w:szCs w:val="28"/>
          <w:lang w:val="en-US"/>
        </w:rPr>
        <w:t xml:space="preserve"> </w:t>
      </w:r>
      <w:r w:rsidR="009638D1" w:rsidRPr="009638D1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Present</w:t>
      </w:r>
      <w:r w:rsidR="009638D1" w:rsidRPr="009638D1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   </w:t>
      </w:r>
      <w:r w:rsidR="009638D1">
        <w:rPr>
          <w:rFonts w:ascii="Arial" w:eastAsia="Times New Roman" w:hAnsi="Arial" w:cs="Arial"/>
          <w:bCs/>
          <w:color w:val="222222"/>
          <w:sz w:val="28"/>
          <w:szCs w:val="28"/>
          <w:lang w:val="en-US"/>
        </w:rPr>
        <w:t xml:space="preserve">                   </w:t>
      </w:r>
    </w:p>
    <w:p w:rsidR="00060CCC" w:rsidRDefault="00060CCC" w:rsidP="009638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val="en-US"/>
        </w:rPr>
      </w:pPr>
      <w:r w:rsidRPr="009638D1">
        <w:rPr>
          <w:rFonts w:ascii="Arial" w:eastAsia="Times New Roman" w:hAnsi="Arial" w:cs="Arial"/>
          <w:bCs/>
          <w:sz w:val="24"/>
          <w:szCs w:val="24"/>
          <w:u w:val="single"/>
          <w:lang w:val="en-US"/>
        </w:rPr>
        <w:t>Conveyancing</w:t>
      </w:r>
    </w:p>
    <w:p w:rsidR="00405CF4" w:rsidRDefault="00060CCC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Taking Instructions from clients.</w:t>
      </w:r>
    </w:p>
    <w:p w:rsidR="00405CF4" w:rsidRDefault="002B1B40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Requesting</w:t>
      </w:r>
      <w:r w:rsidR="00060CCC"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title deeds.</w:t>
      </w:r>
    </w:p>
    <w:p w:rsidR="00405CF4" w:rsidRDefault="004F3C8E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Preparing </w:t>
      </w:r>
      <w:r w:rsidR="00060CCC" w:rsidRPr="00405CF4">
        <w:rPr>
          <w:rFonts w:ascii="Arial" w:eastAsia="Times New Roman" w:hAnsi="Arial" w:cs="Arial"/>
          <w:sz w:val="24"/>
          <w:szCs w:val="24"/>
          <w:lang w:eastAsia="en-GB"/>
        </w:rPr>
        <w:t>draft contract</w:t>
      </w:r>
      <w:r w:rsidRPr="00405CF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060CCC" w:rsidRPr="00405CF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05CF4" w:rsidRDefault="00060CCC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Raising</w:t>
      </w:r>
      <w:r w:rsidR="00327351"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and replying to</w:t>
      </w:r>
      <w:r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requisitions on </w:t>
      </w:r>
      <w:r w:rsidR="00327351" w:rsidRPr="00405CF4">
        <w:rPr>
          <w:rFonts w:ascii="Arial" w:eastAsia="Times New Roman" w:hAnsi="Arial" w:cs="Arial"/>
          <w:sz w:val="24"/>
          <w:szCs w:val="24"/>
          <w:lang w:eastAsia="en-GB"/>
        </w:rPr>
        <w:t>title</w:t>
      </w:r>
    </w:p>
    <w:p w:rsidR="00405CF4" w:rsidRDefault="00060CCC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Preparing completion statements.</w:t>
      </w:r>
    </w:p>
    <w:p w:rsidR="00405CF4" w:rsidRDefault="00060CCC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Redeeming mortgages</w:t>
      </w:r>
    </w:p>
    <w:p w:rsidR="00060CCC" w:rsidRPr="00405CF4" w:rsidRDefault="002B1B40" w:rsidP="00405CF4">
      <w:pPr>
        <w:pStyle w:val="ListParagraph"/>
        <w:numPr>
          <w:ilvl w:val="0"/>
          <w:numId w:val="23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Resolving</w:t>
      </w:r>
      <w:r w:rsidR="00060CCC"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Land Registry issues. </w:t>
      </w:r>
    </w:p>
    <w:p w:rsidR="002B1B40" w:rsidRDefault="002B1B40" w:rsidP="002B1B40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CF4" w:rsidRDefault="002B1B40" w:rsidP="00405CF4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2B1B40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Litigation/Criminal </w:t>
      </w:r>
    </w:p>
    <w:p w:rsidR="00405CF4" w:rsidRPr="00405CF4" w:rsidRDefault="00327351" w:rsidP="00405CF4">
      <w:pPr>
        <w:pStyle w:val="ListParagraph"/>
        <w:numPr>
          <w:ilvl w:val="0"/>
          <w:numId w:val="24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Negotiating</w:t>
      </w:r>
      <w:r w:rsidR="002B1B40"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with Insurance Companies to reach settlements in personal injury cases</w:t>
      </w:r>
    </w:p>
    <w:p w:rsidR="00405CF4" w:rsidRPr="00405CF4" w:rsidRDefault="002B1B40" w:rsidP="00405CF4">
      <w:pPr>
        <w:pStyle w:val="ListParagraph"/>
        <w:numPr>
          <w:ilvl w:val="0"/>
          <w:numId w:val="24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Preparing trial bundles for upcoming court appearances</w:t>
      </w:r>
    </w:p>
    <w:p w:rsidR="00405CF4" w:rsidRPr="00405CF4" w:rsidRDefault="002B1B40" w:rsidP="00405CF4">
      <w:pPr>
        <w:pStyle w:val="ListParagraph"/>
        <w:numPr>
          <w:ilvl w:val="0"/>
          <w:numId w:val="24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Preparing Criminal Legal Aid applications for expert witness authority</w:t>
      </w:r>
    </w:p>
    <w:p w:rsidR="00405CF4" w:rsidRPr="00405CF4" w:rsidRDefault="002B1B40" w:rsidP="00405CF4">
      <w:pPr>
        <w:pStyle w:val="ListParagraph"/>
        <w:numPr>
          <w:ilvl w:val="0"/>
          <w:numId w:val="24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Drafting and lodging applications for Court</w:t>
      </w:r>
    </w:p>
    <w:p w:rsidR="002B1B40" w:rsidRPr="00405CF4" w:rsidRDefault="002B1B40" w:rsidP="00405CF4">
      <w:pPr>
        <w:pStyle w:val="ListParagraph"/>
        <w:numPr>
          <w:ilvl w:val="0"/>
          <w:numId w:val="24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Corresponding with the Public Prosecution Service in relation to discovery requests</w:t>
      </w:r>
    </w:p>
    <w:p w:rsidR="009638D1" w:rsidRPr="009638D1" w:rsidRDefault="009638D1" w:rsidP="009638D1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4F3C8E" w:rsidRDefault="004F3C8E" w:rsidP="004F3C8E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327351" w:rsidRDefault="00327351" w:rsidP="004F3C8E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327351" w:rsidRPr="009638D1" w:rsidRDefault="00327351" w:rsidP="004F3C8E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405CF4" w:rsidRDefault="00327351" w:rsidP="00405CF4">
      <w:p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327351">
        <w:rPr>
          <w:rFonts w:ascii="Arial" w:eastAsia="Times New Roman" w:hAnsi="Arial" w:cs="Arial"/>
          <w:sz w:val="24"/>
          <w:szCs w:val="24"/>
          <w:u w:val="single"/>
          <w:lang w:eastAsia="en-GB"/>
        </w:rPr>
        <w:t>Miscellaneous</w:t>
      </w:r>
    </w:p>
    <w:p w:rsidR="00405CF4" w:rsidRPr="00405CF4" w:rsidRDefault="00327351" w:rsidP="00405CF4">
      <w:pPr>
        <w:pStyle w:val="ListParagraph"/>
        <w:numPr>
          <w:ilvl w:val="0"/>
          <w:numId w:val="25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Drafting Wills</w:t>
      </w:r>
    </w:p>
    <w:p w:rsidR="00405CF4" w:rsidRPr="00405CF4" w:rsidRDefault="00405CF4" w:rsidP="00405CF4">
      <w:pPr>
        <w:pStyle w:val="ListParagraph"/>
        <w:numPr>
          <w:ilvl w:val="0"/>
          <w:numId w:val="25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Drafting</w:t>
      </w:r>
      <w:r w:rsidR="00327351" w:rsidRPr="00405CF4">
        <w:rPr>
          <w:rFonts w:ascii="Arial" w:eastAsia="Times New Roman" w:hAnsi="Arial" w:cs="Arial"/>
          <w:sz w:val="24"/>
          <w:szCs w:val="24"/>
          <w:lang w:eastAsia="en-GB"/>
        </w:rPr>
        <w:t xml:space="preserve"> applications to the Companies House Northern Ireland</w:t>
      </w:r>
    </w:p>
    <w:p w:rsidR="00405CF4" w:rsidRPr="00405CF4" w:rsidRDefault="00327351" w:rsidP="00405CF4">
      <w:pPr>
        <w:pStyle w:val="ListParagraph"/>
        <w:numPr>
          <w:ilvl w:val="0"/>
          <w:numId w:val="25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Corresponding with medical professionals regarding medical negligence cases</w:t>
      </w:r>
    </w:p>
    <w:p w:rsidR="00327351" w:rsidRPr="00405CF4" w:rsidRDefault="00327351" w:rsidP="00405CF4">
      <w:pPr>
        <w:pStyle w:val="ListParagraph"/>
        <w:numPr>
          <w:ilvl w:val="0"/>
          <w:numId w:val="25"/>
        </w:numPr>
        <w:spacing w:after="0" w:line="195" w:lineRule="atLeast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405CF4">
        <w:rPr>
          <w:rFonts w:ascii="Arial" w:eastAsia="Times New Roman" w:hAnsi="Arial" w:cs="Arial"/>
          <w:sz w:val="24"/>
          <w:szCs w:val="24"/>
          <w:lang w:eastAsia="en-GB"/>
        </w:rPr>
        <w:t>Preparing data for use in meetings with clients</w:t>
      </w:r>
    </w:p>
    <w:p w:rsidR="00060CCC" w:rsidRPr="00060CCC" w:rsidRDefault="00060CCC" w:rsidP="00060CC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8"/>
          <w:szCs w:val="28"/>
          <w:lang w:val="en-US"/>
        </w:rPr>
      </w:pPr>
    </w:p>
    <w:p w:rsidR="000B10AE" w:rsidRPr="0002691D" w:rsidRDefault="000B10AE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u w:val="single"/>
          <w:lang w:val="en-US"/>
        </w:rPr>
      </w:pPr>
    </w:p>
    <w:p w:rsidR="004A2BB0" w:rsidRPr="004A2BB0" w:rsidRDefault="0002691D" w:rsidP="004A2B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Millar McCall Wylie LLP, Belfast</w:t>
      </w:r>
      <w:r w:rsidR="004A2BB0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      </w:t>
      </w:r>
      <w:r w:rsidR="004A2BB0"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Summer 2015</w:t>
      </w:r>
      <w:r w:rsidR="004A2BB0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</w:t>
      </w:r>
    </w:p>
    <w:p w:rsidR="004A2BB0" w:rsidRPr="00405CF4" w:rsidRDefault="004A2BB0" w:rsidP="00405CF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05CF4">
        <w:rPr>
          <w:rFonts w:ascii="Arial" w:hAnsi="Arial" w:cs="Arial"/>
          <w:bCs/>
          <w:sz w:val="24"/>
          <w:szCs w:val="24"/>
        </w:rPr>
        <w:t xml:space="preserve">Assisted in the drafting of television broadcasting and other media contracts. </w:t>
      </w:r>
    </w:p>
    <w:p w:rsidR="004A2BB0" w:rsidRPr="002B2F06" w:rsidRDefault="004A2BB0" w:rsidP="004A2BB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Complied information from a number of corporate articles of association for a live case.</w:t>
      </w:r>
    </w:p>
    <w:p w:rsidR="004A2BB0" w:rsidRPr="0002691D" w:rsidRDefault="004A2BB0" w:rsidP="004A2BB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22222"/>
          <w:sz w:val="36"/>
          <w:szCs w:val="36"/>
          <w:lang w:val="en-US"/>
        </w:rPr>
      </w:pPr>
    </w:p>
    <w:p w:rsidR="003D6F3B" w:rsidRPr="004A2BB0" w:rsidRDefault="003D6F3B" w:rsidP="003D6F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E&amp;L Kennedy </w:t>
      </w:r>
      <w:r w:rsidR="00D42456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Solicitors,</w:t>
      </w: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Belfast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    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Summer 2014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</w:t>
      </w:r>
    </w:p>
    <w:p w:rsidR="003D6F3B" w:rsidRDefault="003D6F3B" w:rsidP="003D6F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Assisted in research relating to employment disputes in a number of live cases. </w:t>
      </w:r>
    </w:p>
    <w:p w:rsidR="003D6F3B" w:rsidRDefault="003D6F3B" w:rsidP="003D6F3B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D6F3B" w:rsidRPr="004A2BB0" w:rsidRDefault="00662A41" w:rsidP="003D6F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McManus and McCarron Solicitors, Belfast                                           </w:t>
      </w:r>
      <w:r w:rsidR="003D6F3B"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Summer 2015</w:t>
      </w:r>
      <w:r w:rsidR="003D6F3B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</w:t>
      </w:r>
    </w:p>
    <w:p w:rsidR="003D6F3B" w:rsidRDefault="003D6F3B" w:rsidP="003D6F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Gained knowledge of the Legal Services Commission and the Statutory Legal Aid System for Northern Ireland. </w:t>
      </w:r>
    </w:p>
    <w:p w:rsidR="003D6F3B" w:rsidRPr="002B2F06" w:rsidRDefault="003D6F3B" w:rsidP="003D6F3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Developed an understanding of the remuneration system in a solicitor’s firm. </w:t>
      </w:r>
    </w:p>
    <w:p w:rsidR="00087687" w:rsidRPr="00327351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C3743B" w:rsidRDefault="00C3743B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02691D" w:rsidRDefault="0002691D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Part-time e</w:t>
      </w:r>
      <w:r w:rsidR="00662A4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mployment</w:t>
      </w: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 xml:space="preserve"> and work projects</w:t>
      </w: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 w:rsidRPr="00662A4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Northern Ireland Stronger in Europe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</w:t>
      </w:r>
      <w:r w:rsidRPr="00662A41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2016</w:t>
      </w:r>
    </w:p>
    <w:p w:rsidR="00662A41" w:rsidRPr="00662A41" w:rsidRDefault="00662A41" w:rsidP="00662A4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</w:pPr>
      <w:r w:rsidRPr="00662A41"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>Volunteer</w:t>
      </w:r>
    </w:p>
    <w:p w:rsidR="00535EA1" w:rsidRPr="0002691D" w:rsidRDefault="00535EA1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u w:val="single"/>
          <w:lang w:val="en-US"/>
        </w:rPr>
      </w:pPr>
    </w:p>
    <w:p w:rsidR="00535EA1" w:rsidRPr="004A2BB0" w:rsidRDefault="00535EA1" w:rsidP="00535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UCD Returning Office                                                                              </w:t>
      </w:r>
      <w:r w:rsidR="00087687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2015</w:t>
      </w:r>
      <w:r w:rsidRPr="00087687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2016</w:t>
      </w:r>
      <w:r w:rsidRPr="00087687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US"/>
        </w:rPr>
        <w:t xml:space="preserve">                                                        </w:t>
      </w:r>
    </w:p>
    <w:p w:rsidR="00535EA1" w:rsidRDefault="00535EA1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Students’ Union Election Staff</w:t>
      </w:r>
    </w:p>
    <w:p w:rsidR="00535EA1" w:rsidRDefault="00535EA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535EA1" w:rsidRPr="004A2BB0" w:rsidRDefault="00087687" w:rsidP="00535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Warnock’s</w:t>
      </w:r>
      <w:r w:rsidR="00535EA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School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 w:rsidR="00535EA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wear Belfast                                                          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</w:t>
      </w:r>
      <w:r w:rsidR="00535EA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</w:t>
      </w:r>
      <w:r w:rsidR="00D42456"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 xml:space="preserve">Summer </w:t>
      </w:r>
      <w:r w:rsidRPr="004B573B">
        <w:rPr>
          <w:rFonts w:ascii="Arial" w:hAnsi="Arial" w:cs="Arial"/>
          <w:bCs/>
          <w:i/>
          <w:sz w:val="24"/>
          <w:szCs w:val="24"/>
        </w:rPr>
        <w:t>2015</w:t>
      </w:r>
      <w:r w:rsidR="00662A41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/</w:t>
      </w:r>
      <w:r w:rsidR="004B573B" w:rsidRPr="004B573B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16</w:t>
      </w:r>
      <w:r w:rsidR="00535EA1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</w:t>
      </w:r>
    </w:p>
    <w:p w:rsidR="00535EA1" w:rsidRDefault="00535EA1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Customer Advisor</w:t>
      </w:r>
    </w:p>
    <w:p w:rsidR="00535EA1" w:rsidRDefault="00535EA1" w:rsidP="00535EA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35EA1" w:rsidRPr="004A2BB0" w:rsidRDefault="00535EA1" w:rsidP="00535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Bilingual Kids, Toulouse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US"/>
        </w:rPr>
        <w:t xml:space="preserve">                                                                         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2014</w:t>
      </w:r>
      <w:r w:rsidRPr="00087687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2015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</w:t>
      </w:r>
    </w:p>
    <w:p w:rsidR="00535EA1" w:rsidRDefault="00535EA1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English Teacher</w:t>
      </w:r>
    </w:p>
    <w:p w:rsidR="00662A41" w:rsidRDefault="00662A41" w:rsidP="00662A4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62A41" w:rsidRPr="00662A41" w:rsidRDefault="00662A41" w:rsidP="00662A4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2A41">
        <w:rPr>
          <w:rFonts w:ascii="Arial" w:hAnsi="Arial" w:cs="Arial"/>
          <w:b/>
          <w:bCs/>
          <w:sz w:val="24"/>
          <w:szCs w:val="24"/>
        </w:rPr>
        <w:t>Amy Fox for UCD Education Officer, Dublin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662A41">
        <w:rPr>
          <w:rFonts w:ascii="Arial" w:hAnsi="Arial" w:cs="Arial"/>
          <w:bCs/>
          <w:i/>
          <w:sz w:val="24"/>
          <w:szCs w:val="24"/>
        </w:rPr>
        <w:t>2013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87687">
        <w:rPr>
          <w:rFonts w:ascii="Arial" w:hAnsi="Arial" w:cs="Arial"/>
          <w:bCs/>
          <w:i/>
          <w:sz w:val="24"/>
          <w:szCs w:val="24"/>
        </w:rPr>
        <w:t xml:space="preserve">– 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62A41">
        <w:rPr>
          <w:rFonts w:ascii="Arial" w:hAnsi="Arial" w:cs="Arial"/>
          <w:bCs/>
          <w:i/>
          <w:sz w:val="24"/>
          <w:szCs w:val="24"/>
        </w:rPr>
        <w:t>2014</w:t>
      </w:r>
    </w:p>
    <w:p w:rsidR="00662A41" w:rsidRPr="00662A41" w:rsidRDefault="00662A41" w:rsidP="00662A4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Campaign Manager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535EA1" w:rsidRPr="004A2BB0" w:rsidRDefault="00535EA1" w:rsidP="00535E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Boots Chemist, Belfast                                                                             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2009</w:t>
      </w:r>
      <w:r w:rsidRPr="00087687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087687">
        <w:rPr>
          <w:rFonts w:ascii="Arial" w:eastAsia="Times New Roman" w:hAnsi="Arial" w:cs="Arial"/>
          <w:bCs/>
          <w:i/>
          <w:color w:val="222222"/>
          <w:sz w:val="24"/>
          <w:szCs w:val="24"/>
          <w:lang w:val="en-US"/>
        </w:rPr>
        <w:t>2012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 xml:space="preserve">                                                        </w:t>
      </w:r>
    </w:p>
    <w:p w:rsidR="00535EA1" w:rsidRDefault="00535EA1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Customer Advisor</w:t>
      </w:r>
    </w:p>
    <w:p w:rsidR="00535EA1" w:rsidRDefault="00535EA1" w:rsidP="00535EA1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662A41" w:rsidRDefault="00662A4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535EA1" w:rsidRDefault="00D42456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Notable achievements</w:t>
      </w:r>
    </w:p>
    <w:p w:rsidR="00535EA1" w:rsidRPr="0002691D" w:rsidRDefault="00535EA1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</w:p>
    <w:p w:rsidR="00535EA1" w:rsidRPr="000C66FE" w:rsidRDefault="000C66FE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I attained a Distinction in my Grade 8 double bass examination. </w:t>
      </w:r>
    </w:p>
    <w:p w:rsidR="000C66FE" w:rsidRPr="000C66FE" w:rsidRDefault="000C66FE" w:rsidP="000C66F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I have performed at concert venues including the National Concert Hall, Convention Centre Dublin, concert halls in France and at London’s Royal Albert Hall.</w:t>
      </w:r>
    </w:p>
    <w:p w:rsidR="000C66FE" w:rsidRPr="000C66FE" w:rsidRDefault="000C66FE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A member of the Belfast Youth Orchestra and the Ulster Youth Orchestra since 2009</w:t>
      </w:r>
    </w:p>
    <w:p w:rsidR="000C66FE" w:rsidRPr="00D42456" w:rsidRDefault="000C66FE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A member of the UCD Symphony Orchestra</w:t>
      </w:r>
      <w:r w:rsidR="00D42456">
        <w:rPr>
          <w:rFonts w:ascii="Arial" w:eastAsia="Times New Roman" w:hAnsi="Arial" w:cs="Arial"/>
          <w:color w:val="222222"/>
          <w:sz w:val="24"/>
          <w:szCs w:val="24"/>
          <w:lang w:val="en-US"/>
        </w:rPr>
        <w:t>. I also held a number of posts, including treasurer, librarian and PR officer for the Orchestra Committee. I was instrumental in organizing a joint concert in Belfast with the Queen’s University Symphony Orchestra.</w:t>
      </w:r>
    </w:p>
    <w:p w:rsidR="00D42456" w:rsidRDefault="00D42456" w:rsidP="00535EA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I was awarded a UCD Symphony Orchestra Scholarship for the 2013-2014 and 2015-2016 academic years. 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  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-</w:t>
      </w:r>
    </w:p>
    <w:p w:rsidR="0002691D" w:rsidRDefault="0002691D" w:rsidP="000269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n-US"/>
        </w:rPr>
        <w:t>References:</w:t>
      </w:r>
    </w:p>
    <w:p w:rsidR="00D42456" w:rsidRPr="0002691D" w:rsidRDefault="00D42456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8"/>
          <w:szCs w:val="28"/>
          <w:u w:val="single"/>
          <w:lang w:val="en-US"/>
        </w:rPr>
      </w:pP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Mr. Paul Ward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University College Dublin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Sutherland School of Law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Belfield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Dublin 4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Tel: </w:t>
      </w:r>
      <w:hyperlink r:id="rId7" w:tgtFrame="_blank" w:history="1">
        <w:r w:rsidRPr="0002691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+353 1 7164146</w:t>
        </w:r>
      </w:hyperlink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Email: </w:t>
      </w:r>
      <w:hyperlink r:id="rId8" w:tgtFrame="_blank" w:history="1">
        <w:r w:rsidRPr="0002691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paul.ward@ucd.ie</w:t>
        </w:r>
      </w:hyperlink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D42456" w:rsidRPr="0002691D" w:rsidRDefault="00D42456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</w:p>
    <w:p w:rsidR="0002691D" w:rsidRPr="0002691D" w:rsidRDefault="006D5DB2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John Gibbons</w:t>
      </w:r>
    </w:p>
    <w:p w:rsidR="0002691D" w:rsidRPr="0002691D" w:rsidRDefault="006D5DB2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John F. Gibbons &amp; Co Solicitors </w:t>
      </w:r>
    </w:p>
    <w:p w:rsidR="0002691D" w:rsidRPr="0002691D" w:rsidRDefault="006D5DB2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33 Church Lane</w:t>
      </w:r>
    </w:p>
    <w:p w:rsidR="0002691D" w:rsidRPr="0002691D" w:rsidRDefault="006D5DB2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Belfast</w:t>
      </w:r>
    </w:p>
    <w:p w:rsidR="0002691D" w:rsidRPr="0002691D" w:rsidRDefault="006D5DB2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BT1 4FR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Tel: </w:t>
      </w:r>
      <w:r w:rsidRPr="0002691D">
        <w:rPr>
          <w:rFonts w:ascii="Arial" w:eastAsia="Times New Roman" w:hAnsi="Arial" w:cs="Arial"/>
          <w:color w:val="1155CC"/>
          <w:sz w:val="24"/>
          <w:szCs w:val="24"/>
          <w:u w:val="single"/>
          <w:lang w:val="en-US"/>
        </w:rPr>
        <w:t>+</w:t>
      </w:r>
      <w:r w:rsidR="006D5DB2">
        <w:rPr>
          <w:rFonts w:ascii="Arial" w:eastAsia="Times New Roman" w:hAnsi="Arial" w:cs="Arial"/>
          <w:color w:val="1155CC"/>
          <w:sz w:val="24"/>
          <w:szCs w:val="24"/>
          <w:u w:val="single"/>
          <w:lang w:val="en-US"/>
        </w:rPr>
        <w:t>442890239990</w:t>
      </w:r>
    </w:p>
    <w:p w:rsidR="0002691D" w:rsidRPr="0002691D" w:rsidRDefault="0002691D" w:rsidP="0002691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val="en-US"/>
        </w:rPr>
      </w:pPr>
      <w:r w:rsidRPr="0002691D">
        <w:rPr>
          <w:rFonts w:ascii="Arial" w:eastAsia="Times New Roman" w:hAnsi="Arial" w:cs="Arial"/>
          <w:color w:val="222222"/>
          <w:sz w:val="24"/>
          <w:szCs w:val="24"/>
          <w:lang w:val="en-US"/>
        </w:rPr>
        <w:t>Email: </w:t>
      </w:r>
      <w:hyperlink r:id="rId9" w:history="1">
        <w:r w:rsidR="00D97EAF" w:rsidRPr="00A066E7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john@jfgibbons.co.uk</w:t>
        </w:r>
      </w:hyperlink>
    </w:p>
    <w:p w:rsidR="00A63B48" w:rsidRDefault="00A63B48"/>
    <w:sectPr w:rsidR="00A63B48" w:rsidSect="000269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C0"/>
    <w:multiLevelType w:val="hybridMultilevel"/>
    <w:tmpl w:val="45880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1A9"/>
    <w:multiLevelType w:val="hybridMultilevel"/>
    <w:tmpl w:val="223A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2A9"/>
    <w:multiLevelType w:val="hybridMultilevel"/>
    <w:tmpl w:val="78EEC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E21B4"/>
    <w:multiLevelType w:val="hybridMultilevel"/>
    <w:tmpl w:val="AB5C7562"/>
    <w:lvl w:ilvl="0" w:tplc="EA2C3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0CE3"/>
    <w:multiLevelType w:val="hybridMultilevel"/>
    <w:tmpl w:val="0B8A11BC"/>
    <w:lvl w:ilvl="0" w:tplc="EA2C3FD8"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24256486"/>
    <w:multiLevelType w:val="hybridMultilevel"/>
    <w:tmpl w:val="55EA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21967"/>
    <w:multiLevelType w:val="hybridMultilevel"/>
    <w:tmpl w:val="65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A21A4"/>
    <w:multiLevelType w:val="hybridMultilevel"/>
    <w:tmpl w:val="ACEA369C"/>
    <w:lvl w:ilvl="0" w:tplc="EA2C3FD8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430538E"/>
    <w:multiLevelType w:val="hybridMultilevel"/>
    <w:tmpl w:val="C546BA3E"/>
    <w:lvl w:ilvl="0" w:tplc="C18C9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1B8"/>
    <w:multiLevelType w:val="hybridMultilevel"/>
    <w:tmpl w:val="A34A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E127C"/>
    <w:multiLevelType w:val="multilevel"/>
    <w:tmpl w:val="897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7309A"/>
    <w:multiLevelType w:val="hybridMultilevel"/>
    <w:tmpl w:val="A57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70E7"/>
    <w:multiLevelType w:val="hybridMultilevel"/>
    <w:tmpl w:val="5906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5469"/>
    <w:multiLevelType w:val="hybridMultilevel"/>
    <w:tmpl w:val="F150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3467E"/>
    <w:multiLevelType w:val="hybridMultilevel"/>
    <w:tmpl w:val="DC0A01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51373E4"/>
    <w:multiLevelType w:val="hybridMultilevel"/>
    <w:tmpl w:val="7542FE8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55722EE8"/>
    <w:multiLevelType w:val="hybridMultilevel"/>
    <w:tmpl w:val="7708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0325C"/>
    <w:multiLevelType w:val="hybridMultilevel"/>
    <w:tmpl w:val="3CE0C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6600D"/>
    <w:multiLevelType w:val="hybridMultilevel"/>
    <w:tmpl w:val="582A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03B1B"/>
    <w:multiLevelType w:val="hybridMultilevel"/>
    <w:tmpl w:val="56F0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65D84"/>
    <w:multiLevelType w:val="hybridMultilevel"/>
    <w:tmpl w:val="C366A2EA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715E6A38"/>
    <w:multiLevelType w:val="hybridMultilevel"/>
    <w:tmpl w:val="755E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7B98"/>
    <w:multiLevelType w:val="hybridMultilevel"/>
    <w:tmpl w:val="B330D2F0"/>
    <w:lvl w:ilvl="0" w:tplc="EA2C3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25353"/>
    <w:multiLevelType w:val="hybridMultilevel"/>
    <w:tmpl w:val="984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6DB2"/>
    <w:multiLevelType w:val="hybridMultilevel"/>
    <w:tmpl w:val="065C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8"/>
  </w:num>
  <w:num w:numId="5">
    <w:abstractNumId w:val="2"/>
  </w:num>
  <w:num w:numId="6">
    <w:abstractNumId w:val="18"/>
  </w:num>
  <w:num w:numId="7">
    <w:abstractNumId w:val="19"/>
  </w:num>
  <w:num w:numId="8">
    <w:abstractNumId w:val="10"/>
  </w:num>
  <w:num w:numId="9">
    <w:abstractNumId w:val="3"/>
  </w:num>
  <w:num w:numId="10">
    <w:abstractNumId w:val="22"/>
  </w:num>
  <w:num w:numId="11">
    <w:abstractNumId w:val="7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1"/>
  </w:num>
  <w:num w:numId="17">
    <w:abstractNumId w:val="9"/>
  </w:num>
  <w:num w:numId="18">
    <w:abstractNumId w:val="13"/>
  </w:num>
  <w:num w:numId="19">
    <w:abstractNumId w:val="12"/>
  </w:num>
  <w:num w:numId="20">
    <w:abstractNumId w:val="24"/>
  </w:num>
  <w:num w:numId="21">
    <w:abstractNumId w:val="21"/>
  </w:num>
  <w:num w:numId="22">
    <w:abstractNumId w:val="20"/>
  </w:num>
  <w:num w:numId="23">
    <w:abstractNumId w:val="1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1D"/>
    <w:rsid w:val="0002691D"/>
    <w:rsid w:val="00060CCC"/>
    <w:rsid w:val="00087687"/>
    <w:rsid w:val="000B10AE"/>
    <w:rsid w:val="000C66FE"/>
    <w:rsid w:val="00110F5F"/>
    <w:rsid w:val="00261246"/>
    <w:rsid w:val="00293CDF"/>
    <w:rsid w:val="002B1B40"/>
    <w:rsid w:val="002B2F06"/>
    <w:rsid w:val="002F3C3C"/>
    <w:rsid w:val="00327351"/>
    <w:rsid w:val="003D6F3B"/>
    <w:rsid w:val="00405CF4"/>
    <w:rsid w:val="004A2BB0"/>
    <w:rsid w:val="004B573B"/>
    <w:rsid w:val="004D28FB"/>
    <w:rsid w:val="004F3C8E"/>
    <w:rsid w:val="004F7C6F"/>
    <w:rsid w:val="00535EA1"/>
    <w:rsid w:val="00662A41"/>
    <w:rsid w:val="006A58AF"/>
    <w:rsid w:val="006D5DB2"/>
    <w:rsid w:val="007B174C"/>
    <w:rsid w:val="007D50F9"/>
    <w:rsid w:val="009638D1"/>
    <w:rsid w:val="00A63B48"/>
    <w:rsid w:val="00B44061"/>
    <w:rsid w:val="00C3743B"/>
    <w:rsid w:val="00CC63C0"/>
    <w:rsid w:val="00D42456"/>
    <w:rsid w:val="00D97EAF"/>
    <w:rsid w:val="00DB587C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3464"/>
  <w15:chartTrackingRefBased/>
  <w15:docId w15:val="{92C6B656-A464-4A39-AF56-75032D5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ward@ucd.ie" TargetMode="External"/><Relationship Id="rId3" Type="http://schemas.openxmlformats.org/officeDocument/2006/relationships/styles" Target="styles.xml"/><Relationship Id="rId7" Type="http://schemas.openxmlformats.org/officeDocument/2006/relationships/hyperlink" Target="tel:%2B353%201%207164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B4479171666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hn@jfgibb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3896-0716-4B43-8C16-3F143475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Quinn</dc:creator>
  <cp:keywords/>
  <dc:description/>
  <cp:lastModifiedBy>Emma Quinn</cp:lastModifiedBy>
  <cp:revision>5</cp:revision>
  <dcterms:created xsi:type="dcterms:W3CDTF">2016-09-18T13:31:00Z</dcterms:created>
  <dcterms:modified xsi:type="dcterms:W3CDTF">2016-10-20T20:13:00Z</dcterms:modified>
</cp:coreProperties>
</file>