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FD24" w14:textId="77777777" w:rsidR="004C5E8F" w:rsidRDefault="004C5E8F">
      <w:pPr>
        <w:pStyle w:val="BodyText"/>
        <w:ind w:left="0" w:firstLine="0"/>
        <w:rPr>
          <w:sz w:val="26"/>
        </w:rPr>
      </w:pPr>
    </w:p>
    <w:p w14:paraId="30382991" w14:textId="77777777" w:rsidR="004C5E8F" w:rsidRDefault="004C5E8F">
      <w:pPr>
        <w:pStyle w:val="BodyText"/>
        <w:ind w:left="0" w:firstLine="0"/>
        <w:rPr>
          <w:sz w:val="26"/>
        </w:rPr>
      </w:pPr>
    </w:p>
    <w:p w14:paraId="759F7132" w14:textId="77777777" w:rsidR="004C5E8F" w:rsidRDefault="004C5E8F">
      <w:pPr>
        <w:pStyle w:val="BodyText"/>
        <w:spacing w:before="8"/>
        <w:ind w:left="0" w:firstLine="0"/>
        <w:rPr>
          <w:sz w:val="34"/>
        </w:rPr>
      </w:pPr>
    </w:p>
    <w:p w14:paraId="00C67CFC" w14:textId="77777777" w:rsidR="004C5E8F" w:rsidRDefault="00DB7828">
      <w:pPr>
        <w:pStyle w:val="Heading1"/>
      </w:pPr>
      <w:r>
        <w:t>Education</w:t>
      </w:r>
    </w:p>
    <w:p w14:paraId="59B57FB9" w14:textId="77777777" w:rsidR="004C5E8F" w:rsidRPr="00C745EE" w:rsidRDefault="00DB7828">
      <w:pPr>
        <w:spacing w:before="74" w:line="413" w:lineRule="exact"/>
        <w:ind w:left="123" w:right="3415"/>
        <w:jc w:val="center"/>
        <w:rPr>
          <w:b/>
          <w:sz w:val="36"/>
          <w:szCs w:val="36"/>
        </w:rPr>
      </w:pPr>
      <w:r>
        <w:br w:type="column"/>
      </w:r>
      <w:r w:rsidR="005E7554">
        <w:rPr>
          <w:b/>
          <w:sz w:val="36"/>
          <w:szCs w:val="36"/>
        </w:rPr>
        <w:t>Erin</w:t>
      </w:r>
      <w:r w:rsidRPr="00C745EE">
        <w:rPr>
          <w:b/>
          <w:sz w:val="36"/>
          <w:szCs w:val="36"/>
        </w:rPr>
        <w:t xml:space="preserve"> Orr</w:t>
      </w:r>
    </w:p>
    <w:p w14:paraId="22F1D48C" w14:textId="77777777" w:rsidR="004C5E8F" w:rsidRDefault="00DB7828">
      <w:pPr>
        <w:pStyle w:val="BodyText"/>
        <w:spacing w:line="252" w:lineRule="exact"/>
        <w:ind w:left="122" w:right="3415" w:firstLine="0"/>
        <w:jc w:val="center"/>
      </w:pPr>
      <w:r>
        <w:t>Louth, Ireland</w:t>
      </w:r>
    </w:p>
    <w:p w14:paraId="3273B2DC" w14:textId="77777777" w:rsidR="004C5E8F" w:rsidRDefault="00DB7828">
      <w:pPr>
        <w:pStyle w:val="BodyText"/>
        <w:spacing w:before="7"/>
        <w:ind w:left="123" w:right="3415" w:firstLine="0"/>
        <w:jc w:val="center"/>
      </w:pPr>
      <w:r>
        <w:t xml:space="preserve">+ 353 83 </w:t>
      </w:r>
      <w:r w:rsidR="005E7554">
        <w:t>113</w:t>
      </w:r>
      <w:r>
        <w:t xml:space="preserve"> </w:t>
      </w:r>
      <w:r w:rsidR="005E7554">
        <w:t>5625</w:t>
      </w:r>
      <w:r>
        <w:t>|</w:t>
      </w:r>
      <w:hyperlink r:id="rId5" w:history="1">
        <w:r w:rsidR="0097523C" w:rsidRPr="00CA10A1">
          <w:rPr>
            <w:rStyle w:val="Hyperlink"/>
          </w:rPr>
          <w:t>erinorr2001@gmail.com</w:t>
        </w:r>
      </w:hyperlink>
    </w:p>
    <w:p w14:paraId="1BA17E03" w14:textId="77777777" w:rsidR="004C5E8F" w:rsidRDefault="004C5E8F">
      <w:pPr>
        <w:jc w:val="center"/>
        <w:sectPr w:rsidR="004C5E8F">
          <w:type w:val="continuous"/>
          <w:pgSz w:w="11910" w:h="16840"/>
          <w:pgMar w:top="640" w:right="580" w:bottom="280" w:left="580" w:header="720" w:footer="720" w:gutter="0"/>
          <w:cols w:num="2" w:space="720" w:equalWidth="0">
            <w:col w:w="1234" w:space="2059"/>
            <w:col w:w="7457"/>
          </w:cols>
        </w:sectPr>
      </w:pPr>
    </w:p>
    <w:p w14:paraId="1D6BF5A2" w14:textId="77777777" w:rsidR="004C5E8F" w:rsidRDefault="004C5E8F">
      <w:pPr>
        <w:pStyle w:val="BodyText"/>
        <w:spacing w:before="5"/>
        <w:ind w:left="0" w:firstLine="0"/>
        <w:rPr>
          <w:sz w:val="2"/>
        </w:rPr>
      </w:pPr>
    </w:p>
    <w:p w14:paraId="51BB18B3" w14:textId="77777777" w:rsidR="004C5E8F" w:rsidRDefault="00E955EB">
      <w:pPr>
        <w:pStyle w:val="BodyText"/>
        <w:spacing w:line="20" w:lineRule="exact"/>
        <w:ind w:left="10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2C36B6" wp14:editId="783BCFC9">
                <wp:extent cx="6692265" cy="6350"/>
                <wp:effectExtent l="0" t="0" r="63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6350"/>
                          <a:chOff x="0" y="0"/>
                          <a:chExt cx="10539" cy="10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5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FE275" id="Group 5" o:spid="_x0000_s1026" style="width:526.95pt;height:.5pt;mso-position-horizontal-relative:char;mso-position-vertical-relative:line" coordsize="1053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/DFAwIAAIIEAAAOAAAAZHJzL2Uyb0RvYy54bWyklM2O2yAQx++V+g6Ie2Mnq1hdK84e9iOX&#13;&#10;tI207QMQwDYqZhCQ2Hn7DtjNx+6l2uaABs/wZ+Y3Q1YPQ6fJUTqvwFR0PsspkYaDUKap6K+fL1++&#13;&#10;UuIDM4JpMLKiJ+npw/rzp1VvS7mAFrSQjqCI8WVvK9qGYMss87yVHfMzsNKgswbXsYBb12TCsR7V&#13;&#10;O50t8rzIenDCOuDSe/z6NDrpOunXteThR117GYiuKOYW0urSuo9rtl6xsnHMtopPabAPZNExZfDS&#13;&#10;s9QTC4wcnHon1SnuwEMdZhy6DOpacZlqwGrm+ZtqNg4ONtXSlH1jz5gQ7RtOH5bl348bZ1/tzo3Z&#13;&#10;o7kF/tsjl6y3TXntj/tmDCb7/hsI7Cc7BEiFD7XrogSWRIbE93TmK4dAOH4sivvFolhSwtFX3C0n&#13;&#10;/LzFHr07xNvn6dg8X97dj4fm6UjGyvG6lOKUUmw5zpC/YPL/h+m1ZVYm+j5i2DmiREUxe8M6rHyr&#13;&#10;jCRFHKB4LwY8mhEiH8wNxCtnjPTI+h/xLcfx/IvvisMtBlZa58NGQkeiUVGNuaWusOPWh9jLS0hs&#13;&#10;koEXpXWafW1IPzUjejxoJaIzbVyzf9SOHFl8PekXM0KxmzCcUiOSWCuZeJ7swJQebYzXJs3TWP1I&#13;&#10;bA/itHNRbupbstKgpyumRxlf0vU+RV3+OtZ/AAAA//8DAFBLAwQUAAYACAAAACEA8o9yM94AAAAJ&#13;&#10;AQAADwAAAGRycy9kb3ducmV2LnhtbEyPQWvCQBCF74X+h2UK3uomFaWN2YjY2pMUqoXS25gdk2B2&#13;&#10;NmTXJP77bnqxl8cMj3nzvnQ1mFp01LrKsoJ4GoEgzq2uuFDwddg+PoNwHlljbZkUXMnBKru/SzHR&#13;&#10;tudP6va+ECGEXYIKSu+bREqXl2TQTW1DHLyTbQ36sLaF1C32IdzU8imKFtJgxeFDiQ1tSsrP+4tR&#13;&#10;8N5jv57Fb93ufNpcfw7zj+9dTEpNHobXZZD1EoSnwd8uYGQI/SELxY72wtqJWkGg8X86etF89gLi&#13;&#10;OE4gs1T+J8h+AQAA//8DAFBLAQItABQABgAIAAAAIQC2gziS/gAAAOEBAAATAAAAAAAAAAAAAAAA&#13;&#10;AAAAAABbQ29udGVudF9UeXBlc10ueG1sUEsBAi0AFAAGAAgAAAAhADj9If/WAAAAlAEAAAsAAAAA&#13;&#10;AAAAAAAAAAAALwEAAF9yZWxzLy5yZWxzUEsBAi0AFAAGAAgAAAAhAI8/8MUDAgAAggQAAA4AAAAA&#13;&#10;AAAAAAAAAAAALgIAAGRycy9lMm9Eb2MueG1sUEsBAi0AFAAGAAgAAAAhAPKPcjPeAAAACQEAAA8A&#13;&#10;AAAAAAAAAAAAAAAAXQQAAGRycy9kb3ducmV2LnhtbFBLBQYAAAAABAAEAPMAAABoBQAAAAA=&#13;&#10;">
                <v:line id="Line 6" o:spid="_x0000_s1027" style="position:absolute;visibility:visible;mso-wrap-style:square" from="0,5" to="1053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iBKxgAAAN8AAAAPAAAAZHJzL2Rvd25yZXYueG1sRI9Pi8Iw&#13;&#10;FMTvC36H8ARva+riLlKN4h8EwYNUvXh7NM+22ryUJKvVT78RFrwMDMP8hpnMWlOLGzlfWVYw6Ccg&#13;&#10;iHOrKy4UHA/rzxEIH5A11pZJwYM8zKadjwmm2t45o9s+FCJC2KeooAyhSaX0eUkGfd82xDE7W2cw&#13;&#10;ROsKqR3eI9zU8itJfqTBiuNCiQ0tS8qv+1+jYHRo/OqxPK3tzl2e2XaY0RAXSvW67WocZT4GEagN&#13;&#10;78Y/YqMVfMPrT/wCcvoHAAD//wMAUEsBAi0AFAAGAAgAAAAhANvh9svuAAAAhQEAABMAAAAAAAAA&#13;&#10;AAAAAAAAAAAAAFtDb250ZW50X1R5cGVzXS54bWxQSwECLQAUAAYACAAAACEAWvQsW78AAAAVAQAA&#13;&#10;CwAAAAAAAAAAAAAAAAAfAQAAX3JlbHMvLnJlbHNQSwECLQAUAAYACAAAACEApzIgSs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11AF647F" w14:textId="77777777" w:rsidR="004C5E8F" w:rsidRDefault="00DB7828">
      <w:pPr>
        <w:pStyle w:val="Heading2"/>
        <w:tabs>
          <w:tab w:val="left" w:pos="9117"/>
        </w:tabs>
        <w:spacing w:line="236" w:lineRule="exact"/>
      </w:pPr>
      <w:r>
        <w:t>University</w:t>
      </w:r>
      <w:r>
        <w:rPr>
          <w:spacing w:val="-10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Dublin</w:t>
      </w:r>
      <w:r>
        <w:tab/>
      </w:r>
      <w:r w:rsidR="007E3321">
        <w:t xml:space="preserve"> </w:t>
      </w:r>
      <w:r w:rsidR="00193185">
        <w:t xml:space="preserve">  </w:t>
      </w:r>
      <w:r>
        <w:t>Dublin,</w:t>
      </w:r>
      <w:r>
        <w:rPr>
          <w:spacing w:val="-12"/>
        </w:rPr>
        <w:t xml:space="preserve"> </w:t>
      </w:r>
      <w:r>
        <w:t>Ireland</w:t>
      </w:r>
    </w:p>
    <w:p w14:paraId="10AF0AF8" w14:textId="77777777" w:rsidR="004C5E8F" w:rsidRPr="005E7554" w:rsidRDefault="00DB7828" w:rsidP="005E7554">
      <w:pPr>
        <w:tabs>
          <w:tab w:val="left" w:pos="9378"/>
        </w:tabs>
        <w:spacing w:line="250" w:lineRule="exact"/>
        <w:ind w:left="140"/>
        <w:rPr>
          <w:i/>
        </w:rPr>
      </w:pPr>
      <w:r>
        <w:rPr>
          <w:i/>
        </w:rPr>
        <w:t>Bachelor of Business</w:t>
      </w:r>
      <w:r>
        <w:rPr>
          <w:i/>
          <w:spacing w:val="10"/>
        </w:rPr>
        <w:t xml:space="preserve"> </w:t>
      </w:r>
      <w:r>
        <w:rPr>
          <w:i/>
        </w:rPr>
        <w:t>and Law</w:t>
      </w:r>
      <w:r>
        <w:rPr>
          <w:i/>
        </w:rPr>
        <w:tab/>
      </w:r>
      <w:r w:rsidR="00193185">
        <w:rPr>
          <w:i/>
        </w:rPr>
        <w:t xml:space="preserve">   </w:t>
      </w:r>
      <w:r>
        <w:rPr>
          <w:i/>
        </w:rPr>
        <w:t xml:space="preserve">Class </w:t>
      </w:r>
      <w:r>
        <w:rPr>
          <w:i/>
          <w:spacing w:val="-5"/>
        </w:rPr>
        <w:t>of</w:t>
      </w:r>
      <w:r>
        <w:rPr>
          <w:i/>
          <w:spacing w:val="7"/>
        </w:rPr>
        <w:t xml:space="preserve"> </w:t>
      </w:r>
      <w:r>
        <w:rPr>
          <w:i/>
          <w:spacing w:val="-3"/>
        </w:rPr>
        <w:t>20</w:t>
      </w:r>
      <w:r w:rsidR="005E7554">
        <w:rPr>
          <w:i/>
          <w:spacing w:val="-3"/>
        </w:rPr>
        <w:t>23</w:t>
      </w:r>
    </w:p>
    <w:p w14:paraId="2FE412EC" w14:textId="248FDD42" w:rsidR="00E3397D" w:rsidRDefault="009C5FFD" w:rsidP="00F82D7F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" w:line="237" w:lineRule="auto"/>
        <w:ind w:right="719"/>
      </w:pPr>
      <w:r>
        <w:t>GPA: 3.</w:t>
      </w:r>
      <w:r w:rsidR="00F82D7F">
        <w:t>71</w:t>
      </w:r>
      <w:r>
        <w:t>/4.2</w:t>
      </w:r>
      <w:r w:rsidR="00F82D7F">
        <w:t xml:space="preserve"> - </w:t>
      </w:r>
      <w:r w:rsidR="003D669C">
        <w:t>First Class Honours</w:t>
      </w:r>
    </w:p>
    <w:p w14:paraId="5BB6C518" w14:textId="77777777" w:rsidR="005E35DD" w:rsidRDefault="005E35DD" w:rsidP="00E3397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" w:line="237" w:lineRule="auto"/>
        <w:ind w:right="719"/>
      </w:pPr>
      <w:r>
        <w:t>Law School Staff Student Forum Class Representative for 2022/2023</w:t>
      </w:r>
    </w:p>
    <w:p w14:paraId="0DB41000" w14:textId="77777777" w:rsidR="004C5E8F" w:rsidRDefault="00DB7828" w:rsidP="00E3397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9" w:line="237" w:lineRule="auto"/>
        <w:ind w:right="719"/>
      </w:pPr>
      <w:r>
        <w:t xml:space="preserve">Relevant </w:t>
      </w:r>
      <w:r w:rsidR="00755857">
        <w:t>Modules</w:t>
      </w:r>
      <w:r>
        <w:t>:</w:t>
      </w:r>
      <w:r w:rsidR="00AC059D">
        <w:t xml:space="preserve"> </w:t>
      </w:r>
      <w:r w:rsidR="00E3397D">
        <w:t>Commercial Law, Company Law, Employment Law, European Union Law, Law of Contract, Law of Tort, Real Property</w:t>
      </w:r>
    </w:p>
    <w:p w14:paraId="4FD68127" w14:textId="77777777" w:rsidR="00E3397D" w:rsidRDefault="00E3397D" w:rsidP="00E3397D">
      <w:pPr>
        <w:pStyle w:val="ListParagraph"/>
        <w:tabs>
          <w:tab w:val="left" w:pos="500"/>
          <w:tab w:val="left" w:pos="501"/>
        </w:tabs>
        <w:spacing w:before="9" w:line="237" w:lineRule="auto"/>
        <w:ind w:right="719" w:firstLine="0"/>
      </w:pPr>
    </w:p>
    <w:p w14:paraId="73259500" w14:textId="77777777" w:rsidR="004C5E8F" w:rsidRPr="00755857" w:rsidRDefault="005E7554">
      <w:pPr>
        <w:pStyle w:val="Heading2"/>
        <w:tabs>
          <w:tab w:val="left" w:pos="8947"/>
        </w:tabs>
        <w:spacing w:before="1" w:line="249" w:lineRule="exact"/>
        <w:rPr>
          <w:b w:val="0"/>
          <w:bCs w:val="0"/>
        </w:rPr>
      </w:pPr>
      <w:r>
        <w:t xml:space="preserve">St Vincent’s Secondary </w:t>
      </w:r>
      <w:r w:rsidR="00DB7828">
        <w:t>School</w:t>
      </w:r>
      <w:r>
        <w:t xml:space="preserve"> Dundalk</w:t>
      </w:r>
      <w:r w:rsidR="00DB7828">
        <w:tab/>
      </w:r>
      <w:r w:rsidR="007E3321">
        <w:t xml:space="preserve"> </w:t>
      </w:r>
      <w:r w:rsidR="00E52ADE">
        <w:t xml:space="preserve">  </w:t>
      </w:r>
      <w:r w:rsidR="00755857">
        <w:t xml:space="preserve">            </w:t>
      </w:r>
      <w:r w:rsidR="00755857" w:rsidRPr="00755857">
        <w:rPr>
          <w:b w:val="0"/>
          <w:bCs w:val="0"/>
          <w:i/>
          <w:iCs/>
        </w:rPr>
        <w:t>20</w:t>
      </w:r>
      <w:r>
        <w:rPr>
          <w:b w:val="0"/>
          <w:bCs w:val="0"/>
          <w:i/>
          <w:iCs/>
        </w:rPr>
        <w:t>13</w:t>
      </w:r>
      <w:r w:rsidR="00755857" w:rsidRPr="00755857">
        <w:rPr>
          <w:b w:val="0"/>
          <w:bCs w:val="0"/>
          <w:i/>
          <w:iCs/>
        </w:rPr>
        <w:t>-201</w:t>
      </w:r>
      <w:r>
        <w:rPr>
          <w:b w:val="0"/>
          <w:bCs w:val="0"/>
          <w:i/>
          <w:iCs/>
        </w:rPr>
        <w:t>9</w:t>
      </w:r>
    </w:p>
    <w:p w14:paraId="03D2070E" w14:textId="77777777" w:rsidR="004C5E8F" w:rsidRDefault="00DB7828">
      <w:pPr>
        <w:pStyle w:val="ListParagraph"/>
        <w:numPr>
          <w:ilvl w:val="0"/>
          <w:numId w:val="1"/>
        </w:numPr>
        <w:tabs>
          <w:tab w:val="left" w:pos="500"/>
          <w:tab w:val="left" w:pos="501"/>
          <w:tab w:val="left" w:pos="9408"/>
        </w:tabs>
        <w:spacing w:line="253" w:lineRule="exact"/>
        <w:rPr>
          <w:i/>
        </w:rPr>
      </w:pPr>
      <w:r>
        <w:t>Leaving Certificate</w:t>
      </w:r>
      <w:r>
        <w:rPr>
          <w:b/>
        </w:rPr>
        <w:t xml:space="preserve">: </w:t>
      </w:r>
      <w:r>
        <w:t>5</w:t>
      </w:r>
      <w:r w:rsidR="005E7554">
        <w:t>68</w:t>
      </w:r>
      <w:r>
        <w:t xml:space="preserve">/625 </w:t>
      </w:r>
      <w:r>
        <w:rPr>
          <w:spacing w:val="-3"/>
        </w:rPr>
        <w:t>points</w:t>
      </w:r>
      <w:r>
        <w:rPr>
          <w:spacing w:val="-1"/>
        </w:rPr>
        <w:t xml:space="preserve"> </w:t>
      </w:r>
      <w:r>
        <w:t>(9</w:t>
      </w:r>
      <w:r w:rsidR="00C745EE">
        <w:t>5</w:t>
      </w:r>
      <w:r w:rsidR="00C745EE" w:rsidRPr="00C745EE">
        <w:rPr>
          <w:vertAlign w:val="superscript"/>
        </w:rPr>
        <w:t>th</w:t>
      </w:r>
      <w:r w:rsidR="00C745EE">
        <w:t xml:space="preserve"> </w:t>
      </w:r>
      <w:r>
        <w:t>percentile)</w:t>
      </w:r>
      <w:r w:rsidR="00E52ADE">
        <w:tab/>
        <w:t xml:space="preserve">  </w:t>
      </w:r>
    </w:p>
    <w:p w14:paraId="2B6566D9" w14:textId="77777777" w:rsidR="004C5E8F" w:rsidRDefault="005E755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H1</w:t>
      </w:r>
      <w:r w:rsidR="00DB7828">
        <w:t xml:space="preserve"> in </w:t>
      </w:r>
      <w:r>
        <w:t>Business, French, Home Economics and Geography</w:t>
      </w:r>
    </w:p>
    <w:p w14:paraId="6C276699" w14:textId="77777777" w:rsidR="004C5E8F" w:rsidRDefault="004C5E8F">
      <w:pPr>
        <w:pStyle w:val="BodyText"/>
        <w:spacing w:before="5"/>
        <w:ind w:left="0" w:firstLine="0"/>
      </w:pPr>
    </w:p>
    <w:p w14:paraId="3E97FEA2" w14:textId="77777777" w:rsidR="004C5E8F" w:rsidRDefault="00DB7828" w:rsidP="00C311CB">
      <w:pPr>
        <w:pStyle w:val="Heading1"/>
        <w:spacing w:before="1" w:after="18"/>
        <w:ind w:left="0"/>
      </w:pPr>
      <w:r>
        <w:t>Relevant Experience</w:t>
      </w:r>
    </w:p>
    <w:p w14:paraId="68105ADA" w14:textId="77777777" w:rsidR="00E12BAD" w:rsidRPr="00AC059D" w:rsidRDefault="00E955EB" w:rsidP="00AC059D">
      <w:pPr>
        <w:pStyle w:val="BodyText"/>
        <w:spacing w:line="20" w:lineRule="exact"/>
        <w:ind w:left="10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9F52E6" wp14:editId="603C0537">
                <wp:extent cx="6692265" cy="6350"/>
                <wp:effectExtent l="0" t="0" r="63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6350"/>
                          <a:chOff x="0" y="0"/>
                          <a:chExt cx="10539" cy="10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5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36EB4" id="Group 3" o:spid="_x0000_s1026" style="width:526.95pt;height:.5pt;mso-position-horizontal-relative:char;mso-position-vertical-relative:line" coordsize="10539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s/OBAIAAIIEAAAOAAAAZHJzL2Uyb0RvYy54bWyklM2O2yAQx++V+g6Ie2MnaaKuFWcP+5FL&#13;&#10;2kba9gEIYBsVMwhI7Lx9B+zNx+6l2uaABs/wZ+Y3Q1b3favJUTqvwJR0OskpkYaDUKYu6e9fz1++&#13;&#10;UeIDM4JpMLKkJ+np/frzp1VnCzmDBrSQjqCI8UVnS9qEYIss87yRLfMTsNKgswLXsoBbV2fCsQ7V&#13;&#10;W53N8nyZdeCEdcCl9/j1cXDSddKvKsnDz6ryMhBdUswtpNWldR/XbL1iRe2YbRQf02AfyKJlyuCl&#13;&#10;Z6lHFhg5OPVOqlXcgYcqTDi0GVSV4jLVgNVM8zfVbBwcbKqlLrranjEh2jecPizLfxw3zr7YnRuy&#13;&#10;R3ML/I9HLlln6+LaH/f1EEz23XcQ2E92CJAK7yvXRgksifSJ7+nMV/aBcPy4XN7NZssFJRx9y/li&#13;&#10;xM8b7NG7Q7x5Go9N88X8bjg0TUcyVgzXpRTHlGLLcYb8BZP/P0wvDbMy0fcRw84RJUo6p8SwFivf&#13;&#10;KiPJ1zhA8V4MeDADRN6bG4hXzhjpkfU/4lsM4/mK74rDLQZWWOfDRkJLolFSjbmlrrDj1ofYy0tI&#13;&#10;bJKBZ6V1mn1tSDc2I3o8aCWiM21cvX/QjhxZfD3pFzNCsZswnFIjklgjmXga7cCUHmyM1ybN01D9&#13;&#10;QGwP4rRzUW7sW7LSoKcrxkcZX9L1PkVd/jrWfwEAAP//AwBQSwMEFAAGAAgAAAAhAPKPcjPeAAAA&#13;&#10;CQEAAA8AAABkcnMvZG93bnJldi54bWxMj0FrwkAQhe+F/odlCt7qJhWljdmI2NqTFKqF0tuYHZNg&#13;&#10;djZk1yT++256sZfHDI958750NZhadNS6yrKCeBqBIM6trrhQ8HXYPj6DcB5ZY22ZFFzJwSq7v0sx&#13;&#10;0bbnT+r2vhAhhF2CCkrvm0RKl5dk0E1tQxy8k20N+rC2hdQt9iHc1PIpihbSYMXhQ4kNbUrKz/uL&#13;&#10;UfDeY7+exW/d7nzaXH8O84/vXUxKTR6G12WQ9RKEp8HfLmBkCP0hC8WO9sLaiVpBoPF/OnrRfPYC&#13;&#10;4jhOILNU/ifIfgEAAP//AwBQSwECLQAUAAYACAAAACEAtoM4kv4AAADhAQAAEwAAAAAAAAAAAAAA&#13;&#10;AAAAAAAAW0NvbnRlbnRfVHlwZXNdLnhtbFBLAQItABQABgAIAAAAIQA4/SH/1gAAAJQBAAALAAAA&#13;&#10;AAAAAAAAAAAAAC8BAABfcmVscy8ucmVsc1BLAQItABQABgAIAAAAIQAGOs/OBAIAAIIEAAAOAAAA&#13;&#10;AAAAAAAAAAAAAC4CAABkcnMvZTJvRG9jLnhtbFBLAQItABQABgAIAAAAIQDyj3Iz3gAAAAkBAAAP&#13;&#10;AAAAAAAAAAAAAAAAAF4EAABkcnMvZG93bnJldi54bWxQSwUGAAAAAAQABADzAAAAaQUAAAAA&#13;&#10;">
                <v:line id="Line 4" o:spid="_x0000_s1027" style="position:absolute;visibility:visible;mso-wrap-style:square" from="0,5" to="1053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x2lyAAAAN8AAAAPAAAAZHJzL2Rvd25yZXYueG1sRI9Ba8JA&#13;&#10;FITvBf/D8oTe6sZWikTXoBGh0INEe+ntkX1NUrNvw+42if31XaHgZWAY5htmnY2mFT0531hWMJ8l&#13;&#10;IIhLqxuuFHycD09LED4ga2wtk4Irecg2k4c1ptoOXFB/CpWIEPYpKqhD6FIpfVmTQT+zHXHMvqwz&#13;&#10;GKJ1ldQOhwg3rXxOkldpsOG4UGNHeU3l5fRjFCzPnd9f88+DPbrv3+J9UdACd0o9Tsf9Ksp2BSLQ&#13;&#10;GO6Nf8SbVvACtz/xC8jNHwAAAP//AwBQSwECLQAUAAYACAAAACEA2+H2y+4AAACFAQAAEwAAAAAA&#13;&#10;AAAAAAAAAAAAAAAAW0NvbnRlbnRfVHlwZXNdLnhtbFBLAQItABQABgAIAAAAIQBa9CxbvwAAABUB&#13;&#10;AAALAAAAAAAAAAAAAAAAAB8BAABfcmVscy8ucmVsc1BLAQItABQABgAIAAAAIQBHlx2lyAAAAN8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567A3A68" w14:textId="77777777" w:rsidR="00E3397D" w:rsidRPr="00BD0E7D" w:rsidRDefault="005A78C0" w:rsidP="005E350D">
      <w:pPr>
        <w:pStyle w:val="Heading2"/>
        <w:tabs>
          <w:tab w:val="left" w:pos="9137"/>
        </w:tabs>
        <w:ind w:left="0"/>
        <w:rPr>
          <w:b w:val="0"/>
          <w:bCs w:val="0"/>
        </w:rPr>
      </w:pPr>
      <w:r>
        <w:t xml:space="preserve">  </w:t>
      </w:r>
    </w:p>
    <w:p w14:paraId="2A1F8020" w14:textId="21B84D38" w:rsidR="00193185" w:rsidRDefault="005A78C0" w:rsidP="005E350D">
      <w:pPr>
        <w:pStyle w:val="Heading2"/>
        <w:tabs>
          <w:tab w:val="left" w:pos="9137"/>
        </w:tabs>
        <w:ind w:left="0"/>
        <w:rPr>
          <w:b w:val="0"/>
          <w:bCs w:val="0"/>
          <w:i/>
          <w:iCs/>
        </w:rPr>
      </w:pPr>
      <w:r>
        <w:t xml:space="preserve">  </w:t>
      </w:r>
      <w:r w:rsidR="00BF1B80">
        <w:t>UCD Student Managed Fund</w:t>
      </w:r>
      <w:r w:rsidR="00835084">
        <w:t xml:space="preserve">    </w:t>
      </w:r>
      <w:r>
        <w:t xml:space="preserve">                                                                                                      </w:t>
      </w:r>
      <w:r w:rsidR="00F82D7F">
        <w:t xml:space="preserve">  </w:t>
      </w:r>
      <w:r w:rsidR="00835084">
        <w:rPr>
          <w:b w:val="0"/>
          <w:bCs w:val="0"/>
          <w:i/>
          <w:iCs/>
        </w:rPr>
        <w:t>Jan 2021 –</w:t>
      </w:r>
      <w:r w:rsidR="00F82D7F">
        <w:rPr>
          <w:b w:val="0"/>
          <w:bCs w:val="0"/>
          <w:i/>
          <w:iCs/>
        </w:rPr>
        <w:t xml:space="preserve"> May 2023</w:t>
      </w:r>
      <w:r w:rsidR="00835084">
        <w:rPr>
          <w:b w:val="0"/>
          <w:bCs w:val="0"/>
          <w:i/>
          <w:iCs/>
        </w:rPr>
        <w:t xml:space="preserve"> </w:t>
      </w:r>
    </w:p>
    <w:p w14:paraId="15830506" w14:textId="77777777" w:rsidR="005A78C0" w:rsidRPr="005A78C0" w:rsidRDefault="005A78C0" w:rsidP="005E350D">
      <w:pPr>
        <w:pStyle w:val="Heading2"/>
        <w:tabs>
          <w:tab w:val="left" w:pos="9137"/>
        </w:tabs>
        <w:ind w:left="0"/>
      </w:pPr>
      <w:r>
        <w:rPr>
          <w:b w:val="0"/>
          <w:bCs w:val="0"/>
          <w:i/>
          <w:iCs/>
        </w:rPr>
        <w:t xml:space="preserve">  </w:t>
      </w:r>
      <w:r w:rsidRPr="005A78C0">
        <w:rPr>
          <w:b w:val="0"/>
          <w:bCs w:val="0"/>
          <w:i/>
          <w:iCs/>
        </w:rPr>
        <w:t xml:space="preserve">Equity Analyst                                                                                                     </w:t>
      </w:r>
    </w:p>
    <w:p w14:paraId="5E646FE6" w14:textId="77777777" w:rsidR="0097523C" w:rsidRDefault="0097523C" w:rsidP="0097523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Competitively selected from 4</w:t>
      </w:r>
      <w:r w:rsidR="00846003">
        <w:t>50+ applicants to be an equity analyst in the Student Managed Fund</w:t>
      </w:r>
    </w:p>
    <w:p w14:paraId="4E25B7A6" w14:textId="77777777" w:rsidR="00846003" w:rsidRDefault="00846003" w:rsidP="0097523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Worked as part of a team of 5 members researching public companies in the consumer staples and financials sectors</w:t>
      </w:r>
    </w:p>
    <w:p w14:paraId="18034721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Responsibilities include equity research, valuation and compiling investment pitchbooks</w:t>
      </w:r>
    </w:p>
    <w:p w14:paraId="50CC7F13" w14:textId="77777777" w:rsidR="00846003" w:rsidRDefault="00846003" w:rsidP="00846003">
      <w:pPr>
        <w:pStyle w:val="ListParagraph"/>
        <w:tabs>
          <w:tab w:val="left" w:pos="500"/>
          <w:tab w:val="left" w:pos="501"/>
        </w:tabs>
        <w:spacing w:line="251" w:lineRule="exact"/>
        <w:ind w:firstLine="0"/>
      </w:pPr>
    </w:p>
    <w:p w14:paraId="5033DDAF" w14:textId="77777777" w:rsidR="00BD0E7D" w:rsidRPr="005A78C0" w:rsidRDefault="00BD0E7D" w:rsidP="00BD0E7D">
      <w:pPr>
        <w:pStyle w:val="Heading2"/>
        <w:tabs>
          <w:tab w:val="left" w:pos="9137"/>
        </w:tabs>
        <w:ind w:left="0"/>
        <w:rPr>
          <w:b w:val="0"/>
          <w:bCs w:val="0"/>
          <w:i/>
          <w:iCs/>
        </w:rPr>
      </w:pPr>
      <w:r>
        <w:t xml:space="preserve">  KPMG                                                                                                                                                </w:t>
      </w:r>
      <w:r>
        <w:rPr>
          <w:b w:val="0"/>
          <w:bCs w:val="0"/>
          <w:i/>
          <w:iCs/>
        </w:rPr>
        <w:t>June 2022 – July 2022</w:t>
      </w:r>
    </w:p>
    <w:p w14:paraId="70CC5DFC" w14:textId="77777777" w:rsidR="00BD0E7D" w:rsidRDefault="00BD0E7D" w:rsidP="00BD0E7D">
      <w:pPr>
        <w:pStyle w:val="Heading2"/>
        <w:tabs>
          <w:tab w:val="left" w:pos="9137"/>
        </w:tabs>
        <w:ind w:left="0"/>
        <w:rPr>
          <w:b w:val="0"/>
          <w:bCs w:val="0"/>
        </w:rPr>
      </w:pPr>
      <w:r>
        <w:rPr>
          <w:b w:val="0"/>
          <w:bCs w:val="0"/>
          <w:i/>
          <w:iCs/>
        </w:rPr>
        <w:t xml:space="preserve">  Corporation Tax Intern</w:t>
      </w:r>
    </w:p>
    <w:p w14:paraId="6B3E7D76" w14:textId="77777777" w:rsidR="00BD0E7D" w:rsidRDefault="00BD0E7D" w:rsidP="00BD0E7D">
      <w:pPr>
        <w:pStyle w:val="Heading2"/>
        <w:numPr>
          <w:ilvl w:val="0"/>
          <w:numId w:val="16"/>
        </w:numPr>
        <w:tabs>
          <w:tab w:val="left" w:pos="9137"/>
        </w:tabs>
        <w:rPr>
          <w:b w:val="0"/>
          <w:bCs w:val="0"/>
        </w:rPr>
      </w:pPr>
      <w:r>
        <w:rPr>
          <w:b w:val="0"/>
          <w:bCs w:val="0"/>
        </w:rPr>
        <w:t xml:space="preserve">Assessed the tax exposure of a deal and submitted due diligence reports to upper management </w:t>
      </w:r>
    </w:p>
    <w:p w14:paraId="57600DE1" w14:textId="77777777" w:rsidR="00BD0E7D" w:rsidRDefault="00BD0E7D" w:rsidP="00BD0E7D">
      <w:pPr>
        <w:pStyle w:val="Heading2"/>
        <w:numPr>
          <w:ilvl w:val="0"/>
          <w:numId w:val="16"/>
        </w:numPr>
        <w:tabs>
          <w:tab w:val="left" w:pos="9137"/>
        </w:tabs>
        <w:rPr>
          <w:b w:val="0"/>
          <w:bCs w:val="0"/>
        </w:rPr>
      </w:pPr>
      <w:r>
        <w:rPr>
          <w:b w:val="0"/>
          <w:bCs w:val="0"/>
        </w:rPr>
        <w:t>Prepared tax returns for Irish Pharmaceutical clients using a comprehensive corporation tax compliance software</w:t>
      </w:r>
    </w:p>
    <w:p w14:paraId="1B014DE0" w14:textId="77777777" w:rsidR="00BD0E7D" w:rsidRDefault="00BD0E7D" w:rsidP="00BD0E7D">
      <w:pPr>
        <w:pStyle w:val="Heading2"/>
        <w:numPr>
          <w:ilvl w:val="0"/>
          <w:numId w:val="16"/>
        </w:numPr>
        <w:tabs>
          <w:tab w:val="left" w:pos="9137"/>
        </w:tabs>
        <w:rPr>
          <w:b w:val="0"/>
          <w:bCs w:val="0"/>
        </w:rPr>
      </w:pPr>
      <w:r w:rsidRPr="005A78C0">
        <w:rPr>
          <w:b w:val="0"/>
          <w:bCs w:val="0"/>
        </w:rPr>
        <w:t xml:space="preserve">Advised clients on the tax implications of liquidations and individual acquisitions through </w:t>
      </w:r>
      <w:r>
        <w:rPr>
          <w:b w:val="0"/>
          <w:bCs w:val="0"/>
        </w:rPr>
        <w:t xml:space="preserve">research of the Taxes Consolidation Act, 1997 </w:t>
      </w:r>
    </w:p>
    <w:p w14:paraId="1C155BC0" w14:textId="77777777" w:rsidR="00BD0E7D" w:rsidRPr="005A78C0" w:rsidRDefault="00BD0E7D" w:rsidP="00BD0E7D">
      <w:pPr>
        <w:pStyle w:val="Heading2"/>
        <w:numPr>
          <w:ilvl w:val="0"/>
          <w:numId w:val="16"/>
        </w:numPr>
        <w:tabs>
          <w:tab w:val="left" w:pos="9137"/>
        </w:tabs>
        <w:rPr>
          <w:b w:val="0"/>
          <w:bCs w:val="0"/>
        </w:rPr>
      </w:pPr>
      <w:r>
        <w:rPr>
          <w:b w:val="0"/>
          <w:bCs w:val="0"/>
        </w:rPr>
        <w:t>C</w:t>
      </w:r>
      <w:r w:rsidRPr="006B056B">
        <w:rPr>
          <w:b w:val="0"/>
          <w:bCs w:val="0"/>
        </w:rPr>
        <w:t>ompiled a</w:t>
      </w:r>
      <w:r>
        <w:rPr>
          <w:b w:val="0"/>
          <w:bCs w:val="0"/>
        </w:rPr>
        <w:t xml:space="preserve"> </w:t>
      </w:r>
      <w:r w:rsidRPr="006B056B">
        <w:rPr>
          <w:b w:val="0"/>
          <w:bCs w:val="0"/>
        </w:rPr>
        <w:t xml:space="preserve">report </w:t>
      </w:r>
      <w:r>
        <w:rPr>
          <w:b w:val="0"/>
          <w:bCs w:val="0"/>
        </w:rPr>
        <w:t xml:space="preserve">on the Irish Tax System </w:t>
      </w:r>
      <w:r w:rsidRPr="006B056B">
        <w:rPr>
          <w:b w:val="0"/>
          <w:bCs w:val="0"/>
        </w:rPr>
        <w:t xml:space="preserve">and presented </w:t>
      </w:r>
      <w:r>
        <w:rPr>
          <w:b w:val="0"/>
          <w:bCs w:val="0"/>
        </w:rPr>
        <w:t>findings</w:t>
      </w:r>
      <w:r w:rsidRPr="006B056B">
        <w:rPr>
          <w:b w:val="0"/>
          <w:bCs w:val="0"/>
        </w:rPr>
        <w:t xml:space="preserve"> to a partner panel</w:t>
      </w:r>
    </w:p>
    <w:p w14:paraId="7A6D9243" w14:textId="77777777" w:rsidR="00BD0E7D" w:rsidRDefault="00BD0E7D" w:rsidP="00846003">
      <w:pPr>
        <w:pStyle w:val="ListParagraph"/>
        <w:tabs>
          <w:tab w:val="left" w:pos="500"/>
          <w:tab w:val="left" w:pos="501"/>
        </w:tabs>
        <w:spacing w:line="251" w:lineRule="exact"/>
        <w:ind w:firstLine="0"/>
      </w:pPr>
    </w:p>
    <w:p w14:paraId="58911969" w14:textId="77777777" w:rsidR="00AC059D" w:rsidRDefault="005A78C0" w:rsidP="00846003">
      <w:pPr>
        <w:tabs>
          <w:tab w:val="left" w:pos="500"/>
          <w:tab w:val="left" w:pos="501"/>
        </w:tabs>
        <w:spacing w:line="251" w:lineRule="exact"/>
        <w:rPr>
          <w:i/>
          <w:iCs/>
        </w:rPr>
      </w:pPr>
      <w:r>
        <w:rPr>
          <w:b/>
          <w:bCs/>
        </w:rPr>
        <w:t xml:space="preserve"> </w:t>
      </w:r>
      <w:r w:rsidR="00BD0E7D">
        <w:rPr>
          <w:b/>
          <w:bCs/>
        </w:rPr>
        <w:t xml:space="preserve"> </w:t>
      </w:r>
      <w:r w:rsidR="00846003" w:rsidRPr="00846003">
        <w:rPr>
          <w:b/>
          <w:bCs/>
        </w:rPr>
        <w:t xml:space="preserve">The Valley Inn Restaurant </w:t>
      </w:r>
      <w:r w:rsidR="00846003">
        <w:t xml:space="preserve">                                                                                                  </w:t>
      </w:r>
      <w:r w:rsidR="00BD0E7D">
        <w:t xml:space="preserve">      </w:t>
      </w:r>
      <w:r w:rsidR="00846003">
        <w:t xml:space="preserve">       </w:t>
      </w:r>
      <w:r w:rsidR="00846003" w:rsidRPr="00846003">
        <w:rPr>
          <w:i/>
          <w:iCs/>
        </w:rPr>
        <w:t>June 2021 – Oct 202</w:t>
      </w:r>
      <w:r w:rsidR="00E955EB">
        <w:rPr>
          <w:i/>
          <w:iCs/>
        </w:rPr>
        <w:t>2</w:t>
      </w:r>
      <w:r w:rsidR="00846003" w:rsidRPr="00846003">
        <w:rPr>
          <w:i/>
          <w:iCs/>
        </w:rPr>
        <w:t xml:space="preserve"> </w:t>
      </w:r>
    </w:p>
    <w:p w14:paraId="5188C1C3" w14:textId="77777777" w:rsidR="00BD0E7D" w:rsidRPr="00846003" w:rsidRDefault="00BD0E7D" w:rsidP="00846003">
      <w:pPr>
        <w:tabs>
          <w:tab w:val="left" w:pos="500"/>
          <w:tab w:val="left" w:pos="501"/>
        </w:tabs>
        <w:spacing w:line="251" w:lineRule="exact"/>
      </w:pPr>
      <w:r>
        <w:rPr>
          <w:i/>
          <w:iCs/>
        </w:rPr>
        <w:t xml:space="preserve">  Waitress </w:t>
      </w:r>
    </w:p>
    <w:p w14:paraId="067E2FE8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Provided a high quality service experience for restaurant patrons</w:t>
      </w:r>
    </w:p>
    <w:p w14:paraId="3200977F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Greeted and escorted customers to their tables</w:t>
      </w:r>
    </w:p>
    <w:p w14:paraId="5BC0B029" w14:textId="77777777" w:rsidR="00BD0E7D" w:rsidRDefault="00846003" w:rsidP="00BD0E7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Took orders</w:t>
      </w:r>
    </w:p>
    <w:p w14:paraId="0A330A9C" w14:textId="77777777" w:rsidR="00846003" w:rsidRDefault="00BD0E7D" w:rsidP="00BD0E7D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S</w:t>
      </w:r>
      <w:r w:rsidR="00846003">
        <w:t>erved food and beverages</w:t>
      </w:r>
    </w:p>
    <w:p w14:paraId="632AC3DC" w14:textId="77777777" w:rsidR="00AC059D" w:rsidRDefault="00AC059D" w:rsidP="005E350D">
      <w:pPr>
        <w:pStyle w:val="Heading2"/>
        <w:tabs>
          <w:tab w:val="left" w:pos="9137"/>
        </w:tabs>
        <w:ind w:left="0"/>
        <w:rPr>
          <w:b w:val="0"/>
          <w:bCs w:val="0"/>
        </w:rPr>
      </w:pPr>
    </w:p>
    <w:p w14:paraId="7AA8A9CE" w14:textId="34584405" w:rsidR="00AC059D" w:rsidRDefault="005A78C0" w:rsidP="005E350D">
      <w:pPr>
        <w:pStyle w:val="Heading2"/>
        <w:tabs>
          <w:tab w:val="left" w:pos="9137"/>
        </w:tabs>
        <w:ind w:left="0"/>
        <w:rPr>
          <w:b w:val="0"/>
          <w:bCs w:val="0"/>
          <w:i/>
          <w:iCs/>
        </w:rPr>
      </w:pPr>
      <w:r>
        <w:t xml:space="preserve"> </w:t>
      </w:r>
      <w:r w:rsidR="00BD0E7D">
        <w:t xml:space="preserve"> </w:t>
      </w:r>
      <w:r w:rsidR="00846003">
        <w:t xml:space="preserve">Brookside Medical Surgery Bettystown </w:t>
      </w:r>
      <w:r w:rsidR="00846003">
        <w:rPr>
          <w:b w:val="0"/>
          <w:bCs w:val="0"/>
        </w:rPr>
        <w:t xml:space="preserve">                                                                               </w:t>
      </w:r>
      <w:r w:rsidR="00FF1BCF">
        <w:rPr>
          <w:b w:val="0"/>
          <w:bCs w:val="0"/>
        </w:rPr>
        <w:t xml:space="preserve"> </w:t>
      </w:r>
      <w:r w:rsidR="00BD0E7D">
        <w:rPr>
          <w:b w:val="0"/>
          <w:bCs w:val="0"/>
        </w:rPr>
        <w:t xml:space="preserve"> </w:t>
      </w:r>
      <w:r w:rsidR="00F82D7F">
        <w:rPr>
          <w:b w:val="0"/>
          <w:bCs w:val="0"/>
        </w:rPr>
        <w:t xml:space="preserve">   </w:t>
      </w:r>
      <w:r w:rsidR="00846003">
        <w:rPr>
          <w:b w:val="0"/>
          <w:bCs w:val="0"/>
          <w:i/>
          <w:iCs/>
        </w:rPr>
        <w:t xml:space="preserve">June 2020 – </w:t>
      </w:r>
      <w:r w:rsidR="00F82D7F">
        <w:rPr>
          <w:b w:val="0"/>
          <w:bCs w:val="0"/>
          <w:i/>
          <w:iCs/>
        </w:rPr>
        <w:t>March</w:t>
      </w:r>
      <w:r w:rsidR="00BD0E7D">
        <w:rPr>
          <w:b w:val="0"/>
          <w:bCs w:val="0"/>
          <w:i/>
          <w:iCs/>
        </w:rPr>
        <w:t xml:space="preserve"> </w:t>
      </w:r>
      <w:r w:rsidR="00846003">
        <w:rPr>
          <w:b w:val="0"/>
          <w:bCs w:val="0"/>
          <w:i/>
          <w:iCs/>
        </w:rPr>
        <w:t>202</w:t>
      </w:r>
      <w:r w:rsidR="00F82D7F">
        <w:rPr>
          <w:b w:val="0"/>
          <w:bCs w:val="0"/>
          <w:i/>
          <w:iCs/>
        </w:rPr>
        <w:t>1</w:t>
      </w:r>
    </w:p>
    <w:p w14:paraId="338750B4" w14:textId="77777777" w:rsidR="00BD0E7D" w:rsidRPr="00846003" w:rsidRDefault="00BD0E7D" w:rsidP="005E350D">
      <w:pPr>
        <w:pStyle w:val="Heading2"/>
        <w:tabs>
          <w:tab w:val="left" w:pos="9137"/>
        </w:tabs>
        <w:ind w:left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Receptionist</w:t>
      </w:r>
    </w:p>
    <w:p w14:paraId="692FCF72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Answered phone calls and scheduled appointments</w:t>
      </w:r>
    </w:p>
    <w:p w14:paraId="6A36423F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Inputted patient records onto the computer system</w:t>
      </w:r>
    </w:p>
    <w:p w14:paraId="3E985210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>Greeted patients and took payment for appointments</w:t>
      </w:r>
    </w:p>
    <w:p w14:paraId="74910E38" w14:textId="77777777" w:rsidR="00846003" w:rsidRDefault="00846003" w:rsidP="00846003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51" w:lineRule="exact"/>
      </w:pPr>
      <w:r>
        <w:t xml:space="preserve">Submitted prescription refill requests and set up referrals to specialists </w:t>
      </w:r>
    </w:p>
    <w:p w14:paraId="7BDB7573" w14:textId="77777777" w:rsidR="00846003" w:rsidRDefault="00846003" w:rsidP="00846003">
      <w:pPr>
        <w:tabs>
          <w:tab w:val="left" w:pos="500"/>
          <w:tab w:val="left" w:pos="501"/>
        </w:tabs>
        <w:spacing w:line="251" w:lineRule="exact"/>
      </w:pPr>
    </w:p>
    <w:p w14:paraId="2D35A767" w14:textId="77777777" w:rsidR="00AC059D" w:rsidRPr="005E350D" w:rsidRDefault="00AC059D" w:rsidP="005E350D">
      <w:pPr>
        <w:pStyle w:val="Heading2"/>
        <w:tabs>
          <w:tab w:val="left" w:pos="9137"/>
        </w:tabs>
        <w:ind w:left="0"/>
        <w:rPr>
          <w:b w:val="0"/>
          <w:bCs w:val="0"/>
        </w:rPr>
      </w:pPr>
    </w:p>
    <w:p w14:paraId="7E63E02C" w14:textId="77777777" w:rsidR="004C5E8F" w:rsidRDefault="00E955EB" w:rsidP="00193185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9A0E9A4" wp14:editId="2D30308A">
                <wp:simplePos x="0" y="0"/>
                <wp:positionH relativeFrom="page">
                  <wp:posOffset>438785</wp:posOffset>
                </wp:positionH>
                <wp:positionV relativeFrom="paragraph">
                  <wp:posOffset>196215</wp:posOffset>
                </wp:positionV>
                <wp:extent cx="6692265" cy="0"/>
                <wp:effectExtent l="0" t="0" r="63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81723"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45pt" to="561.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DaqoQEAADIDAAAOAAAAZHJzL2Uyb0RvYy54bWysUk1v2zAMvQ/YfxB0X+RmaLAZcXpo1126&#13;&#10;LUC3H8BIcixMFgVSiZ1/P0lNsq/bMB8I8euZ75Hru3n04miJHYZO3iwaKWzQaFzYd/Lb18c376Tg&#13;&#10;BMGAx2A7ebIs7zavX62n2NolDuiNJZFBArdT7OSQUmyVYj3YEXiB0Yac7JFGSNmlvTIEU0YfvVo2&#13;&#10;zUpNSCYSasucow8vSbmp+H1vdfrS92yT8J3Ms6VqqdpdsWqzhnZPEAenz2PAP0wxggv5p1eoB0gg&#13;&#10;DuT+ghqdJmTs00LjqLDvnbaVQ2Zz0/zB5nmAaCuXLA7Hq0z8/2D15+N92FIZXc/hOT6h/s5ZFDVF&#13;&#10;bq/J4nDckthNn9DkNcIhYeU79zSW5sxEzFXW01VWOyehc3C1er9crm6l0JecgvbSGInTR4ujKI9O&#13;&#10;ehcKY2jh+MSpDALtpaSEAz467+vWfBBTBn9729QGRu9MSZYypv3u3pM4Qtl7/cqqM9hvZYSHYCrY&#13;&#10;YMF8OL8TOP/yzvU+nMUo/MtZcbtDc9pSgSteXkwFPh9R2fyvfq36eeqbHwAAAP//AwBQSwMEFAAG&#13;&#10;AAgAAAAhAAX5xg/hAAAADgEAAA8AAABkcnMvZG93bnJldi54bWxMj0FPwzAMhe9I/IfIk7ixJJs6&#13;&#10;sa7phEBFXDgwEOesCW21xKmSrCn8ejJxgIsl+9nP76v2szVk0j4MDgXwJQOisXVqwE7A+1tzewck&#13;&#10;RIlKGodawJcOsK+vrypZKpfwVU+H2JFsgqGUAvoYx5LS0PbayrB0o8asfTpvZcyt76jyMmVza+iK&#13;&#10;sQ21csD8oZejfuh1ezqcrQDk8cOkFNPkv4unghfNM3tphLhZzI+7XO53QKKe498FXBhyfqhzsKM7&#13;&#10;owrECNhsed4UsGZbIBedr9aZ8Pg7oXVF/2PUPwAAAP//AwBQSwECLQAUAAYACAAAACEAtoM4kv4A&#13;&#10;AADhAQAAEwAAAAAAAAAAAAAAAAAAAAAAW0NvbnRlbnRfVHlwZXNdLnhtbFBLAQItABQABgAIAAAA&#13;&#10;IQA4/SH/1gAAAJQBAAALAAAAAAAAAAAAAAAAAC8BAABfcmVscy8ucmVsc1BLAQItABQABgAIAAAA&#13;&#10;IQDvEDaqoQEAADIDAAAOAAAAAAAAAAAAAAAAAC4CAABkcnMvZTJvRG9jLnhtbFBLAQItABQABgAI&#13;&#10;AAAAIQAF+cYP4QAAAA4BAAAPAAAAAAAAAAAAAAAAAPsDAABkcnMvZG93bnJldi54bWxQSwUGAAAA&#13;&#10;AAQABADzAAAACQUAAAAA&#13;&#10;" strokeweight=".5pt">
                <o:lock v:ext="edit" shapetype="f"/>
                <w10:wrap type="topAndBottom" anchorx="page"/>
              </v:line>
            </w:pict>
          </mc:Fallback>
        </mc:AlternateContent>
      </w:r>
      <w:r w:rsidR="00193185">
        <w:t xml:space="preserve"> </w:t>
      </w:r>
      <w:r w:rsidR="00DB7828">
        <w:t>Skills</w:t>
      </w:r>
      <w:r w:rsidR="006A30D4">
        <w:t xml:space="preserve"> &amp; Interests</w:t>
      </w:r>
    </w:p>
    <w:p w14:paraId="589BFC4E" w14:textId="77777777" w:rsidR="00EC4BA7" w:rsidRPr="00EC4BA7" w:rsidRDefault="00EC4BA7" w:rsidP="00A869D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Completed the KPMG Data Analytics Consulting Virtual Internship</w:t>
      </w:r>
    </w:p>
    <w:p w14:paraId="732B3425" w14:textId="77777777" w:rsidR="00EC4BA7" w:rsidRPr="007A74D4" w:rsidRDefault="00EC4BA7" w:rsidP="00A869D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Participated in the J.P. Morgan Commercial Banking Virtual Experience </w:t>
      </w:r>
    </w:p>
    <w:p w14:paraId="5B7C5A4A" w14:textId="77777777" w:rsidR="00A869D3" w:rsidRPr="00A869D3" w:rsidRDefault="00A869D3" w:rsidP="00A869D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A869D3">
        <w:rPr>
          <w:color w:val="000000"/>
          <w:sz w:val="22"/>
          <w:szCs w:val="22"/>
        </w:rPr>
        <w:t>Bank of Ireland TY Academy finalist </w:t>
      </w:r>
      <w:r w:rsidR="008C242A">
        <w:rPr>
          <w:color w:val="000000"/>
          <w:sz w:val="22"/>
          <w:szCs w:val="22"/>
        </w:rPr>
        <w:t xml:space="preserve">– pitched our proposal to a panel of judges  </w:t>
      </w:r>
    </w:p>
    <w:p w14:paraId="4CA0A39F" w14:textId="77777777" w:rsidR="00A869D3" w:rsidRPr="007A74D4" w:rsidRDefault="00A869D3" w:rsidP="00A869D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A869D3">
        <w:rPr>
          <w:color w:val="000000"/>
          <w:sz w:val="22"/>
          <w:szCs w:val="22"/>
        </w:rPr>
        <w:t>Excellence in Junior Certificate business studies awarded from Maynooth University</w:t>
      </w:r>
    </w:p>
    <w:p w14:paraId="49B1E354" w14:textId="77777777" w:rsidR="007A74D4" w:rsidRPr="007A74D4" w:rsidRDefault="007A74D4" w:rsidP="007A74D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Experience with Bloomberg Terminal and equity research</w:t>
      </w:r>
    </w:p>
    <w:p w14:paraId="486ADBD1" w14:textId="77777777" w:rsidR="00A869D3" w:rsidRPr="00A869D3" w:rsidRDefault="00A869D3" w:rsidP="00A869D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A869D3">
        <w:rPr>
          <w:color w:val="000000"/>
          <w:sz w:val="22"/>
          <w:szCs w:val="22"/>
        </w:rPr>
        <w:t>Capable of working independently </w:t>
      </w:r>
    </w:p>
    <w:p w14:paraId="467FB3A6" w14:textId="77777777" w:rsidR="00A869D3" w:rsidRPr="00A869D3" w:rsidRDefault="00A869D3" w:rsidP="00A869D3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A869D3">
        <w:rPr>
          <w:color w:val="000000"/>
          <w:sz w:val="22"/>
          <w:szCs w:val="22"/>
        </w:rPr>
        <w:t>Highly developed IT skills, including use of a variety of Microsoft packages and social media channels </w:t>
      </w:r>
    </w:p>
    <w:p w14:paraId="2C1BAF2A" w14:textId="77777777" w:rsidR="00D43C08" w:rsidRPr="00D43C08" w:rsidRDefault="00D43C08" w:rsidP="00D43C08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A869D3">
        <w:rPr>
          <w:color w:val="000000"/>
          <w:sz w:val="22"/>
          <w:szCs w:val="22"/>
        </w:rPr>
        <w:t>Various National and Leinster Athletics medals in both the long jump and team events </w:t>
      </w:r>
    </w:p>
    <w:p w14:paraId="3D1B9927" w14:textId="665A3E31" w:rsidR="006A30D4" w:rsidRDefault="00DB7828" w:rsidP="006A30D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7"/>
      </w:pPr>
      <w:r>
        <w:t xml:space="preserve">Avid interest in travelling </w:t>
      </w:r>
      <w:r w:rsidR="00F82D7F">
        <w:t>– spent the foregoing summer travelling the East Coast of the United States</w:t>
      </w:r>
    </w:p>
    <w:p w14:paraId="66CF3E2A" w14:textId="77777777" w:rsidR="000F5EDE" w:rsidRDefault="000F5EDE" w:rsidP="006A30D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7"/>
      </w:pPr>
      <w:r>
        <w:t>P</w:t>
      </w:r>
      <w:r w:rsidR="00495505">
        <w:t>articipated in school athletics</w:t>
      </w:r>
      <w:r>
        <w:t>, soccer and Gaelic teams</w:t>
      </w:r>
    </w:p>
    <w:p w14:paraId="3790B8A9" w14:textId="77777777" w:rsidR="00065298" w:rsidRPr="00790535" w:rsidRDefault="00065298" w:rsidP="003036F5">
      <w:pPr>
        <w:pStyle w:val="BodyText"/>
        <w:ind w:left="0" w:firstLine="0"/>
        <w:jc w:val="both"/>
        <w:rPr>
          <w:b/>
          <w:bCs/>
          <w:sz w:val="24"/>
          <w:szCs w:val="24"/>
        </w:rPr>
      </w:pPr>
    </w:p>
    <w:p w14:paraId="4608F859" w14:textId="77777777" w:rsidR="00790535" w:rsidRDefault="00790535" w:rsidP="00790535">
      <w:pPr>
        <w:pStyle w:val="BodyText"/>
        <w:ind w:left="0" w:firstLine="0"/>
      </w:pPr>
      <w:r w:rsidRPr="00790535">
        <w:t xml:space="preserve">                                    </w:t>
      </w:r>
    </w:p>
    <w:sectPr w:rsidR="00790535">
      <w:type w:val="continuous"/>
      <w:pgSz w:w="11910" w:h="16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00"/>
    <w:multiLevelType w:val="hybridMultilevel"/>
    <w:tmpl w:val="04F6B244"/>
    <w:lvl w:ilvl="0" w:tplc="51627F6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280"/>
    <w:multiLevelType w:val="hybridMultilevel"/>
    <w:tmpl w:val="27067DDC"/>
    <w:lvl w:ilvl="0" w:tplc="8486A8BA">
      <w:start w:val="1"/>
      <w:numFmt w:val="bullet"/>
      <w:lvlText w:val="•"/>
      <w:lvlJc w:val="left"/>
      <w:pPr>
        <w:ind w:left="50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BB43A01"/>
    <w:multiLevelType w:val="hybridMultilevel"/>
    <w:tmpl w:val="92F65E76"/>
    <w:lvl w:ilvl="0" w:tplc="4EF80510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0748D"/>
    <w:multiLevelType w:val="hybridMultilevel"/>
    <w:tmpl w:val="7374B1BC"/>
    <w:lvl w:ilvl="0" w:tplc="44E0A1DA">
      <w:numFmt w:val="bullet"/>
      <w:lvlText w:val="•"/>
      <w:lvlJc w:val="left"/>
      <w:pPr>
        <w:ind w:left="360" w:hanging="360"/>
      </w:pPr>
      <w:rPr>
        <w:rFonts w:hint="default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3938"/>
    <w:multiLevelType w:val="hybridMultilevel"/>
    <w:tmpl w:val="B384757A"/>
    <w:lvl w:ilvl="0" w:tplc="4EF80510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342"/>
    <w:multiLevelType w:val="hybridMultilevel"/>
    <w:tmpl w:val="3F20045C"/>
    <w:lvl w:ilvl="0" w:tplc="51627F6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B0FD9"/>
    <w:multiLevelType w:val="hybridMultilevel"/>
    <w:tmpl w:val="EEFA83BC"/>
    <w:lvl w:ilvl="0" w:tplc="2DA8DB16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C013981"/>
    <w:multiLevelType w:val="hybridMultilevel"/>
    <w:tmpl w:val="B52253B6"/>
    <w:lvl w:ilvl="0" w:tplc="51627F6C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0237B"/>
    <w:multiLevelType w:val="hybridMultilevel"/>
    <w:tmpl w:val="B6A2D390"/>
    <w:lvl w:ilvl="0" w:tplc="8486A8BA">
      <w:start w:val="1"/>
      <w:numFmt w:val="bullet"/>
      <w:lvlText w:val="•"/>
      <w:lvlJc w:val="left"/>
      <w:pPr>
        <w:ind w:left="50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C621026"/>
    <w:multiLevelType w:val="hybridMultilevel"/>
    <w:tmpl w:val="8BE6842A"/>
    <w:lvl w:ilvl="0" w:tplc="64601E2A">
      <w:start w:val="19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F4688"/>
    <w:multiLevelType w:val="hybridMultilevel"/>
    <w:tmpl w:val="E9225CF4"/>
    <w:lvl w:ilvl="0" w:tplc="EEB67AF4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w w:val="100"/>
        <w:sz w:val="16"/>
        <w:szCs w:val="16"/>
        <w:lang w:val="en-IE" w:eastAsia="en-IE" w:bidi="en-IE"/>
      </w:rPr>
    </w:lvl>
    <w:lvl w:ilvl="1" w:tplc="44E0A1DA">
      <w:numFmt w:val="bullet"/>
      <w:lvlText w:val="•"/>
      <w:lvlJc w:val="left"/>
      <w:pPr>
        <w:ind w:left="1525" w:hanging="361"/>
      </w:pPr>
      <w:rPr>
        <w:rFonts w:hint="default"/>
        <w:lang w:val="en-IE" w:eastAsia="en-IE" w:bidi="en-IE"/>
      </w:rPr>
    </w:lvl>
    <w:lvl w:ilvl="2" w:tplc="C602E8F0">
      <w:numFmt w:val="bullet"/>
      <w:lvlText w:val="•"/>
      <w:lvlJc w:val="left"/>
      <w:pPr>
        <w:ind w:left="2550" w:hanging="361"/>
      </w:pPr>
      <w:rPr>
        <w:rFonts w:hint="default"/>
        <w:lang w:val="en-IE" w:eastAsia="en-IE" w:bidi="en-IE"/>
      </w:rPr>
    </w:lvl>
    <w:lvl w:ilvl="3" w:tplc="01264F9E">
      <w:numFmt w:val="bullet"/>
      <w:lvlText w:val="•"/>
      <w:lvlJc w:val="left"/>
      <w:pPr>
        <w:ind w:left="3575" w:hanging="361"/>
      </w:pPr>
      <w:rPr>
        <w:rFonts w:hint="default"/>
        <w:lang w:val="en-IE" w:eastAsia="en-IE" w:bidi="en-IE"/>
      </w:rPr>
    </w:lvl>
    <w:lvl w:ilvl="4" w:tplc="D80271B4">
      <w:numFmt w:val="bullet"/>
      <w:lvlText w:val="•"/>
      <w:lvlJc w:val="left"/>
      <w:pPr>
        <w:ind w:left="4600" w:hanging="361"/>
      </w:pPr>
      <w:rPr>
        <w:rFonts w:hint="default"/>
        <w:lang w:val="en-IE" w:eastAsia="en-IE" w:bidi="en-IE"/>
      </w:rPr>
    </w:lvl>
    <w:lvl w:ilvl="5" w:tplc="809A222E">
      <w:numFmt w:val="bullet"/>
      <w:lvlText w:val="•"/>
      <w:lvlJc w:val="left"/>
      <w:pPr>
        <w:ind w:left="5625" w:hanging="361"/>
      </w:pPr>
      <w:rPr>
        <w:rFonts w:hint="default"/>
        <w:lang w:val="en-IE" w:eastAsia="en-IE" w:bidi="en-IE"/>
      </w:rPr>
    </w:lvl>
    <w:lvl w:ilvl="6" w:tplc="BA16722A">
      <w:numFmt w:val="bullet"/>
      <w:lvlText w:val="•"/>
      <w:lvlJc w:val="left"/>
      <w:pPr>
        <w:ind w:left="6650" w:hanging="361"/>
      </w:pPr>
      <w:rPr>
        <w:rFonts w:hint="default"/>
        <w:lang w:val="en-IE" w:eastAsia="en-IE" w:bidi="en-IE"/>
      </w:rPr>
    </w:lvl>
    <w:lvl w:ilvl="7" w:tplc="52A269DC">
      <w:numFmt w:val="bullet"/>
      <w:lvlText w:val="•"/>
      <w:lvlJc w:val="left"/>
      <w:pPr>
        <w:ind w:left="7675" w:hanging="361"/>
      </w:pPr>
      <w:rPr>
        <w:rFonts w:hint="default"/>
        <w:lang w:val="en-IE" w:eastAsia="en-IE" w:bidi="en-IE"/>
      </w:rPr>
    </w:lvl>
    <w:lvl w:ilvl="8" w:tplc="97B8EC78">
      <w:numFmt w:val="bullet"/>
      <w:lvlText w:val="•"/>
      <w:lvlJc w:val="left"/>
      <w:pPr>
        <w:ind w:left="8700" w:hanging="361"/>
      </w:pPr>
      <w:rPr>
        <w:rFonts w:hint="default"/>
        <w:lang w:val="en-IE" w:eastAsia="en-IE" w:bidi="en-IE"/>
      </w:rPr>
    </w:lvl>
  </w:abstractNum>
  <w:abstractNum w:abstractNumId="11" w15:restartNumberingAfterBreak="0">
    <w:nsid w:val="5E1A60D2"/>
    <w:multiLevelType w:val="hybridMultilevel"/>
    <w:tmpl w:val="3FEA6EB8"/>
    <w:lvl w:ilvl="0" w:tplc="64601E2A">
      <w:start w:val="19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7F57AD"/>
    <w:multiLevelType w:val="hybridMultilevel"/>
    <w:tmpl w:val="8E46BA82"/>
    <w:lvl w:ilvl="0" w:tplc="51627F6C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B3324"/>
    <w:multiLevelType w:val="hybridMultilevel"/>
    <w:tmpl w:val="515C8F72"/>
    <w:lvl w:ilvl="0" w:tplc="51627F6C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44A7D"/>
    <w:multiLevelType w:val="hybridMultilevel"/>
    <w:tmpl w:val="E5322E60"/>
    <w:lvl w:ilvl="0" w:tplc="51627F6C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D0782D"/>
    <w:multiLevelType w:val="hybridMultilevel"/>
    <w:tmpl w:val="2FB00134"/>
    <w:lvl w:ilvl="0" w:tplc="64601E2A">
      <w:start w:val="19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313459">
    <w:abstractNumId w:val="10"/>
  </w:num>
  <w:num w:numId="2" w16cid:durableId="1502961467">
    <w:abstractNumId w:val="6"/>
  </w:num>
  <w:num w:numId="3" w16cid:durableId="1444419734">
    <w:abstractNumId w:val="0"/>
  </w:num>
  <w:num w:numId="4" w16cid:durableId="619460161">
    <w:abstractNumId w:val="5"/>
  </w:num>
  <w:num w:numId="5" w16cid:durableId="639500913">
    <w:abstractNumId w:val="12"/>
  </w:num>
  <w:num w:numId="6" w16cid:durableId="226183619">
    <w:abstractNumId w:val="14"/>
  </w:num>
  <w:num w:numId="7" w16cid:durableId="1455639285">
    <w:abstractNumId w:val="13"/>
  </w:num>
  <w:num w:numId="8" w16cid:durableId="619073165">
    <w:abstractNumId w:val="7"/>
  </w:num>
  <w:num w:numId="9" w16cid:durableId="766199273">
    <w:abstractNumId w:val="2"/>
  </w:num>
  <w:num w:numId="10" w16cid:durableId="744181745">
    <w:abstractNumId w:val="4"/>
  </w:num>
  <w:num w:numId="11" w16cid:durableId="804617015">
    <w:abstractNumId w:val="3"/>
  </w:num>
  <w:num w:numId="12" w16cid:durableId="777529013">
    <w:abstractNumId w:val="15"/>
  </w:num>
  <w:num w:numId="13" w16cid:durableId="914051198">
    <w:abstractNumId w:val="9"/>
  </w:num>
  <w:num w:numId="14" w16cid:durableId="872498866">
    <w:abstractNumId w:val="11"/>
  </w:num>
  <w:num w:numId="15" w16cid:durableId="1455832237">
    <w:abstractNumId w:val="1"/>
  </w:num>
  <w:num w:numId="16" w16cid:durableId="1575705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8F"/>
    <w:rsid w:val="00046DF2"/>
    <w:rsid w:val="0005308C"/>
    <w:rsid w:val="00065298"/>
    <w:rsid w:val="000741B9"/>
    <w:rsid w:val="000816EC"/>
    <w:rsid w:val="000844D7"/>
    <w:rsid w:val="00092FCE"/>
    <w:rsid w:val="000C48A1"/>
    <w:rsid w:val="000D613D"/>
    <w:rsid w:val="000E5A32"/>
    <w:rsid w:val="000F5EDE"/>
    <w:rsid w:val="00106D2E"/>
    <w:rsid w:val="00111AFB"/>
    <w:rsid w:val="00113349"/>
    <w:rsid w:val="001469FD"/>
    <w:rsid w:val="00193185"/>
    <w:rsid w:val="00196A38"/>
    <w:rsid w:val="001C5655"/>
    <w:rsid w:val="00235931"/>
    <w:rsid w:val="00240EB8"/>
    <w:rsid w:val="0024106F"/>
    <w:rsid w:val="0025222F"/>
    <w:rsid w:val="002669A5"/>
    <w:rsid w:val="002D5D37"/>
    <w:rsid w:val="003036F5"/>
    <w:rsid w:val="003173D1"/>
    <w:rsid w:val="00352A39"/>
    <w:rsid w:val="003D669C"/>
    <w:rsid w:val="003F0F50"/>
    <w:rsid w:val="003F4DBB"/>
    <w:rsid w:val="003F55DD"/>
    <w:rsid w:val="004239DD"/>
    <w:rsid w:val="0046475E"/>
    <w:rsid w:val="00483F9E"/>
    <w:rsid w:val="0049440B"/>
    <w:rsid w:val="00495505"/>
    <w:rsid w:val="004A2C1C"/>
    <w:rsid w:val="004C5E8F"/>
    <w:rsid w:val="004C6A28"/>
    <w:rsid w:val="005347BD"/>
    <w:rsid w:val="0056098F"/>
    <w:rsid w:val="005A2830"/>
    <w:rsid w:val="005A78C0"/>
    <w:rsid w:val="005D75E8"/>
    <w:rsid w:val="005E350D"/>
    <w:rsid w:val="005E35DD"/>
    <w:rsid w:val="005E4C40"/>
    <w:rsid w:val="005E7554"/>
    <w:rsid w:val="005F58E3"/>
    <w:rsid w:val="00652982"/>
    <w:rsid w:val="0066198A"/>
    <w:rsid w:val="00663E80"/>
    <w:rsid w:val="006A30D4"/>
    <w:rsid w:val="006B056B"/>
    <w:rsid w:val="006E5EC2"/>
    <w:rsid w:val="006F166F"/>
    <w:rsid w:val="006F6336"/>
    <w:rsid w:val="00702D27"/>
    <w:rsid w:val="00755857"/>
    <w:rsid w:val="00790535"/>
    <w:rsid w:val="007A74D4"/>
    <w:rsid w:val="007E3321"/>
    <w:rsid w:val="007F7CF2"/>
    <w:rsid w:val="00821804"/>
    <w:rsid w:val="00835084"/>
    <w:rsid w:val="00846003"/>
    <w:rsid w:val="00851A26"/>
    <w:rsid w:val="00853794"/>
    <w:rsid w:val="00875B47"/>
    <w:rsid w:val="008C03DB"/>
    <w:rsid w:val="008C242A"/>
    <w:rsid w:val="009138C3"/>
    <w:rsid w:val="009213CD"/>
    <w:rsid w:val="0092600E"/>
    <w:rsid w:val="009722F2"/>
    <w:rsid w:val="0097523C"/>
    <w:rsid w:val="009B022B"/>
    <w:rsid w:val="009B52E8"/>
    <w:rsid w:val="009B7695"/>
    <w:rsid w:val="009C2223"/>
    <w:rsid w:val="009C5FFD"/>
    <w:rsid w:val="009C697B"/>
    <w:rsid w:val="009D220B"/>
    <w:rsid w:val="00A5420F"/>
    <w:rsid w:val="00A869D3"/>
    <w:rsid w:val="00AB12F6"/>
    <w:rsid w:val="00AC059D"/>
    <w:rsid w:val="00B64E8F"/>
    <w:rsid w:val="00B854B9"/>
    <w:rsid w:val="00BD0188"/>
    <w:rsid w:val="00BD0E7D"/>
    <w:rsid w:val="00BF1B80"/>
    <w:rsid w:val="00C311CB"/>
    <w:rsid w:val="00C37B7F"/>
    <w:rsid w:val="00C47A80"/>
    <w:rsid w:val="00C53BFB"/>
    <w:rsid w:val="00C57B8A"/>
    <w:rsid w:val="00C745EE"/>
    <w:rsid w:val="00C86ABF"/>
    <w:rsid w:val="00CA752A"/>
    <w:rsid w:val="00D06538"/>
    <w:rsid w:val="00D43C08"/>
    <w:rsid w:val="00D61947"/>
    <w:rsid w:val="00D93A4C"/>
    <w:rsid w:val="00DA12FC"/>
    <w:rsid w:val="00DB3C89"/>
    <w:rsid w:val="00DB7828"/>
    <w:rsid w:val="00DB7A9E"/>
    <w:rsid w:val="00DC5AD2"/>
    <w:rsid w:val="00DD10B1"/>
    <w:rsid w:val="00E12BAD"/>
    <w:rsid w:val="00E20DFE"/>
    <w:rsid w:val="00E25BCB"/>
    <w:rsid w:val="00E3397D"/>
    <w:rsid w:val="00E52ADE"/>
    <w:rsid w:val="00E955EB"/>
    <w:rsid w:val="00EB5136"/>
    <w:rsid w:val="00EC4BA7"/>
    <w:rsid w:val="00EF38B3"/>
    <w:rsid w:val="00F07530"/>
    <w:rsid w:val="00F14697"/>
    <w:rsid w:val="00F5114F"/>
    <w:rsid w:val="00F55B1C"/>
    <w:rsid w:val="00F6789E"/>
    <w:rsid w:val="00F82D7F"/>
    <w:rsid w:val="00FC1CE2"/>
    <w:rsid w:val="00FD76AD"/>
    <w:rsid w:val="00FF1BCF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29CD"/>
  <w15:docId w15:val="{1031C2E8-CE66-4DFA-9F52-61DDA7B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1" w:hanging="361"/>
    </w:pPr>
  </w:style>
  <w:style w:type="paragraph" w:styleId="ListParagraph">
    <w:name w:val="List Paragraph"/>
    <w:basedOn w:val="Normal"/>
    <w:uiPriority w:val="1"/>
    <w:qFormat/>
    <w:pPr>
      <w:ind w:left="50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93A4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E75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5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69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C0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norr2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Orr</dc:creator>
  <cp:lastModifiedBy>Hugo Given</cp:lastModifiedBy>
  <cp:revision>3</cp:revision>
  <cp:lastPrinted>2023-10-09T21:02:00Z</cp:lastPrinted>
  <dcterms:created xsi:type="dcterms:W3CDTF">2023-06-22T03:41:00Z</dcterms:created>
  <dcterms:modified xsi:type="dcterms:W3CDTF">2023-10-09T21:02:00Z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2018-09-11T00:00:00Z</vt:filetime>
  </property>
</Properties>
</file>