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E" w:rsidRPr="00B57982" w:rsidRDefault="00C96EFE" w:rsidP="00C96E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982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  <w:bookmarkStart w:id="0" w:name="_GoBack"/>
      <w:bookmarkEnd w:id="0"/>
    </w:p>
    <w:p w:rsidR="00333C29" w:rsidRPr="00B57982" w:rsidRDefault="00734836" w:rsidP="000E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>Name:</w:t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  <w:t xml:space="preserve">Fergus </w:t>
      </w:r>
      <w:proofErr w:type="spellStart"/>
      <w:r w:rsidR="000E1025" w:rsidRPr="00B57982">
        <w:rPr>
          <w:rFonts w:ascii="Times New Roman" w:hAnsi="Times New Roman" w:cs="Times New Roman"/>
          <w:sz w:val="24"/>
          <w:szCs w:val="24"/>
        </w:rPr>
        <w:t>Toolan</w:t>
      </w:r>
      <w:proofErr w:type="spellEnd"/>
    </w:p>
    <w:p w:rsidR="00333C29" w:rsidRPr="00B57982" w:rsidRDefault="00333C29" w:rsidP="000E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>Address:</w:t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="007C4815" w:rsidRPr="00B57982">
        <w:rPr>
          <w:rFonts w:ascii="Times New Roman" w:hAnsi="Times New Roman" w:cs="Times New Roman"/>
          <w:sz w:val="24"/>
          <w:szCs w:val="24"/>
        </w:rPr>
        <w:t>54f College Park</w:t>
      </w:r>
      <w:r w:rsidR="00C927E8" w:rsidRPr="00B57982">
        <w:rPr>
          <w:rFonts w:ascii="Times New Roman" w:hAnsi="Times New Roman" w:cs="Times New Roman"/>
          <w:sz w:val="24"/>
          <w:szCs w:val="24"/>
        </w:rPr>
        <w:t>,</w:t>
      </w:r>
    </w:p>
    <w:p w:rsidR="00333C29" w:rsidRPr="00B57982" w:rsidRDefault="007C4815" w:rsidP="000E102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7982"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 w:rsidR="00C927E8" w:rsidRPr="00B57982">
        <w:rPr>
          <w:rFonts w:ascii="Times New Roman" w:hAnsi="Times New Roman" w:cs="Times New Roman"/>
          <w:sz w:val="24"/>
          <w:szCs w:val="24"/>
        </w:rPr>
        <w:t>,</w:t>
      </w:r>
    </w:p>
    <w:p w:rsidR="00333C29" w:rsidRPr="00B57982" w:rsidRDefault="00333C29" w:rsidP="000E1025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 w:rsidRPr="00B57982">
        <w:rPr>
          <w:rFonts w:ascii="Times New Roman" w:hAnsi="Times New Roman" w:cs="Times New Roman"/>
          <w:sz w:val="24"/>
          <w:szCs w:val="24"/>
        </w:rPr>
        <w:t>Co. Meath</w:t>
      </w:r>
      <w:r w:rsidR="00C927E8" w:rsidRPr="00B579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58A4" w:rsidRPr="00B57982" w:rsidRDefault="00A858A4" w:rsidP="00A858A4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7982">
        <w:rPr>
          <w:rFonts w:ascii="Times New Roman" w:hAnsi="Times New Roman" w:cs="Times New Roman"/>
          <w:sz w:val="24"/>
          <w:szCs w:val="24"/>
        </w:rPr>
        <w:t>Email:</w:t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B579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fergustoolan@hotmail.com</w:t>
        </w:r>
      </w:hyperlink>
    </w:p>
    <w:p w:rsidR="00333C29" w:rsidRPr="00B57982" w:rsidRDefault="00C927E8" w:rsidP="000E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>Telephone No:</w:t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  <w:t>01-8240154 / 087-2381568</w:t>
      </w:r>
    </w:p>
    <w:p w:rsidR="00333C29" w:rsidRPr="00B57982" w:rsidRDefault="00333C29" w:rsidP="000E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>Date of B</w:t>
      </w:r>
      <w:r w:rsidR="00C927E8" w:rsidRPr="00B57982">
        <w:rPr>
          <w:rFonts w:ascii="Times New Roman" w:hAnsi="Times New Roman" w:cs="Times New Roman"/>
          <w:sz w:val="24"/>
          <w:szCs w:val="24"/>
        </w:rPr>
        <w:t xml:space="preserve">irth: </w:t>
      </w:r>
      <w:r w:rsidR="00C927E8" w:rsidRPr="00B57982">
        <w:rPr>
          <w:rFonts w:ascii="Times New Roman" w:hAnsi="Times New Roman" w:cs="Times New Roman"/>
          <w:sz w:val="24"/>
          <w:szCs w:val="24"/>
        </w:rPr>
        <w:tab/>
      </w:r>
      <w:r w:rsidR="00C927E8" w:rsidRPr="00B57982">
        <w:rPr>
          <w:rFonts w:ascii="Times New Roman" w:hAnsi="Times New Roman" w:cs="Times New Roman"/>
          <w:sz w:val="24"/>
          <w:szCs w:val="24"/>
        </w:rPr>
        <w:tab/>
      </w:r>
      <w:r w:rsidR="00C927E8" w:rsidRPr="00B57982">
        <w:rPr>
          <w:rFonts w:ascii="Times New Roman" w:hAnsi="Times New Roman" w:cs="Times New Roman"/>
          <w:sz w:val="24"/>
          <w:szCs w:val="24"/>
        </w:rPr>
        <w:tab/>
        <w:t>01-</w:t>
      </w:r>
      <w:r w:rsidRPr="00B57982">
        <w:rPr>
          <w:rFonts w:ascii="Times New Roman" w:hAnsi="Times New Roman" w:cs="Times New Roman"/>
          <w:sz w:val="24"/>
          <w:szCs w:val="24"/>
        </w:rPr>
        <w:t>01</w:t>
      </w:r>
      <w:r w:rsidR="00C927E8" w:rsidRPr="00B57982">
        <w:rPr>
          <w:rFonts w:ascii="Times New Roman" w:hAnsi="Times New Roman" w:cs="Times New Roman"/>
          <w:sz w:val="24"/>
          <w:szCs w:val="24"/>
        </w:rPr>
        <w:t>-</w:t>
      </w:r>
      <w:r w:rsidRPr="00B57982">
        <w:rPr>
          <w:rFonts w:ascii="Times New Roman" w:hAnsi="Times New Roman" w:cs="Times New Roman"/>
          <w:sz w:val="24"/>
          <w:szCs w:val="24"/>
        </w:rPr>
        <w:t>1992</w:t>
      </w:r>
    </w:p>
    <w:p w:rsidR="00380B28" w:rsidRPr="00B57982" w:rsidRDefault="00055388" w:rsidP="00380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ab/>
      </w:r>
    </w:p>
    <w:p w:rsidR="00333C29" w:rsidRPr="00B57982" w:rsidRDefault="00333C29" w:rsidP="00333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982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:rsidR="00734836" w:rsidRPr="00B57982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Sep ’13 – 14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 xml:space="preserve">NUI </w:t>
      </w:r>
      <w:proofErr w:type="spellStart"/>
      <w:r w:rsidRPr="00B57982">
        <w:rPr>
          <w:rFonts w:ascii="Times New Roman" w:hAnsi="Times New Roman" w:cs="Times New Roman"/>
          <w:bCs/>
          <w:sz w:val="24"/>
          <w:szCs w:val="24"/>
        </w:rPr>
        <w:t>Maynooth</w:t>
      </w:r>
      <w:proofErr w:type="spellEnd"/>
      <w:r w:rsidRPr="00B57982">
        <w:rPr>
          <w:rFonts w:ascii="Times New Roman" w:hAnsi="Times New Roman" w:cs="Times New Roman"/>
          <w:bCs/>
          <w:sz w:val="24"/>
          <w:szCs w:val="24"/>
        </w:rPr>
        <w:t>,</w:t>
      </w:r>
    </w:p>
    <w:p w:rsidR="00734836" w:rsidRPr="00B57982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Course: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>LLM, Masters of Law</w:t>
      </w:r>
    </w:p>
    <w:p w:rsidR="00734836" w:rsidRPr="00B57982" w:rsidRDefault="00734836" w:rsidP="007348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Grade: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734836" w:rsidRPr="00B57982" w:rsidRDefault="00734836" w:rsidP="0073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ab/>
      </w:r>
    </w:p>
    <w:p w:rsidR="00734836" w:rsidRPr="00B57982" w:rsidRDefault="00734836" w:rsidP="00734836">
      <w:pPr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>Awarded a First Class Honours for my Dissertation on “</w:t>
      </w:r>
      <w:r w:rsidRPr="00B57982">
        <w:rPr>
          <w:rFonts w:ascii="Times New Roman" w:hAnsi="Times New Roman" w:cs="Times New Roman"/>
          <w:i/>
          <w:sz w:val="24"/>
          <w:szCs w:val="24"/>
        </w:rPr>
        <w:t>The Admissibility of Social Media Evidence in the Irish Court System”</w:t>
      </w:r>
      <w:r w:rsidRPr="00B57982">
        <w:rPr>
          <w:rFonts w:ascii="Times New Roman" w:hAnsi="Times New Roman" w:cs="Times New Roman"/>
          <w:sz w:val="24"/>
          <w:szCs w:val="24"/>
        </w:rPr>
        <w:t xml:space="preserve"> </w:t>
      </w:r>
      <w:r w:rsidRPr="00B57982">
        <w:rPr>
          <w:rFonts w:ascii="Times New Roman" w:hAnsi="Times New Roman" w:cs="Times New Roman"/>
          <w:sz w:val="24"/>
          <w:szCs w:val="24"/>
        </w:rPr>
        <w:tab/>
      </w:r>
      <w:r w:rsidRPr="00B5798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047"/>
        <w:gridCol w:w="881"/>
        <w:gridCol w:w="3402"/>
      </w:tblGrid>
      <w:tr w:rsidR="00B57982" w:rsidRPr="00B57982" w:rsidTr="001E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734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881" w:type="dxa"/>
          </w:tcPr>
          <w:p w:rsidR="001E7FEE" w:rsidRPr="00B57982" w:rsidRDefault="001E7FEE" w:rsidP="00734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1E7FEE" w:rsidRPr="00B57982" w:rsidRDefault="001E7FEE" w:rsidP="00734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7612B" w:rsidRPr="00B57982" w:rsidRDefault="0017612B" w:rsidP="007348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Dissertation</w:t>
            </w:r>
          </w:p>
        </w:tc>
        <w:tc>
          <w:tcPr>
            <w:tcW w:w="881" w:type="dxa"/>
          </w:tcPr>
          <w:p w:rsidR="0017612B" w:rsidRPr="00B57982" w:rsidRDefault="0017612B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17612B" w:rsidRPr="00B57982" w:rsidRDefault="0017612B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First Class Honours, Grade 1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Corporation Tax Law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1E7FEE" w:rsidRPr="00B57982" w:rsidRDefault="001E7FEE" w:rsidP="001E7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 xml:space="preserve">First Class Honours, Grade 1 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7348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Criminology &amp; Criminal Justice I</w:t>
            </w:r>
          </w:p>
        </w:tc>
        <w:tc>
          <w:tcPr>
            <w:tcW w:w="881" w:type="dxa"/>
          </w:tcPr>
          <w:p w:rsidR="001E7FEE" w:rsidRPr="00B57982" w:rsidRDefault="001E7FEE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1E7FEE" w:rsidRPr="00B57982" w:rsidRDefault="001E7FEE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7348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Criminology &amp; Criminal Justice II</w:t>
            </w:r>
          </w:p>
        </w:tc>
        <w:tc>
          <w:tcPr>
            <w:tcW w:w="881" w:type="dxa"/>
          </w:tcPr>
          <w:p w:rsidR="001E7FEE" w:rsidRPr="00B57982" w:rsidRDefault="001E7FEE" w:rsidP="0073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1E7FEE" w:rsidRPr="00B57982" w:rsidRDefault="001E7FEE" w:rsidP="0073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7348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White Collar Crime</w:t>
            </w:r>
          </w:p>
        </w:tc>
        <w:tc>
          <w:tcPr>
            <w:tcW w:w="881" w:type="dxa"/>
          </w:tcPr>
          <w:p w:rsidR="001E7FEE" w:rsidRPr="00B57982" w:rsidRDefault="001E7FEE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1E7FEE" w:rsidRPr="00B57982" w:rsidRDefault="001E7FEE" w:rsidP="00734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7348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to Tax Law</w:t>
            </w:r>
          </w:p>
        </w:tc>
        <w:tc>
          <w:tcPr>
            <w:tcW w:w="881" w:type="dxa"/>
          </w:tcPr>
          <w:p w:rsidR="001E7FEE" w:rsidRPr="00B57982" w:rsidRDefault="001E7FEE" w:rsidP="0073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1E7FEE" w:rsidRPr="00B57982" w:rsidRDefault="001E7FEE" w:rsidP="0073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2</w:t>
            </w:r>
          </w:p>
        </w:tc>
      </w:tr>
    </w:tbl>
    <w:p w:rsidR="00734836" w:rsidRPr="00B57982" w:rsidRDefault="00734836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7848" w:rsidRPr="00B57982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Sep ’10 – 13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 xml:space="preserve">NUI </w:t>
      </w:r>
      <w:proofErr w:type="spellStart"/>
      <w:r w:rsidRPr="00B57982">
        <w:rPr>
          <w:rFonts w:ascii="Times New Roman" w:hAnsi="Times New Roman" w:cs="Times New Roman"/>
          <w:bCs/>
          <w:sz w:val="24"/>
          <w:szCs w:val="24"/>
        </w:rPr>
        <w:t>Maynooth</w:t>
      </w:r>
      <w:proofErr w:type="spellEnd"/>
      <w:r w:rsidRPr="00B57982">
        <w:rPr>
          <w:rFonts w:ascii="Times New Roman" w:hAnsi="Times New Roman" w:cs="Times New Roman"/>
          <w:bCs/>
          <w:sz w:val="24"/>
          <w:szCs w:val="24"/>
        </w:rPr>
        <w:t>,</w:t>
      </w:r>
    </w:p>
    <w:p w:rsidR="00297848" w:rsidRPr="00B57982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Course: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>Bachelor of Civil Law, with History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</w:p>
    <w:p w:rsidR="00297848" w:rsidRPr="00B57982" w:rsidRDefault="00297848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7982">
        <w:rPr>
          <w:rFonts w:ascii="Times New Roman" w:hAnsi="Times New Roman" w:cs="Times New Roman"/>
          <w:bCs/>
          <w:sz w:val="24"/>
          <w:szCs w:val="24"/>
        </w:rPr>
        <w:t>Grade:</w:t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B57982">
        <w:rPr>
          <w:rFonts w:ascii="Times New Roman" w:hAnsi="Times New Roman" w:cs="Times New Roman"/>
          <w:bCs/>
          <w:sz w:val="24"/>
          <w:szCs w:val="24"/>
        </w:rPr>
        <w:tab/>
      </w:r>
      <w:r w:rsidRPr="00B57982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1E7FEE" w:rsidRPr="00B57982" w:rsidRDefault="001E7FEE" w:rsidP="002978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047"/>
        <w:gridCol w:w="881"/>
        <w:gridCol w:w="3402"/>
      </w:tblGrid>
      <w:tr w:rsidR="00B57982" w:rsidRPr="00B57982" w:rsidTr="001E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Jurisprudence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1E7FEE" w:rsidRPr="00B57982" w:rsidRDefault="001E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 xml:space="preserve">First Class Honours, Grade 1 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Moot Court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1E7FEE" w:rsidRPr="00B57982" w:rsidRDefault="001E7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Land Law I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Land Law II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Equity &amp; Trusts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1E7FEE" w:rsidRPr="00B57982" w:rsidRDefault="001E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2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Company Law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1E7FEE" w:rsidRPr="00B57982" w:rsidRDefault="001E7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2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Anniversary &amp; Parading Tradition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Ireland in Modern Century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1</w:t>
            </w:r>
          </w:p>
        </w:tc>
      </w:tr>
      <w:tr w:rsidR="00B57982" w:rsidRPr="00B57982" w:rsidTr="001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Europe in Modern Century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2</w:t>
            </w:r>
          </w:p>
        </w:tc>
      </w:tr>
      <w:tr w:rsidR="00B57982" w:rsidRPr="00B57982" w:rsidTr="001E7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:rsidR="001E7FEE" w:rsidRPr="00B57982" w:rsidRDefault="001E7FEE" w:rsidP="003F41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 w:val="0"/>
                <w:sz w:val="24"/>
                <w:szCs w:val="24"/>
              </w:rPr>
              <w:t>War Studies</w:t>
            </w:r>
          </w:p>
        </w:tc>
        <w:tc>
          <w:tcPr>
            <w:tcW w:w="881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1E7FEE" w:rsidRPr="00B57982" w:rsidRDefault="001E7FEE" w:rsidP="003F4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2">
              <w:rPr>
                <w:rFonts w:ascii="Times New Roman" w:hAnsi="Times New Roman" w:cs="Times New Roman"/>
                <w:bCs/>
                <w:sz w:val="24"/>
                <w:szCs w:val="24"/>
              </w:rPr>
              <w:t>Second Class Honours, Grade 2</w:t>
            </w:r>
          </w:p>
        </w:tc>
      </w:tr>
    </w:tbl>
    <w:p w:rsidR="00297848" w:rsidRPr="00B57982" w:rsidRDefault="0039630C" w:rsidP="001E7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ab/>
      </w:r>
    </w:p>
    <w:p w:rsidR="001E7FEE" w:rsidRPr="00B57982" w:rsidRDefault="001E7FEE" w:rsidP="00333C29">
      <w:pPr>
        <w:pStyle w:val="ecxmsonormal"/>
        <w:shd w:val="clear" w:color="auto" w:fill="FFFFFF"/>
        <w:rPr>
          <w:b/>
          <w:bCs/>
          <w:u w:val="single"/>
        </w:rPr>
      </w:pPr>
    </w:p>
    <w:p w:rsidR="001E7FEE" w:rsidRPr="00B57982" w:rsidRDefault="001E7FEE" w:rsidP="00333C29">
      <w:pPr>
        <w:pStyle w:val="ecxmsonormal"/>
        <w:shd w:val="clear" w:color="auto" w:fill="FFFFFF"/>
        <w:rPr>
          <w:b/>
          <w:bCs/>
          <w:u w:val="single"/>
        </w:rPr>
      </w:pPr>
    </w:p>
    <w:p w:rsidR="00333C29" w:rsidRPr="00B57982" w:rsidRDefault="00333C29" w:rsidP="00333C29">
      <w:pPr>
        <w:pStyle w:val="ecxmsonormal"/>
        <w:shd w:val="clear" w:color="auto" w:fill="FFFFFF"/>
        <w:rPr>
          <w:b/>
          <w:bCs/>
          <w:u w:val="single"/>
        </w:rPr>
      </w:pPr>
      <w:r w:rsidRPr="00B57982">
        <w:rPr>
          <w:b/>
          <w:bCs/>
          <w:u w:val="single"/>
        </w:rPr>
        <w:lastRenderedPageBreak/>
        <w:t>Work Experience</w:t>
      </w:r>
    </w:p>
    <w:p w:rsidR="006348CA" w:rsidRPr="00B57982" w:rsidRDefault="006348CA" w:rsidP="00C927E8">
      <w:pPr>
        <w:pStyle w:val="ecxmsonormal"/>
        <w:shd w:val="clear" w:color="auto" w:fill="FFFFFF"/>
        <w:spacing w:after="0"/>
        <w:rPr>
          <w:bCs/>
          <w:lang w:val="en-IE"/>
        </w:rPr>
      </w:pPr>
      <w:r w:rsidRPr="00B57982">
        <w:rPr>
          <w:bCs/>
          <w:lang w:val="en-IE"/>
        </w:rPr>
        <w:t>Present</w:t>
      </w:r>
      <w:r w:rsidRPr="00B57982">
        <w:rPr>
          <w:bCs/>
          <w:lang w:val="en-IE"/>
        </w:rPr>
        <w:tab/>
      </w:r>
      <w:r w:rsidRPr="00B57982">
        <w:rPr>
          <w:bCs/>
          <w:lang w:val="en-IE"/>
        </w:rPr>
        <w:tab/>
      </w:r>
      <w:proofErr w:type="spellStart"/>
      <w:r w:rsidR="00734836" w:rsidRPr="00B57982">
        <w:rPr>
          <w:bCs/>
          <w:lang w:val="en-IE"/>
        </w:rPr>
        <w:t>Pearse</w:t>
      </w:r>
      <w:proofErr w:type="spellEnd"/>
      <w:r w:rsidR="00734836" w:rsidRPr="00B57982">
        <w:rPr>
          <w:bCs/>
          <w:lang w:val="en-IE"/>
        </w:rPr>
        <w:t xml:space="preserve"> Trust Limited,</w:t>
      </w:r>
      <w:r w:rsidR="00C927E8" w:rsidRPr="00B57982">
        <w:rPr>
          <w:bCs/>
          <w:lang w:val="en-IE"/>
        </w:rPr>
        <w:t xml:space="preserve"> </w:t>
      </w:r>
    </w:p>
    <w:p w:rsidR="00C927E8" w:rsidRPr="00B57982" w:rsidRDefault="00734836" w:rsidP="00734836">
      <w:pPr>
        <w:pStyle w:val="ecxmsonormal"/>
        <w:shd w:val="clear" w:color="auto" w:fill="FFFFFF"/>
        <w:spacing w:after="0"/>
        <w:ind w:left="720" w:firstLine="720"/>
        <w:rPr>
          <w:bCs/>
          <w:lang w:val="en-IE"/>
        </w:rPr>
      </w:pPr>
      <w:r w:rsidRPr="00B57982">
        <w:rPr>
          <w:bCs/>
          <w:lang w:val="en-IE"/>
        </w:rPr>
        <w:t>Ballsbridge</w:t>
      </w:r>
    </w:p>
    <w:p w:rsidR="00055155" w:rsidRPr="00B57982" w:rsidRDefault="00734836" w:rsidP="000E1025">
      <w:pPr>
        <w:pStyle w:val="ecxmsonormal"/>
        <w:shd w:val="clear" w:color="auto" w:fill="FFFFFF"/>
        <w:ind w:left="720" w:firstLine="720"/>
        <w:rPr>
          <w:bCs/>
          <w:lang w:val="en-IE"/>
        </w:rPr>
      </w:pPr>
      <w:r w:rsidRPr="00B57982">
        <w:rPr>
          <w:bCs/>
          <w:lang w:val="en-IE"/>
        </w:rPr>
        <w:t>Dublin 4</w:t>
      </w:r>
    </w:p>
    <w:p w:rsidR="00734836" w:rsidRPr="00B57982" w:rsidRDefault="00734836" w:rsidP="000E1025">
      <w:pPr>
        <w:pStyle w:val="ecxmsonormal"/>
        <w:shd w:val="clear" w:color="auto" w:fill="FFFFFF"/>
        <w:spacing w:after="0"/>
      </w:pPr>
      <w:r w:rsidRPr="00B57982">
        <w:t xml:space="preserve">I commenced my employment with </w:t>
      </w:r>
      <w:proofErr w:type="spellStart"/>
      <w:r w:rsidRPr="00B57982">
        <w:t>Pearse</w:t>
      </w:r>
      <w:proofErr w:type="spellEnd"/>
      <w:r w:rsidRPr="00B57982">
        <w:t xml:space="preserve"> Trust </w:t>
      </w:r>
      <w:r w:rsidR="00426429" w:rsidRPr="00B57982">
        <w:t xml:space="preserve">Limited </w:t>
      </w:r>
      <w:r w:rsidRPr="00B57982">
        <w:t>during my third and final semester of my LLM Masters of Law</w:t>
      </w:r>
      <w:r w:rsidR="001E7FEE" w:rsidRPr="00B57982">
        <w:t xml:space="preserve"> and </w:t>
      </w:r>
      <w:r w:rsidR="000E1025" w:rsidRPr="00B57982">
        <w:t>I am currently</w:t>
      </w:r>
      <w:r w:rsidR="00E15C75" w:rsidRPr="00B57982">
        <w:t xml:space="preserve"> enrolled </w:t>
      </w:r>
      <w:r w:rsidR="000E1025" w:rsidRPr="00B57982">
        <w:t xml:space="preserve">in the AITI Chartered Tax Advisor programme. </w:t>
      </w:r>
      <w:r w:rsidR="00A858A4" w:rsidRPr="00B57982">
        <w:t xml:space="preserve">My key responsibilities </w:t>
      </w:r>
      <w:r w:rsidRPr="00B57982">
        <w:t xml:space="preserve">include – </w:t>
      </w:r>
    </w:p>
    <w:p w:rsidR="000E1025" w:rsidRPr="00B57982" w:rsidRDefault="000E1025" w:rsidP="000E1025">
      <w:pPr>
        <w:pStyle w:val="ecxmsonormal"/>
        <w:shd w:val="clear" w:color="auto" w:fill="FFFFFF"/>
        <w:spacing w:after="0"/>
      </w:pPr>
    </w:p>
    <w:p w:rsidR="00A858A4" w:rsidRDefault="00A858A4" w:rsidP="00A858A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 xml:space="preserve">Managing the registration of new </w:t>
      </w:r>
      <w:proofErr w:type="spellStart"/>
      <w:r w:rsidRPr="00B57982">
        <w:rPr>
          <w:rFonts w:ascii="Times New Roman" w:hAnsi="Times New Roman" w:cs="Times New Roman"/>
          <w:sz w:val="24"/>
          <w:szCs w:val="24"/>
        </w:rPr>
        <w:t>Pearse</w:t>
      </w:r>
      <w:proofErr w:type="spellEnd"/>
      <w:r w:rsidRPr="00B57982">
        <w:rPr>
          <w:rFonts w:ascii="Times New Roman" w:hAnsi="Times New Roman" w:cs="Times New Roman"/>
          <w:sz w:val="24"/>
          <w:szCs w:val="24"/>
        </w:rPr>
        <w:t xml:space="preserve"> Trust clients with the Revenue Commissioners.</w:t>
      </w:r>
    </w:p>
    <w:p w:rsidR="00040DB8" w:rsidRPr="00040DB8" w:rsidRDefault="004E58A3" w:rsidP="00040DB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DB8">
        <w:rPr>
          <w:rFonts w:ascii="Times New Roman" w:hAnsi="Times New Roman" w:cs="Times New Roman"/>
          <w:sz w:val="24"/>
          <w:szCs w:val="24"/>
        </w:rPr>
        <w:t>Invited to prepare monthly blogs on topics that may interest current and potential clients</w:t>
      </w:r>
      <w:r w:rsidR="00040DB8" w:rsidRPr="00040DB8">
        <w:rPr>
          <w:rFonts w:ascii="Times New Roman" w:hAnsi="Times New Roman" w:cs="Times New Roman"/>
          <w:sz w:val="24"/>
          <w:szCs w:val="24"/>
        </w:rPr>
        <w:t xml:space="preserve">, one of which has been recently published by Bloomberg BNA. </w:t>
      </w:r>
    </w:p>
    <w:p w:rsidR="0017612B" w:rsidRPr="00B57982" w:rsidRDefault="00A858A4" w:rsidP="007348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 xml:space="preserve">Ensuring </w:t>
      </w:r>
      <w:r w:rsidR="00734836" w:rsidRPr="00B57982">
        <w:rPr>
          <w:rFonts w:ascii="Times New Roman" w:hAnsi="Times New Roman" w:cs="Times New Roman"/>
          <w:sz w:val="24"/>
          <w:szCs w:val="24"/>
        </w:rPr>
        <w:t xml:space="preserve">the </w:t>
      </w:r>
      <w:r w:rsidR="000E1025" w:rsidRPr="00B57982">
        <w:rPr>
          <w:rFonts w:ascii="Times New Roman" w:hAnsi="Times New Roman" w:cs="Times New Roman"/>
          <w:sz w:val="24"/>
          <w:szCs w:val="24"/>
        </w:rPr>
        <w:t xml:space="preserve">Corporate Tax, </w:t>
      </w:r>
      <w:r w:rsidR="00734836" w:rsidRPr="00B57982">
        <w:rPr>
          <w:rFonts w:ascii="Times New Roman" w:hAnsi="Times New Roman" w:cs="Times New Roman"/>
          <w:sz w:val="24"/>
          <w:szCs w:val="24"/>
        </w:rPr>
        <w:t>VAT</w:t>
      </w:r>
      <w:r w:rsidR="000E1025" w:rsidRPr="00B57982">
        <w:rPr>
          <w:rFonts w:ascii="Times New Roman" w:hAnsi="Times New Roman" w:cs="Times New Roman"/>
          <w:sz w:val="24"/>
          <w:szCs w:val="24"/>
        </w:rPr>
        <w:t xml:space="preserve"> </w:t>
      </w:r>
      <w:r w:rsidRPr="00B57982">
        <w:rPr>
          <w:rFonts w:ascii="Times New Roman" w:hAnsi="Times New Roman" w:cs="Times New Roman"/>
          <w:sz w:val="24"/>
          <w:szCs w:val="24"/>
        </w:rPr>
        <w:t xml:space="preserve">&amp; VIES </w:t>
      </w:r>
      <w:r w:rsidR="00734836" w:rsidRPr="00B57982">
        <w:rPr>
          <w:rFonts w:ascii="Times New Roman" w:hAnsi="Times New Roman" w:cs="Times New Roman"/>
          <w:sz w:val="24"/>
          <w:szCs w:val="24"/>
        </w:rPr>
        <w:t>compliance obligati</w:t>
      </w:r>
      <w:r w:rsidRPr="00B57982">
        <w:rPr>
          <w:rFonts w:ascii="Times New Roman" w:hAnsi="Times New Roman" w:cs="Times New Roman"/>
          <w:sz w:val="24"/>
          <w:szCs w:val="24"/>
        </w:rPr>
        <w:t xml:space="preserve">ons for all registered clients are satisfied. </w:t>
      </w:r>
    </w:p>
    <w:p w:rsidR="00A858A4" w:rsidRPr="00B57982" w:rsidRDefault="00A858A4" w:rsidP="007348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 xml:space="preserve">Responding to any VAT Assurance Checks raised by Revenue Commissioners.  </w:t>
      </w:r>
    </w:p>
    <w:p w:rsidR="004B71A1" w:rsidRPr="00B57982" w:rsidRDefault="004B71A1" w:rsidP="007348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hAnsi="Times New Roman" w:cs="Times New Roman"/>
          <w:sz w:val="24"/>
          <w:szCs w:val="24"/>
        </w:rPr>
        <w:t xml:space="preserve">Facilitating in the billing process for all work carried out by the internal tax department. </w:t>
      </w:r>
    </w:p>
    <w:p w:rsidR="00A858A4" w:rsidRPr="00B57982" w:rsidRDefault="00AA2839" w:rsidP="007348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</w:t>
      </w:r>
      <w:r w:rsidR="00A858A4" w:rsidRPr="00B57982">
        <w:rPr>
          <w:rFonts w:ascii="Times New Roman" w:hAnsi="Times New Roman" w:cs="Times New Roman"/>
          <w:sz w:val="24"/>
          <w:szCs w:val="24"/>
        </w:rPr>
        <w:t xml:space="preserve"> the treasury and events for the Social Committee. </w:t>
      </w:r>
    </w:p>
    <w:p w:rsidR="004B71A1" w:rsidRPr="00B57982" w:rsidRDefault="004B71A1" w:rsidP="000E1025">
      <w:pPr>
        <w:pStyle w:val="ecxmsonormal"/>
        <w:shd w:val="clear" w:color="auto" w:fill="FFFFFF"/>
        <w:spacing w:after="0"/>
        <w:rPr>
          <w:bCs/>
        </w:rPr>
      </w:pPr>
    </w:p>
    <w:p w:rsidR="000E1025" w:rsidRPr="00B57982" w:rsidRDefault="000E1025" w:rsidP="000E1025">
      <w:pPr>
        <w:pStyle w:val="ecxmsonormal"/>
        <w:shd w:val="clear" w:color="auto" w:fill="FFFFFF"/>
        <w:spacing w:after="0"/>
        <w:rPr>
          <w:bCs/>
        </w:rPr>
      </w:pPr>
      <w:r w:rsidRPr="00B57982">
        <w:rPr>
          <w:bCs/>
        </w:rPr>
        <w:t xml:space="preserve">2013 – 2014 </w:t>
      </w:r>
      <w:r w:rsidRPr="00B57982">
        <w:rPr>
          <w:bCs/>
        </w:rPr>
        <w:tab/>
      </w:r>
      <w:proofErr w:type="spellStart"/>
      <w:r w:rsidRPr="00B57982">
        <w:rPr>
          <w:bCs/>
        </w:rPr>
        <w:t>Elverys</w:t>
      </w:r>
      <w:proofErr w:type="spellEnd"/>
      <w:r w:rsidRPr="00B57982">
        <w:rPr>
          <w:bCs/>
        </w:rPr>
        <w:t xml:space="preserve"> Sports </w:t>
      </w:r>
    </w:p>
    <w:p w:rsidR="000E1025" w:rsidRPr="00B57982" w:rsidRDefault="000E1025" w:rsidP="000E1025">
      <w:pPr>
        <w:pStyle w:val="ecxmsonormal"/>
        <w:shd w:val="clear" w:color="auto" w:fill="FFFFFF"/>
        <w:spacing w:after="0"/>
        <w:ind w:left="720" w:firstLine="720"/>
        <w:rPr>
          <w:bCs/>
        </w:rPr>
      </w:pPr>
      <w:proofErr w:type="spellStart"/>
      <w:r w:rsidRPr="00B57982">
        <w:rPr>
          <w:bCs/>
        </w:rPr>
        <w:t>Maynooth</w:t>
      </w:r>
      <w:proofErr w:type="spellEnd"/>
    </w:p>
    <w:p w:rsidR="00FE0EE8" w:rsidRDefault="000E1025" w:rsidP="00FE0EE8">
      <w:pPr>
        <w:pStyle w:val="ecxmsonormal"/>
        <w:shd w:val="clear" w:color="auto" w:fill="FFFFFF"/>
        <w:spacing w:after="0"/>
        <w:ind w:left="720" w:firstLine="720"/>
        <w:rPr>
          <w:bCs/>
        </w:rPr>
      </w:pPr>
      <w:r w:rsidRPr="00B57982">
        <w:rPr>
          <w:bCs/>
        </w:rPr>
        <w:t xml:space="preserve">Co. Kildare </w:t>
      </w:r>
    </w:p>
    <w:p w:rsidR="00FE0EE8" w:rsidRDefault="00FE0EE8" w:rsidP="00FE0EE8">
      <w:pPr>
        <w:pStyle w:val="ecxmsonormal"/>
        <w:shd w:val="clear" w:color="auto" w:fill="FFFFFF"/>
        <w:spacing w:after="0"/>
        <w:rPr>
          <w:bCs/>
        </w:rPr>
      </w:pPr>
    </w:p>
    <w:p w:rsidR="00FE0EE8" w:rsidRDefault="00FE0EE8" w:rsidP="00FE0EE8">
      <w:pPr>
        <w:pStyle w:val="ecxmsonormal"/>
        <w:shd w:val="clear" w:color="auto" w:fill="FFFFFF"/>
        <w:spacing w:after="0"/>
        <w:rPr>
          <w:bCs/>
        </w:rPr>
      </w:pPr>
      <w:r>
        <w:t xml:space="preserve">In my role as a ‘Sports Advisor’ I was responsible for – </w:t>
      </w:r>
    </w:p>
    <w:p w:rsidR="007A775F" w:rsidRPr="00B57982" w:rsidRDefault="007A775F" w:rsidP="007A775F">
      <w:pPr>
        <w:pStyle w:val="ecxmsonormal"/>
        <w:shd w:val="clear" w:color="auto" w:fill="FFFFFF"/>
        <w:spacing w:after="0"/>
        <w:rPr>
          <w:bCs/>
        </w:rPr>
      </w:pPr>
    </w:p>
    <w:p w:rsidR="000E1025" w:rsidRDefault="00FE0EE8" w:rsidP="0017612B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>E</w:t>
      </w:r>
      <w:r w:rsidR="0017612B" w:rsidRPr="00B57982">
        <w:t xml:space="preserve">nsuring all necessary stock was displayed and available for purchase on a daily basis. </w:t>
      </w:r>
    </w:p>
    <w:p w:rsidR="00B57982" w:rsidRDefault="00B57982" w:rsidP="0017612B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>Required to participate in training on specialist areas of stock and resources</w:t>
      </w:r>
    </w:p>
    <w:p w:rsidR="00B57982" w:rsidRDefault="00B57982" w:rsidP="0017612B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>Trusted with the ‘</w:t>
      </w:r>
      <w:r>
        <w:rPr>
          <w:i/>
        </w:rPr>
        <w:t xml:space="preserve">morning bank-run’ </w:t>
      </w:r>
      <w:r>
        <w:t xml:space="preserve">in order to ensure the correct cash flow was available each day. </w:t>
      </w:r>
    </w:p>
    <w:p w:rsidR="00B57982" w:rsidRPr="00B57982" w:rsidRDefault="00B57982" w:rsidP="00B579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sz w:val="24"/>
          <w:szCs w:val="24"/>
          <w:lang w:eastAsia="en-GB"/>
        </w:rPr>
        <w:t>Fully Qualified in First Aid – National Training Services Ireland</w:t>
      </w:r>
    </w:p>
    <w:p w:rsidR="00B57982" w:rsidRPr="00B57982" w:rsidRDefault="00B57982" w:rsidP="00B57982">
      <w:pPr>
        <w:pStyle w:val="ecxmsonormal"/>
        <w:shd w:val="clear" w:color="auto" w:fill="FFFFFF"/>
        <w:spacing w:after="0"/>
        <w:ind w:left="360"/>
      </w:pPr>
    </w:p>
    <w:p w:rsidR="00B57982" w:rsidRDefault="00B57982" w:rsidP="007A775F">
      <w:pPr>
        <w:pStyle w:val="ecxmsonormal"/>
        <w:shd w:val="clear" w:color="auto" w:fill="FFFFFF"/>
        <w:spacing w:after="0"/>
        <w:rPr>
          <w:bCs/>
        </w:rPr>
      </w:pPr>
    </w:p>
    <w:p w:rsidR="00333C29" w:rsidRPr="00B57982" w:rsidRDefault="000D3987" w:rsidP="007A775F">
      <w:pPr>
        <w:pStyle w:val="ecxmsonormal"/>
        <w:shd w:val="clear" w:color="auto" w:fill="FFFFFF"/>
        <w:spacing w:after="0"/>
        <w:rPr>
          <w:bCs/>
        </w:rPr>
      </w:pPr>
      <w:r w:rsidRPr="00B57982">
        <w:rPr>
          <w:bCs/>
        </w:rPr>
        <w:t>2010 - 2013</w:t>
      </w:r>
      <w:r w:rsidR="00333C29" w:rsidRPr="00B57982">
        <w:rPr>
          <w:bCs/>
        </w:rPr>
        <w:tab/>
      </w:r>
      <w:r w:rsidR="007C4815" w:rsidRPr="00B57982">
        <w:rPr>
          <w:bCs/>
        </w:rPr>
        <w:t>Tayto Park</w:t>
      </w:r>
    </w:p>
    <w:p w:rsidR="00333C29" w:rsidRPr="00B57982" w:rsidRDefault="007C4815" w:rsidP="00B57982">
      <w:pPr>
        <w:pStyle w:val="ecxmsonormal"/>
        <w:shd w:val="clear" w:color="auto" w:fill="FFFFFF"/>
        <w:spacing w:after="0"/>
        <w:ind w:left="720" w:firstLine="720"/>
        <w:rPr>
          <w:bCs/>
        </w:rPr>
      </w:pPr>
      <w:r w:rsidRPr="00B57982">
        <w:rPr>
          <w:bCs/>
        </w:rPr>
        <w:t xml:space="preserve">Co </w:t>
      </w:r>
      <w:r w:rsidR="00333C29" w:rsidRPr="00B57982">
        <w:rPr>
          <w:bCs/>
        </w:rPr>
        <w:t>Meath</w:t>
      </w:r>
    </w:p>
    <w:p w:rsidR="00333C29" w:rsidRPr="00B57982" w:rsidRDefault="00333C29" w:rsidP="00B57982">
      <w:pPr>
        <w:pStyle w:val="ecxmsonormal"/>
        <w:shd w:val="clear" w:color="auto" w:fill="FFFFFF"/>
        <w:ind w:left="720" w:firstLine="720"/>
      </w:pPr>
      <w:r w:rsidRPr="00B57982">
        <w:rPr>
          <w:bCs/>
        </w:rPr>
        <w:t xml:space="preserve">Appointment: </w:t>
      </w:r>
      <w:r w:rsidR="007C4815" w:rsidRPr="00B57982">
        <w:rPr>
          <w:bCs/>
        </w:rPr>
        <w:t>Supervisor</w:t>
      </w:r>
      <w:r w:rsidRPr="00B57982">
        <w:rPr>
          <w:bCs/>
        </w:rPr>
        <w:t xml:space="preserve"> </w:t>
      </w:r>
    </w:p>
    <w:p w:rsidR="00FE0EE8" w:rsidRDefault="00FE0EE8" w:rsidP="002D7D06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>In my role as a Supervisor I was responsible for assigning staff of between 25-35 to their locations each day, ensuring that each member of staff</w:t>
      </w:r>
      <w:r w:rsidR="00591B23">
        <w:t xml:space="preserve"> was specifically trained for their location as well as organising the daily </w:t>
      </w:r>
      <w:r>
        <w:t>lunch break</w:t>
      </w:r>
      <w:r w:rsidR="00591B23">
        <w:t>s</w:t>
      </w:r>
    </w:p>
    <w:p w:rsidR="00FE0EE8" w:rsidRDefault="00FE0EE8" w:rsidP="002D7D06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 xml:space="preserve">Responsible for liaising with members of the public regarding any complaints/queries </w:t>
      </w:r>
    </w:p>
    <w:p w:rsidR="00FE0EE8" w:rsidRDefault="00FE0EE8" w:rsidP="002D7D06">
      <w:pPr>
        <w:pStyle w:val="ecxmsonormal"/>
        <w:numPr>
          <w:ilvl w:val="0"/>
          <w:numId w:val="1"/>
        </w:numPr>
        <w:shd w:val="clear" w:color="auto" w:fill="FFFFFF"/>
        <w:spacing w:after="0"/>
      </w:pPr>
      <w:r>
        <w:t xml:space="preserve">Involved in the training of all new members of the Adventure Zone staff on the safety measures and regulations across heights ranging from 30ft – 68ft. I was further trusted with selecting members of the team for further training in case of emergency etc. </w:t>
      </w:r>
    </w:p>
    <w:p w:rsidR="00B57982" w:rsidRDefault="00B57982" w:rsidP="002D7D06">
      <w:pPr>
        <w:pStyle w:val="ecxmsolistparagraph"/>
        <w:shd w:val="clear" w:color="auto" w:fill="FFFFFF"/>
        <w:rPr>
          <w:b/>
          <w:bCs/>
          <w:u w:val="single"/>
        </w:rPr>
      </w:pPr>
    </w:p>
    <w:p w:rsidR="00B57982" w:rsidRDefault="00B57982" w:rsidP="002D7D06">
      <w:pPr>
        <w:pStyle w:val="ecxmsolistparagraph"/>
        <w:shd w:val="clear" w:color="auto" w:fill="FFFFFF"/>
        <w:rPr>
          <w:b/>
          <w:bCs/>
          <w:u w:val="single"/>
        </w:rPr>
      </w:pPr>
    </w:p>
    <w:p w:rsidR="002D7D06" w:rsidRPr="00B57982" w:rsidRDefault="002D7D06" w:rsidP="002D7D06">
      <w:pPr>
        <w:pStyle w:val="ecxmsolistparagraph"/>
        <w:shd w:val="clear" w:color="auto" w:fill="FFFFFF"/>
        <w:rPr>
          <w:b/>
          <w:bCs/>
          <w:u w:val="single"/>
        </w:rPr>
      </w:pPr>
      <w:r w:rsidRPr="00B57982">
        <w:rPr>
          <w:b/>
          <w:bCs/>
          <w:u w:val="single"/>
        </w:rPr>
        <w:lastRenderedPageBreak/>
        <w:t>Skills Profile</w:t>
      </w:r>
    </w:p>
    <w:p w:rsidR="002D7D06" w:rsidRPr="00B57982" w:rsidRDefault="002D7D06" w:rsidP="000D3987">
      <w:pPr>
        <w:pStyle w:val="ecxmsolistparagraph"/>
        <w:shd w:val="clear" w:color="auto" w:fill="FFFFFF"/>
        <w:rPr>
          <w:b/>
          <w:bCs/>
          <w:u w:val="single"/>
        </w:rPr>
      </w:pPr>
      <w:r w:rsidRPr="00B57982">
        <w:t>I am a highly motivated, enthusiastic and hard-working individual and previous personal experiences have strengthen</w:t>
      </w:r>
      <w:r w:rsidR="00591B23">
        <w:t>ed</w:t>
      </w:r>
      <w:r w:rsidRPr="00B57982">
        <w:t xml:space="preserve"> the following </w:t>
      </w:r>
      <w:r w:rsidR="00591B23">
        <w:t xml:space="preserve">attributes </w:t>
      </w:r>
      <w:r w:rsidRPr="00B57982">
        <w:t xml:space="preserve">– 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B57982" w:rsidRPr="00B57982" w:rsidTr="0059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B7049" w:rsidRPr="00B57982" w:rsidRDefault="005B7049" w:rsidP="002D7D06">
            <w:pPr>
              <w:pStyle w:val="ecxmsolistparagraph"/>
              <w:spacing w:after="0"/>
              <w:rPr>
                <w:bCs w:val="0"/>
                <w:color w:val="auto"/>
              </w:rPr>
            </w:pPr>
            <w:r w:rsidRPr="00B57982">
              <w:rPr>
                <w:bCs w:val="0"/>
                <w:color w:val="auto"/>
              </w:rPr>
              <w:t>Skills:</w:t>
            </w:r>
          </w:p>
        </w:tc>
        <w:tc>
          <w:tcPr>
            <w:tcW w:w="7149" w:type="dxa"/>
          </w:tcPr>
          <w:p w:rsidR="005B7049" w:rsidRPr="00B57982" w:rsidRDefault="005B7049" w:rsidP="002D7D06">
            <w:pPr>
              <w:pStyle w:val="ecxmsolist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57982">
              <w:rPr>
                <w:bCs w:val="0"/>
                <w:color w:val="auto"/>
              </w:rPr>
              <w:t>Experiences:</w:t>
            </w:r>
          </w:p>
        </w:tc>
      </w:tr>
      <w:tr w:rsidR="00B57982" w:rsidRPr="00B57982" w:rsidTr="0059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7D06" w:rsidRPr="00B57982" w:rsidRDefault="00591B23" w:rsidP="002D7D06">
            <w:pPr>
              <w:pStyle w:val="ecxmsolistparagraph"/>
              <w:spacing w:after="0"/>
              <w:rPr>
                <w:bCs w:val="0"/>
              </w:rPr>
            </w:pPr>
            <w:r>
              <w:rPr>
                <w:bCs w:val="0"/>
              </w:rPr>
              <w:t>R</w:t>
            </w:r>
            <w:r w:rsidR="002D7D06" w:rsidRPr="00B57982">
              <w:rPr>
                <w:bCs w:val="0"/>
              </w:rPr>
              <w:t>esponsibility:</w:t>
            </w:r>
          </w:p>
        </w:tc>
        <w:tc>
          <w:tcPr>
            <w:tcW w:w="7149" w:type="dxa"/>
          </w:tcPr>
          <w:p w:rsidR="002D7D06" w:rsidRPr="00B57982" w:rsidRDefault="00591B23" w:rsidP="00591B23">
            <w:pPr>
              <w:pStyle w:val="ecxmso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Elected as </w:t>
            </w:r>
            <w:r w:rsidR="002D7D06" w:rsidRPr="00B57982">
              <w:rPr>
                <w:bCs/>
              </w:rPr>
              <w:t xml:space="preserve">Vice Head-Boy in </w:t>
            </w:r>
            <w:proofErr w:type="spellStart"/>
            <w:r w:rsidR="002D7D06" w:rsidRPr="00B57982">
              <w:rPr>
                <w:bCs/>
              </w:rPr>
              <w:t>Castleknock</w:t>
            </w:r>
            <w:proofErr w:type="spellEnd"/>
            <w:r w:rsidR="002D7D06" w:rsidRPr="00B57982">
              <w:rPr>
                <w:bCs/>
              </w:rPr>
              <w:t xml:space="preserve"> College I was required to liaise between the student body and school board. I was selected by my peers to be responsible for the younger years and ensure the successful co</w:t>
            </w:r>
            <w:r>
              <w:rPr>
                <w:bCs/>
              </w:rPr>
              <w:t xml:space="preserve">-ordination of tasks amongst my fellow </w:t>
            </w:r>
            <w:r w:rsidR="002D7D06" w:rsidRPr="00B57982">
              <w:rPr>
                <w:bCs/>
              </w:rPr>
              <w:t>college prefects.</w:t>
            </w:r>
          </w:p>
        </w:tc>
      </w:tr>
      <w:tr w:rsidR="00B57982" w:rsidRPr="00B57982" w:rsidTr="0059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7D06" w:rsidRPr="00B57982" w:rsidRDefault="002D7D06" w:rsidP="002D7D06">
            <w:pPr>
              <w:pStyle w:val="ecxmsolistparagraph"/>
              <w:spacing w:after="0"/>
              <w:rPr>
                <w:bCs w:val="0"/>
              </w:rPr>
            </w:pPr>
            <w:r w:rsidRPr="00B57982">
              <w:rPr>
                <w:bCs w:val="0"/>
              </w:rPr>
              <w:t>Leadership:</w:t>
            </w:r>
          </w:p>
        </w:tc>
        <w:tc>
          <w:tcPr>
            <w:tcW w:w="7149" w:type="dxa"/>
          </w:tcPr>
          <w:p w:rsidR="002D7D06" w:rsidRPr="00B57982" w:rsidRDefault="002D7D06" w:rsidP="002D7D06">
            <w:pPr>
              <w:pStyle w:val="ecxmso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57982">
              <w:rPr>
                <w:bCs/>
              </w:rPr>
              <w:t xml:space="preserve">Whether professionally or academic I am comfortable in a team environment and thrive with the responsibility of working and co-ordinating within the same. </w:t>
            </w:r>
          </w:p>
        </w:tc>
      </w:tr>
      <w:tr w:rsidR="00B57982" w:rsidRPr="00B57982" w:rsidTr="0059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7D06" w:rsidRPr="00B57982" w:rsidRDefault="005B7049" w:rsidP="002D7D06">
            <w:pPr>
              <w:pStyle w:val="ecxmsolistparagraph"/>
              <w:spacing w:after="0"/>
              <w:rPr>
                <w:bCs w:val="0"/>
              </w:rPr>
            </w:pPr>
            <w:r w:rsidRPr="00B57982">
              <w:rPr>
                <w:bCs w:val="0"/>
              </w:rPr>
              <w:t>Adaptive:</w:t>
            </w:r>
          </w:p>
        </w:tc>
        <w:tc>
          <w:tcPr>
            <w:tcW w:w="7149" w:type="dxa"/>
          </w:tcPr>
          <w:p w:rsidR="002D7D06" w:rsidRPr="00B57982" w:rsidRDefault="005B7049" w:rsidP="00591B23">
            <w:pPr>
              <w:pStyle w:val="ecxmso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57982">
              <w:rPr>
                <w:bCs/>
              </w:rPr>
              <w:t xml:space="preserve">I have shown a flexible and determined motivation towards my professional career and its </w:t>
            </w:r>
            <w:r w:rsidR="00591B23">
              <w:rPr>
                <w:bCs/>
              </w:rPr>
              <w:t xml:space="preserve">changing work demands and time-management when working across different time zones. </w:t>
            </w:r>
          </w:p>
        </w:tc>
      </w:tr>
    </w:tbl>
    <w:p w:rsidR="002D7D06" w:rsidRPr="00B57982" w:rsidRDefault="002D7D06" w:rsidP="000D3987">
      <w:pPr>
        <w:pStyle w:val="ecxmsolistparagraph"/>
        <w:shd w:val="clear" w:color="auto" w:fill="FFFFFF"/>
        <w:rPr>
          <w:b/>
          <w:bCs/>
          <w:u w:val="single"/>
        </w:rPr>
      </w:pPr>
    </w:p>
    <w:p w:rsidR="00A67B81" w:rsidRPr="00B57982" w:rsidRDefault="00380B28" w:rsidP="00036C9E">
      <w:pPr>
        <w:pStyle w:val="ecxmsonormal"/>
        <w:shd w:val="clear" w:color="auto" w:fill="FFFFFF"/>
        <w:ind w:hanging="1440"/>
        <w:rPr>
          <w:b/>
          <w:bCs/>
          <w:u w:val="single"/>
        </w:rPr>
      </w:pPr>
      <w:r w:rsidRPr="00B57982">
        <w:rPr>
          <w:b/>
          <w:bCs/>
        </w:rPr>
        <w:t>                </w:t>
      </w:r>
      <w:r w:rsidR="005B7049" w:rsidRPr="00B57982">
        <w:rPr>
          <w:b/>
          <w:bCs/>
        </w:rPr>
        <w:tab/>
      </w:r>
      <w:r w:rsidR="000D3987" w:rsidRPr="00B57982">
        <w:rPr>
          <w:b/>
          <w:bCs/>
          <w:u w:val="single"/>
        </w:rPr>
        <w:t>Interests &amp; Achievements</w:t>
      </w:r>
    </w:p>
    <w:p w:rsidR="00380B28" w:rsidRPr="00B57982" w:rsidRDefault="005B7049" w:rsidP="007E2006">
      <w:pPr>
        <w:shd w:val="clear" w:color="auto" w:fill="FFFFFF"/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Sports </w:t>
      </w:r>
    </w:p>
    <w:p w:rsidR="000A2F39" w:rsidRPr="00B57982" w:rsidRDefault="000D3987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Recipient of the </w:t>
      </w:r>
      <w:r w:rsidR="00036C9E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MBNA </w:t>
      </w: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Undergraduate &amp; Postgraduate </w:t>
      </w:r>
      <w:r w:rsidR="00036C9E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GAA </w:t>
      </w:r>
      <w:r w:rsidR="00A67B81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Scholarship</w:t>
      </w: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</w:p>
    <w:p w:rsidR="005B7049" w:rsidRPr="00B57982" w:rsidRDefault="005B7049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Invited to tour S. America with u19 London </w:t>
      </w:r>
      <w:r w:rsidR="00212C6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rugby team </w:t>
      </w:r>
      <w:proofErr w:type="spellStart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Rossyln</w:t>
      </w:r>
      <w:proofErr w:type="spellEnd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Park in 2008</w:t>
      </w:r>
    </w:p>
    <w:p w:rsidR="00B8750C" w:rsidRPr="00B57982" w:rsidRDefault="00B8750C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Captain of the 2010 Meath Minors</w:t>
      </w:r>
    </w:p>
    <w:p w:rsidR="005B7049" w:rsidRPr="00B57982" w:rsidRDefault="00212C67" w:rsidP="005B70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</w:t>
      </w:r>
      <w:r w:rsidR="005B704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respective Meath u21’s &amp; NUI </w:t>
      </w:r>
      <w:proofErr w:type="spellStart"/>
      <w:r w:rsidR="005B704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proofErr w:type="spellEnd"/>
      <w:r w:rsidR="005B704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5B704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Sigerson</w:t>
      </w:r>
      <w:proofErr w:type="spellEnd"/>
      <w:r w:rsidR="005B704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teams ‘11-14</w:t>
      </w:r>
    </w:p>
    <w:p w:rsidR="00591B23" w:rsidRPr="00B57982" w:rsidRDefault="00591B23" w:rsidP="00591B23">
      <w:pPr>
        <w:shd w:val="clear" w:color="auto" w:fill="FFFFFF"/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ocial</w:t>
      </w: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591B23" w:rsidRDefault="00591B23" w:rsidP="007E200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From outdoor activities to reading I enjoy a wide variety of social activities and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always enjoy the opportunity to meet and </w:t>
      </w:r>
      <w:r w:rsidR="00040D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work with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new people/teams. </w:t>
      </w:r>
    </w:p>
    <w:p w:rsidR="005B7049" w:rsidRPr="00B57982" w:rsidRDefault="005B7049" w:rsidP="007E200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Clubs &amp; </w:t>
      </w:r>
      <w:proofErr w:type="spellStart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Socs</w:t>
      </w:r>
      <w:proofErr w:type="spellEnd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39630C" w:rsidRPr="00B57982" w:rsidRDefault="005B7049" w:rsidP="007E20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the NUI </w:t>
      </w:r>
      <w:proofErr w:type="spellStart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Maynooth</w:t>
      </w:r>
      <w:proofErr w:type="spellEnd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9630C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‘</w:t>
      </w:r>
      <w:proofErr w:type="gramStart"/>
      <w:r w:rsidR="0039630C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</w:t>
      </w:r>
      <w:proofErr w:type="gramEnd"/>
      <w:r w:rsidR="0039630C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39630C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Cuallacht</w:t>
      </w:r>
      <w:proofErr w:type="spellEnd"/>
      <w:r w:rsidR="0039630C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 </w:t>
      </w:r>
      <w:proofErr w:type="spellStart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Ollscoil</w:t>
      </w:r>
      <w:proofErr w:type="spellEnd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Má</w:t>
      </w:r>
      <w:proofErr w:type="spellEnd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Nuad</w:t>
      </w:r>
      <w:proofErr w:type="spellEnd"/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’ 2010 </w:t>
      </w: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–</w:t>
      </w:r>
      <w:r w:rsidR="000D3987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2014 </w:t>
      </w:r>
    </w:p>
    <w:p w:rsidR="005B7049" w:rsidRPr="00B57982" w:rsidRDefault="005B7049" w:rsidP="005B7049">
      <w:pPr>
        <w:shd w:val="clear" w:color="auto" w:fill="FFFFFF"/>
        <w:spacing w:after="324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the St. Vincent de Paul Society </w:t>
      </w:r>
    </w:p>
    <w:p w:rsidR="006A038E" w:rsidRPr="00B57982" w:rsidRDefault="006A038E" w:rsidP="00A67B8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380B28" w:rsidRPr="00B57982" w:rsidRDefault="00380B28" w:rsidP="00A67B8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B579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Referees</w:t>
      </w:r>
    </w:p>
    <w:p w:rsidR="00380B28" w:rsidRPr="00B57982" w:rsidRDefault="00AD466F" w:rsidP="00A67B81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Academic and Personal </w:t>
      </w:r>
      <w:r w:rsidR="00380B28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Referees are available on request.</w:t>
      </w:r>
    </w:p>
    <w:p w:rsidR="00380B28" w:rsidRPr="00B57982" w:rsidRDefault="00380B28" w:rsidP="00036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65EF6" w:rsidRPr="00B57982" w:rsidRDefault="00380B28" w:rsidP="007A77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Fergus </w:t>
      </w:r>
      <w:proofErr w:type="spellStart"/>
      <w:r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Toolan</w:t>
      </w:r>
      <w:proofErr w:type="spellEnd"/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DE04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22 October</w:t>
      </w:r>
      <w:r w:rsidR="0017612B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34836" w:rsidRPr="00B5798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2015</w:t>
      </w:r>
    </w:p>
    <w:p w:rsidR="00734836" w:rsidRPr="00B57982" w:rsidRDefault="007348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4836" w:rsidRPr="00B57982" w:rsidSect="002978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2A" w:rsidRDefault="007C582A" w:rsidP="00301E85">
      <w:pPr>
        <w:spacing w:after="0" w:line="240" w:lineRule="auto"/>
      </w:pPr>
      <w:r>
        <w:separator/>
      </w:r>
    </w:p>
  </w:endnote>
  <w:endnote w:type="continuationSeparator" w:id="0">
    <w:p w:rsidR="007C582A" w:rsidRDefault="007C582A" w:rsidP="003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2A" w:rsidRDefault="007C582A" w:rsidP="00301E85">
      <w:pPr>
        <w:spacing w:after="0" w:line="240" w:lineRule="auto"/>
      </w:pPr>
      <w:r>
        <w:separator/>
      </w:r>
    </w:p>
  </w:footnote>
  <w:footnote w:type="continuationSeparator" w:id="0">
    <w:p w:rsidR="007C582A" w:rsidRDefault="007C582A" w:rsidP="0030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F24"/>
    <w:multiLevelType w:val="hybridMultilevel"/>
    <w:tmpl w:val="3014E2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EB69F7"/>
    <w:multiLevelType w:val="hybridMultilevel"/>
    <w:tmpl w:val="7A50B09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A75B2"/>
    <w:multiLevelType w:val="hybridMultilevel"/>
    <w:tmpl w:val="33E4FA4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F5CB3"/>
    <w:multiLevelType w:val="hybridMultilevel"/>
    <w:tmpl w:val="21868D6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8C66B6"/>
    <w:multiLevelType w:val="hybridMultilevel"/>
    <w:tmpl w:val="4C74811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29"/>
    <w:rsid w:val="000057B2"/>
    <w:rsid w:val="00030B50"/>
    <w:rsid w:val="00036C9E"/>
    <w:rsid w:val="00040DB8"/>
    <w:rsid w:val="00055155"/>
    <w:rsid w:val="00055388"/>
    <w:rsid w:val="00063CEC"/>
    <w:rsid w:val="00091967"/>
    <w:rsid w:val="000A2F39"/>
    <w:rsid w:val="000D3987"/>
    <w:rsid w:val="000E1025"/>
    <w:rsid w:val="00152B98"/>
    <w:rsid w:val="0017612B"/>
    <w:rsid w:val="0019564C"/>
    <w:rsid w:val="001E7FEE"/>
    <w:rsid w:val="0020080A"/>
    <w:rsid w:val="00212C67"/>
    <w:rsid w:val="002227D5"/>
    <w:rsid w:val="00231132"/>
    <w:rsid w:val="00297848"/>
    <w:rsid w:val="002D7D06"/>
    <w:rsid w:val="002E0754"/>
    <w:rsid w:val="00301E85"/>
    <w:rsid w:val="00333C29"/>
    <w:rsid w:val="003529AC"/>
    <w:rsid w:val="00380B28"/>
    <w:rsid w:val="00380BB5"/>
    <w:rsid w:val="0039630C"/>
    <w:rsid w:val="003A6D51"/>
    <w:rsid w:val="004031DD"/>
    <w:rsid w:val="00412FE9"/>
    <w:rsid w:val="00426429"/>
    <w:rsid w:val="004B71A1"/>
    <w:rsid w:val="004E292D"/>
    <w:rsid w:val="004E4C7F"/>
    <w:rsid w:val="004E58A3"/>
    <w:rsid w:val="00510F07"/>
    <w:rsid w:val="00520E3A"/>
    <w:rsid w:val="0054790A"/>
    <w:rsid w:val="00591B23"/>
    <w:rsid w:val="005B7049"/>
    <w:rsid w:val="005F3538"/>
    <w:rsid w:val="006348CA"/>
    <w:rsid w:val="00643FFD"/>
    <w:rsid w:val="006761B0"/>
    <w:rsid w:val="0069310D"/>
    <w:rsid w:val="006A038E"/>
    <w:rsid w:val="00734836"/>
    <w:rsid w:val="00764ED6"/>
    <w:rsid w:val="00792860"/>
    <w:rsid w:val="007A775F"/>
    <w:rsid w:val="007B66E1"/>
    <w:rsid w:val="007C1FC5"/>
    <w:rsid w:val="007C27B6"/>
    <w:rsid w:val="007C4815"/>
    <w:rsid w:val="007C582A"/>
    <w:rsid w:val="007E2006"/>
    <w:rsid w:val="00853AE4"/>
    <w:rsid w:val="008A1FC3"/>
    <w:rsid w:val="008A328C"/>
    <w:rsid w:val="008A5249"/>
    <w:rsid w:val="00952143"/>
    <w:rsid w:val="009B2801"/>
    <w:rsid w:val="009E21C8"/>
    <w:rsid w:val="00A67B81"/>
    <w:rsid w:val="00A858A4"/>
    <w:rsid w:val="00AA2839"/>
    <w:rsid w:val="00AD466F"/>
    <w:rsid w:val="00B03296"/>
    <w:rsid w:val="00B57982"/>
    <w:rsid w:val="00B8750C"/>
    <w:rsid w:val="00C06812"/>
    <w:rsid w:val="00C14D18"/>
    <w:rsid w:val="00C25E12"/>
    <w:rsid w:val="00C32725"/>
    <w:rsid w:val="00C34F57"/>
    <w:rsid w:val="00C73D2F"/>
    <w:rsid w:val="00C927E8"/>
    <w:rsid w:val="00C96EFE"/>
    <w:rsid w:val="00CB63DE"/>
    <w:rsid w:val="00CF0AE9"/>
    <w:rsid w:val="00D54E41"/>
    <w:rsid w:val="00D65EF6"/>
    <w:rsid w:val="00D9154D"/>
    <w:rsid w:val="00DE049B"/>
    <w:rsid w:val="00DF2D1C"/>
    <w:rsid w:val="00E15C75"/>
    <w:rsid w:val="00E60250"/>
    <w:rsid w:val="00EC2A08"/>
    <w:rsid w:val="00EC3FEA"/>
    <w:rsid w:val="00F4413C"/>
    <w:rsid w:val="00FC69E0"/>
    <w:rsid w:val="00FD78E9"/>
    <w:rsid w:val="00FE0EE8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29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listparagraph">
    <w:name w:val="ecxmsolistparagraph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0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85"/>
  </w:style>
  <w:style w:type="paragraph" w:styleId="Footer">
    <w:name w:val="footer"/>
    <w:basedOn w:val="Normal"/>
    <w:link w:val="Foot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85"/>
  </w:style>
  <w:style w:type="table" w:styleId="TableGrid">
    <w:name w:val="Table Grid"/>
    <w:basedOn w:val="TableNormal"/>
    <w:uiPriority w:val="59"/>
    <w:rsid w:val="001E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1E7F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1E7F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B7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29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listparagraph">
    <w:name w:val="ecxmsolistparagraph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0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85"/>
  </w:style>
  <w:style w:type="paragraph" w:styleId="Footer">
    <w:name w:val="footer"/>
    <w:basedOn w:val="Normal"/>
    <w:link w:val="Foot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85"/>
  </w:style>
  <w:style w:type="table" w:styleId="TableGrid">
    <w:name w:val="Table Grid"/>
    <w:basedOn w:val="TableNormal"/>
    <w:uiPriority w:val="59"/>
    <w:rsid w:val="001E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1E7F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1E7F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B7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rgustool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C494-0AA6-4CD5-81C4-1C9AA12E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TPToolan</dc:creator>
  <cp:lastModifiedBy>TPToolan</cp:lastModifiedBy>
  <cp:revision>2</cp:revision>
  <cp:lastPrinted>2012-07-11T22:16:00Z</cp:lastPrinted>
  <dcterms:created xsi:type="dcterms:W3CDTF">2015-10-22T20:59:00Z</dcterms:created>
  <dcterms:modified xsi:type="dcterms:W3CDTF">2015-10-22T20:59:00Z</dcterms:modified>
</cp:coreProperties>
</file>