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F88BC" w14:textId="026346AB" w:rsidR="003C476E" w:rsidRDefault="00C17810" w:rsidP="003850E2">
      <w:pPr>
        <w:jc w:val="center"/>
        <w:rPr>
          <w:rFonts w:ascii="Arial" w:hAnsi="Arial"/>
          <w:b/>
          <w:szCs w:val="32"/>
        </w:rPr>
      </w:pPr>
      <w:proofErr w:type="spellStart"/>
      <w:r w:rsidRPr="007E432E">
        <w:rPr>
          <w:rFonts w:ascii="Arial" w:hAnsi="Arial"/>
          <w:b/>
          <w:szCs w:val="32"/>
        </w:rPr>
        <w:t>Gráinne</w:t>
      </w:r>
      <w:proofErr w:type="spellEnd"/>
      <w:r w:rsidRPr="007E432E">
        <w:rPr>
          <w:rFonts w:ascii="Arial" w:hAnsi="Arial"/>
          <w:b/>
          <w:szCs w:val="32"/>
        </w:rPr>
        <w:t xml:space="preserve"> Carville</w:t>
      </w:r>
    </w:p>
    <w:p w14:paraId="2D16BBAC" w14:textId="359AC75E" w:rsidR="003C476E" w:rsidRPr="003850E2" w:rsidRDefault="003C476E" w:rsidP="003850E2">
      <w:pPr>
        <w:jc w:val="center"/>
        <w:rPr>
          <w:rFonts w:ascii="Arial" w:hAnsi="Arial"/>
          <w:i/>
          <w:sz w:val="20"/>
          <w:szCs w:val="32"/>
        </w:rPr>
      </w:pPr>
      <w:proofErr w:type="gramStart"/>
      <w:r w:rsidRPr="003C476E">
        <w:rPr>
          <w:rFonts w:ascii="Arial" w:hAnsi="Arial"/>
          <w:i/>
          <w:sz w:val="20"/>
          <w:szCs w:val="32"/>
        </w:rPr>
        <w:t>Master of Science and Law Graduate with 8 FE1s and</w:t>
      </w:r>
      <w:r>
        <w:rPr>
          <w:rFonts w:ascii="Arial" w:hAnsi="Arial"/>
          <w:i/>
          <w:sz w:val="20"/>
          <w:szCs w:val="32"/>
        </w:rPr>
        <w:t xml:space="preserve"> wide-ranging</w:t>
      </w:r>
      <w:r w:rsidRPr="003C476E">
        <w:rPr>
          <w:rFonts w:ascii="Arial" w:hAnsi="Arial"/>
          <w:i/>
          <w:sz w:val="20"/>
          <w:szCs w:val="32"/>
        </w:rPr>
        <w:t xml:space="preserve"> </w:t>
      </w:r>
      <w:r w:rsidR="00E04A36">
        <w:rPr>
          <w:rFonts w:ascii="Arial" w:hAnsi="Arial"/>
          <w:i/>
          <w:sz w:val="20"/>
          <w:szCs w:val="32"/>
        </w:rPr>
        <w:t>experience.</w:t>
      </w:r>
      <w:proofErr w:type="gramEnd"/>
    </w:p>
    <w:p w14:paraId="5C2A7266" w14:textId="5B6B32F9" w:rsidR="00C17810" w:rsidRPr="007D2A4C" w:rsidRDefault="00C17810" w:rsidP="00C17810">
      <w:pPr>
        <w:rPr>
          <w:rFonts w:ascii="Arial" w:hAnsi="Arial"/>
          <w:sz w:val="20"/>
        </w:rPr>
      </w:pPr>
      <w:r w:rsidRPr="007D2A4C">
        <w:rPr>
          <w:rFonts w:ascii="Arial" w:hAnsi="Arial"/>
          <w:sz w:val="20"/>
          <w:u w:val="single"/>
        </w:rPr>
        <w:t>Address:</w:t>
      </w:r>
      <w:r>
        <w:rPr>
          <w:rFonts w:ascii="Arial" w:hAnsi="Arial"/>
          <w:sz w:val="20"/>
        </w:rPr>
        <w:t xml:space="preserve"> </w:t>
      </w:r>
      <w:r w:rsidR="005D7139">
        <w:rPr>
          <w:rFonts w:ascii="Arial" w:hAnsi="Arial"/>
          <w:sz w:val="20"/>
        </w:rPr>
        <w:t xml:space="preserve">6 </w:t>
      </w:r>
      <w:proofErr w:type="spellStart"/>
      <w:r w:rsidR="005D7139">
        <w:rPr>
          <w:rFonts w:ascii="Arial" w:hAnsi="Arial"/>
          <w:sz w:val="20"/>
        </w:rPr>
        <w:t>Herwardine</w:t>
      </w:r>
      <w:proofErr w:type="spellEnd"/>
      <w:r w:rsidR="005D7139">
        <w:rPr>
          <w:rFonts w:ascii="Arial" w:hAnsi="Arial"/>
          <w:sz w:val="20"/>
        </w:rPr>
        <w:t xml:space="preserve"> Terrace, </w:t>
      </w:r>
      <w:proofErr w:type="spellStart"/>
      <w:r w:rsidR="005D7139">
        <w:rPr>
          <w:rFonts w:ascii="Arial" w:hAnsi="Arial"/>
          <w:sz w:val="20"/>
        </w:rPr>
        <w:t>Mountjoy</w:t>
      </w:r>
      <w:proofErr w:type="spellEnd"/>
      <w:r w:rsidR="005D7139">
        <w:rPr>
          <w:rFonts w:ascii="Arial" w:hAnsi="Arial"/>
          <w:sz w:val="20"/>
        </w:rPr>
        <w:t>, Dublin 1</w:t>
      </w:r>
      <w:r w:rsidRPr="00B6109B">
        <w:rPr>
          <w:rFonts w:ascii="Arial" w:hAnsi="Arial"/>
          <w:b/>
          <w:sz w:val="20"/>
        </w:rPr>
        <w:t xml:space="preserve"> </w:t>
      </w:r>
      <w:r>
        <w:rPr>
          <w:rFonts w:ascii="Arial" w:hAnsi="Arial"/>
          <w:sz w:val="20"/>
          <w:u w:val="single"/>
        </w:rPr>
        <w:t>Tel:</w:t>
      </w:r>
      <w:r w:rsidRPr="00B6109B">
        <w:rPr>
          <w:rFonts w:ascii="Arial" w:hAnsi="Arial"/>
          <w:b/>
          <w:sz w:val="20"/>
        </w:rPr>
        <w:t xml:space="preserve"> </w:t>
      </w:r>
      <w:r>
        <w:rPr>
          <w:rFonts w:ascii="Arial" w:hAnsi="Arial"/>
          <w:sz w:val="20"/>
        </w:rPr>
        <w:t>087</w:t>
      </w:r>
      <w:r w:rsidRPr="00B6109B">
        <w:rPr>
          <w:rFonts w:ascii="Arial" w:hAnsi="Arial"/>
          <w:sz w:val="20"/>
        </w:rPr>
        <w:t>9165964</w:t>
      </w:r>
      <w:r>
        <w:rPr>
          <w:rFonts w:ascii="Arial" w:hAnsi="Arial"/>
          <w:sz w:val="20"/>
        </w:rPr>
        <w:t xml:space="preserve"> </w:t>
      </w:r>
      <w:r w:rsidRPr="00B6109B">
        <w:rPr>
          <w:rFonts w:ascii="Arial" w:hAnsi="Arial"/>
          <w:sz w:val="20"/>
          <w:u w:val="single"/>
        </w:rPr>
        <w:t>Email</w:t>
      </w:r>
      <w:r w:rsidRPr="00B6109B">
        <w:rPr>
          <w:rFonts w:ascii="Arial" w:hAnsi="Arial"/>
          <w:b/>
          <w:sz w:val="20"/>
        </w:rPr>
        <w:t>:</w:t>
      </w:r>
      <w:r>
        <w:rPr>
          <w:sz w:val="20"/>
        </w:rPr>
        <w:t xml:space="preserve"> </w:t>
      </w:r>
      <w:hyperlink r:id="rId5" w:history="1">
        <w:r w:rsidRPr="00B6109B">
          <w:rPr>
            <w:rFonts w:ascii="Arial" w:hAnsi="Arial"/>
            <w:sz w:val="20"/>
          </w:rPr>
          <w:t>GrainneCarville@gmail.com</w:t>
        </w:r>
      </w:hyperlink>
    </w:p>
    <w:p w14:paraId="060437E7" w14:textId="77777777" w:rsidR="003C476E" w:rsidRDefault="003C476E" w:rsidP="00C17810">
      <w:pPr>
        <w:rPr>
          <w:rFonts w:ascii="Arial" w:hAnsi="Arial"/>
          <w:b/>
          <w:sz w:val="20"/>
          <w:szCs w:val="20"/>
        </w:rPr>
      </w:pPr>
    </w:p>
    <w:p w14:paraId="790FC3C2" w14:textId="77777777" w:rsidR="006261B9" w:rsidRPr="007D2A4C" w:rsidRDefault="006261B9" w:rsidP="006261B9">
      <w:pPr>
        <w:jc w:val="center"/>
        <w:rPr>
          <w:rFonts w:ascii="Arial" w:hAnsi="Arial"/>
          <w:b/>
          <w:sz w:val="20"/>
          <w:szCs w:val="20"/>
        </w:rPr>
      </w:pPr>
      <w:r w:rsidRPr="007D2A4C">
        <w:rPr>
          <w:rFonts w:ascii="Arial" w:hAnsi="Arial"/>
          <w:b/>
          <w:sz w:val="20"/>
          <w:szCs w:val="20"/>
        </w:rPr>
        <w:t>EDUCATION:</w:t>
      </w:r>
    </w:p>
    <w:p w14:paraId="6CD5F1FE" w14:textId="77777777" w:rsidR="006261B9" w:rsidRDefault="006261B9" w:rsidP="006261B9">
      <w:pPr>
        <w:rPr>
          <w:rFonts w:ascii="Arial" w:hAnsi="Arial"/>
          <w:b/>
          <w:sz w:val="20"/>
          <w:szCs w:val="20"/>
          <w:u w:val="single"/>
        </w:rPr>
      </w:pPr>
      <w:r>
        <w:rPr>
          <w:rFonts w:ascii="Arial" w:hAnsi="Arial"/>
          <w:b/>
          <w:sz w:val="20"/>
          <w:szCs w:val="20"/>
          <w:u w:val="single"/>
        </w:rPr>
        <w:t>FE1s</w:t>
      </w:r>
    </w:p>
    <w:p w14:paraId="66B19BAD" w14:textId="77777777" w:rsidR="006261B9" w:rsidRPr="00C01660" w:rsidRDefault="006261B9" w:rsidP="006261B9">
      <w:pPr>
        <w:rPr>
          <w:rFonts w:ascii="Arial" w:hAnsi="Arial"/>
          <w:sz w:val="20"/>
          <w:szCs w:val="20"/>
        </w:rPr>
      </w:pPr>
      <w:r>
        <w:rPr>
          <w:rFonts w:ascii="Arial" w:hAnsi="Arial"/>
          <w:sz w:val="20"/>
          <w:szCs w:val="20"/>
        </w:rPr>
        <w:t>I have passed all 8 FE1s.</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 </w:t>
      </w:r>
      <w:r>
        <w:rPr>
          <w:rFonts w:ascii="Arial" w:hAnsi="Arial"/>
          <w:sz w:val="20"/>
          <w:szCs w:val="20"/>
        </w:rPr>
        <w:tab/>
        <w:t xml:space="preserve">       (See Appendix 1)</w:t>
      </w:r>
    </w:p>
    <w:p w14:paraId="46AE262C" w14:textId="77777777" w:rsidR="006261B9" w:rsidRDefault="006261B9" w:rsidP="006261B9">
      <w:pPr>
        <w:rPr>
          <w:rFonts w:ascii="Arial" w:hAnsi="Arial"/>
          <w:b/>
          <w:sz w:val="20"/>
          <w:szCs w:val="20"/>
          <w:u w:val="single"/>
        </w:rPr>
      </w:pPr>
    </w:p>
    <w:p w14:paraId="21FB3629" w14:textId="77777777" w:rsidR="006261B9" w:rsidRPr="007D2A4C" w:rsidRDefault="006261B9" w:rsidP="006261B9">
      <w:pPr>
        <w:rPr>
          <w:rFonts w:ascii="Arial" w:hAnsi="Arial"/>
          <w:i/>
          <w:sz w:val="20"/>
          <w:szCs w:val="20"/>
        </w:rPr>
      </w:pPr>
      <w:r w:rsidRPr="007D2A4C">
        <w:rPr>
          <w:rFonts w:ascii="Arial" w:hAnsi="Arial"/>
          <w:b/>
          <w:sz w:val="20"/>
          <w:szCs w:val="20"/>
          <w:u w:val="single"/>
        </w:rPr>
        <w:t>Dublin Institute of Technology (DIT)</w:t>
      </w:r>
      <w:r w:rsidRPr="007D2A4C">
        <w:rPr>
          <w:rFonts w:ascii="Arial" w:hAnsi="Arial"/>
          <w:b/>
          <w:sz w:val="20"/>
          <w:szCs w:val="20"/>
        </w:rPr>
        <w:t xml:space="preserve">                  </w:t>
      </w:r>
      <w:r>
        <w:rPr>
          <w:rFonts w:ascii="Arial" w:hAnsi="Arial"/>
          <w:b/>
          <w:sz w:val="20"/>
          <w:szCs w:val="20"/>
        </w:rPr>
        <w:t xml:space="preserve">                                   </w:t>
      </w:r>
      <w:r w:rsidRPr="007D2A4C">
        <w:rPr>
          <w:rFonts w:ascii="Arial" w:hAnsi="Arial"/>
          <w:b/>
          <w:sz w:val="20"/>
          <w:szCs w:val="20"/>
        </w:rPr>
        <w:t xml:space="preserve">       </w:t>
      </w:r>
      <w:r w:rsidRPr="007D2A4C">
        <w:rPr>
          <w:rFonts w:ascii="Arial" w:hAnsi="Arial"/>
          <w:i/>
          <w:sz w:val="20"/>
          <w:szCs w:val="20"/>
        </w:rPr>
        <w:t>September 2015 - September 2017</w:t>
      </w:r>
    </w:p>
    <w:p w14:paraId="3D598402" w14:textId="77777777" w:rsidR="006261B9" w:rsidRPr="009669E2" w:rsidRDefault="006261B9" w:rsidP="006261B9">
      <w:pPr>
        <w:rPr>
          <w:rFonts w:ascii="Arial" w:hAnsi="Arial"/>
          <w:i/>
          <w:sz w:val="20"/>
          <w:szCs w:val="20"/>
        </w:rPr>
      </w:pPr>
      <w:r w:rsidRPr="007D2A4C">
        <w:rPr>
          <w:rFonts w:ascii="Arial" w:hAnsi="Arial"/>
          <w:b/>
          <w:sz w:val="20"/>
          <w:szCs w:val="20"/>
        </w:rPr>
        <w:t xml:space="preserve">MSc Hospitality Management:  </w:t>
      </w:r>
      <w:r>
        <w:rPr>
          <w:rFonts w:ascii="Arial" w:hAnsi="Arial"/>
          <w:i/>
          <w:sz w:val="20"/>
          <w:szCs w:val="20"/>
        </w:rPr>
        <w:t>2:2 Degree Achieved</w:t>
      </w:r>
    </w:p>
    <w:p w14:paraId="2E2A14A6" w14:textId="77777777" w:rsidR="006261B9" w:rsidRDefault="006261B9" w:rsidP="006261B9">
      <w:pPr>
        <w:rPr>
          <w:rFonts w:ascii="Arial" w:hAnsi="Arial"/>
          <w:sz w:val="20"/>
          <w:szCs w:val="20"/>
        </w:rPr>
      </w:pPr>
      <w:r w:rsidRPr="007D2A4C">
        <w:rPr>
          <w:rFonts w:ascii="Arial" w:hAnsi="Arial"/>
          <w:sz w:val="20"/>
          <w:szCs w:val="20"/>
        </w:rPr>
        <w:t xml:space="preserve">Modules included: Operations Management, Managerial </w:t>
      </w:r>
      <w:r>
        <w:rPr>
          <w:rFonts w:ascii="Arial" w:hAnsi="Arial"/>
          <w:sz w:val="20"/>
          <w:szCs w:val="20"/>
        </w:rPr>
        <w:t xml:space="preserve">Finance, </w:t>
      </w:r>
      <w:proofErr w:type="gramStart"/>
      <w:r>
        <w:rPr>
          <w:rFonts w:ascii="Arial" w:hAnsi="Arial"/>
          <w:sz w:val="20"/>
          <w:szCs w:val="20"/>
        </w:rPr>
        <w:t>Strategic</w:t>
      </w:r>
      <w:proofErr w:type="gramEnd"/>
      <w:r w:rsidRPr="007D2A4C">
        <w:rPr>
          <w:rFonts w:ascii="Arial" w:hAnsi="Arial"/>
          <w:sz w:val="20"/>
          <w:szCs w:val="20"/>
        </w:rPr>
        <w:t xml:space="preserve"> Marketing</w:t>
      </w:r>
      <w:r>
        <w:rPr>
          <w:rFonts w:ascii="Arial" w:hAnsi="Arial"/>
          <w:sz w:val="20"/>
          <w:szCs w:val="20"/>
        </w:rPr>
        <w:t>.</w:t>
      </w:r>
      <w:r w:rsidRPr="007D2A4C">
        <w:rPr>
          <w:rFonts w:ascii="Arial" w:hAnsi="Arial"/>
          <w:sz w:val="20"/>
          <w:szCs w:val="20"/>
        </w:rPr>
        <w:t xml:space="preserve"> </w:t>
      </w:r>
      <w:r>
        <w:rPr>
          <w:rFonts w:ascii="Arial" w:hAnsi="Arial"/>
          <w:sz w:val="20"/>
          <w:szCs w:val="20"/>
        </w:rPr>
        <w:tab/>
        <w:t xml:space="preserve">        (See Appendix 2)</w:t>
      </w:r>
    </w:p>
    <w:p w14:paraId="1F66E891" w14:textId="77777777" w:rsidR="006261B9" w:rsidRPr="007D2A4C" w:rsidRDefault="006261B9" w:rsidP="006261B9">
      <w:pPr>
        <w:rPr>
          <w:rFonts w:ascii="Arial" w:hAnsi="Arial"/>
          <w:sz w:val="20"/>
          <w:szCs w:val="20"/>
        </w:rPr>
      </w:pPr>
    </w:p>
    <w:p w14:paraId="49F4C85C" w14:textId="77777777" w:rsidR="006261B9" w:rsidRPr="007D2A4C" w:rsidRDefault="006261B9" w:rsidP="006261B9">
      <w:pPr>
        <w:rPr>
          <w:rFonts w:ascii="Arial" w:hAnsi="Arial"/>
          <w:sz w:val="20"/>
          <w:szCs w:val="20"/>
        </w:rPr>
      </w:pPr>
      <w:r w:rsidRPr="007D2A4C">
        <w:rPr>
          <w:rFonts w:ascii="Arial" w:hAnsi="Arial"/>
          <w:b/>
          <w:sz w:val="20"/>
          <w:szCs w:val="20"/>
          <w:u w:val="single"/>
        </w:rPr>
        <w:t>Trinity College Dublin</w:t>
      </w:r>
      <w:r w:rsidRPr="007D2A4C">
        <w:rPr>
          <w:rFonts w:ascii="Arial" w:hAnsi="Arial"/>
          <w:b/>
          <w:sz w:val="20"/>
          <w:szCs w:val="20"/>
        </w:rPr>
        <w:t xml:space="preserve">                                            </w:t>
      </w:r>
      <w:r>
        <w:rPr>
          <w:rFonts w:ascii="Arial" w:hAnsi="Arial"/>
          <w:b/>
          <w:sz w:val="20"/>
          <w:szCs w:val="20"/>
        </w:rPr>
        <w:t xml:space="preserve">                                                </w:t>
      </w:r>
      <w:r w:rsidRPr="007D2A4C">
        <w:rPr>
          <w:rFonts w:ascii="Arial" w:hAnsi="Arial"/>
          <w:b/>
          <w:sz w:val="20"/>
          <w:szCs w:val="20"/>
        </w:rPr>
        <w:t xml:space="preserve"> </w:t>
      </w:r>
      <w:r w:rsidRPr="007D2A4C">
        <w:rPr>
          <w:rFonts w:ascii="Arial" w:hAnsi="Arial"/>
          <w:i/>
          <w:sz w:val="20"/>
          <w:szCs w:val="20"/>
        </w:rPr>
        <w:t>September 2011 – June 2015</w:t>
      </w:r>
      <w:r w:rsidRPr="007D2A4C">
        <w:rPr>
          <w:rFonts w:ascii="Arial" w:hAnsi="Arial"/>
          <w:sz w:val="20"/>
          <w:szCs w:val="20"/>
        </w:rPr>
        <w:t xml:space="preserve">   </w:t>
      </w:r>
    </w:p>
    <w:p w14:paraId="4EB7486A" w14:textId="77777777" w:rsidR="006261B9" w:rsidRPr="007D2A4C" w:rsidRDefault="006261B9" w:rsidP="006261B9">
      <w:pPr>
        <w:rPr>
          <w:rFonts w:ascii="Arial" w:hAnsi="Arial"/>
          <w:sz w:val="20"/>
          <w:szCs w:val="20"/>
        </w:rPr>
      </w:pPr>
      <w:r w:rsidRPr="007D2A4C">
        <w:rPr>
          <w:rFonts w:ascii="Arial" w:hAnsi="Arial"/>
          <w:b/>
          <w:sz w:val="20"/>
          <w:szCs w:val="20"/>
        </w:rPr>
        <w:t>Law (LL</w:t>
      </w:r>
      <w:r>
        <w:rPr>
          <w:rFonts w:ascii="Arial" w:hAnsi="Arial"/>
          <w:b/>
          <w:sz w:val="20"/>
          <w:szCs w:val="20"/>
        </w:rPr>
        <w:t>.</w:t>
      </w:r>
      <w:r w:rsidRPr="007D2A4C">
        <w:rPr>
          <w:rFonts w:ascii="Arial" w:hAnsi="Arial"/>
          <w:b/>
          <w:sz w:val="20"/>
          <w:szCs w:val="20"/>
        </w:rPr>
        <w:t>B)</w:t>
      </w:r>
      <w:r w:rsidRPr="007D2A4C">
        <w:rPr>
          <w:rFonts w:ascii="Arial" w:hAnsi="Arial"/>
          <w:sz w:val="20"/>
          <w:szCs w:val="20"/>
        </w:rPr>
        <w:t xml:space="preserve">: </w:t>
      </w:r>
      <w:r w:rsidRPr="007D2A4C">
        <w:rPr>
          <w:rFonts w:ascii="Arial" w:hAnsi="Arial"/>
          <w:i/>
          <w:sz w:val="20"/>
          <w:szCs w:val="20"/>
        </w:rPr>
        <w:t>2:1</w:t>
      </w:r>
      <w:r w:rsidRPr="007D2A4C">
        <w:rPr>
          <w:rFonts w:ascii="Arial" w:hAnsi="Arial"/>
          <w:sz w:val="20"/>
          <w:szCs w:val="20"/>
        </w:rPr>
        <w:t xml:space="preserve"> </w:t>
      </w:r>
      <w:r w:rsidRPr="007D2A4C">
        <w:rPr>
          <w:rFonts w:ascii="Arial" w:hAnsi="Arial"/>
          <w:i/>
          <w:sz w:val="20"/>
          <w:szCs w:val="20"/>
        </w:rPr>
        <w:t>Degree Achieved</w:t>
      </w:r>
      <w:r w:rsidRPr="007D2A4C">
        <w:rPr>
          <w:rFonts w:ascii="Arial" w:hAnsi="Arial"/>
          <w:sz w:val="20"/>
          <w:szCs w:val="20"/>
        </w:rPr>
        <w:t xml:space="preserve">                                                           </w:t>
      </w:r>
    </w:p>
    <w:p w14:paraId="6861DFED" w14:textId="77777777" w:rsidR="006261B9" w:rsidRDefault="006261B9" w:rsidP="006261B9">
      <w:pPr>
        <w:ind w:left="2880" w:hanging="2880"/>
        <w:rPr>
          <w:rFonts w:ascii="Arial" w:hAnsi="Arial"/>
          <w:sz w:val="20"/>
          <w:szCs w:val="20"/>
        </w:rPr>
      </w:pPr>
      <w:r w:rsidRPr="007D2A4C">
        <w:rPr>
          <w:rFonts w:ascii="Arial" w:hAnsi="Arial"/>
          <w:sz w:val="20"/>
          <w:szCs w:val="20"/>
        </w:rPr>
        <w:t xml:space="preserve">Modules included: Employment Law, Company Law, </w:t>
      </w:r>
      <w:proofErr w:type="gramStart"/>
      <w:r w:rsidRPr="007D2A4C">
        <w:rPr>
          <w:rFonts w:ascii="Arial" w:hAnsi="Arial"/>
          <w:sz w:val="20"/>
          <w:szCs w:val="20"/>
        </w:rPr>
        <w:t>Intellectual Property Law</w:t>
      </w:r>
      <w:proofErr w:type="gramEnd"/>
      <w:r>
        <w:rPr>
          <w:rFonts w:ascii="Arial" w:hAnsi="Arial"/>
          <w:sz w:val="20"/>
          <w:szCs w:val="20"/>
        </w:rPr>
        <w:tab/>
      </w:r>
      <w:r>
        <w:rPr>
          <w:rFonts w:ascii="Arial" w:hAnsi="Arial"/>
          <w:sz w:val="20"/>
          <w:szCs w:val="20"/>
        </w:rPr>
        <w:tab/>
        <w:t xml:space="preserve">        (See Appendix 3)</w:t>
      </w:r>
    </w:p>
    <w:p w14:paraId="0DD863A3" w14:textId="77777777" w:rsidR="006261B9" w:rsidRPr="007D2A4C" w:rsidRDefault="006261B9" w:rsidP="006261B9">
      <w:pPr>
        <w:ind w:left="2880" w:hanging="2880"/>
        <w:rPr>
          <w:rFonts w:ascii="Arial" w:hAnsi="Arial"/>
          <w:sz w:val="20"/>
          <w:szCs w:val="20"/>
        </w:rPr>
      </w:pPr>
    </w:p>
    <w:p w14:paraId="41732434" w14:textId="77777777" w:rsidR="006261B9" w:rsidRPr="007D2A4C" w:rsidRDefault="006261B9" w:rsidP="006261B9">
      <w:pPr>
        <w:rPr>
          <w:rFonts w:ascii="Arial" w:hAnsi="Arial"/>
          <w:b/>
          <w:i/>
          <w:sz w:val="20"/>
          <w:szCs w:val="20"/>
        </w:rPr>
      </w:pPr>
      <w:r w:rsidRPr="007D2A4C">
        <w:rPr>
          <w:rFonts w:ascii="Arial" w:hAnsi="Arial"/>
          <w:b/>
          <w:sz w:val="20"/>
          <w:szCs w:val="20"/>
          <w:u w:val="single"/>
        </w:rPr>
        <w:t xml:space="preserve">Our Lady’s Secondary School, </w:t>
      </w:r>
      <w:proofErr w:type="spellStart"/>
      <w:r w:rsidRPr="007D2A4C">
        <w:rPr>
          <w:rFonts w:ascii="Arial" w:hAnsi="Arial"/>
          <w:b/>
          <w:sz w:val="20"/>
          <w:szCs w:val="20"/>
          <w:u w:val="single"/>
        </w:rPr>
        <w:t>Castleblayney</w:t>
      </w:r>
      <w:proofErr w:type="spellEnd"/>
      <w:r w:rsidRPr="007D2A4C">
        <w:rPr>
          <w:rFonts w:ascii="Arial" w:hAnsi="Arial"/>
          <w:b/>
          <w:sz w:val="20"/>
          <w:szCs w:val="20"/>
          <w:u w:val="single"/>
        </w:rPr>
        <w:t xml:space="preserve"> </w:t>
      </w:r>
      <w:r w:rsidRPr="007D2A4C">
        <w:rPr>
          <w:rFonts w:ascii="Arial" w:hAnsi="Arial"/>
          <w:b/>
          <w:sz w:val="20"/>
          <w:szCs w:val="20"/>
        </w:rPr>
        <w:t xml:space="preserve">              </w:t>
      </w:r>
      <w:r>
        <w:rPr>
          <w:rFonts w:ascii="Arial" w:hAnsi="Arial"/>
          <w:b/>
          <w:sz w:val="20"/>
          <w:szCs w:val="20"/>
        </w:rPr>
        <w:t xml:space="preserve">                                </w:t>
      </w:r>
      <w:r w:rsidRPr="007D2A4C">
        <w:rPr>
          <w:rFonts w:ascii="Arial" w:hAnsi="Arial"/>
          <w:b/>
          <w:sz w:val="20"/>
          <w:szCs w:val="20"/>
        </w:rPr>
        <w:t xml:space="preserve">       </w:t>
      </w:r>
      <w:r w:rsidRPr="007D2A4C">
        <w:rPr>
          <w:rFonts w:ascii="Arial" w:hAnsi="Arial"/>
          <w:i/>
          <w:sz w:val="20"/>
          <w:szCs w:val="20"/>
        </w:rPr>
        <w:t xml:space="preserve">September 2005 - June 2011 </w:t>
      </w:r>
      <w:r w:rsidRPr="007D2A4C">
        <w:rPr>
          <w:rFonts w:ascii="Arial" w:hAnsi="Arial"/>
          <w:b/>
          <w:i/>
          <w:sz w:val="20"/>
          <w:szCs w:val="20"/>
        </w:rPr>
        <w:t xml:space="preserve">                                                                          </w:t>
      </w:r>
    </w:p>
    <w:p w14:paraId="5131A83B" w14:textId="371D0AF8" w:rsidR="006261B9" w:rsidRPr="007A142E" w:rsidRDefault="006261B9" w:rsidP="00C17810">
      <w:pPr>
        <w:rPr>
          <w:rFonts w:ascii="Arial" w:hAnsi="Arial"/>
          <w:sz w:val="20"/>
          <w:szCs w:val="20"/>
        </w:rPr>
      </w:pPr>
      <w:r w:rsidRPr="007D2A4C">
        <w:rPr>
          <w:rFonts w:ascii="Arial" w:hAnsi="Arial"/>
          <w:b/>
          <w:sz w:val="20"/>
          <w:szCs w:val="20"/>
        </w:rPr>
        <w:t xml:space="preserve">Leaving Certificate: </w:t>
      </w:r>
      <w:r w:rsidRPr="007D2A4C">
        <w:rPr>
          <w:rFonts w:ascii="Arial" w:hAnsi="Arial"/>
          <w:i/>
          <w:sz w:val="20"/>
          <w:szCs w:val="20"/>
        </w:rPr>
        <w:t>555 points achieved (97</w:t>
      </w:r>
      <w:r w:rsidRPr="007D2A4C">
        <w:rPr>
          <w:rFonts w:ascii="Arial" w:hAnsi="Arial"/>
          <w:i/>
          <w:sz w:val="20"/>
          <w:szCs w:val="20"/>
          <w:vertAlign w:val="superscript"/>
        </w:rPr>
        <w:t>th</w:t>
      </w:r>
      <w:r w:rsidRPr="007D2A4C">
        <w:rPr>
          <w:rFonts w:ascii="Arial" w:hAnsi="Arial"/>
          <w:i/>
          <w:sz w:val="20"/>
          <w:szCs w:val="20"/>
        </w:rPr>
        <w:t xml:space="preserve"> percentile)</w:t>
      </w:r>
      <w:r>
        <w:rPr>
          <w:rFonts w:ascii="Arial" w:hAnsi="Arial"/>
          <w:i/>
          <w:sz w:val="20"/>
          <w:szCs w:val="20"/>
        </w:rPr>
        <w:tab/>
      </w:r>
      <w:r>
        <w:rPr>
          <w:rFonts w:ascii="Arial" w:hAnsi="Arial"/>
          <w:i/>
          <w:sz w:val="20"/>
          <w:szCs w:val="20"/>
        </w:rPr>
        <w:tab/>
      </w:r>
      <w:r>
        <w:rPr>
          <w:rFonts w:ascii="Arial" w:hAnsi="Arial"/>
          <w:i/>
          <w:sz w:val="20"/>
          <w:szCs w:val="20"/>
        </w:rPr>
        <w:tab/>
      </w:r>
      <w:r>
        <w:rPr>
          <w:rFonts w:ascii="Arial" w:hAnsi="Arial"/>
          <w:i/>
          <w:sz w:val="20"/>
          <w:szCs w:val="20"/>
        </w:rPr>
        <w:tab/>
        <w:t xml:space="preserve">        </w:t>
      </w:r>
      <w:r>
        <w:rPr>
          <w:rFonts w:ascii="Arial" w:hAnsi="Arial"/>
          <w:sz w:val="20"/>
          <w:szCs w:val="20"/>
        </w:rPr>
        <w:t>(See Appendix 4)</w:t>
      </w:r>
    </w:p>
    <w:p w14:paraId="019A4BEC" w14:textId="77777777" w:rsidR="006261B9" w:rsidRPr="007D2A4C" w:rsidRDefault="006261B9" w:rsidP="00C17810">
      <w:pPr>
        <w:rPr>
          <w:rFonts w:ascii="Arial" w:hAnsi="Arial"/>
          <w:b/>
          <w:sz w:val="20"/>
          <w:szCs w:val="20"/>
        </w:rPr>
      </w:pPr>
    </w:p>
    <w:p w14:paraId="6AE1559C" w14:textId="77777777" w:rsidR="00C17810" w:rsidRDefault="00C17810" w:rsidP="00C17810">
      <w:pPr>
        <w:jc w:val="center"/>
        <w:rPr>
          <w:rFonts w:ascii="Arial" w:hAnsi="Arial"/>
          <w:b/>
          <w:sz w:val="20"/>
          <w:szCs w:val="20"/>
        </w:rPr>
      </w:pPr>
      <w:r w:rsidRPr="007D2A4C">
        <w:rPr>
          <w:rFonts w:ascii="Arial" w:hAnsi="Arial"/>
          <w:b/>
          <w:sz w:val="20"/>
          <w:szCs w:val="20"/>
        </w:rPr>
        <w:t>WORK EXPERIENCE</w:t>
      </w:r>
    </w:p>
    <w:p w14:paraId="619E2074" w14:textId="77777777" w:rsidR="00C17810" w:rsidRPr="00C17810" w:rsidRDefault="00C17810" w:rsidP="00C17810">
      <w:pPr>
        <w:rPr>
          <w:rFonts w:ascii="Arial" w:hAnsi="Arial"/>
          <w:i/>
          <w:sz w:val="20"/>
          <w:szCs w:val="20"/>
        </w:rPr>
      </w:pPr>
      <w:r>
        <w:rPr>
          <w:rFonts w:ascii="Arial" w:hAnsi="Arial"/>
          <w:b/>
          <w:i/>
          <w:sz w:val="20"/>
          <w:szCs w:val="20"/>
        </w:rPr>
        <w:t xml:space="preserve">A&amp;L </w:t>
      </w:r>
      <w:proofErr w:type="spellStart"/>
      <w:r>
        <w:rPr>
          <w:rFonts w:ascii="Arial" w:hAnsi="Arial"/>
          <w:b/>
          <w:i/>
          <w:sz w:val="20"/>
          <w:szCs w:val="20"/>
        </w:rPr>
        <w:t>Goodbody</w:t>
      </w:r>
      <w:proofErr w:type="spellEnd"/>
      <w:r>
        <w:rPr>
          <w:rFonts w:ascii="Arial" w:hAnsi="Arial"/>
          <w:b/>
          <w:i/>
          <w:sz w:val="20"/>
          <w:szCs w:val="20"/>
        </w:rPr>
        <w:tab/>
      </w:r>
      <w:r>
        <w:rPr>
          <w:rFonts w:ascii="Arial" w:hAnsi="Arial"/>
          <w:b/>
          <w:i/>
          <w:sz w:val="20"/>
          <w:szCs w:val="20"/>
        </w:rPr>
        <w:tab/>
      </w:r>
      <w:r>
        <w:rPr>
          <w:rFonts w:ascii="Arial" w:hAnsi="Arial"/>
          <w:b/>
          <w:i/>
          <w:sz w:val="20"/>
          <w:szCs w:val="20"/>
        </w:rPr>
        <w:tab/>
      </w:r>
      <w:r>
        <w:rPr>
          <w:rFonts w:ascii="Arial" w:hAnsi="Arial"/>
          <w:b/>
          <w:i/>
          <w:sz w:val="20"/>
          <w:szCs w:val="20"/>
        </w:rPr>
        <w:tab/>
      </w:r>
      <w:r>
        <w:rPr>
          <w:rFonts w:ascii="Arial" w:hAnsi="Arial"/>
          <w:b/>
          <w:i/>
          <w:sz w:val="20"/>
          <w:szCs w:val="20"/>
        </w:rPr>
        <w:tab/>
      </w:r>
      <w:r>
        <w:rPr>
          <w:rFonts w:ascii="Arial" w:hAnsi="Arial"/>
          <w:b/>
          <w:i/>
          <w:sz w:val="20"/>
          <w:szCs w:val="20"/>
        </w:rPr>
        <w:tab/>
      </w:r>
      <w:r>
        <w:rPr>
          <w:rFonts w:ascii="Arial" w:hAnsi="Arial"/>
          <w:b/>
          <w:i/>
          <w:sz w:val="20"/>
          <w:szCs w:val="20"/>
        </w:rPr>
        <w:tab/>
      </w:r>
      <w:r>
        <w:rPr>
          <w:rFonts w:ascii="Arial" w:hAnsi="Arial"/>
          <w:b/>
          <w:i/>
          <w:sz w:val="20"/>
          <w:szCs w:val="20"/>
        </w:rPr>
        <w:tab/>
      </w:r>
      <w:r>
        <w:rPr>
          <w:rFonts w:ascii="Arial" w:hAnsi="Arial"/>
          <w:b/>
          <w:i/>
          <w:sz w:val="20"/>
          <w:szCs w:val="20"/>
        </w:rPr>
        <w:tab/>
        <w:t xml:space="preserve">     </w:t>
      </w:r>
      <w:r>
        <w:rPr>
          <w:rFonts w:ascii="Arial" w:hAnsi="Arial"/>
          <w:i/>
          <w:sz w:val="20"/>
          <w:szCs w:val="20"/>
        </w:rPr>
        <w:t>June 2019- Present</w:t>
      </w:r>
    </w:p>
    <w:p w14:paraId="0A4FF9CE" w14:textId="77777777" w:rsidR="00C17810" w:rsidRDefault="00C17810" w:rsidP="00C17810">
      <w:pPr>
        <w:rPr>
          <w:rFonts w:ascii="Arial" w:hAnsi="Arial"/>
          <w:b/>
          <w:sz w:val="20"/>
          <w:szCs w:val="20"/>
        </w:rPr>
      </w:pPr>
      <w:r>
        <w:rPr>
          <w:rFonts w:ascii="Arial" w:hAnsi="Arial"/>
          <w:b/>
          <w:sz w:val="20"/>
          <w:szCs w:val="20"/>
        </w:rPr>
        <w:t>Legal Review Analyst</w:t>
      </w:r>
      <w:r>
        <w:rPr>
          <w:rFonts w:ascii="Arial" w:hAnsi="Arial"/>
          <w:b/>
          <w:sz w:val="20"/>
          <w:szCs w:val="20"/>
        </w:rPr>
        <w:tab/>
      </w:r>
      <w:r>
        <w:rPr>
          <w:rFonts w:ascii="Arial" w:hAnsi="Arial"/>
          <w:b/>
          <w:sz w:val="20"/>
          <w:szCs w:val="20"/>
        </w:rPr>
        <w:tab/>
      </w:r>
    </w:p>
    <w:p w14:paraId="392F0A62" w14:textId="1C080665" w:rsidR="003C476E" w:rsidRDefault="00C23B86" w:rsidP="005D7139">
      <w:pPr>
        <w:jc w:val="both"/>
        <w:rPr>
          <w:rFonts w:ascii="Arial" w:hAnsi="Arial"/>
          <w:sz w:val="20"/>
          <w:szCs w:val="20"/>
        </w:rPr>
      </w:pPr>
      <w:r>
        <w:rPr>
          <w:rFonts w:ascii="Arial" w:hAnsi="Arial"/>
          <w:sz w:val="20"/>
          <w:szCs w:val="20"/>
        </w:rPr>
        <w:t xml:space="preserve">I am </w:t>
      </w:r>
      <w:r w:rsidR="007A142E">
        <w:rPr>
          <w:rFonts w:ascii="Arial" w:hAnsi="Arial"/>
          <w:sz w:val="20"/>
          <w:szCs w:val="20"/>
        </w:rPr>
        <w:t xml:space="preserve">a </w:t>
      </w:r>
      <w:r w:rsidR="005D7139">
        <w:rPr>
          <w:rFonts w:ascii="Arial" w:hAnsi="Arial"/>
          <w:sz w:val="20"/>
          <w:szCs w:val="20"/>
        </w:rPr>
        <w:t xml:space="preserve">Team Lead amongst the Legal Review Analysts </w:t>
      </w:r>
      <w:r>
        <w:rPr>
          <w:rFonts w:ascii="Arial" w:hAnsi="Arial"/>
          <w:sz w:val="20"/>
          <w:szCs w:val="20"/>
        </w:rPr>
        <w:t>of the Data Projec</w:t>
      </w:r>
      <w:r w:rsidR="003C476E">
        <w:rPr>
          <w:rFonts w:ascii="Arial" w:hAnsi="Arial"/>
          <w:sz w:val="20"/>
          <w:szCs w:val="20"/>
        </w:rPr>
        <w:t>ts Group within the Litigation D</w:t>
      </w:r>
      <w:r>
        <w:rPr>
          <w:rFonts w:ascii="Arial" w:hAnsi="Arial"/>
          <w:sz w:val="20"/>
          <w:szCs w:val="20"/>
        </w:rPr>
        <w:t>epartment. This involves redaction and completion of Data Subject Access Requests in line with GDPR legislation</w:t>
      </w:r>
      <w:r w:rsidR="003850E2">
        <w:rPr>
          <w:rFonts w:ascii="Arial" w:hAnsi="Arial"/>
          <w:sz w:val="20"/>
          <w:szCs w:val="20"/>
        </w:rPr>
        <w:t xml:space="preserve"> in a commercial context</w:t>
      </w:r>
      <w:r w:rsidR="005D7139">
        <w:rPr>
          <w:rFonts w:ascii="Arial" w:hAnsi="Arial"/>
          <w:sz w:val="20"/>
          <w:szCs w:val="20"/>
        </w:rPr>
        <w:t xml:space="preserve"> for notable clients</w:t>
      </w:r>
      <w:r>
        <w:rPr>
          <w:rFonts w:ascii="Arial" w:hAnsi="Arial"/>
          <w:sz w:val="20"/>
          <w:szCs w:val="20"/>
        </w:rPr>
        <w:t>. I am also experienced in the Relativity platform in carrying out</w:t>
      </w:r>
      <w:r w:rsidR="006C52AB">
        <w:rPr>
          <w:rFonts w:ascii="Arial" w:hAnsi="Arial"/>
          <w:sz w:val="20"/>
          <w:szCs w:val="20"/>
        </w:rPr>
        <w:t xml:space="preserve"> document review as a part of</w:t>
      </w:r>
      <w:r>
        <w:rPr>
          <w:rFonts w:ascii="Arial" w:hAnsi="Arial"/>
          <w:sz w:val="20"/>
          <w:szCs w:val="20"/>
        </w:rPr>
        <w:t xml:space="preserve"> </w:t>
      </w:r>
      <w:proofErr w:type="spellStart"/>
      <w:r>
        <w:rPr>
          <w:rFonts w:ascii="Arial" w:hAnsi="Arial"/>
          <w:sz w:val="20"/>
          <w:szCs w:val="20"/>
        </w:rPr>
        <w:t>eDiscovery</w:t>
      </w:r>
      <w:proofErr w:type="spellEnd"/>
      <w:r w:rsidR="00A04065">
        <w:rPr>
          <w:rFonts w:ascii="Arial" w:hAnsi="Arial"/>
          <w:sz w:val="20"/>
          <w:szCs w:val="20"/>
        </w:rPr>
        <w:t xml:space="preserve"> Requests</w:t>
      </w:r>
      <w:r>
        <w:rPr>
          <w:rFonts w:ascii="Arial" w:hAnsi="Arial"/>
          <w:sz w:val="20"/>
          <w:szCs w:val="20"/>
        </w:rPr>
        <w:t>.</w:t>
      </w:r>
      <w:r w:rsidR="00C835E5">
        <w:rPr>
          <w:rFonts w:ascii="Arial" w:hAnsi="Arial"/>
          <w:sz w:val="20"/>
          <w:szCs w:val="20"/>
        </w:rPr>
        <w:t xml:space="preserve"> </w:t>
      </w:r>
      <w:r w:rsidR="003C476E">
        <w:rPr>
          <w:rFonts w:ascii="Arial" w:hAnsi="Arial"/>
          <w:sz w:val="20"/>
          <w:szCs w:val="20"/>
        </w:rPr>
        <w:t xml:space="preserve">This involves </w:t>
      </w:r>
      <w:r w:rsidR="00866E9A">
        <w:rPr>
          <w:rFonts w:ascii="Arial" w:hAnsi="Arial"/>
          <w:sz w:val="20"/>
          <w:szCs w:val="20"/>
        </w:rPr>
        <w:t>understanding th</w:t>
      </w:r>
      <w:r w:rsidR="007A142E">
        <w:rPr>
          <w:rFonts w:ascii="Arial" w:hAnsi="Arial"/>
          <w:sz w:val="20"/>
          <w:szCs w:val="20"/>
        </w:rPr>
        <w:t>e brief of the particular litigation case matter</w:t>
      </w:r>
      <w:r w:rsidR="00866E9A">
        <w:rPr>
          <w:rFonts w:ascii="Arial" w:hAnsi="Arial"/>
          <w:sz w:val="20"/>
          <w:szCs w:val="20"/>
        </w:rPr>
        <w:t xml:space="preserve">, </w:t>
      </w:r>
      <w:r w:rsidR="003C476E">
        <w:rPr>
          <w:rFonts w:ascii="Arial" w:hAnsi="Arial"/>
          <w:sz w:val="20"/>
          <w:szCs w:val="20"/>
        </w:rPr>
        <w:t xml:space="preserve">working as </w:t>
      </w:r>
      <w:r w:rsidR="006C52AB">
        <w:rPr>
          <w:rFonts w:ascii="Arial" w:hAnsi="Arial"/>
          <w:sz w:val="20"/>
          <w:szCs w:val="20"/>
        </w:rPr>
        <w:t xml:space="preserve">part of </w:t>
      </w:r>
      <w:r w:rsidR="003C476E">
        <w:rPr>
          <w:rFonts w:ascii="Arial" w:hAnsi="Arial"/>
          <w:sz w:val="20"/>
          <w:szCs w:val="20"/>
        </w:rPr>
        <w:t>a</w:t>
      </w:r>
      <w:r w:rsidR="006C52AB">
        <w:rPr>
          <w:rFonts w:ascii="Arial" w:hAnsi="Arial"/>
          <w:sz w:val="20"/>
          <w:szCs w:val="20"/>
        </w:rPr>
        <w:t xml:space="preserve"> large</w:t>
      </w:r>
      <w:r w:rsidR="003C476E">
        <w:rPr>
          <w:rFonts w:ascii="Arial" w:hAnsi="Arial"/>
          <w:sz w:val="20"/>
          <w:szCs w:val="20"/>
        </w:rPr>
        <w:t xml:space="preserve"> team under immense pressure to complete the work assigned within the strict timeframes given. </w:t>
      </w:r>
      <w:r w:rsidR="00623054">
        <w:rPr>
          <w:rFonts w:ascii="Arial" w:hAnsi="Arial"/>
          <w:sz w:val="20"/>
          <w:szCs w:val="20"/>
        </w:rPr>
        <w:t>In this role, I developed my comm</w:t>
      </w:r>
      <w:r w:rsidR="00E04A36">
        <w:rPr>
          <w:rFonts w:ascii="Arial" w:hAnsi="Arial"/>
          <w:sz w:val="20"/>
          <w:szCs w:val="20"/>
        </w:rPr>
        <w:t>unication and analytical skills by being given the task of compiling a report for the Senior Data Projects Manager twice daily.</w:t>
      </w:r>
      <w:r w:rsidR="007A142E">
        <w:rPr>
          <w:rFonts w:ascii="Arial" w:hAnsi="Arial"/>
          <w:sz w:val="20"/>
          <w:szCs w:val="20"/>
        </w:rPr>
        <w:t xml:space="preserve"> This role demands knowledge of litigation procedures, as well as the thorough understanding of various aspects of privilege.</w:t>
      </w:r>
    </w:p>
    <w:p w14:paraId="3A8F66BB" w14:textId="5BA7DC56" w:rsidR="005D7139" w:rsidRDefault="005D7139" w:rsidP="005D7139">
      <w:pPr>
        <w:jc w:val="both"/>
        <w:rPr>
          <w:rFonts w:ascii="Arial" w:hAnsi="Arial"/>
          <w:sz w:val="20"/>
          <w:szCs w:val="20"/>
        </w:rPr>
      </w:pPr>
      <w:r>
        <w:rPr>
          <w:rFonts w:ascii="Arial" w:hAnsi="Arial"/>
          <w:sz w:val="20"/>
          <w:szCs w:val="20"/>
        </w:rPr>
        <w:t>I was selected to be a part of the Privilege Team, which involves liaising directly with partners, associates and solicitors in the assertion of litigation and legal advice privilege.</w:t>
      </w:r>
    </w:p>
    <w:p w14:paraId="5CAE346E" w14:textId="6241C5A4" w:rsidR="00C17810" w:rsidRPr="003C476E" w:rsidRDefault="00C835E5" w:rsidP="005D7139">
      <w:pPr>
        <w:jc w:val="both"/>
        <w:rPr>
          <w:rFonts w:ascii="Arial" w:hAnsi="Arial"/>
          <w:sz w:val="20"/>
          <w:szCs w:val="20"/>
        </w:rPr>
      </w:pPr>
      <w:r>
        <w:rPr>
          <w:rFonts w:ascii="Arial" w:hAnsi="Arial"/>
          <w:sz w:val="20"/>
          <w:szCs w:val="20"/>
        </w:rPr>
        <w:t xml:space="preserve">I have also </w:t>
      </w:r>
      <w:r w:rsidR="006C52AB">
        <w:rPr>
          <w:rFonts w:ascii="Arial" w:hAnsi="Arial"/>
          <w:sz w:val="20"/>
          <w:szCs w:val="20"/>
        </w:rPr>
        <w:t>assisted</w:t>
      </w:r>
      <w:r>
        <w:rPr>
          <w:rFonts w:ascii="Arial" w:hAnsi="Arial"/>
          <w:sz w:val="20"/>
          <w:szCs w:val="20"/>
        </w:rPr>
        <w:t xml:space="preserve"> in the pro-bono</w:t>
      </w:r>
      <w:r w:rsidR="00E04A36">
        <w:rPr>
          <w:rFonts w:ascii="Arial" w:hAnsi="Arial"/>
          <w:sz w:val="20"/>
          <w:szCs w:val="20"/>
        </w:rPr>
        <w:t xml:space="preserve"> work that the firm carries out to include taking attendances of </w:t>
      </w:r>
      <w:r w:rsidR="007A142E">
        <w:rPr>
          <w:rFonts w:ascii="Arial" w:hAnsi="Arial"/>
          <w:sz w:val="20"/>
          <w:szCs w:val="20"/>
        </w:rPr>
        <w:t xml:space="preserve">the </w:t>
      </w:r>
      <w:r w:rsidR="00E04A36">
        <w:rPr>
          <w:rFonts w:ascii="Arial" w:hAnsi="Arial"/>
          <w:sz w:val="20"/>
          <w:szCs w:val="20"/>
        </w:rPr>
        <w:t>consultations with the client.</w:t>
      </w:r>
    </w:p>
    <w:p w14:paraId="221E5035" w14:textId="77777777" w:rsidR="00C17810" w:rsidRPr="00C17810" w:rsidRDefault="00C17810" w:rsidP="00C17810">
      <w:pPr>
        <w:rPr>
          <w:rFonts w:ascii="Arial" w:hAnsi="Arial"/>
          <w:b/>
          <w:sz w:val="20"/>
          <w:szCs w:val="20"/>
        </w:rPr>
      </w:pPr>
    </w:p>
    <w:p w14:paraId="7FF7B879" w14:textId="77777777" w:rsidR="00C17810" w:rsidRPr="00636543" w:rsidRDefault="00C17810" w:rsidP="00C17810">
      <w:pPr>
        <w:rPr>
          <w:rFonts w:ascii="Arial" w:hAnsi="Arial"/>
          <w:i/>
          <w:sz w:val="20"/>
          <w:szCs w:val="20"/>
        </w:rPr>
      </w:pPr>
      <w:proofErr w:type="spellStart"/>
      <w:r>
        <w:rPr>
          <w:rFonts w:ascii="Arial" w:hAnsi="Arial"/>
          <w:b/>
          <w:i/>
          <w:sz w:val="20"/>
          <w:szCs w:val="20"/>
        </w:rPr>
        <w:t>Wilkie</w:t>
      </w:r>
      <w:proofErr w:type="spellEnd"/>
      <w:r>
        <w:rPr>
          <w:rFonts w:ascii="Arial" w:hAnsi="Arial"/>
          <w:b/>
          <w:i/>
          <w:sz w:val="20"/>
          <w:szCs w:val="20"/>
        </w:rPr>
        <w:t xml:space="preserve"> and Flanagan Solicitors</w:t>
      </w:r>
      <w:r>
        <w:rPr>
          <w:rFonts w:ascii="Arial" w:hAnsi="Arial"/>
          <w:b/>
          <w:i/>
          <w:sz w:val="20"/>
          <w:szCs w:val="20"/>
        </w:rPr>
        <w:tab/>
      </w:r>
      <w:r>
        <w:rPr>
          <w:rFonts w:ascii="Arial" w:hAnsi="Arial"/>
          <w:b/>
          <w:i/>
          <w:sz w:val="20"/>
          <w:szCs w:val="20"/>
        </w:rPr>
        <w:tab/>
      </w:r>
      <w:r>
        <w:rPr>
          <w:rFonts w:ascii="Arial" w:hAnsi="Arial"/>
          <w:b/>
          <w:i/>
          <w:sz w:val="20"/>
          <w:szCs w:val="20"/>
        </w:rPr>
        <w:tab/>
      </w:r>
      <w:r>
        <w:rPr>
          <w:rFonts w:ascii="Arial" w:hAnsi="Arial"/>
          <w:b/>
          <w:i/>
          <w:sz w:val="20"/>
          <w:szCs w:val="20"/>
        </w:rPr>
        <w:tab/>
      </w:r>
      <w:r>
        <w:rPr>
          <w:rFonts w:ascii="Arial" w:hAnsi="Arial"/>
          <w:b/>
          <w:i/>
          <w:sz w:val="20"/>
          <w:szCs w:val="20"/>
        </w:rPr>
        <w:tab/>
      </w:r>
      <w:r>
        <w:rPr>
          <w:rFonts w:ascii="Arial" w:hAnsi="Arial"/>
          <w:b/>
          <w:i/>
          <w:sz w:val="20"/>
          <w:szCs w:val="20"/>
        </w:rPr>
        <w:tab/>
        <w:t xml:space="preserve">   </w:t>
      </w:r>
      <w:r>
        <w:rPr>
          <w:rFonts w:ascii="Arial" w:hAnsi="Arial"/>
          <w:i/>
          <w:sz w:val="20"/>
          <w:szCs w:val="20"/>
        </w:rPr>
        <w:t>September 2017 – May 2019</w:t>
      </w:r>
    </w:p>
    <w:p w14:paraId="5D6CF523" w14:textId="77777777" w:rsidR="00C17810" w:rsidRPr="00636543" w:rsidRDefault="00C17810" w:rsidP="00C17810">
      <w:pPr>
        <w:rPr>
          <w:rFonts w:ascii="Arial" w:hAnsi="Arial"/>
          <w:b/>
          <w:sz w:val="20"/>
          <w:szCs w:val="20"/>
        </w:rPr>
      </w:pPr>
      <w:r>
        <w:rPr>
          <w:rFonts w:ascii="Arial" w:hAnsi="Arial"/>
          <w:b/>
          <w:sz w:val="20"/>
          <w:szCs w:val="20"/>
        </w:rPr>
        <w:t>Paralegal</w:t>
      </w:r>
    </w:p>
    <w:p w14:paraId="3805313B" w14:textId="7E4E4AB1" w:rsidR="00C17810" w:rsidRPr="00C01660" w:rsidRDefault="00C17810" w:rsidP="00C17810">
      <w:pPr>
        <w:jc w:val="both"/>
        <w:rPr>
          <w:rFonts w:ascii="Arial" w:hAnsi="Arial"/>
          <w:sz w:val="20"/>
          <w:szCs w:val="20"/>
        </w:rPr>
      </w:pPr>
      <w:r>
        <w:rPr>
          <w:rFonts w:ascii="Arial" w:hAnsi="Arial"/>
          <w:sz w:val="20"/>
          <w:szCs w:val="20"/>
        </w:rPr>
        <w:t>As a paralegal in this busy firm, I was entrusted with a significant amount of responsibility. This involved preparing Briefs for Counsel, liaising directly with the client and counsel, and attendance at District, Circuit and the High Court in an array of litigation matters. This demanded skill and knowledge of pleadings in many aspects of law to include PIAB, Family, Debt Collection, Landlord and Tenant Law, Employment Law, and Planning Permission disputes. I gained in depth Court experience, and was tasked with the duty of preparing all cases and presenting them before the Monaghan County Registrar each month. This included Requests for Discovery, various Notices of Motions, bot</w:t>
      </w:r>
      <w:r w:rsidR="007A142E">
        <w:rPr>
          <w:rFonts w:ascii="Arial" w:hAnsi="Arial"/>
          <w:sz w:val="20"/>
          <w:szCs w:val="20"/>
        </w:rPr>
        <w:t xml:space="preserve">h as Applicant and Respondent. </w:t>
      </w:r>
      <w:r>
        <w:rPr>
          <w:rFonts w:ascii="Arial" w:hAnsi="Arial"/>
          <w:sz w:val="20"/>
          <w:szCs w:val="20"/>
        </w:rPr>
        <w:t>I also gained significant experience in conveyance matter</w:t>
      </w:r>
      <w:r w:rsidR="00C835E5">
        <w:rPr>
          <w:rFonts w:ascii="Arial" w:hAnsi="Arial"/>
          <w:sz w:val="20"/>
          <w:szCs w:val="20"/>
        </w:rPr>
        <w:t>s</w:t>
      </w:r>
      <w:r>
        <w:rPr>
          <w:rFonts w:ascii="Arial" w:hAnsi="Arial"/>
          <w:sz w:val="20"/>
          <w:szCs w:val="20"/>
        </w:rPr>
        <w:t xml:space="preserve"> to include drafting transfers, leases, filing Stamp Duty Returns, Land Registry and Registry of Deeds registrations.</w:t>
      </w:r>
      <w:r w:rsidR="007A142E">
        <w:rPr>
          <w:rFonts w:ascii="Arial" w:hAnsi="Arial"/>
          <w:sz w:val="20"/>
          <w:szCs w:val="20"/>
        </w:rPr>
        <w:t xml:space="preserve"> I also conducted research for the Partner of the firm, an example of which was the effects of the introduction of GDPR legislation, as well as changes in </w:t>
      </w:r>
      <w:r w:rsidR="003850E2">
        <w:rPr>
          <w:rFonts w:ascii="Arial" w:hAnsi="Arial"/>
          <w:sz w:val="20"/>
          <w:szCs w:val="20"/>
        </w:rPr>
        <w:t xml:space="preserve">legislation regarding the various Road Traffic Acts. </w:t>
      </w:r>
      <w:r w:rsidR="007A142E">
        <w:rPr>
          <w:rFonts w:ascii="Arial" w:hAnsi="Arial"/>
          <w:sz w:val="20"/>
          <w:szCs w:val="20"/>
        </w:rPr>
        <w:t xml:space="preserve"> </w:t>
      </w:r>
    </w:p>
    <w:p w14:paraId="3A3E8564" w14:textId="77777777" w:rsidR="00C17810" w:rsidRDefault="00C17810" w:rsidP="00C17810">
      <w:pPr>
        <w:pStyle w:val="ListParagraph"/>
        <w:ind w:left="0"/>
        <w:jc w:val="both"/>
        <w:rPr>
          <w:rFonts w:ascii="Arial" w:hAnsi="Arial"/>
          <w:b/>
          <w:i/>
          <w:sz w:val="20"/>
          <w:szCs w:val="20"/>
        </w:rPr>
      </w:pPr>
    </w:p>
    <w:p w14:paraId="0B9028D2" w14:textId="77777777" w:rsidR="00C17810" w:rsidRPr="007D2A4C" w:rsidRDefault="00C17810" w:rsidP="00C17810">
      <w:pPr>
        <w:pStyle w:val="ListParagraph"/>
        <w:ind w:left="0"/>
        <w:jc w:val="both"/>
        <w:rPr>
          <w:rFonts w:ascii="Arial" w:hAnsi="Arial"/>
          <w:b/>
          <w:i/>
          <w:sz w:val="20"/>
          <w:szCs w:val="20"/>
        </w:rPr>
      </w:pPr>
      <w:r w:rsidRPr="007D2A4C">
        <w:rPr>
          <w:rFonts w:ascii="Arial" w:hAnsi="Arial"/>
          <w:b/>
          <w:i/>
          <w:sz w:val="20"/>
          <w:szCs w:val="20"/>
        </w:rPr>
        <w:t xml:space="preserve">Castle Leslie Estate                                                        </w:t>
      </w:r>
      <w:r>
        <w:rPr>
          <w:rFonts w:ascii="Arial" w:hAnsi="Arial"/>
          <w:b/>
          <w:i/>
          <w:sz w:val="20"/>
          <w:szCs w:val="20"/>
        </w:rPr>
        <w:t xml:space="preserve">                                                     </w:t>
      </w:r>
      <w:r w:rsidRPr="004B3EAF">
        <w:rPr>
          <w:rFonts w:ascii="Arial" w:hAnsi="Arial"/>
          <w:i/>
          <w:sz w:val="20"/>
          <w:szCs w:val="20"/>
        </w:rPr>
        <w:t xml:space="preserve">June 2012 </w:t>
      </w:r>
      <w:r>
        <w:rPr>
          <w:rFonts w:ascii="Arial" w:hAnsi="Arial"/>
          <w:i/>
          <w:sz w:val="20"/>
          <w:szCs w:val="20"/>
        </w:rPr>
        <w:t>– July 2017</w:t>
      </w:r>
    </w:p>
    <w:p w14:paraId="347AAB73" w14:textId="77777777" w:rsidR="00C17810" w:rsidRPr="007D2A4C" w:rsidRDefault="00C17810" w:rsidP="00C17810">
      <w:pPr>
        <w:pStyle w:val="ListParagraph"/>
        <w:ind w:left="0"/>
        <w:jc w:val="both"/>
        <w:rPr>
          <w:rFonts w:ascii="Arial" w:hAnsi="Arial"/>
          <w:sz w:val="20"/>
          <w:szCs w:val="20"/>
        </w:rPr>
      </w:pPr>
      <w:r>
        <w:rPr>
          <w:rFonts w:ascii="Arial" w:hAnsi="Arial"/>
          <w:b/>
          <w:sz w:val="20"/>
          <w:szCs w:val="20"/>
        </w:rPr>
        <w:t xml:space="preserve">Assistant </w:t>
      </w:r>
      <w:r w:rsidRPr="007D2A4C">
        <w:rPr>
          <w:rFonts w:ascii="Arial" w:hAnsi="Arial"/>
          <w:b/>
          <w:sz w:val="20"/>
          <w:szCs w:val="20"/>
        </w:rPr>
        <w:t xml:space="preserve">Restaurant Manager                                                        </w:t>
      </w:r>
      <w:r>
        <w:rPr>
          <w:rFonts w:ascii="Arial" w:hAnsi="Arial"/>
          <w:b/>
          <w:sz w:val="20"/>
          <w:szCs w:val="20"/>
        </w:rPr>
        <w:t xml:space="preserve">                              </w:t>
      </w:r>
      <w:r w:rsidRPr="007D2A4C">
        <w:rPr>
          <w:rFonts w:ascii="Arial" w:hAnsi="Arial"/>
          <w:b/>
          <w:sz w:val="20"/>
          <w:szCs w:val="20"/>
        </w:rPr>
        <w:t xml:space="preserve"> </w:t>
      </w:r>
      <w:r>
        <w:rPr>
          <w:rFonts w:ascii="Arial" w:hAnsi="Arial"/>
          <w:b/>
          <w:sz w:val="20"/>
          <w:szCs w:val="20"/>
        </w:rPr>
        <w:t xml:space="preserve">  </w:t>
      </w:r>
      <w:r>
        <w:rPr>
          <w:rFonts w:ascii="Arial" w:hAnsi="Arial"/>
          <w:i/>
          <w:sz w:val="20"/>
          <w:szCs w:val="20"/>
        </w:rPr>
        <w:t>March 2016 – July 2017</w:t>
      </w:r>
    </w:p>
    <w:p w14:paraId="43977BE7" w14:textId="5D5CDBF5" w:rsidR="00C17810" w:rsidRPr="007D2A4C" w:rsidRDefault="00C17810" w:rsidP="00C17810">
      <w:pPr>
        <w:pStyle w:val="ListParagraph"/>
        <w:ind w:left="0"/>
        <w:jc w:val="both"/>
        <w:rPr>
          <w:rFonts w:ascii="Arial" w:hAnsi="Arial"/>
          <w:sz w:val="20"/>
          <w:szCs w:val="20"/>
        </w:rPr>
      </w:pPr>
      <w:r>
        <w:rPr>
          <w:rFonts w:ascii="Arial" w:hAnsi="Arial"/>
          <w:sz w:val="20"/>
          <w:szCs w:val="20"/>
        </w:rPr>
        <w:t>In this role, I took control of key Food &amp; Beverage operations. This spanned from greeting guests in the restaurant, running small private functions and corporate events to the running of functions of 200+ guests. This role also involved dealing with guests’ queries discreetly and effectively in order to exceed their expectations.  I was responsible for the interviewing, hiring, training and management of staff. I have proven excellent</w:t>
      </w:r>
      <w:r w:rsidRPr="007D2A4C">
        <w:rPr>
          <w:rFonts w:ascii="Arial" w:hAnsi="Arial"/>
          <w:sz w:val="20"/>
          <w:szCs w:val="20"/>
        </w:rPr>
        <w:t xml:space="preserve"> time management</w:t>
      </w:r>
      <w:r>
        <w:rPr>
          <w:rFonts w:ascii="Arial" w:hAnsi="Arial"/>
          <w:sz w:val="20"/>
          <w:szCs w:val="20"/>
        </w:rPr>
        <w:t xml:space="preserve"> skills and always met my</w:t>
      </w:r>
      <w:r w:rsidRPr="007D2A4C">
        <w:rPr>
          <w:rFonts w:ascii="Arial" w:hAnsi="Arial"/>
          <w:sz w:val="20"/>
          <w:szCs w:val="20"/>
        </w:rPr>
        <w:t xml:space="preserve"> </w:t>
      </w:r>
      <w:r>
        <w:rPr>
          <w:rFonts w:ascii="Arial" w:hAnsi="Arial"/>
          <w:sz w:val="20"/>
          <w:szCs w:val="20"/>
        </w:rPr>
        <w:t>deadlines, whether these arose from assignments given to me by the Operations manager or from the running of a daily evening dinner service in a restaurant, which can cater for 120+ guests</w:t>
      </w:r>
      <w:r w:rsidRPr="007D2A4C">
        <w:rPr>
          <w:rFonts w:ascii="Arial" w:hAnsi="Arial"/>
          <w:sz w:val="20"/>
          <w:szCs w:val="20"/>
        </w:rPr>
        <w:t>.</w:t>
      </w:r>
      <w:r w:rsidR="005D7139">
        <w:rPr>
          <w:rFonts w:ascii="Arial" w:hAnsi="Arial"/>
          <w:sz w:val="20"/>
          <w:szCs w:val="20"/>
        </w:rPr>
        <w:t xml:space="preserve"> </w:t>
      </w:r>
      <w:r>
        <w:rPr>
          <w:rFonts w:ascii="Arial" w:hAnsi="Arial"/>
          <w:sz w:val="20"/>
          <w:szCs w:val="20"/>
        </w:rPr>
        <w:t>While in my role, my team and I won Best Hotel Restaurant 2017 and Best Wine Experience 2017.</w:t>
      </w:r>
    </w:p>
    <w:p w14:paraId="257917EC" w14:textId="77777777" w:rsidR="00C17810" w:rsidRPr="007D2A4C" w:rsidRDefault="00C17810" w:rsidP="00C17810">
      <w:pPr>
        <w:pStyle w:val="ListParagraph"/>
        <w:ind w:left="0"/>
        <w:jc w:val="both"/>
        <w:rPr>
          <w:rFonts w:ascii="Arial" w:hAnsi="Arial"/>
          <w:b/>
          <w:i/>
          <w:sz w:val="20"/>
          <w:szCs w:val="20"/>
        </w:rPr>
      </w:pPr>
    </w:p>
    <w:p w14:paraId="31978BC2" w14:textId="77777777" w:rsidR="00C17810" w:rsidRPr="007D2A4C" w:rsidRDefault="00C17810" w:rsidP="00C17810">
      <w:pPr>
        <w:pStyle w:val="ListParagraph"/>
        <w:ind w:left="0"/>
        <w:jc w:val="both"/>
        <w:rPr>
          <w:rFonts w:ascii="Arial" w:hAnsi="Arial"/>
          <w:sz w:val="20"/>
          <w:szCs w:val="20"/>
        </w:rPr>
      </w:pPr>
      <w:r w:rsidRPr="007D2A4C">
        <w:rPr>
          <w:rFonts w:ascii="Arial" w:hAnsi="Arial"/>
          <w:b/>
          <w:i/>
          <w:sz w:val="20"/>
          <w:szCs w:val="20"/>
        </w:rPr>
        <w:t xml:space="preserve">A&amp;L </w:t>
      </w:r>
      <w:proofErr w:type="spellStart"/>
      <w:r w:rsidRPr="007D2A4C">
        <w:rPr>
          <w:rFonts w:ascii="Arial" w:hAnsi="Arial"/>
          <w:b/>
          <w:i/>
          <w:sz w:val="20"/>
          <w:szCs w:val="20"/>
        </w:rPr>
        <w:t>Goodbody</w:t>
      </w:r>
      <w:proofErr w:type="spellEnd"/>
      <w:r w:rsidRPr="007D2A4C">
        <w:rPr>
          <w:rFonts w:ascii="Arial" w:hAnsi="Arial"/>
          <w:b/>
          <w:i/>
          <w:sz w:val="20"/>
          <w:szCs w:val="20"/>
        </w:rPr>
        <w:t xml:space="preserve">                                                              </w:t>
      </w:r>
      <w:r>
        <w:rPr>
          <w:rFonts w:ascii="Arial" w:hAnsi="Arial"/>
          <w:b/>
          <w:i/>
          <w:sz w:val="20"/>
          <w:szCs w:val="20"/>
        </w:rPr>
        <w:t xml:space="preserve">                                                              </w:t>
      </w:r>
      <w:r w:rsidRPr="007D2A4C">
        <w:rPr>
          <w:rFonts w:ascii="Arial" w:hAnsi="Arial"/>
          <w:b/>
          <w:i/>
          <w:sz w:val="20"/>
          <w:szCs w:val="20"/>
        </w:rPr>
        <w:t xml:space="preserve">  </w:t>
      </w:r>
      <w:r>
        <w:rPr>
          <w:rFonts w:ascii="Arial" w:hAnsi="Arial"/>
          <w:b/>
          <w:i/>
          <w:sz w:val="20"/>
          <w:szCs w:val="20"/>
        </w:rPr>
        <w:t xml:space="preserve">  </w:t>
      </w:r>
      <w:r w:rsidRPr="007D2A4C">
        <w:rPr>
          <w:rFonts w:ascii="Arial" w:hAnsi="Arial"/>
          <w:b/>
          <w:i/>
          <w:sz w:val="20"/>
          <w:szCs w:val="20"/>
        </w:rPr>
        <w:t xml:space="preserve">        </w:t>
      </w:r>
      <w:r w:rsidRPr="004B3EAF">
        <w:rPr>
          <w:rFonts w:ascii="Arial" w:hAnsi="Arial"/>
          <w:i/>
          <w:sz w:val="20"/>
          <w:szCs w:val="20"/>
        </w:rPr>
        <w:t>June 2014</w:t>
      </w:r>
    </w:p>
    <w:p w14:paraId="1DD94ED8" w14:textId="77777777" w:rsidR="00C17810" w:rsidRPr="007D2A4C" w:rsidRDefault="00C17810" w:rsidP="00C17810">
      <w:pPr>
        <w:pStyle w:val="ListParagraph"/>
        <w:ind w:left="0"/>
        <w:jc w:val="both"/>
        <w:rPr>
          <w:rFonts w:ascii="Arial" w:hAnsi="Arial"/>
          <w:b/>
          <w:sz w:val="20"/>
          <w:szCs w:val="20"/>
        </w:rPr>
      </w:pPr>
      <w:r>
        <w:rPr>
          <w:rFonts w:ascii="Arial" w:hAnsi="Arial"/>
          <w:b/>
          <w:sz w:val="20"/>
          <w:szCs w:val="20"/>
        </w:rPr>
        <w:t xml:space="preserve">Summer Internship </w:t>
      </w:r>
      <w:proofErr w:type="spellStart"/>
      <w:r>
        <w:rPr>
          <w:rFonts w:ascii="Arial" w:hAnsi="Arial"/>
          <w:b/>
          <w:sz w:val="20"/>
          <w:szCs w:val="20"/>
        </w:rPr>
        <w:t>Programme</w:t>
      </w:r>
      <w:proofErr w:type="spellEnd"/>
      <w:r>
        <w:rPr>
          <w:rFonts w:ascii="Arial" w:hAnsi="Arial"/>
          <w:b/>
          <w:sz w:val="20"/>
          <w:szCs w:val="20"/>
        </w:rPr>
        <w:t xml:space="preserve"> </w:t>
      </w:r>
    </w:p>
    <w:p w14:paraId="4CE2D29C" w14:textId="51BCAD20" w:rsidR="009D07C0" w:rsidRDefault="00C17810" w:rsidP="00C17810">
      <w:pPr>
        <w:pStyle w:val="ListParagraph"/>
        <w:ind w:left="0"/>
        <w:jc w:val="both"/>
        <w:rPr>
          <w:rFonts w:ascii="Arial" w:hAnsi="Arial"/>
          <w:sz w:val="20"/>
          <w:szCs w:val="20"/>
        </w:rPr>
      </w:pPr>
      <w:r>
        <w:rPr>
          <w:rFonts w:ascii="Arial" w:hAnsi="Arial"/>
          <w:sz w:val="20"/>
          <w:szCs w:val="20"/>
        </w:rPr>
        <w:t>I assisted</w:t>
      </w:r>
      <w:r w:rsidRPr="007D2A4C">
        <w:rPr>
          <w:rFonts w:ascii="Arial" w:hAnsi="Arial"/>
          <w:sz w:val="20"/>
          <w:szCs w:val="20"/>
        </w:rPr>
        <w:t xml:space="preserve"> </w:t>
      </w:r>
      <w:r>
        <w:rPr>
          <w:rFonts w:ascii="Arial" w:hAnsi="Arial"/>
          <w:sz w:val="20"/>
          <w:szCs w:val="20"/>
        </w:rPr>
        <w:t>the Intellectual Property and IT Law</w:t>
      </w:r>
      <w:r w:rsidRPr="007D2A4C">
        <w:rPr>
          <w:rFonts w:ascii="Arial" w:hAnsi="Arial"/>
          <w:sz w:val="20"/>
          <w:szCs w:val="20"/>
        </w:rPr>
        <w:t xml:space="preserve"> team in ongoing litigation </w:t>
      </w:r>
      <w:r>
        <w:rPr>
          <w:rFonts w:ascii="Arial" w:hAnsi="Arial"/>
          <w:sz w:val="20"/>
          <w:szCs w:val="20"/>
        </w:rPr>
        <w:t>regarding</w:t>
      </w:r>
      <w:r w:rsidRPr="007D2A4C">
        <w:rPr>
          <w:rFonts w:ascii="Arial" w:hAnsi="Arial"/>
          <w:sz w:val="20"/>
          <w:szCs w:val="20"/>
        </w:rPr>
        <w:t xml:space="preserve"> a patent breach </w:t>
      </w:r>
      <w:r>
        <w:rPr>
          <w:rFonts w:ascii="Arial" w:hAnsi="Arial"/>
          <w:sz w:val="20"/>
          <w:szCs w:val="20"/>
        </w:rPr>
        <w:t xml:space="preserve">in which we acted for </w:t>
      </w:r>
      <w:r w:rsidRPr="007D2A4C">
        <w:rPr>
          <w:rFonts w:ascii="Arial" w:hAnsi="Arial"/>
          <w:sz w:val="20"/>
          <w:szCs w:val="20"/>
        </w:rPr>
        <w:t>notable clients within th</w:t>
      </w:r>
      <w:r>
        <w:rPr>
          <w:rFonts w:ascii="Arial" w:hAnsi="Arial"/>
          <w:sz w:val="20"/>
          <w:szCs w:val="20"/>
        </w:rPr>
        <w:t xml:space="preserve">e pharmaceutical sector. This included </w:t>
      </w:r>
      <w:r w:rsidRPr="007D2A4C">
        <w:rPr>
          <w:rFonts w:ascii="Arial" w:hAnsi="Arial"/>
          <w:sz w:val="20"/>
          <w:szCs w:val="20"/>
        </w:rPr>
        <w:t>extensive research of c</w:t>
      </w:r>
      <w:r>
        <w:rPr>
          <w:rFonts w:ascii="Arial" w:hAnsi="Arial"/>
          <w:sz w:val="20"/>
          <w:szCs w:val="20"/>
        </w:rPr>
        <w:t xml:space="preserve">urrent EU and Irish patent law, </w:t>
      </w:r>
      <w:proofErr w:type="spellStart"/>
      <w:r>
        <w:rPr>
          <w:rFonts w:ascii="Arial" w:hAnsi="Arial"/>
          <w:sz w:val="20"/>
          <w:szCs w:val="20"/>
        </w:rPr>
        <w:t>analysing</w:t>
      </w:r>
      <w:proofErr w:type="spellEnd"/>
      <w:r>
        <w:rPr>
          <w:rFonts w:ascii="Arial" w:hAnsi="Arial"/>
          <w:sz w:val="20"/>
          <w:szCs w:val="20"/>
        </w:rPr>
        <w:t xml:space="preserve"> relevant decisions and presenting my findings to the Partner and Fee-Earners. I also r</w:t>
      </w:r>
      <w:r w:rsidRPr="007D2A4C">
        <w:rPr>
          <w:rFonts w:ascii="Arial" w:hAnsi="Arial"/>
          <w:sz w:val="20"/>
          <w:szCs w:val="20"/>
        </w:rPr>
        <w:t>esearch</w:t>
      </w:r>
      <w:r>
        <w:rPr>
          <w:rFonts w:ascii="Arial" w:hAnsi="Arial"/>
          <w:sz w:val="20"/>
          <w:szCs w:val="20"/>
        </w:rPr>
        <w:t>ed</w:t>
      </w:r>
      <w:r w:rsidRPr="007D2A4C">
        <w:rPr>
          <w:rFonts w:ascii="Arial" w:hAnsi="Arial"/>
          <w:sz w:val="20"/>
          <w:szCs w:val="20"/>
        </w:rPr>
        <w:t xml:space="preserve"> Consumer Regulations and E-Currency.</w:t>
      </w:r>
      <w:r>
        <w:rPr>
          <w:rFonts w:ascii="Arial" w:hAnsi="Arial"/>
          <w:sz w:val="20"/>
          <w:szCs w:val="20"/>
        </w:rPr>
        <w:t xml:space="preserve"> A solicitor who published a paper on the topic used my findings. </w:t>
      </w:r>
    </w:p>
    <w:p w14:paraId="175F5BD4" w14:textId="77777777" w:rsidR="006261B9" w:rsidRPr="007D2A4C" w:rsidRDefault="006261B9" w:rsidP="00C17810">
      <w:pPr>
        <w:pStyle w:val="ListParagraph"/>
        <w:ind w:left="0"/>
        <w:jc w:val="both"/>
        <w:rPr>
          <w:rFonts w:ascii="Arial" w:hAnsi="Arial"/>
          <w:sz w:val="20"/>
          <w:szCs w:val="20"/>
        </w:rPr>
      </w:pPr>
    </w:p>
    <w:p w14:paraId="57881876" w14:textId="77777777" w:rsidR="00C17810" w:rsidRPr="007D2A4C" w:rsidRDefault="00C17810" w:rsidP="00C17810">
      <w:pPr>
        <w:pStyle w:val="ListParagraph"/>
        <w:ind w:left="0"/>
        <w:jc w:val="both"/>
        <w:rPr>
          <w:rFonts w:ascii="Arial" w:hAnsi="Arial"/>
          <w:b/>
          <w:i/>
          <w:sz w:val="20"/>
          <w:szCs w:val="20"/>
        </w:rPr>
      </w:pPr>
      <w:proofErr w:type="spellStart"/>
      <w:r w:rsidRPr="007D2A4C">
        <w:rPr>
          <w:rFonts w:ascii="Arial" w:hAnsi="Arial"/>
          <w:b/>
          <w:i/>
          <w:sz w:val="20"/>
          <w:szCs w:val="20"/>
        </w:rPr>
        <w:t>Leinster</w:t>
      </w:r>
      <w:proofErr w:type="spellEnd"/>
      <w:r w:rsidRPr="007D2A4C">
        <w:rPr>
          <w:rFonts w:ascii="Arial" w:hAnsi="Arial"/>
          <w:b/>
          <w:i/>
          <w:sz w:val="20"/>
          <w:szCs w:val="20"/>
        </w:rPr>
        <w:t xml:space="preserve"> House</w:t>
      </w:r>
      <w:r w:rsidRPr="007D2A4C">
        <w:rPr>
          <w:rFonts w:ascii="Arial" w:hAnsi="Arial"/>
          <w:sz w:val="20"/>
          <w:szCs w:val="20"/>
        </w:rPr>
        <w:t xml:space="preserve">                                                                       </w:t>
      </w:r>
      <w:r>
        <w:rPr>
          <w:rFonts w:ascii="Arial" w:hAnsi="Arial"/>
          <w:sz w:val="20"/>
          <w:szCs w:val="20"/>
        </w:rPr>
        <w:t xml:space="preserve">                                                                </w:t>
      </w:r>
      <w:r w:rsidRPr="007D2A4C">
        <w:rPr>
          <w:rFonts w:ascii="Arial" w:hAnsi="Arial"/>
          <w:sz w:val="20"/>
          <w:szCs w:val="20"/>
        </w:rPr>
        <w:t xml:space="preserve"> </w:t>
      </w:r>
      <w:r w:rsidRPr="004B3EAF">
        <w:rPr>
          <w:rFonts w:ascii="Arial" w:hAnsi="Arial"/>
          <w:i/>
          <w:sz w:val="20"/>
          <w:szCs w:val="20"/>
        </w:rPr>
        <w:t>June 2013</w:t>
      </w:r>
    </w:p>
    <w:p w14:paraId="1B1F4B46" w14:textId="77777777" w:rsidR="00C17810" w:rsidRPr="007D2A4C" w:rsidRDefault="00C17810" w:rsidP="00C17810">
      <w:pPr>
        <w:pStyle w:val="ListParagraph"/>
        <w:ind w:left="0"/>
        <w:jc w:val="both"/>
        <w:rPr>
          <w:rFonts w:ascii="Arial" w:hAnsi="Arial"/>
          <w:sz w:val="20"/>
          <w:szCs w:val="20"/>
        </w:rPr>
      </w:pPr>
      <w:r w:rsidRPr="007D2A4C">
        <w:rPr>
          <w:rFonts w:ascii="Arial" w:hAnsi="Arial"/>
          <w:b/>
          <w:sz w:val="20"/>
          <w:szCs w:val="20"/>
        </w:rPr>
        <w:t>Summer Intern with Heather Humphreys TD</w:t>
      </w:r>
    </w:p>
    <w:p w14:paraId="1A977F32" w14:textId="77777777" w:rsidR="00C17810" w:rsidRDefault="00C17810" w:rsidP="00C17810">
      <w:pPr>
        <w:pStyle w:val="ListParagraph"/>
        <w:ind w:left="0"/>
        <w:jc w:val="both"/>
        <w:rPr>
          <w:rFonts w:ascii="Arial" w:hAnsi="Arial"/>
          <w:sz w:val="20"/>
          <w:szCs w:val="20"/>
        </w:rPr>
      </w:pPr>
      <w:r>
        <w:rPr>
          <w:rFonts w:ascii="Arial" w:hAnsi="Arial"/>
          <w:sz w:val="20"/>
          <w:szCs w:val="20"/>
        </w:rPr>
        <w:t>I helped Heather Humphreys prepare for Taoiseach’s Questions by i</w:t>
      </w:r>
      <w:r w:rsidRPr="007D2A4C">
        <w:rPr>
          <w:rFonts w:ascii="Arial" w:hAnsi="Arial"/>
          <w:sz w:val="20"/>
          <w:szCs w:val="20"/>
        </w:rPr>
        <w:t xml:space="preserve">dentifying key areas that required improvement within </w:t>
      </w:r>
      <w:r>
        <w:rPr>
          <w:rFonts w:ascii="Arial" w:hAnsi="Arial"/>
          <w:sz w:val="20"/>
          <w:szCs w:val="20"/>
        </w:rPr>
        <w:t>her</w:t>
      </w:r>
      <w:r w:rsidRPr="007D2A4C">
        <w:rPr>
          <w:rFonts w:ascii="Arial" w:hAnsi="Arial"/>
          <w:sz w:val="20"/>
          <w:szCs w:val="20"/>
        </w:rPr>
        <w:t xml:space="preserve"> constituency</w:t>
      </w:r>
      <w:r>
        <w:rPr>
          <w:rFonts w:ascii="Arial" w:hAnsi="Arial"/>
          <w:sz w:val="20"/>
          <w:szCs w:val="20"/>
        </w:rPr>
        <w:t xml:space="preserve">. The now-Minister forwarded my question of a county-by-county breakdown of social assistance/welfare given to students, in order to highlight that further assistance is required for the constituency. </w:t>
      </w:r>
    </w:p>
    <w:p w14:paraId="15953891" w14:textId="4F16F687" w:rsidR="006261B9" w:rsidRDefault="00C17810" w:rsidP="00C17810">
      <w:pPr>
        <w:pStyle w:val="ListParagraph"/>
        <w:ind w:left="0"/>
        <w:jc w:val="both"/>
        <w:rPr>
          <w:rFonts w:ascii="Arial" w:hAnsi="Arial"/>
          <w:sz w:val="20"/>
          <w:szCs w:val="20"/>
        </w:rPr>
      </w:pPr>
      <w:r>
        <w:rPr>
          <w:rFonts w:ascii="Arial" w:hAnsi="Arial"/>
          <w:sz w:val="20"/>
          <w:szCs w:val="20"/>
        </w:rPr>
        <w:t>I worked</w:t>
      </w:r>
      <w:r w:rsidRPr="007D2A4C">
        <w:rPr>
          <w:rFonts w:ascii="Arial" w:hAnsi="Arial"/>
          <w:sz w:val="20"/>
          <w:szCs w:val="20"/>
        </w:rPr>
        <w:t xml:space="preserve"> first-hand with constituents </w:t>
      </w:r>
      <w:r>
        <w:rPr>
          <w:rFonts w:ascii="Arial" w:hAnsi="Arial"/>
          <w:sz w:val="20"/>
          <w:szCs w:val="20"/>
        </w:rPr>
        <w:t xml:space="preserve">to resolve varied </w:t>
      </w:r>
      <w:r w:rsidRPr="007D2A4C">
        <w:rPr>
          <w:rFonts w:ascii="Arial" w:hAnsi="Arial"/>
          <w:sz w:val="20"/>
          <w:szCs w:val="20"/>
        </w:rPr>
        <w:t>issues or queries</w:t>
      </w:r>
      <w:r>
        <w:rPr>
          <w:rFonts w:ascii="Arial" w:hAnsi="Arial"/>
          <w:sz w:val="20"/>
          <w:szCs w:val="20"/>
        </w:rPr>
        <w:t xml:space="preserve"> in a discreet, courteous and professional manner. I also </w:t>
      </w:r>
      <w:proofErr w:type="spellStart"/>
      <w:r>
        <w:rPr>
          <w:rFonts w:ascii="Arial" w:hAnsi="Arial"/>
          <w:sz w:val="20"/>
          <w:szCs w:val="20"/>
        </w:rPr>
        <w:t>analysed</w:t>
      </w:r>
      <w:proofErr w:type="spellEnd"/>
      <w:r>
        <w:rPr>
          <w:rFonts w:ascii="Arial" w:hAnsi="Arial"/>
          <w:sz w:val="20"/>
          <w:szCs w:val="20"/>
        </w:rPr>
        <w:t xml:space="preserve"> </w:t>
      </w:r>
      <w:r w:rsidRPr="007D2A4C">
        <w:rPr>
          <w:rFonts w:ascii="Arial" w:hAnsi="Arial"/>
          <w:sz w:val="20"/>
          <w:szCs w:val="20"/>
        </w:rPr>
        <w:t>priv</w:t>
      </w:r>
      <w:r>
        <w:rPr>
          <w:rFonts w:ascii="Arial" w:hAnsi="Arial"/>
          <w:sz w:val="20"/>
          <w:szCs w:val="20"/>
        </w:rPr>
        <w:t>acy law</w:t>
      </w:r>
      <w:r w:rsidRPr="007D2A4C">
        <w:rPr>
          <w:rFonts w:ascii="Arial" w:hAnsi="Arial"/>
          <w:sz w:val="20"/>
          <w:szCs w:val="20"/>
        </w:rPr>
        <w:t xml:space="preserve"> in relation to informa</w:t>
      </w:r>
      <w:r>
        <w:rPr>
          <w:rFonts w:ascii="Arial" w:hAnsi="Arial"/>
          <w:sz w:val="20"/>
          <w:szCs w:val="20"/>
        </w:rPr>
        <w:t>tion in the media. This involved compiling</w:t>
      </w:r>
      <w:r w:rsidRPr="007D2A4C">
        <w:rPr>
          <w:rFonts w:ascii="Arial" w:hAnsi="Arial"/>
          <w:sz w:val="20"/>
          <w:szCs w:val="20"/>
        </w:rPr>
        <w:t xml:space="preserve"> legislation</w:t>
      </w:r>
      <w:r>
        <w:rPr>
          <w:rFonts w:ascii="Arial" w:hAnsi="Arial"/>
          <w:sz w:val="20"/>
          <w:szCs w:val="20"/>
        </w:rPr>
        <w:t>, case law and relevant academic articles and presenting my</w:t>
      </w:r>
      <w:r w:rsidR="006261B9">
        <w:rPr>
          <w:rFonts w:ascii="Arial" w:hAnsi="Arial"/>
          <w:sz w:val="20"/>
          <w:szCs w:val="20"/>
        </w:rPr>
        <w:t xml:space="preserve"> findings to Deputy Humphreys.</w:t>
      </w:r>
    </w:p>
    <w:p w14:paraId="2153B1D0" w14:textId="22D92E23" w:rsidR="00E933A1" w:rsidRDefault="00E933A1" w:rsidP="00E933A1">
      <w:pPr>
        <w:pStyle w:val="ListParagraph"/>
        <w:ind w:left="0"/>
        <w:jc w:val="both"/>
        <w:rPr>
          <w:rFonts w:ascii="Arial" w:hAnsi="Arial"/>
          <w:sz w:val="20"/>
          <w:szCs w:val="20"/>
        </w:rPr>
      </w:pPr>
      <w:r>
        <w:rPr>
          <w:rFonts w:ascii="Arial" w:hAnsi="Arial"/>
          <w:sz w:val="20"/>
          <w:szCs w:val="20"/>
        </w:rPr>
        <w:t xml:space="preserve">I took attendances from meetings regarding the implementation of Bills in to law for the now-Minister. </w:t>
      </w:r>
    </w:p>
    <w:p w14:paraId="6E53D65D" w14:textId="77777777" w:rsidR="00E933A1" w:rsidRDefault="00E933A1" w:rsidP="00C17810">
      <w:pPr>
        <w:pStyle w:val="ListParagraph"/>
        <w:ind w:left="0"/>
        <w:jc w:val="both"/>
        <w:rPr>
          <w:rFonts w:ascii="Arial" w:hAnsi="Arial"/>
          <w:sz w:val="20"/>
          <w:szCs w:val="20"/>
        </w:rPr>
      </w:pPr>
    </w:p>
    <w:p w14:paraId="6797947E" w14:textId="77777777" w:rsidR="00C17810" w:rsidRDefault="00C17810" w:rsidP="006261B9">
      <w:pPr>
        <w:rPr>
          <w:rFonts w:ascii="Arial" w:hAnsi="Arial"/>
          <w:sz w:val="20"/>
          <w:szCs w:val="20"/>
        </w:rPr>
      </w:pPr>
    </w:p>
    <w:p w14:paraId="3EFC73EE" w14:textId="77777777" w:rsidR="006261B9" w:rsidRDefault="006261B9" w:rsidP="006261B9">
      <w:pPr>
        <w:rPr>
          <w:rFonts w:ascii="Arial" w:hAnsi="Arial"/>
          <w:b/>
          <w:sz w:val="20"/>
          <w:szCs w:val="20"/>
        </w:rPr>
      </w:pPr>
    </w:p>
    <w:p w14:paraId="3D28A261" w14:textId="77777777" w:rsidR="00C17810" w:rsidRPr="007D2A4C" w:rsidRDefault="00C17810" w:rsidP="00C17810">
      <w:pPr>
        <w:jc w:val="center"/>
        <w:rPr>
          <w:rFonts w:ascii="Arial" w:hAnsi="Arial"/>
          <w:b/>
          <w:sz w:val="20"/>
          <w:szCs w:val="20"/>
        </w:rPr>
      </w:pPr>
      <w:r w:rsidRPr="007D2A4C">
        <w:rPr>
          <w:rFonts w:ascii="Arial" w:hAnsi="Arial"/>
          <w:b/>
          <w:sz w:val="20"/>
          <w:szCs w:val="20"/>
        </w:rPr>
        <w:t>ACHIEV</w:t>
      </w:r>
      <w:r w:rsidR="00C835E5">
        <w:rPr>
          <w:rFonts w:ascii="Arial" w:hAnsi="Arial"/>
          <w:b/>
          <w:sz w:val="20"/>
          <w:szCs w:val="20"/>
        </w:rPr>
        <w:t>E</w:t>
      </w:r>
      <w:r w:rsidRPr="007D2A4C">
        <w:rPr>
          <w:rFonts w:ascii="Arial" w:hAnsi="Arial"/>
          <w:b/>
          <w:sz w:val="20"/>
          <w:szCs w:val="20"/>
        </w:rPr>
        <w:t>MENTS AND INTERESTS</w:t>
      </w:r>
    </w:p>
    <w:p w14:paraId="5AEA3FB3" w14:textId="77777777" w:rsidR="00C17810" w:rsidRPr="007E432E" w:rsidRDefault="00C17810" w:rsidP="00C17810">
      <w:pPr>
        <w:pStyle w:val="ListParagraph"/>
        <w:ind w:left="0"/>
        <w:jc w:val="both"/>
        <w:rPr>
          <w:rFonts w:ascii="Arial" w:hAnsi="Arial"/>
          <w:b/>
          <w:i/>
          <w:sz w:val="20"/>
          <w:szCs w:val="20"/>
        </w:rPr>
      </w:pPr>
      <w:r>
        <w:rPr>
          <w:rFonts w:ascii="Arial" w:hAnsi="Arial"/>
          <w:b/>
          <w:i/>
          <w:sz w:val="20"/>
          <w:szCs w:val="20"/>
        </w:rPr>
        <w:t>Music &amp; Art</w:t>
      </w:r>
    </w:p>
    <w:p w14:paraId="679A9569" w14:textId="7AEA23A2" w:rsidR="00C17810" w:rsidRDefault="00C17810" w:rsidP="00C17810">
      <w:pPr>
        <w:pStyle w:val="ListParagraph"/>
        <w:ind w:left="0"/>
        <w:jc w:val="both"/>
        <w:rPr>
          <w:rFonts w:ascii="Arial" w:hAnsi="Arial"/>
          <w:sz w:val="20"/>
          <w:szCs w:val="20"/>
        </w:rPr>
      </w:pPr>
      <w:r>
        <w:rPr>
          <w:rFonts w:ascii="Arial" w:hAnsi="Arial"/>
          <w:sz w:val="20"/>
          <w:szCs w:val="20"/>
        </w:rPr>
        <w:t xml:space="preserve">As an avid music lover, I have achieved </w:t>
      </w:r>
      <w:r w:rsidRPr="007D2A4C">
        <w:rPr>
          <w:rFonts w:ascii="Arial" w:hAnsi="Arial"/>
          <w:sz w:val="20"/>
          <w:szCs w:val="20"/>
        </w:rPr>
        <w:t xml:space="preserve">all 8 Grades with </w:t>
      </w:r>
      <w:proofErr w:type="spellStart"/>
      <w:r w:rsidRPr="007D2A4C">
        <w:rPr>
          <w:rFonts w:ascii="Arial" w:hAnsi="Arial"/>
          <w:sz w:val="20"/>
          <w:szCs w:val="20"/>
        </w:rPr>
        <w:t>Honours</w:t>
      </w:r>
      <w:proofErr w:type="spellEnd"/>
      <w:r w:rsidRPr="007D2A4C">
        <w:rPr>
          <w:rFonts w:ascii="Arial" w:hAnsi="Arial"/>
          <w:sz w:val="20"/>
          <w:szCs w:val="20"/>
        </w:rPr>
        <w:t xml:space="preserve"> in </w:t>
      </w:r>
      <w:r>
        <w:rPr>
          <w:rFonts w:ascii="Arial" w:hAnsi="Arial"/>
          <w:sz w:val="20"/>
          <w:szCs w:val="20"/>
        </w:rPr>
        <w:t xml:space="preserve">Classical </w:t>
      </w:r>
      <w:r w:rsidRPr="007D2A4C">
        <w:rPr>
          <w:rFonts w:ascii="Arial" w:hAnsi="Arial"/>
          <w:sz w:val="20"/>
          <w:szCs w:val="20"/>
        </w:rPr>
        <w:t>Piano</w:t>
      </w:r>
      <w:r>
        <w:rPr>
          <w:rFonts w:ascii="Arial" w:hAnsi="Arial"/>
          <w:sz w:val="20"/>
          <w:szCs w:val="20"/>
        </w:rPr>
        <w:t xml:space="preserve"> with the </w:t>
      </w:r>
      <w:r w:rsidRPr="007E432E">
        <w:rPr>
          <w:rFonts w:ascii="Arial" w:hAnsi="Arial"/>
          <w:b/>
          <w:sz w:val="20"/>
          <w:szCs w:val="20"/>
        </w:rPr>
        <w:t>Royal Irish Academy of Music</w:t>
      </w:r>
      <w:r w:rsidRPr="007D2A4C">
        <w:rPr>
          <w:rFonts w:ascii="Arial" w:hAnsi="Arial"/>
          <w:sz w:val="20"/>
          <w:szCs w:val="20"/>
        </w:rPr>
        <w:t>.</w:t>
      </w:r>
      <w:r>
        <w:rPr>
          <w:rFonts w:ascii="Arial" w:hAnsi="Arial"/>
          <w:sz w:val="20"/>
          <w:szCs w:val="20"/>
        </w:rPr>
        <w:t xml:space="preserve"> This dedication led me to win </w:t>
      </w:r>
      <w:r w:rsidRPr="007E432E">
        <w:rPr>
          <w:rFonts w:ascii="Arial" w:hAnsi="Arial"/>
          <w:b/>
          <w:sz w:val="20"/>
          <w:szCs w:val="20"/>
        </w:rPr>
        <w:t xml:space="preserve">Music Student of the Year </w:t>
      </w:r>
      <w:r>
        <w:rPr>
          <w:rFonts w:ascii="Arial" w:hAnsi="Arial"/>
          <w:sz w:val="20"/>
          <w:szCs w:val="20"/>
        </w:rPr>
        <w:t>in Secondary School.</w:t>
      </w:r>
      <w:r w:rsidR="005D7139">
        <w:rPr>
          <w:rFonts w:ascii="Arial" w:hAnsi="Arial"/>
          <w:sz w:val="20"/>
          <w:szCs w:val="20"/>
        </w:rPr>
        <w:t xml:space="preserve"> I am also a member of the </w:t>
      </w:r>
      <w:r w:rsidR="005D7139" w:rsidRPr="005D7139">
        <w:rPr>
          <w:rFonts w:ascii="Arial" w:hAnsi="Arial"/>
          <w:b/>
          <w:sz w:val="20"/>
          <w:szCs w:val="20"/>
        </w:rPr>
        <w:t xml:space="preserve">A&amp;L </w:t>
      </w:r>
      <w:proofErr w:type="spellStart"/>
      <w:r w:rsidR="005D7139" w:rsidRPr="005D7139">
        <w:rPr>
          <w:rFonts w:ascii="Arial" w:hAnsi="Arial"/>
          <w:b/>
          <w:sz w:val="20"/>
          <w:szCs w:val="20"/>
        </w:rPr>
        <w:t>Goodbody</w:t>
      </w:r>
      <w:proofErr w:type="spellEnd"/>
      <w:r w:rsidR="005D7139" w:rsidRPr="005D7139">
        <w:rPr>
          <w:rFonts w:ascii="Arial" w:hAnsi="Arial"/>
          <w:b/>
          <w:sz w:val="20"/>
          <w:szCs w:val="20"/>
        </w:rPr>
        <w:t xml:space="preserve"> Choir</w:t>
      </w:r>
      <w:r w:rsidR="005D7139">
        <w:rPr>
          <w:rFonts w:ascii="Arial" w:hAnsi="Arial"/>
          <w:sz w:val="20"/>
          <w:szCs w:val="20"/>
        </w:rPr>
        <w:t>.</w:t>
      </w:r>
    </w:p>
    <w:p w14:paraId="3062BFC0" w14:textId="77777777" w:rsidR="00C17810" w:rsidRDefault="00C17810" w:rsidP="00C17810">
      <w:pPr>
        <w:pStyle w:val="ListParagraph"/>
        <w:ind w:left="0"/>
        <w:jc w:val="both"/>
        <w:rPr>
          <w:rFonts w:ascii="Arial" w:hAnsi="Arial"/>
          <w:sz w:val="20"/>
          <w:szCs w:val="20"/>
        </w:rPr>
      </w:pPr>
      <w:r>
        <w:rPr>
          <w:rFonts w:ascii="Arial" w:hAnsi="Arial"/>
          <w:sz w:val="20"/>
          <w:szCs w:val="20"/>
        </w:rPr>
        <w:t xml:space="preserve">I took painting classes in the </w:t>
      </w:r>
      <w:r>
        <w:rPr>
          <w:rFonts w:ascii="Arial" w:hAnsi="Arial"/>
          <w:b/>
          <w:sz w:val="20"/>
          <w:szCs w:val="20"/>
        </w:rPr>
        <w:t>Creative Spark Studio</w:t>
      </w:r>
      <w:r>
        <w:rPr>
          <w:rFonts w:ascii="Arial" w:hAnsi="Arial"/>
          <w:sz w:val="20"/>
          <w:szCs w:val="20"/>
        </w:rPr>
        <w:t xml:space="preserve"> in 2019 where I learned various techniques and how to paint using different materials. I also have a keen interest in drawing using pencil.</w:t>
      </w:r>
    </w:p>
    <w:p w14:paraId="57630416" w14:textId="77777777" w:rsidR="00C17810" w:rsidRPr="007D2A4C" w:rsidRDefault="00C17810" w:rsidP="00C17810">
      <w:pPr>
        <w:pStyle w:val="ListParagraph"/>
        <w:ind w:left="0"/>
        <w:jc w:val="both"/>
        <w:rPr>
          <w:rFonts w:ascii="Arial" w:hAnsi="Arial"/>
          <w:sz w:val="20"/>
          <w:szCs w:val="20"/>
        </w:rPr>
      </w:pPr>
    </w:p>
    <w:p w14:paraId="0CA0A9F2" w14:textId="77777777" w:rsidR="00C17810" w:rsidRPr="007E432E" w:rsidRDefault="00C17810" w:rsidP="00C17810">
      <w:pPr>
        <w:pStyle w:val="ListParagraph"/>
        <w:ind w:left="0"/>
        <w:jc w:val="both"/>
        <w:rPr>
          <w:rFonts w:ascii="Arial" w:hAnsi="Arial"/>
          <w:b/>
          <w:i/>
          <w:sz w:val="20"/>
          <w:szCs w:val="20"/>
        </w:rPr>
      </w:pPr>
      <w:r>
        <w:rPr>
          <w:rFonts w:ascii="Arial" w:hAnsi="Arial"/>
          <w:b/>
          <w:i/>
          <w:sz w:val="20"/>
          <w:szCs w:val="20"/>
        </w:rPr>
        <w:t>Student Societies</w:t>
      </w:r>
    </w:p>
    <w:p w14:paraId="0AA45640" w14:textId="3C02AF74" w:rsidR="00C17810" w:rsidRDefault="00C17810" w:rsidP="00C17810">
      <w:pPr>
        <w:pStyle w:val="ListParagraph"/>
        <w:ind w:left="0"/>
        <w:jc w:val="both"/>
        <w:rPr>
          <w:rFonts w:ascii="Arial" w:hAnsi="Arial"/>
          <w:sz w:val="20"/>
          <w:szCs w:val="20"/>
        </w:rPr>
      </w:pPr>
      <w:r>
        <w:rPr>
          <w:rFonts w:ascii="Arial" w:hAnsi="Arial"/>
          <w:sz w:val="20"/>
          <w:szCs w:val="20"/>
        </w:rPr>
        <w:t xml:space="preserve">I was heavily involved with societies when in TCD, including the </w:t>
      </w:r>
      <w:r w:rsidRPr="00C17810">
        <w:rPr>
          <w:rFonts w:ascii="Arial" w:hAnsi="Arial"/>
          <w:b/>
          <w:sz w:val="20"/>
          <w:szCs w:val="20"/>
        </w:rPr>
        <w:t>Law Society</w:t>
      </w:r>
      <w:r>
        <w:rPr>
          <w:rFonts w:ascii="Arial" w:hAnsi="Arial"/>
          <w:sz w:val="20"/>
          <w:szCs w:val="20"/>
        </w:rPr>
        <w:t xml:space="preserve"> and co-hosted a satirical political commentary radio show on </w:t>
      </w:r>
      <w:r w:rsidRPr="00C17810">
        <w:rPr>
          <w:rFonts w:ascii="Arial" w:hAnsi="Arial"/>
          <w:b/>
          <w:sz w:val="20"/>
          <w:szCs w:val="20"/>
        </w:rPr>
        <w:t>Trinity FM</w:t>
      </w:r>
      <w:r>
        <w:rPr>
          <w:rFonts w:ascii="Arial" w:hAnsi="Arial"/>
          <w:sz w:val="20"/>
          <w:szCs w:val="20"/>
        </w:rPr>
        <w:t xml:space="preserve">. I was </w:t>
      </w:r>
      <w:r w:rsidRPr="007E432E">
        <w:rPr>
          <w:rFonts w:ascii="Arial" w:hAnsi="Arial"/>
          <w:b/>
          <w:sz w:val="20"/>
          <w:szCs w:val="20"/>
        </w:rPr>
        <w:t>Class Representative</w:t>
      </w:r>
      <w:r w:rsidRPr="007D2A4C">
        <w:rPr>
          <w:rFonts w:ascii="Arial" w:hAnsi="Arial"/>
          <w:sz w:val="20"/>
          <w:szCs w:val="20"/>
        </w:rPr>
        <w:t xml:space="preserve"> of the Third Year Law Class in the Student Union </w:t>
      </w:r>
      <w:r>
        <w:rPr>
          <w:rFonts w:ascii="Arial" w:hAnsi="Arial"/>
          <w:sz w:val="20"/>
          <w:szCs w:val="20"/>
        </w:rPr>
        <w:t xml:space="preserve">in 2013-2014 and Member of the </w:t>
      </w:r>
      <w:r w:rsidRPr="00C17810">
        <w:rPr>
          <w:rFonts w:ascii="Arial" w:hAnsi="Arial"/>
          <w:b/>
          <w:sz w:val="20"/>
          <w:szCs w:val="20"/>
        </w:rPr>
        <w:t>Law School Committee</w:t>
      </w:r>
      <w:r>
        <w:rPr>
          <w:rFonts w:ascii="Arial" w:hAnsi="Arial"/>
          <w:sz w:val="20"/>
          <w:szCs w:val="20"/>
        </w:rPr>
        <w:t xml:space="preserve"> from 2013-2014.  I was also a Founding Member, Creative Contributor and </w:t>
      </w:r>
      <w:r w:rsidRPr="007E432E">
        <w:rPr>
          <w:rFonts w:ascii="Arial" w:hAnsi="Arial"/>
          <w:b/>
          <w:sz w:val="20"/>
          <w:szCs w:val="20"/>
        </w:rPr>
        <w:t>Copy Editor</w:t>
      </w:r>
      <w:r w:rsidRPr="007D2A4C">
        <w:rPr>
          <w:rFonts w:ascii="Arial" w:hAnsi="Arial"/>
          <w:sz w:val="20"/>
          <w:szCs w:val="20"/>
        </w:rPr>
        <w:t xml:space="preserve"> of F.R.A</w:t>
      </w:r>
      <w:r>
        <w:rPr>
          <w:rFonts w:ascii="Arial" w:hAnsi="Arial"/>
          <w:sz w:val="20"/>
          <w:szCs w:val="20"/>
        </w:rPr>
        <w:t xml:space="preserve">.N.C Magazine from 2014-2015 and a </w:t>
      </w:r>
      <w:r w:rsidRPr="007E432E">
        <w:rPr>
          <w:rFonts w:ascii="Arial" w:hAnsi="Arial"/>
          <w:b/>
          <w:sz w:val="20"/>
          <w:szCs w:val="20"/>
        </w:rPr>
        <w:t>Mentor</w:t>
      </w:r>
      <w:r w:rsidRPr="007D2A4C">
        <w:rPr>
          <w:rFonts w:ascii="Arial" w:hAnsi="Arial"/>
          <w:sz w:val="20"/>
          <w:szCs w:val="20"/>
        </w:rPr>
        <w:t xml:space="preserve"> of First Year </w:t>
      </w:r>
      <w:r>
        <w:rPr>
          <w:rFonts w:ascii="Arial" w:hAnsi="Arial"/>
          <w:sz w:val="20"/>
          <w:szCs w:val="20"/>
        </w:rPr>
        <w:t xml:space="preserve">Law </w:t>
      </w:r>
      <w:r w:rsidRPr="007D2A4C">
        <w:rPr>
          <w:rFonts w:ascii="Arial" w:hAnsi="Arial"/>
          <w:sz w:val="20"/>
          <w:szCs w:val="20"/>
        </w:rPr>
        <w:t xml:space="preserve">Students in the Student2Student </w:t>
      </w:r>
      <w:proofErr w:type="spellStart"/>
      <w:r>
        <w:rPr>
          <w:rFonts w:ascii="Arial" w:hAnsi="Arial"/>
          <w:sz w:val="20"/>
          <w:szCs w:val="20"/>
        </w:rPr>
        <w:t>programme</w:t>
      </w:r>
      <w:proofErr w:type="spellEnd"/>
      <w:r w:rsidR="009D07C0">
        <w:rPr>
          <w:rFonts w:ascii="Arial" w:hAnsi="Arial"/>
          <w:sz w:val="20"/>
          <w:szCs w:val="20"/>
        </w:rPr>
        <w:t xml:space="preserve"> from </w:t>
      </w:r>
      <w:r w:rsidR="009D07C0" w:rsidRPr="009D07C0">
        <w:rPr>
          <w:rFonts w:ascii="Arial" w:hAnsi="Arial"/>
          <w:sz w:val="20"/>
          <w:szCs w:val="20"/>
        </w:rPr>
        <w:t>2012-2015</w:t>
      </w:r>
      <w:r>
        <w:rPr>
          <w:rFonts w:ascii="Arial" w:hAnsi="Arial"/>
          <w:sz w:val="20"/>
          <w:szCs w:val="20"/>
        </w:rPr>
        <w:t xml:space="preserve">. </w:t>
      </w:r>
      <w:r w:rsidR="003850E2">
        <w:rPr>
          <w:rFonts w:ascii="Arial" w:hAnsi="Arial"/>
          <w:sz w:val="20"/>
          <w:szCs w:val="20"/>
        </w:rPr>
        <w:t xml:space="preserve">I was also a member of the Soup Run aspect of the </w:t>
      </w:r>
      <w:r w:rsidR="003850E2" w:rsidRPr="003850E2">
        <w:rPr>
          <w:rFonts w:ascii="Arial" w:hAnsi="Arial"/>
          <w:b/>
          <w:sz w:val="20"/>
          <w:szCs w:val="20"/>
        </w:rPr>
        <w:t>St</w:t>
      </w:r>
      <w:r w:rsidR="003850E2">
        <w:rPr>
          <w:rFonts w:ascii="Arial" w:hAnsi="Arial"/>
          <w:sz w:val="20"/>
          <w:szCs w:val="20"/>
        </w:rPr>
        <w:t xml:space="preserve"> </w:t>
      </w:r>
      <w:r w:rsidR="003850E2" w:rsidRPr="003850E2">
        <w:rPr>
          <w:rFonts w:ascii="Arial" w:hAnsi="Arial"/>
          <w:b/>
          <w:sz w:val="20"/>
          <w:szCs w:val="20"/>
        </w:rPr>
        <w:t>Vincent de Paul</w:t>
      </w:r>
      <w:r w:rsidR="003850E2">
        <w:rPr>
          <w:rFonts w:ascii="Arial" w:hAnsi="Arial"/>
          <w:b/>
          <w:sz w:val="20"/>
          <w:szCs w:val="20"/>
        </w:rPr>
        <w:t xml:space="preserve"> Society</w:t>
      </w:r>
      <w:r w:rsidR="003850E2">
        <w:rPr>
          <w:rFonts w:ascii="Arial" w:hAnsi="Arial"/>
          <w:sz w:val="20"/>
          <w:szCs w:val="20"/>
        </w:rPr>
        <w:t xml:space="preserve"> in Trinity College Dublin. </w:t>
      </w:r>
    </w:p>
    <w:p w14:paraId="5D8D849A" w14:textId="77777777" w:rsidR="00C17810" w:rsidRDefault="00C17810" w:rsidP="00C17810">
      <w:pPr>
        <w:pStyle w:val="ListParagraph"/>
        <w:ind w:left="0"/>
        <w:jc w:val="both"/>
        <w:rPr>
          <w:rFonts w:ascii="Arial" w:hAnsi="Arial"/>
          <w:sz w:val="20"/>
          <w:szCs w:val="20"/>
        </w:rPr>
      </w:pPr>
    </w:p>
    <w:p w14:paraId="1925005C" w14:textId="77777777" w:rsidR="00C17810" w:rsidRPr="002E169E" w:rsidRDefault="00C17810" w:rsidP="00C17810">
      <w:pPr>
        <w:pStyle w:val="ListParagraph"/>
        <w:ind w:left="0"/>
        <w:jc w:val="both"/>
        <w:rPr>
          <w:rFonts w:ascii="Arial" w:hAnsi="Arial"/>
          <w:i/>
          <w:sz w:val="20"/>
          <w:szCs w:val="20"/>
        </w:rPr>
      </w:pPr>
      <w:r>
        <w:rPr>
          <w:rFonts w:ascii="Arial" w:hAnsi="Arial"/>
          <w:b/>
          <w:i/>
          <w:sz w:val="20"/>
          <w:szCs w:val="20"/>
        </w:rPr>
        <w:t>FLAC Monaghan</w:t>
      </w:r>
      <w:r>
        <w:rPr>
          <w:rFonts w:ascii="Arial" w:hAnsi="Arial"/>
          <w:i/>
          <w:sz w:val="20"/>
          <w:szCs w:val="20"/>
        </w:rPr>
        <w:tab/>
      </w:r>
      <w:r>
        <w:rPr>
          <w:rFonts w:ascii="Arial" w:hAnsi="Arial"/>
          <w:i/>
          <w:sz w:val="20"/>
          <w:szCs w:val="20"/>
        </w:rPr>
        <w:tab/>
      </w:r>
      <w:r>
        <w:rPr>
          <w:rFonts w:ascii="Arial" w:hAnsi="Arial"/>
          <w:i/>
          <w:sz w:val="20"/>
          <w:szCs w:val="20"/>
        </w:rPr>
        <w:tab/>
      </w:r>
      <w:r>
        <w:rPr>
          <w:rFonts w:ascii="Arial" w:hAnsi="Arial"/>
          <w:i/>
          <w:sz w:val="20"/>
          <w:szCs w:val="20"/>
        </w:rPr>
        <w:tab/>
      </w:r>
      <w:r>
        <w:rPr>
          <w:rFonts w:ascii="Arial" w:hAnsi="Arial"/>
          <w:i/>
          <w:sz w:val="20"/>
          <w:szCs w:val="20"/>
        </w:rPr>
        <w:tab/>
      </w:r>
      <w:r>
        <w:rPr>
          <w:rFonts w:ascii="Arial" w:hAnsi="Arial"/>
          <w:i/>
          <w:sz w:val="20"/>
          <w:szCs w:val="20"/>
        </w:rPr>
        <w:tab/>
      </w:r>
      <w:r>
        <w:rPr>
          <w:rFonts w:ascii="Arial" w:hAnsi="Arial"/>
          <w:i/>
          <w:sz w:val="20"/>
          <w:szCs w:val="20"/>
        </w:rPr>
        <w:tab/>
      </w:r>
      <w:r>
        <w:rPr>
          <w:rFonts w:ascii="Arial" w:hAnsi="Arial"/>
          <w:i/>
          <w:sz w:val="20"/>
          <w:szCs w:val="20"/>
        </w:rPr>
        <w:tab/>
        <w:t xml:space="preserve">    </w:t>
      </w:r>
    </w:p>
    <w:p w14:paraId="3B8B78ED" w14:textId="149FE7C4" w:rsidR="00C17810" w:rsidRDefault="00C17810" w:rsidP="00C17810">
      <w:pPr>
        <w:pStyle w:val="ListParagraph"/>
        <w:ind w:left="0"/>
        <w:jc w:val="both"/>
        <w:rPr>
          <w:rFonts w:ascii="Arial" w:hAnsi="Arial"/>
          <w:sz w:val="20"/>
          <w:szCs w:val="20"/>
        </w:rPr>
      </w:pPr>
      <w:r>
        <w:rPr>
          <w:rFonts w:ascii="Arial" w:hAnsi="Arial"/>
          <w:sz w:val="20"/>
          <w:szCs w:val="20"/>
        </w:rPr>
        <w:t>I volunteered</w:t>
      </w:r>
      <w:r w:rsidR="00A04065">
        <w:rPr>
          <w:rFonts w:ascii="Arial" w:hAnsi="Arial"/>
          <w:sz w:val="20"/>
          <w:szCs w:val="20"/>
        </w:rPr>
        <w:t xml:space="preserve"> for FLAC</w:t>
      </w:r>
      <w:r>
        <w:rPr>
          <w:rFonts w:ascii="Arial" w:hAnsi="Arial"/>
          <w:sz w:val="20"/>
          <w:szCs w:val="20"/>
        </w:rPr>
        <w:t xml:space="preserve"> at the Citizens Information Clinic in Monaghan Town from 2018-2019. This involved meeting with individuals in the evening to assist them with their various queries. In doing this, it required an expansive knowledge of many areas of law, as the issues presented are quite wide-ranging. Strong communication and people skills were necessary when assisting individuals with their legal concerns as these matters are of utmost the importance to each individual and must be handled delicately and with great care. </w:t>
      </w:r>
    </w:p>
    <w:p w14:paraId="500872F3" w14:textId="77777777" w:rsidR="006261B9" w:rsidRDefault="006261B9" w:rsidP="00C17810">
      <w:pPr>
        <w:pStyle w:val="ListParagraph"/>
        <w:ind w:left="0"/>
        <w:jc w:val="both"/>
        <w:rPr>
          <w:rFonts w:ascii="Arial" w:hAnsi="Arial"/>
          <w:sz w:val="20"/>
          <w:szCs w:val="20"/>
        </w:rPr>
      </w:pPr>
    </w:p>
    <w:p w14:paraId="6F2EB7DB" w14:textId="162B2E38" w:rsidR="006261B9" w:rsidRDefault="006261B9" w:rsidP="00C17810">
      <w:pPr>
        <w:pStyle w:val="ListParagraph"/>
        <w:ind w:left="0"/>
        <w:jc w:val="both"/>
        <w:rPr>
          <w:rFonts w:ascii="Arial" w:hAnsi="Arial"/>
          <w:b/>
          <w:i/>
          <w:sz w:val="20"/>
          <w:szCs w:val="20"/>
        </w:rPr>
      </w:pPr>
      <w:r>
        <w:rPr>
          <w:rFonts w:ascii="Arial" w:hAnsi="Arial"/>
          <w:b/>
          <w:i/>
          <w:sz w:val="20"/>
          <w:szCs w:val="20"/>
        </w:rPr>
        <w:t>IT Skills</w:t>
      </w:r>
    </w:p>
    <w:p w14:paraId="6E5035C1" w14:textId="6BFF8671" w:rsidR="006261B9" w:rsidRPr="006261B9" w:rsidRDefault="006261B9" w:rsidP="00C17810">
      <w:pPr>
        <w:pStyle w:val="ListParagraph"/>
        <w:ind w:left="0"/>
        <w:jc w:val="both"/>
        <w:rPr>
          <w:rFonts w:ascii="Arial" w:hAnsi="Arial"/>
          <w:sz w:val="20"/>
          <w:szCs w:val="20"/>
        </w:rPr>
      </w:pPr>
      <w:r>
        <w:rPr>
          <w:rFonts w:ascii="Arial" w:hAnsi="Arial"/>
          <w:sz w:val="20"/>
          <w:szCs w:val="20"/>
        </w:rPr>
        <w:t xml:space="preserve">Microsoft Office: Word, Excel, </w:t>
      </w:r>
      <w:proofErr w:type="spellStart"/>
      <w:r>
        <w:rPr>
          <w:rFonts w:ascii="Arial" w:hAnsi="Arial"/>
          <w:sz w:val="20"/>
          <w:szCs w:val="20"/>
        </w:rPr>
        <w:t>Powerpoint</w:t>
      </w:r>
      <w:proofErr w:type="spellEnd"/>
      <w:r>
        <w:rPr>
          <w:rFonts w:ascii="Arial" w:hAnsi="Arial"/>
          <w:sz w:val="20"/>
          <w:szCs w:val="20"/>
        </w:rPr>
        <w:t xml:space="preserve"> and Outlook, Relativity, </w:t>
      </w:r>
      <w:proofErr w:type="spellStart"/>
      <w:r>
        <w:rPr>
          <w:rFonts w:ascii="Arial" w:hAnsi="Arial"/>
          <w:sz w:val="20"/>
          <w:szCs w:val="20"/>
        </w:rPr>
        <w:t>Filesite</w:t>
      </w:r>
      <w:proofErr w:type="spellEnd"/>
      <w:r w:rsidR="00520F27">
        <w:rPr>
          <w:rFonts w:ascii="Arial" w:hAnsi="Arial"/>
          <w:sz w:val="20"/>
          <w:szCs w:val="20"/>
        </w:rPr>
        <w:t xml:space="preserve">, </w:t>
      </w:r>
      <w:proofErr w:type="spellStart"/>
      <w:r w:rsidR="00520F27">
        <w:rPr>
          <w:rFonts w:ascii="Arial" w:hAnsi="Arial"/>
          <w:sz w:val="20"/>
          <w:szCs w:val="20"/>
        </w:rPr>
        <w:t>Keyhouse</w:t>
      </w:r>
      <w:proofErr w:type="spellEnd"/>
      <w:r w:rsidR="00520F27">
        <w:rPr>
          <w:rFonts w:ascii="Arial" w:hAnsi="Arial"/>
          <w:sz w:val="20"/>
          <w:szCs w:val="20"/>
        </w:rPr>
        <w:t>, Expert, Chrome River.</w:t>
      </w:r>
    </w:p>
    <w:p w14:paraId="70AAFC14" w14:textId="77777777" w:rsidR="00C17810" w:rsidRDefault="00C17810" w:rsidP="00C17810">
      <w:pPr>
        <w:pStyle w:val="ListParagraph"/>
        <w:ind w:left="0"/>
        <w:jc w:val="both"/>
        <w:rPr>
          <w:rFonts w:ascii="Arial" w:hAnsi="Arial"/>
          <w:sz w:val="20"/>
          <w:szCs w:val="20"/>
        </w:rPr>
      </w:pPr>
    </w:p>
    <w:p w14:paraId="6A957F41" w14:textId="77777777" w:rsidR="00C17810" w:rsidRDefault="00C17810" w:rsidP="00C17810">
      <w:pPr>
        <w:pStyle w:val="ListParagraph"/>
        <w:ind w:left="0"/>
        <w:jc w:val="both"/>
        <w:rPr>
          <w:rFonts w:ascii="Arial" w:hAnsi="Arial"/>
          <w:sz w:val="20"/>
          <w:szCs w:val="20"/>
        </w:rPr>
      </w:pPr>
    </w:p>
    <w:p w14:paraId="043FC15A" w14:textId="77777777" w:rsidR="00C17810" w:rsidRDefault="00C17810" w:rsidP="00C17810">
      <w:pPr>
        <w:jc w:val="center"/>
        <w:rPr>
          <w:rFonts w:ascii="Arial" w:hAnsi="Arial"/>
          <w:b/>
          <w:sz w:val="20"/>
          <w:szCs w:val="20"/>
        </w:rPr>
      </w:pPr>
    </w:p>
    <w:p w14:paraId="1CE939EB" w14:textId="77777777" w:rsidR="00C17810" w:rsidRPr="007D2A4C" w:rsidRDefault="00C17810" w:rsidP="00C17810">
      <w:pPr>
        <w:jc w:val="center"/>
        <w:rPr>
          <w:rFonts w:ascii="Arial" w:hAnsi="Arial"/>
          <w:b/>
          <w:sz w:val="20"/>
          <w:szCs w:val="20"/>
        </w:rPr>
      </w:pPr>
      <w:r w:rsidRPr="007D2A4C">
        <w:rPr>
          <w:rFonts w:ascii="Arial" w:hAnsi="Arial"/>
          <w:b/>
          <w:sz w:val="20"/>
          <w:szCs w:val="20"/>
        </w:rPr>
        <w:t>REFERENCES</w:t>
      </w:r>
    </w:p>
    <w:p w14:paraId="3A5FA3E5" w14:textId="77777777" w:rsidR="00C17810" w:rsidRPr="00C17810" w:rsidRDefault="00C17810" w:rsidP="00C17810">
      <w:pPr>
        <w:jc w:val="center"/>
        <w:rPr>
          <w:rFonts w:ascii="Arial" w:hAnsi="Arial"/>
          <w:sz w:val="20"/>
          <w:szCs w:val="20"/>
        </w:rPr>
      </w:pPr>
      <w:proofErr w:type="gramStart"/>
      <w:r>
        <w:rPr>
          <w:rFonts w:ascii="Arial" w:hAnsi="Arial"/>
          <w:sz w:val="20"/>
          <w:szCs w:val="20"/>
        </w:rPr>
        <w:t>Available upon Request.</w:t>
      </w:r>
      <w:proofErr w:type="gramEnd"/>
    </w:p>
    <w:p w14:paraId="021F5286" w14:textId="77777777" w:rsidR="00C17810" w:rsidRDefault="00C17810" w:rsidP="00C17810">
      <w:pPr>
        <w:rPr>
          <w:rFonts w:ascii="Arial" w:hAnsi="Arial"/>
          <w:sz w:val="20"/>
          <w:szCs w:val="20"/>
        </w:rPr>
      </w:pPr>
    </w:p>
    <w:p w14:paraId="06AD995A" w14:textId="77777777" w:rsidR="00C17810" w:rsidRDefault="00C17810" w:rsidP="00C17810">
      <w:pPr>
        <w:rPr>
          <w:rFonts w:ascii="Arial" w:hAnsi="Arial"/>
          <w:sz w:val="20"/>
          <w:szCs w:val="20"/>
        </w:rPr>
      </w:pPr>
    </w:p>
    <w:p w14:paraId="4CE0CDCA" w14:textId="77777777" w:rsidR="00C17810" w:rsidRDefault="00C17810" w:rsidP="00C17810">
      <w:pPr>
        <w:rPr>
          <w:rFonts w:ascii="Arial" w:hAnsi="Arial"/>
          <w:sz w:val="20"/>
          <w:szCs w:val="20"/>
        </w:rPr>
      </w:pPr>
    </w:p>
    <w:p w14:paraId="6743A2C6" w14:textId="77777777" w:rsidR="00C17810" w:rsidRDefault="00C17810" w:rsidP="00C17810">
      <w:pPr>
        <w:rPr>
          <w:rFonts w:ascii="Arial" w:hAnsi="Arial"/>
          <w:sz w:val="20"/>
          <w:szCs w:val="20"/>
        </w:rPr>
      </w:pPr>
    </w:p>
    <w:p w14:paraId="28C88622" w14:textId="77777777" w:rsidR="00C17810" w:rsidRDefault="00C17810" w:rsidP="00C17810">
      <w:pPr>
        <w:rPr>
          <w:rFonts w:ascii="Arial" w:hAnsi="Arial"/>
          <w:sz w:val="20"/>
          <w:szCs w:val="20"/>
        </w:rPr>
      </w:pPr>
    </w:p>
    <w:p w14:paraId="2FCE9806" w14:textId="77777777" w:rsidR="00C17810" w:rsidRDefault="00C17810" w:rsidP="00C17810">
      <w:pPr>
        <w:rPr>
          <w:rFonts w:ascii="Arial" w:hAnsi="Arial"/>
          <w:sz w:val="20"/>
          <w:szCs w:val="20"/>
        </w:rPr>
      </w:pPr>
    </w:p>
    <w:p w14:paraId="23AAF792" w14:textId="77777777" w:rsidR="00C17810" w:rsidRDefault="00C17810" w:rsidP="00C17810">
      <w:pPr>
        <w:rPr>
          <w:rFonts w:ascii="Arial" w:hAnsi="Arial"/>
          <w:sz w:val="20"/>
          <w:szCs w:val="20"/>
        </w:rPr>
      </w:pPr>
    </w:p>
    <w:p w14:paraId="70E86A43" w14:textId="77777777" w:rsidR="00C17810" w:rsidRDefault="00C17810" w:rsidP="00C17810">
      <w:pPr>
        <w:rPr>
          <w:rFonts w:ascii="Arial" w:hAnsi="Arial"/>
          <w:sz w:val="20"/>
          <w:szCs w:val="20"/>
        </w:rPr>
      </w:pPr>
    </w:p>
    <w:p w14:paraId="1F417E75" w14:textId="77777777" w:rsidR="00C17810" w:rsidRDefault="00C17810" w:rsidP="00C17810">
      <w:pPr>
        <w:rPr>
          <w:rFonts w:ascii="Arial" w:hAnsi="Arial"/>
          <w:sz w:val="20"/>
          <w:szCs w:val="20"/>
        </w:rPr>
      </w:pPr>
    </w:p>
    <w:p w14:paraId="2E9D1A8F" w14:textId="77777777" w:rsidR="00C17810" w:rsidRDefault="00C17810" w:rsidP="00C17810">
      <w:pPr>
        <w:rPr>
          <w:rFonts w:ascii="Arial" w:hAnsi="Arial"/>
          <w:sz w:val="20"/>
          <w:szCs w:val="20"/>
        </w:rPr>
      </w:pPr>
    </w:p>
    <w:p w14:paraId="5C10A16F" w14:textId="77777777" w:rsidR="00C17810" w:rsidRDefault="00C17810" w:rsidP="00C17810">
      <w:pPr>
        <w:rPr>
          <w:rFonts w:ascii="Arial" w:hAnsi="Arial"/>
          <w:sz w:val="20"/>
          <w:szCs w:val="20"/>
        </w:rPr>
      </w:pPr>
    </w:p>
    <w:p w14:paraId="050E1617" w14:textId="77777777" w:rsidR="00C17810" w:rsidRDefault="00C17810" w:rsidP="00C17810">
      <w:pPr>
        <w:rPr>
          <w:rFonts w:ascii="Arial" w:hAnsi="Arial"/>
          <w:sz w:val="20"/>
          <w:szCs w:val="20"/>
        </w:rPr>
      </w:pPr>
    </w:p>
    <w:p w14:paraId="08722003" w14:textId="77777777" w:rsidR="00C17810" w:rsidRDefault="00C17810" w:rsidP="00C17810">
      <w:pPr>
        <w:rPr>
          <w:rFonts w:ascii="Arial" w:hAnsi="Arial"/>
          <w:sz w:val="20"/>
          <w:szCs w:val="20"/>
        </w:rPr>
      </w:pPr>
    </w:p>
    <w:p w14:paraId="1D42DAA6" w14:textId="77777777" w:rsidR="00C17810" w:rsidRDefault="00C17810" w:rsidP="00C17810">
      <w:pPr>
        <w:rPr>
          <w:rFonts w:ascii="Arial" w:hAnsi="Arial"/>
          <w:sz w:val="20"/>
          <w:szCs w:val="20"/>
        </w:rPr>
      </w:pPr>
    </w:p>
    <w:p w14:paraId="28CAD7B1" w14:textId="77777777" w:rsidR="00C17810" w:rsidRDefault="00C17810" w:rsidP="00C17810">
      <w:pPr>
        <w:rPr>
          <w:rFonts w:ascii="Arial" w:hAnsi="Arial"/>
          <w:sz w:val="20"/>
          <w:szCs w:val="20"/>
        </w:rPr>
      </w:pPr>
    </w:p>
    <w:p w14:paraId="08C15C6C" w14:textId="77777777" w:rsidR="00C17810" w:rsidRDefault="00C17810" w:rsidP="00C17810">
      <w:pPr>
        <w:rPr>
          <w:rFonts w:ascii="Arial" w:hAnsi="Arial"/>
          <w:sz w:val="20"/>
          <w:szCs w:val="20"/>
        </w:rPr>
      </w:pPr>
    </w:p>
    <w:p w14:paraId="7D035AC5" w14:textId="77777777" w:rsidR="00C17810" w:rsidRDefault="00C17810" w:rsidP="00C17810">
      <w:pPr>
        <w:rPr>
          <w:rFonts w:ascii="Arial" w:hAnsi="Arial"/>
          <w:sz w:val="20"/>
          <w:szCs w:val="20"/>
        </w:rPr>
      </w:pPr>
    </w:p>
    <w:p w14:paraId="04BE38F9" w14:textId="77777777" w:rsidR="00C17810" w:rsidRDefault="00C17810" w:rsidP="00C17810">
      <w:pPr>
        <w:rPr>
          <w:rFonts w:ascii="Arial" w:hAnsi="Arial"/>
          <w:sz w:val="20"/>
          <w:szCs w:val="20"/>
        </w:rPr>
      </w:pPr>
    </w:p>
    <w:p w14:paraId="109C503F" w14:textId="77777777" w:rsidR="00C17810" w:rsidRDefault="00C17810" w:rsidP="00C17810">
      <w:pPr>
        <w:rPr>
          <w:rFonts w:ascii="Arial" w:hAnsi="Arial"/>
          <w:sz w:val="20"/>
          <w:szCs w:val="20"/>
        </w:rPr>
      </w:pPr>
    </w:p>
    <w:p w14:paraId="036600FB" w14:textId="77777777" w:rsidR="005D7139" w:rsidRDefault="005D7139" w:rsidP="00C17810">
      <w:pPr>
        <w:rPr>
          <w:rFonts w:ascii="Arial" w:hAnsi="Arial"/>
          <w:sz w:val="20"/>
          <w:szCs w:val="20"/>
        </w:rPr>
      </w:pPr>
    </w:p>
    <w:p w14:paraId="57BF45AB" w14:textId="77777777" w:rsidR="00C17810" w:rsidRDefault="00C17810" w:rsidP="00C17810">
      <w:pPr>
        <w:rPr>
          <w:rFonts w:ascii="Arial" w:hAnsi="Arial"/>
          <w:sz w:val="20"/>
          <w:szCs w:val="20"/>
        </w:rPr>
      </w:pPr>
    </w:p>
    <w:p w14:paraId="27C86C98" w14:textId="77777777" w:rsidR="00C17810" w:rsidRDefault="00C17810" w:rsidP="00C17810">
      <w:pPr>
        <w:rPr>
          <w:rFonts w:ascii="Arial" w:hAnsi="Arial"/>
          <w:sz w:val="20"/>
          <w:szCs w:val="20"/>
        </w:rPr>
      </w:pPr>
    </w:p>
    <w:p w14:paraId="4EFAD351" w14:textId="77777777" w:rsidR="00C17810" w:rsidRDefault="00C17810" w:rsidP="00C17810">
      <w:pPr>
        <w:rPr>
          <w:rFonts w:ascii="Arial" w:hAnsi="Arial"/>
          <w:sz w:val="20"/>
          <w:szCs w:val="20"/>
        </w:rPr>
      </w:pPr>
    </w:p>
    <w:p w14:paraId="0789AAF0" w14:textId="77777777" w:rsidR="00C17810" w:rsidRPr="006E6025" w:rsidRDefault="00C17810" w:rsidP="00C17810">
      <w:pPr>
        <w:jc w:val="center"/>
        <w:rPr>
          <w:rFonts w:ascii="Arial" w:hAnsi="Arial"/>
          <w:b/>
          <w:szCs w:val="20"/>
          <w:u w:val="single"/>
        </w:rPr>
      </w:pPr>
      <w:r w:rsidRPr="006E6025">
        <w:rPr>
          <w:rFonts w:ascii="Arial" w:hAnsi="Arial"/>
          <w:b/>
          <w:szCs w:val="20"/>
          <w:u w:val="single"/>
        </w:rPr>
        <w:t>APPENDIX 1</w:t>
      </w:r>
    </w:p>
    <w:p w14:paraId="476F6ADD" w14:textId="77777777" w:rsidR="00C17810" w:rsidRPr="006E6025" w:rsidRDefault="00C17810" w:rsidP="00C17810">
      <w:pPr>
        <w:rPr>
          <w:rFonts w:ascii="Arial" w:hAnsi="Arial"/>
          <w:b/>
          <w:sz w:val="20"/>
          <w:szCs w:val="20"/>
          <w:u w:val="single"/>
        </w:rPr>
      </w:pPr>
    </w:p>
    <w:p w14:paraId="18638A89" w14:textId="77777777" w:rsidR="00C17810" w:rsidRPr="00927045" w:rsidRDefault="00C17810" w:rsidP="00C17810">
      <w:pPr>
        <w:rPr>
          <w:rFonts w:ascii="Arial" w:hAnsi="Arial"/>
          <w:b/>
          <w:szCs w:val="20"/>
          <w:u w:val="single"/>
        </w:rPr>
      </w:pPr>
      <w:r w:rsidRPr="00927045">
        <w:rPr>
          <w:rFonts w:ascii="Arial" w:hAnsi="Arial"/>
          <w:b/>
          <w:szCs w:val="20"/>
          <w:u w:val="single"/>
        </w:rPr>
        <w:t xml:space="preserve">Subject </w:t>
      </w:r>
      <w:r w:rsidRPr="00927045">
        <w:rPr>
          <w:rFonts w:ascii="Arial" w:hAnsi="Arial"/>
          <w:b/>
          <w:szCs w:val="20"/>
        </w:rPr>
        <w:tab/>
      </w:r>
      <w:r w:rsidRPr="00927045">
        <w:rPr>
          <w:rFonts w:ascii="Arial" w:hAnsi="Arial"/>
          <w:b/>
          <w:szCs w:val="20"/>
        </w:rPr>
        <w:tab/>
      </w:r>
      <w:r w:rsidRPr="00927045">
        <w:rPr>
          <w:rFonts w:ascii="Arial" w:hAnsi="Arial"/>
          <w:b/>
          <w:szCs w:val="20"/>
        </w:rPr>
        <w:tab/>
      </w:r>
      <w:r w:rsidRPr="00927045">
        <w:rPr>
          <w:rFonts w:ascii="Arial" w:hAnsi="Arial"/>
          <w:b/>
          <w:szCs w:val="20"/>
        </w:rPr>
        <w:tab/>
      </w:r>
      <w:r w:rsidRPr="00927045">
        <w:rPr>
          <w:rFonts w:ascii="Arial" w:hAnsi="Arial"/>
          <w:b/>
          <w:szCs w:val="20"/>
        </w:rPr>
        <w:tab/>
      </w:r>
      <w:r w:rsidRPr="00927045">
        <w:rPr>
          <w:rFonts w:ascii="Arial" w:hAnsi="Arial"/>
          <w:b/>
          <w:szCs w:val="20"/>
          <w:u w:val="single"/>
        </w:rPr>
        <w:t>Grade Achieved</w:t>
      </w:r>
      <w:r w:rsidRPr="00A463E9">
        <w:rPr>
          <w:rFonts w:ascii="Arial" w:hAnsi="Arial"/>
          <w:b/>
          <w:szCs w:val="20"/>
        </w:rPr>
        <w:tab/>
      </w:r>
      <w:r w:rsidRPr="00A463E9">
        <w:rPr>
          <w:rFonts w:ascii="Arial" w:hAnsi="Arial"/>
          <w:b/>
          <w:szCs w:val="20"/>
        </w:rPr>
        <w:tab/>
      </w:r>
      <w:r w:rsidRPr="00A463E9">
        <w:rPr>
          <w:rFonts w:ascii="Arial" w:hAnsi="Arial"/>
          <w:b/>
          <w:szCs w:val="20"/>
        </w:rPr>
        <w:tab/>
      </w:r>
      <w:r>
        <w:rPr>
          <w:rFonts w:ascii="Arial" w:hAnsi="Arial"/>
          <w:b/>
          <w:szCs w:val="20"/>
          <w:u w:val="single"/>
        </w:rPr>
        <w:t>Year Achieved</w:t>
      </w:r>
    </w:p>
    <w:p w14:paraId="3DC672FA" w14:textId="77777777" w:rsidR="00C17810" w:rsidRPr="00927045" w:rsidRDefault="00C17810" w:rsidP="00C17810">
      <w:pPr>
        <w:rPr>
          <w:rFonts w:ascii="Arial" w:hAnsi="Arial"/>
          <w:szCs w:val="20"/>
        </w:rPr>
      </w:pPr>
    </w:p>
    <w:p w14:paraId="0135A60F" w14:textId="77777777" w:rsidR="00C17810" w:rsidRPr="00927045" w:rsidRDefault="00C17810" w:rsidP="00C17810">
      <w:pPr>
        <w:rPr>
          <w:rFonts w:ascii="Arial" w:hAnsi="Arial"/>
          <w:szCs w:val="20"/>
        </w:rPr>
      </w:pPr>
      <w:r w:rsidRPr="00927045">
        <w:rPr>
          <w:rFonts w:ascii="Arial" w:hAnsi="Arial"/>
          <w:szCs w:val="20"/>
        </w:rPr>
        <w:t xml:space="preserve">European Union Law </w:t>
      </w:r>
      <w:r>
        <w:rPr>
          <w:rFonts w:ascii="Arial" w:hAnsi="Arial"/>
          <w:szCs w:val="20"/>
        </w:rPr>
        <w:tab/>
      </w:r>
      <w:r>
        <w:rPr>
          <w:rFonts w:ascii="Arial" w:hAnsi="Arial"/>
          <w:szCs w:val="20"/>
        </w:rPr>
        <w:tab/>
      </w:r>
      <w:r>
        <w:rPr>
          <w:rFonts w:ascii="Arial" w:hAnsi="Arial"/>
          <w:szCs w:val="20"/>
        </w:rPr>
        <w:tab/>
      </w:r>
      <w:r>
        <w:rPr>
          <w:rFonts w:ascii="Arial" w:hAnsi="Arial"/>
          <w:szCs w:val="20"/>
        </w:rPr>
        <w:tab/>
      </w:r>
      <w:r w:rsidRPr="00927045">
        <w:rPr>
          <w:rFonts w:ascii="Arial" w:hAnsi="Arial"/>
          <w:szCs w:val="20"/>
        </w:rPr>
        <w:t>61</w:t>
      </w:r>
      <w:r>
        <w:rPr>
          <w:rFonts w:ascii="Arial" w:hAnsi="Arial"/>
          <w:szCs w:val="20"/>
        </w:rPr>
        <w:tab/>
      </w:r>
      <w:r>
        <w:rPr>
          <w:rFonts w:ascii="Arial" w:hAnsi="Arial"/>
          <w:szCs w:val="20"/>
        </w:rPr>
        <w:tab/>
      </w:r>
      <w:r>
        <w:rPr>
          <w:rFonts w:ascii="Arial" w:hAnsi="Arial"/>
          <w:szCs w:val="20"/>
        </w:rPr>
        <w:tab/>
      </w:r>
      <w:r>
        <w:rPr>
          <w:rFonts w:ascii="Arial" w:hAnsi="Arial"/>
          <w:szCs w:val="20"/>
        </w:rPr>
        <w:tab/>
      </w:r>
      <w:r>
        <w:rPr>
          <w:rFonts w:ascii="Arial" w:hAnsi="Arial"/>
          <w:szCs w:val="20"/>
        </w:rPr>
        <w:tab/>
        <w:t>(2018)</w:t>
      </w:r>
    </w:p>
    <w:p w14:paraId="02303AA3" w14:textId="77777777" w:rsidR="00C17810" w:rsidRPr="00927045" w:rsidRDefault="00C17810" w:rsidP="00C17810">
      <w:pPr>
        <w:rPr>
          <w:rFonts w:ascii="Arial" w:hAnsi="Arial"/>
          <w:szCs w:val="20"/>
        </w:rPr>
      </w:pPr>
      <w:r>
        <w:rPr>
          <w:rFonts w:ascii="Arial" w:hAnsi="Arial"/>
          <w:szCs w:val="20"/>
        </w:rPr>
        <w:t xml:space="preserve">Company Law </w:t>
      </w:r>
      <w:r>
        <w:rPr>
          <w:rFonts w:ascii="Arial" w:hAnsi="Arial"/>
          <w:szCs w:val="20"/>
        </w:rPr>
        <w:tab/>
      </w:r>
      <w:r>
        <w:rPr>
          <w:rFonts w:ascii="Arial" w:hAnsi="Arial"/>
          <w:szCs w:val="20"/>
        </w:rPr>
        <w:tab/>
      </w:r>
      <w:r>
        <w:rPr>
          <w:rFonts w:ascii="Arial" w:hAnsi="Arial"/>
          <w:szCs w:val="20"/>
        </w:rPr>
        <w:tab/>
      </w:r>
      <w:r>
        <w:rPr>
          <w:rFonts w:ascii="Arial" w:hAnsi="Arial"/>
          <w:szCs w:val="20"/>
        </w:rPr>
        <w:tab/>
      </w:r>
      <w:r>
        <w:rPr>
          <w:rFonts w:ascii="Arial" w:hAnsi="Arial"/>
          <w:szCs w:val="20"/>
        </w:rPr>
        <w:tab/>
      </w:r>
      <w:r w:rsidRPr="00927045">
        <w:rPr>
          <w:rFonts w:ascii="Arial" w:hAnsi="Arial"/>
          <w:szCs w:val="20"/>
        </w:rPr>
        <w:t>60</w:t>
      </w:r>
      <w:r>
        <w:rPr>
          <w:rFonts w:ascii="Arial" w:hAnsi="Arial"/>
          <w:szCs w:val="20"/>
        </w:rPr>
        <w:t xml:space="preserve"> </w:t>
      </w:r>
      <w:r>
        <w:rPr>
          <w:rFonts w:ascii="Arial" w:hAnsi="Arial"/>
          <w:szCs w:val="20"/>
        </w:rPr>
        <w:tab/>
      </w:r>
      <w:r>
        <w:rPr>
          <w:rFonts w:ascii="Arial" w:hAnsi="Arial"/>
          <w:szCs w:val="20"/>
        </w:rPr>
        <w:tab/>
      </w:r>
      <w:r>
        <w:rPr>
          <w:rFonts w:ascii="Arial" w:hAnsi="Arial"/>
          <w:szCs w:val="20"/>
        </w:rPr>
        <w:tab/>
      </w:r>
      <w:r>
        <w:rPr>
          <w:rFonts w:ascii="Arial" w:hAnsi="Arial"/>
          <w:szCs w:val="20"/>
        </w:rPr>
        <w:tab/>
      </w:r>
      <w:r>
        <w:rPr>
          <w:rFonts w:ascii="Arial" w:hAnsi="Arial"/>
          <w:szCs w:val="20"/>
        </w:rPr>
        <w:tab/>
        <w:t>(2018)</w:t>
      </w:r>
    </w:p>
    <w:p w14:paraId="0F4620A3" w14:textId="77777777" w:rsidR="00C17810" w:rsidRDefault="00C17810" w:rsidP="00C17810">
      <w:pPr>
        <w:rPr>
          <w:rFonts w:ascii="Arial" w:hAnsi="Arial"/>
          <w:szCs w:val="20"/>
        </w:rPr>
      </w:pPr>
      <w:r w:rsidRPr="00927045">
        <w:rPr>
          <w:rFonts w:ascii="Arial" w:hAnsi="Arial"/>
          <w:szCs w:val="20"/>
        </w:rPr>
        <w:t>Criminal Law</w:t>
      </w:r>
      <w:r w:rsidRPr="00927045">
        <w:rPr>
          <w:rFonts w:ascii="Arial" w:hAnsi="Arial"/>
          <w:szCs w:val="20"/>
        </w:rPr>
        <w:tab/>
      </w:r>
      <w:r w:rsidRPr="00927045">
        <w:rPr>
          <w:rFonts w:ascii="Arial" w:hAnsi="Arial"/>
          <w:szCs w:val="20"/>
        </w:rPr>
        <w:tab/>
      </w:r>
      <w:r w:rsidRPr="00927045">
        <w:rPr>
          <w:rFonts w:ascii="Arial" w:hAnsi="Arial"/>
          <w:szCs w:val="20"/>
        </w:rPr>
        <w:tab/>
      </w:r>
      <w:r w:rsidRPr="00927045">
        <w:rPr>
          <w:rFonts w:ascii="Arial" w:hAnsi="Arial"/>
          <w:szCs w:val="20"/>
        </w:rPr>
        <w:tab/>
      </w:r>
      <w:r w:rsidRPr="00927045">
        <w:rPr>
          <w:rFonts w:ascii="Arial" w:hAnsi="Arial"/>
          <w:szCs w:val="20"/>
        </w:rPr>
        <w:tab/>
      </w:r>
      <w:r w:rsidRPr="00927045">
        <w:rPr>
          <w:rFonts w:ascii="Arial" w:hAnsi="Arial"/>
          <w:szCs w:val="20"/>
        </w:rPr>
        <w:tab/>
        <w:t>59</w:t>
      </w:r>
      <w:r>
        <w:rPr>
          <w:rFonts w:ascii="Arial" w:hAnsi="Arial"/>
          <w:szCs w:val="20"/>
        </w:rPr>
        <w:tab/>
      </w:r>
      <w:r>
        <w:rPr>
          <w:rFonts w:ascii="Arial" w:hAnsi="Arial"/>
          <w:szCs w:val="20"/>
        </w:rPr>
        <w:tab/>
      </w:r>
      <w:r>
        <w:rPr>
          <w:rFonts w:ascii="Arial" w:hAnsi="Arial"/>
          <w:szCs w:val="20"/>
        </w:rPr>
        <w:tab/>
      </w:r>
      <w:r>
        <w:rPr>
          <w:rFonts w:ascii="Arial" w:hAnsi="Arial"/>
          <w:szCs w:val="20"/>
        </w:rPr>
        <w:tab/>
      </w:r>
      <w:r>
        <w:rPr>
          <w:rFonts w:ascii="Arial" w:hAnsi="Arial"/>
          <w:szCs w:val="20"/>
        </w:rPr>
        <w:tab/>
        <w:t>(2018)</w:t>
      </w:r>
    </w:p>
    <w:p w14:paraId="105ECCA4" w14:textId="77777777" w:rsidR="00C17810" w:rsidRPr="00927045" w:rsidRDefault="00C17810" w:rsidP="00C17810">
      <w:pPr>
        <w:rPr>
          <w:rFonts w:ascii="Arial" w:hAnsi="Arial"/>
          <w:szCs w:val="20"/>
        </w:rPr>
      </w:pPr>
      <w:r w:rsidRPr="00927045">
        <w:rPr>
          <w:rFonts w:ascii="Arial" w:hAnsi="Arial"/>
          <w:szCs w:val="20"/>
        </w:rPr>
        <w:t xml:space="preserve">Equity </w:t>
      </w:r>
      <w:r w:rsidRPr="00927045">
        <w:rPr>
          <w:rFonts w:ascii="Arial" w:hAnsi="Arial"/>
          <w:szCs w:val="20"/>
        </w:rPr>
        <w:tab/>
      </w:r>
      <w:r w:rsidRPr="00927045">
        <w:rPr>
          <w:rFonts w:ascii="Arial" w:hAnsi="Arial"/>
          <w:szCs w:val="20"/>
        </w:rPr>
        <w:tab/>
      </w:r>
      <w:r w:rsidRPr="00927045">
        <w:rPr>
          <w:rFonts w:ascii="Arial" w:hAnsi="Arial"/>
          <w:szCs w:val="20"/>
        </w:rPr>
        <w:tab/>
      </w:r>
      <w:r w:rsidRPr="00927045">
        <w:rPr>
          <w:rFonts w:ascii="Arial" w:hAnsi="Arial"/>
          <w:szCs w:val="20"/>
        </w:rPr>
        <w:tab/>
      </w:r>
      <w:r w:rsidRPr="00927045">
        <w:rPr>
          <w:rFonts w:ascii="Arial" w:hAnsi="Arial"/>
          <w:szCs w:val="20"/>
        </w:rPr>
        <w:tab/>
      </w:r>
      <w:r w:rsidRPr="00927045">
        <w:rPr>
          <w:rFonts w:ascii="Arial" w:hAnsi="Arial"/>
          <w:szCs w:val="20"/>
        </w:rPr>
        <w:tab/>
      </w:r>
      <w:r>
        <w:rPr>
          <w:rFonts w:ascii="Arial" w:hAnsi="Arial"/>
          <w:szCs w:val="20"/>
        </w:rPr>
        <w:t>57</w:t>
      </w:r>
      <w:r>
        <w:rPr>
          <w:rFonts w:ascii="Arial" w:hAnsi="Arial"/>
          <w:i/>
          <w:szCs w:val="20"/>
        </w:rPr>
        <w:tab/>
      </w:r>
      <w:r>
        <w:rPr>
          <w:rFonts w:ascii="Arial" w:hAnsi="Arial"/>
          <w:i/>
          <w:szCs w:val="20"/>
        </w:rPr>
        <w:tab/>
      </w:r>
      <w:r>
        <w:rPr>
          <w:rFonts w:ascii="Arial" w:hAnsi="Arial"/>
          <w:i/>
          <w:szCs w:val="20"/>
        </w:rPr>
        <w:tab/>
      </w:r>
      <w:r>
        <w:rPr>
          <w:rFonts w:ascii="Arial" w:hAnsi="Arial"/>
          <w:i/>
          <w:szCs w:val="20"/>
        </w:rPr>
        <w:tab/>
      </w:r>
      <w:r>
        <w:rPr>
          <w:rFonts w:ascii="Arial" w:hAnsi="Arial"/>
          <w:i/>
          <w:szCs w:val="20"/>
        </w:rPr>
        <w:tab/>
      </w:r>
      <w:r>
        <w:rPr>
          <w:rFonts w:ascii="Arial" w:hAnsi="Arial"/>
          <w:szCs w:val="20"/>
        </w:rPr>
        <w:t>(2019)</w:t>
      </w:r>
    </w:p>
    <w:p w14:paraId="1FDD7C58" w14:textId="77777777" w:rsidR="00C17810" w:rsidRDefault="00C17810" w:rsidP="00C17810">
      <w:pPr>
        <w:rPr>
          <w:rFonts w:ascii="Arial" w:hAnsi="Arial"/>
          <w:szCs w:val="20"/>
        </w:rPr>
      </w:pPr>
      <w:r>
        <w:rPr>
          <w:rFonts w:ascii="Arial" w:hAnsi="Arial"/>
          <w:szCs w:val="20"/>
        </w:rPr>
        <w:t>Tort Law</w:t>
      </w:r>
      <w:r>
        <w:rPr>
          <w:rFonts w:ascii="Arial" w:hAnsi="Arial"/>
          <w:szCs w:val="20"/>
        </w:rPr>
        <w:tab/>
      </w:r>
      <w:r>
        <w:rPr>
          <w:rFonts w:ascii="Arial" w:hAnsi="Arial"/>
          <w:szCs w:val="20"/>
        </w:rPr>
        <w:tab/>
      </w:r>
      <w:r>
        <w:rPr>
          <w:rFonts w:ascii="Arial" w:hAnsi="Arial"/>
          <w:szCs w:val="20"/>
        </w:rPr>
        <w:tab/>
      </w:r>
      <w:r>
        <w:rPr>
          <w:rFonts w:ascii="Arial" w:hAnsi="Arial"/>
          <w:szCs w:val="20"/>
        </w:rPr>
        <w:tab/>
      </w:r>
      <w:r>
        <w:rPr>
          <w:rFonts w:ascii="Arial" w:hAnsi="Arial"/>
          <w:szCs w:val="20"/>
        </w:rPr>
        <w:tab/>
      </w:r>
      <w:r>
        <w:rPr>
          <w:rFonts w:ascii="Arial" w:hAnsi="Arial"/>
          <w:szCs w:val="20"/>
        </w:rPr>
        <w:tab/>
        <w:t>54</w:t>
      </w:r>
      <w:r>
        <w:rPr>
          <w:rFonts w:ascii="Arial" w:hAnsi="Arial"/>
          <w:szCs w:val="20"/>
        </w:rPr>
        <w:tab/>
      </w:r>
      <w:r>
        <w:rPr>
          <w:rFonts w:ascii="Arial" w:hAnsi="Arial"/>
          <w:szCs w:val="20"/>
        </w:rPr>
        <w:tab/>
      </w:r>
      <w:r>
        <w:rPr>
          <w:rFonts w:ascii="Arial" w:hAnsi="Arial"/>
          <w:szCs w:val="20"/>
        </w:rPr>
        <w:tab/>
      </w:r>
      <w:r>
        <w:rPr>
          <w:rFonts w:ascii="Arial" w:hAnsi="Arial"/>
          <w:szCs w:val="20"/>
        </w:rPr>
        <w:tab/>
      </w:r>
      <w:r>
        <w:rPr>
          <w:rFonts w:ascii="Arial" w:hAnsi="Arial"/>
          <w:szCs w:val="20"/>
        </w:rPr>
        <w:tab/>
        <w:t>(2018)</w:t>
      </w:r>
    </w:p>
    <w:p w14:paraId="0EF8061D" w14:textId="77777777" w:rsidR="00C17810" w:rsidRPr="00927045" w:rsidRDefault="00C17810" w:rsidP="00C17810">
      <w:pPr>
        <w:rPr>
          <w:rFonts w:ascii="Arial" w:hAnsi="Arial"/>
          <w:szCs w:val="20"/>
        </w:rPr>
      </w:pPr>
      <w:r>
        <w:rPr>
          <w:rFonts w:ascii="Arial" w:hAnsi="Arial"/>
          <w:szCs w:val="20"/>
        </w:rPr>
        <w:t xml:space="preserve">Real Property </w:t>
      </w:r>
      <w:r>
        <w:rPr>
          <w:rFonts w:ascii="Arial" w:hAnsi="Arial"/>
          <w:szCs w:val="20"/>
        </w:rPr>
        <w:tab/>
      </w:r>
      <w:r>
        <w:rPr>
          <w:rFonts w:ascii="Arial" w:hAnsi="Arial"/>
          <w:szCs w:val="20"/>
        </w:rPr>
        <w:tab/>
      </w:r>
      <w:r>
        <w:rPr>
          <w:rFonts w:ascii="Arial" w:hAnsi="Arial"/>
          <w:szCs w:val="20"/>
        </w:rPr>
        <w:tab/>
      </w:r>
      <w:r>
        <w:rPr>
          <w:rFonts w:ascii="Arial" w:hAnsi="Arial"/>
          <w:szCs w:val="20"/>
        </w:rPr>
        <w:tab/>
      </w:r>
      <w:r>
        <w:rPr>
          <w:rFonts w:ascii="Arial" w:hAnsi="Arial"/>
          <w:szCs w:val="20"/>
        </w:rPr>
        <w:tab/>
        <w:t>54</w:t>
      </w:r>
      <w:r>
        <w:rPr>
          <w:rFonts w:ascii="Arial" w:hAnsi="Arial"/>
          <w:szCs w:val="20"/>
        </w:rPr>
        <w:tab/>
      </w:r>
      <w:r>
        <w:rPr>
          <w:rFonts w:ascii="Arial" w:hAnsi="Arial"/>
          <w:szCs w:val="20"/>
        </w:rPr>
        <w:tab/>
      </w:r>
      <w:r>
        <w:rPr>
          <w:rFonts w:ascii="Arial" w:hAnsi="Arial"/>
          <w:szCs w:val="20"/>
        </w:rPr>
        <w:tab/>
      </w:r>
      <w:r>
        <w:rPr>
          <w:rFonts w:ascii="Arial" w:hAnsi="Arial"/>
          <w:szCs w:val="20"/>
        </w:rPr>
        <w:tab/>
      </w:r>
      <w:r>
        <w:rPr>
          <w:rFonts w:ascii="Arial" w:hAnsi="Arial"/>
          <w:szCs w:val="20"/>
        </w:rPr>
        <w:tab/>
        <w:t>(2018)</w:t>
      </w:r>
    </w:p>
    <w:p w14:paraId="5C0F42F7" w14:textId="77777777" w:rsidR="00C17810" w:rsidRPr="00927045" w:rsidRDefault="00C17810" w:rsidP="00C17810">
      <w:pPr>
        <w:rPr>
          <w:rFonts w:ascii="Arial" w:hAnsi="Arial"/>
          <w:szCs w:val="20"/>
        </w:rPr>
      </w:pPr>
      <w:r w:rsidRPr="00927045">
        <w:rPr>
          <w:rFonts w:ascii="Arial" w:hAnsi="Arial"/>
          <w:szCs w:val="20"/>
        </w:rPr>
        <w:t>Constitutional Law</w:t>
      </w:r>
      <w:r w:rsidRPr="00927045">
        <w:rPr>
          <w:rFonts w:ascii="Arial" w:hAnsi="Arial"/>
          <w:szCs w:val="20"/>
        </w:rPr>
        <w:tab/>
      </w:r>
      <w:r w:rsidRPr="00927045">
        <w:rPr>
          <w:rFonts w:ascii="Arial" w:hAnsi="Arial"/>
          <w:szCs w:val="20"/>
        </w:rPr>
        <w:tab/>
      </w:r>
      <w:r w:rsidRPr="00927045">
        <w:rPr>
          <w:rFonts w:ascii="Arial" w:hAnsi="Arial"/>
          <w:szCs w:val="20"/>
        </w:rPr>
        <w:tab/>
      </w:r>
      <w:r w:rsidRPr="00927045">
        <w:rPr>
          <w:rFonts w:ascii="Arial" w:hAnsi="Arial"/>
          <w:szCs w:val="20"/>
        </w:rPr>
        <w:tab/>
      </w:r>
      <w:r w:rsidRPr="00927045">
        <w:rPr>
          <w:rFonts w:ascii="Arial" w:hAnsi="Arial"/>
          <w:szCs w:val="20"/>
        </w:rPr>
        <w:tab/>
        <w:t>53</w:t>
      </w:r>
      <w:r>
        <w:rPr>
          <w:rFonts w:ascii="Arial" w:hAnsi="Arial"/>
          <w:szCs w:val="20"/>
        </w:rPr>
        <w:tab/>
      </w:r>
      <w:r>
        <w:rPr>
          <w:rFonts w:ascii="Arial" w:hAnsi="Arial"/>
          <w:szCs w:val="20"/>
        </w:rPr>
        <w:tab/>
      </w:r>
      <w:r>
        <w:rPr>
          <w:rFonts w:ascii="Arial" w:hAnsi="Arial"/>
          <w:szCs w:val="20"/>
        </w:rPr>
        <w:tab/>
      </w:r>
      <w:r>
        <w:rPr>
          <w:rFonts w:ascii="Arial" w:hAnsi="Arial"/>
          <w:szCs w:val="20"/>
        </w:rPr>
        <w:tab/>
      </w:r>
      <w:r>
        <w:rPr>
          <w:rFonts w:ascii="Arial" w:hAnsi="Arial"/>
          <w:szCs w:val="20"/>
        </w:rPr>
        <w:tab/>
        <w:t>(2018)</w:t>
      </w:r>
    </w:p>
    <w:p w14:paraId="5088D74E" w14:textId="77777777" w:rsidR="00C17810" w:rsidRPr="00927045" w:rsidRDefault="00C17810" w:rsidP="00C17810">
      <w:pPr>
        <w:rPr>
          <w:rFonts w:ascii="Arial" w:hAnsi="Arial"/>
          <w:szCs w:val="20"/>
        </w:rPr>
      </w:pPr>
      <w:r w:rsidRPr="00927045">
        <w:rPr>
          <w:rFonts w:ascii="Arial" w:hAnsi="Arial"/>
          <w:szCs w:val="20"/>
        </w:rPr>
        <w:t>Contract Law</w:t>
      </w:r>
      <w:r w:rsidRPr="00927045">
        <w:rPr>
          <w:rFonts w:ascii="Arial" w:hAnsi="Arial"/>
          <w:szCs w:val="20"/>
        </w:rPr>
        <w:tab/>
      </w:r>
      <w:r w:rsidRPr="00927045">
        <w:rPr>
          <w:rFonts w:ascii="Arial" w:hAnsi="Arial"/>
          <w:szCs w:val="20"/>
        </w:rPr>
        <w:tab/>
      </w:r>
      <w:r w:rsidRPr="00927045">
        <w:rPr>
          <w:rFonts w:ascii="Arial" w:hAnsi="Arial"/>
          <w:szCs w:val="20"/>
        </w:rPr>
        <w:tab/>
      </w:r>
      <w:r w:rsidRPr="00927045">
        <w:rPr>
          <w:rFonts w:ascii="Arial" w:hAnsi="Arial"/>
          <w:szCs w:val="20"/>
        </w:rPr>
        <w:tab/>
      </w:r>
      <w:r w:rsidRPr="00927045">
        <w:rPr>
          <w:rFonts w:ascii="Arial" w:hAnsi="Arial"/>
          <w:szCs w:val="20"/>
        </w:rPr>
        <w:tab/>
      </w:r>
      <w:r w:rsidRPr="00927045">
        <w:rPr>
          <w:rFonts w:ascii="Arial" w:hAnsi="Arial"/>
          <w:szCs w:val="20"/>
        </w:rPr>
        <w:tab/>
        <w:t>51</w:t>
      </w:r>
      <w:r>
        <w:rPr>
          <w:rFonts w:ascii="Arial" w:hAnsi="Arial"/>
          <w:szCs w:val="20"/>
        </w:rPr>
        <w:tab/>
      </w:r>
      <w:r>
        <w:rPr>
          <w:rFonts w:ascii="Arial" w:hAnsi="Arial"/>
          <w:szCs w:val="20"/>
        </w:rPr>
        <w:tab/>
      </w:r>
      <w:r>
        <w:rPr>
          <w:rFonts w:ascii="Arial" w:hAnsi="Arial"/>
          <w:szCs w:val="20"/>
        </w:rPr>
        <w:tab/>
      </w:r>
      <w:r>
        <w:rPr>
          <w:rFonts w:ascii="Arial" w:hAnsi="Arial"/>
          <w:szCs w:val="20"/>
        </w:rPr>
        <w:tab/>
      </w:r>
      <w:r>
        <w:rPr>
          <w:rFonts w:ascii="Arial" w:hAnsi="Arial"/>
          <w:szCs w:val="20"/>
        </w:rPr>
        <w:tab/>
        <w:t>(2018)</w:t>
      </w:r>
    </w:p>
    <w:p w14:paraId="2CB8BE21" w14:textId="77777777" w:rsidR="00C17810" w:rsidRPr="006E6025" w:rsidRDefault="00C17810" w:rsidP="00C17810">
      <w:pPr>
        <w:jc w:val="center"/>
        <w:rPr>
          <w:rFonts w:ascii="Arial" w:hAnsi="Arial"/>
          <w:b/>
          <w:sz w:val="20"/>
          <w:szCs w:val="20"/>
          <w:u w:val="single"/>
        </w:rPr>
      </w:pPr>
    </w:p>
    <w:p w14:paraId="4662B5F4" w14:textId="77777777" w:rsidR="00C17810" w:rsidRPr="006E6025" w:rsidRDefault="00C17810" w:rsidP="00C17810">
      <w:pPr>
        <w:jc w:val="center"/>
        <w:rPr>
          <w:rFonts w:ascii="Arial" w:hAnsi="Arial"/>
          <w:b/>
          <w:sz w:val="20"/>
          <w:szCs w:val="20"/>
          <w:u w:val="single"/>
        </w:rPr>
      </w:pPr>
    </w:p>
    <w:p w14:paraId="53EB33CC" w14:textId="77777777" w:rsidR="00C17810" w:rsidRPr="006E6025" w:rsidRDefault="00C17810" w:rsidP="00C17810">
      <w:pPr>
        <w:jc w:val="center"/>
        <w:rPr>
          <w:rFonts w:ascii="Arial" w:hAnsi="Arial"/>
          <w:b/>
          <w:sz w:val="20"/>
          <w:szCs w:val="20"/>
          <w:u w:val="single"/>
        </w:rPr>
      </w:pPr>
    </w:p>
    <w:p w14:paraId="012EF101" w14:textId="77777777" w:rsidR="00C17810" w:rsidRPr="006E6025" w:rsidRDefault="00C17810" w:rsidP="00C17810">
      <w:pPr>
        <w:jc w:val="center"/>
        <w:rPr>
          <w:rFonts w:ascii="Arial" w:hAnsi="Arial"/>
          <w:b/>
          <w:sz w:val="20"/>
          <w:szCs w:val="20"/>
          <w:u w:val="single"/>
        </w:rPr>
      </w:pPr>
    </w:p>
    <w:p w14:paraId="00E06951" w14:textId="77777777" w:rsidR="00C17810" w:rsidRDefault="00C17810" w:rsidP="00C17810">
      <w:pPr>
        <w:jc w:val="center"/>
        <w:rPr>
          <w:rFonts w:ascii="Arial" w:hAnsi="Arial"/>
          <w:b/>
          <w:sz w:val="20"/>
          <w:szCs w:val="20"/>
          <w:u w:val="single"/>
        </w:rPr>
      </w:pPr>
    </w:p>
    <w:p w14:paraId="3C34F383" w14:textId="77777777" w:rsidR="00C17810" w:rsidRDefault="00C17810" w:rsidP="00C17810">
      <w:pPr>
        <w:jc w:val="center"/>
        <w:rPr>
          <w:rFonts w:ascii="Arial" w:hAnsi="Arial"/>
          <w:b/>
          <w:sz w:val="20"/>
          <w:szCs w:val="20"/>
          <w:u w:val="single"/>
        </w:rPr>
      </w:pPr>
    </w:p>
    <w:p w14:paraId="566EB893" w14:textId="77777777" w:rsidR="00C17810" w:rsidRDefault="00C17810" w:rsidP="00C17810">
      <w:pPr>
        <w:jc w:val="center"/>
        <w:rPr>
          <w:rFonts w:ascii="Arial" w:hAnsi="Arial"/>
          <w:b/>
          <w:sz w:val="20"/>
          <w:szCs w:val="20"/>
          <w:u w:val="single"/>
        </w:rPr>
      </w:pPr>
    </w:p>
    <w:p w14:paraId="70ABB1AC" w14:textId="77777777" w:rsidR="00C17810" w:rsidRDefault="00C17810" w:rsidP="00C17810">
      <w:pPr>
        <w:jc w:val="center"/>
        <w:rPr>
          <w:rFonts w:ascii="Arial" w:hAnsi="Arial"/>
          <w:b/>
          <w:sz w:val="20"/>
          <w:szCs w:val="20"/>
          <w:u w:val="single"/>
        </w:rPr>
      </w:pPr>
    </w:p>
    <w:p w14:paraId="05CBFE43" w14:textId="77777777" w:rsidR="00C17810" w:rsidRDefault="00C17810" w:rsidP="00C17810">
      <w:pPr>
        <w:jc w:val="center"/>
        <w:rPr>
          <w:rFonts w:ascii="Arial" w:hAnsi="Arial"/>
          <w:b/>
          <w:sz w:val="20"/>
          <w:szCs w:val="20"/>
          <w:u w:val="single"/>
        </w:rPr>
      </w:pPr>
    </w:p>
    <w:p w14:paraId="7DE5FDAB" w14:textId="77777777" w:rsidR="00C17810" w:rsidRDefault="00C17810" w:rsidP="00C17810">
      <w:pPr>
        <w:jc w:val="center"/>
        <w:rPr>
          <w:rFonts w:ascii="Arial" w:hAnsi="Arial"/>
          <w:b/>
          <w:sz w:val="20"/>
          <w:szCs w:val="20"/>
          <w:u w:val="single"/>
        </w:rPr>
      </w:pPr>
    </w:p>
    <w:p w14:paraId="7B418533" w14:textId="77777777" w:rsidR="00C17810" w:rsidRDefault="00C17810" w:rsidP="00C17810">
      <w:pPr>
        <w:jc w:val="center"/>
        <w:rPr>
          <w:rFonts w:ascii="Arial" w:hAnsi="Arial"/>
          <w:b/>
          <w:sz w:val="20"/>
          <w:szCs w:val="20"/>
          <w:u w:val="single"/>
        </w:rPr>
      </w:pPr>
    </w:p>
    <w:p w14:paraId="1B9FEDF1" w14:textId="77777777" w:rsidR="00C17810" w:rsidRDefault="00C17810" w:rsidP="00C17810">
      <w:pPr>
        <w:jc w:val="center"/>
        <w:rPr>
          <w:rFonts w:ascii="Arial" w:hAnsi="Arial"/>
          <w:b/>
          <w:sz w:val="20"/>
          <w:szCs w:val="20"/>
          <w:u w:val="single"/>
        </w:rPr>
      </w:pPr>
    </w:p>
    <w:p w14:paraId="6177E621" w14:textId="77777777" w:rsidR="00C17810" w:rsidRDefault="00C17810" w:rsidP="00C17810">
      <w:pPr>
        <w:jc w:val="center"/>
        <w:rPr>
          <w:rFonts w:ascii="Arial" w:hAnsi="Arial"/>
          <w:b/>
          <w:sz w:val="20"/>
          <w:szCs w:val="20"/>
          <w:u w:val="single"/>
        </w:rPr>
      </w:pPr>
    </w:p>
    <w:p w14:paraId="4FC466F0" w14:textId="77777777" w:rsidR="00C17810" w:rsidRDefault="00C17810" w:rsidP="00C17810">
      <w:pPr>
        <w:jc w:val="center"/>
        <w:rPr>
          <w:rFonts w:ascii="Arial" w:hAnsi="Arial"/>
          <w:b/>
          <w:sz w:val="20"/>
          <w:szCs w:val="20"/>
          <w:u w:val="single"/>
        </w:rPr>
      </w:pPr>
    </w:p>
    <w:p w14:paraId="3CADF50E" w14:textId="77777777" w:rsidR="00C17810" w:rsidRDefault="00C17810" w:rsidP="00C17810">
      <w:pPr>
        <w:jc w:val="center"/>
        <w:rPr>
          <w:rFonts w:ascii="Arial" w:hAnsi="Arial"/>
          <w:b/>
          <w:sz w:val="20"/>
          <w:szCs w:val="20"/>
          <w:u w:val="single"/>
        </w:rPr>
      </w:pPr>
    </w:p>
    <w:p w14:paraId="789EFB31" w14:textId="77777777" w:rsidR="00C17810" w:rsidRDefault="00C17810" w:rsidP="00C17810">
      <w:pPr>
        <w:jc w:val="center"/>
        <w:rPr>
          <w:rFonts w:ascii="Arial" w:hAnsi="Arial"/>
          <w:b/>
          <w:sz w:val="20"/>
          <w:szCs w:val="20"/>
          <w:u w:val="single"/>
        </w:rPr>
      </w:pPr>
    </w:p>
    <w:p w14:paraId="0617703B" w14:textId="77777777" w:rsidR="00C17810" w:rsidRDefault="00C17810" w:rsidP="00C17810">
      <w:pPr>
        <w:jc w:val="center"/>
        <w:rPr>
          <w:rFonts w:ascii="Arial" w:hAnsi="Arial"/>
          <w:b/>
          <w:sz w:val="20"/>
          <w:szCs w:val="20"/>
          <w:u w:val="single"/>
        </w:rPr>
      </w:pPr>
    </w:p>
    <w:p w14:paraId="4C392A6D" w14:textId="77777777" w:rsidR="00C17810" w:rsidRDefault="00C17810" w:rsidP="00C17810">
      <w:pPr>
        <w:jc w:val="center"/>
        <w:rPr>
          <w:rFonts w:ascii="Arial" w:hAnsi="Arial"/>
          <w:b/>
          <w:sz w:val="20"/>
          <w:szCs w:val="20"/>
          <w:u w:val="single"/>
        </w:rPr>
      </w:pPr>
    </w:p>
    <w:p w14:paraId="481D6AC5" w14:textId="77777777" w:rsidR="00C17810" w:rsidRDefault="00C17810" w:rsidP="00C17810">
      <w:pPr>
        <w:jc w:val="center"/>
        <w:rPr>
          <w:rFonts w:ascii="Arial" w:hAnsi="Arial"/>
          <w:b/>
          <w:sz w:val="20"/>
          <w:szCs w:val="20"/>
          <w:u w:val="single"/>
        </w:rPr>
      </w:pPr>
    </w:p>
    <w:p w14:paraId="2B95D2DF" w14:textId="77777777" w:rsidR="00C17810" w:rsidRDefault="00C17810" w:rsidP="00C17810">
      <w:pPr>
        <w:jc w:val="center"/>
        <w:rPr>
          <w:rFonts w:ascii="Arial" w:hAnsi="Arial"/>
          <w:b/>
          <w:sz w:val="20"/>
          <w:szCs w:val="20"/>
          <w:u w:val="single"/>
        </w:rPr>
      </w:pPr>
    </w:p>
    <w:p w14:paraId="2DC77D8B" w14:textId="77777777" w:rsidR="00C17810" w:rsidRDefault="00C17810" w:rsidP="00C17810">
      <w:pPr>
        <w:jc w:val="center"/>
        <w:rPr>
          <w:rFonts w:ascii="Arial" w:hAnsi="Arial"/>
          <w:b/>
          <w:sz w:val="20"/>
          <w:szCs w:val="20"/>
          <w:u w:val="single"/>
        </w:rPr>
      </w:pPr>
    </w:p>
    <w:p w14:paraId="592810BD" w14:textId="77777777" w:rsidR="00C17810" w:rsidRDefault="00C17810" w:rsidP="00C17810">
      <w:pPr>
        <w:jc w:val="center"/>
        <w:rPr>
          <w:rFonts w:ascii="Arial" w:hAnsi="Arial"/>
          <w:b/>
          <w:sz w:val="20"/>
          <w:szCs w:val="20"/>
          <w:u w:val="single"/>
        </w:rPr>
      </w:pPr>
    </w:p>
    <w:p w14:paraId="71171B4B" w14:textId="77777777" w:rsidR="00C17810" w:rsidRDefault="00C17810" w:rsidP="00C17810">
      <w:pPr>
        <w:jc w:val="center"/>
        <w:rPr>
          <w:rFonts w:ascii="Arial" w:hAnsi="Arial"/>
          <w:b/>
          <w:sz w:val="20"/>
          <w:szCs w:val="20"/>
          <w:u w:val="single"/>
        </w:rPr>
      </w:pPr>
    </w:p>
    <w:p w14:paraId="1E7EF705" w14:textId="77777777" w:rsidR="00C17810" w:rsidRDefault="00C17810" w:rsidP="00C17810">
      <w:pPr>
        <w:jc w:val="center"/>
        <w:rPr>
          <w:rFonts w:ascii="Arial" w:hAnsi="Arial"/>
          <w:b/>
          <w:sz w:val="20"/>
          <w:szCs w:val="20"/>
          <w:u w:val="single"/>
        </w:rPr>
      </w:pPr>
    </w:p>
    <w:p w14:paraId="07D74E84" w14:textId="77777777" w:rsidR="00C17810" w:rsidRDefault="00C17810" w:rsidP="00C17810">
      <w:pPr>
        <w:jc w:val="center"/>
        <w:rPr>
          <w:rFonts w:ascii="Arial" w:hAnsi="Arial"/>
          <w:b/>
          <w:sz w:val="20"/>
          <w:szCs w:val="20"/>
          <w:u w:val="single"/>
        </w:rPr>
      </w:pPr>
    </w:p>
    <w:p w14:paraId="69EBCD4E" w14:textId="77777777" w:rsidR="00C17810" w:rsidRDefault="00C17810" w:rsidP="00C17810">
      <w:pPr>
        <w:jc w:val="center"/>
        <w:rPr>
          <w:rFonts w:ascii="Arial" w:hAnsi="Arial"/>
          <w:b/>
          <w:sz w:val="20"/>
          <w:szCs w:val="20"/>
          <w:u w:val="single"/>
        </w:rPr>
      </w:pPr>
    </w:p>
    <w:p w14:paraId="163021C0" w14:textId="77777777" w:rsidR="00C17810" w:rsidRDefault="00C17810" w:rsidP="00C17810">
      <w:pPr>
        <w:jc w:val="center"/>
        <w:rPr>
          <w:rFonts w:ascii="Arial" w:hAnsi="Arial"/>
          <w:b/>
          <w:sz w:val="20"/>
          <w:szCs w:val="20"/>
          <w:u w:val="single"/>
        </w:rPr>
      </w:pPr>
    </w:p>
    <w:p w14:paraId="4F8B7241" w14:textId="77777777" w:rsidR="00C17810" w:rsidRDefault="00C17810" w:rsidP="00C17810">
      <w:pPr>
        <w:jc w:val="center"/>
        <w:rPr>
          <w:rFonts w:ascii="Arial" w:hAnsi="Arial"/>
          <w:b/>
          <w:sz w:val="20"/>
          <w:szCs w:val="20"/>
          <w:u w:val="single"/>
        </w:rPr>
      </w:pPr>
    </w:p>
    <w:p w14:paraId="33AB0799" w14:textId="77777777" w:rsidR="00C17810" w:rsidRDefault="00C17810" w:rsidP="00C17810">
      <w:pPr>
        <w:jc w:val="center"/>
        <w:rPr>
          <w:rFonts w:ascii="Arial" w:hAnsi="Arial"/>
          <w:b/>
          <w:sz w:val="20"/>
          <w:szCs w:val="20"/>
          <w:u w:val="single"/>
        </w:rPr>
      </w:pPr>
    </w:p>
    <w:p w14:paraId="434F4635" w14:textId="77777777" w:rsidR="00C17810" w:rsidRDefault="00C17810" w:rsidP="00C17810">
      <w:pPr>
        <w:jc w:val="center"/>
        <w:rPr>
          <w:rFonts w:ascii="Arial" w:hAnsi="Arial"/>
          <w:b/>
          <w:sz w:val="20"/>
          <w:szCs w:val="20"/>
          <w:u w:val="single"/>
        </w:rPr>
      </w:pPr>
    </w:p>
    <w:p w14:paraId="53453FFC" w14:textId="77777777" w:rsidR="00C17810" w:rsidRDefault="00C17810" w:rsidP="00C17810">
      <w:pPr>
        <w:jc w:val="center"/>
        <w:rPr>
          <w:rFonts w:ascii="Arial" w:hAnsi="Arial"/>
          <w:b/>
          <w:sz w:val="20"/>
          <w:szCs w:val="20"/>
          <w:u w:val="single"/>
        </w:rPr>
      </w:pPr>
    </w:p>
    <w:p w14:paraId="22B4937F" w14:textId="77777777" w:rsidR="00C17810" w:rsidRDefault="00C17810" w:rsidP="00C17810">
      <w:pPr>
        <w:jc w:val="center"/>
        <w:rPr>
          <w:rFonts w:ascii="Arial" w:hAnsi="Arial"/>
          <w:b/>
          <w:sz w:val="20"/>
          <w:szCs w:val="20"/>
          <w:u w:val="single"/>
        </w:rPr>
      </w:pPr>
    </w:p>
    <w:p w14:paraId="048B26AA" w14:textId="77777777" w:rsidR="00C17810" w:rsidRDefault="00C17810" w:rsidP="00C17810">
      <w:pPr>
        <w:jc w:val="center"/>
        <w:rPr>
          <w:rFonts w:ascii="Arial" w:hAnsi="Arial"/>
          <w:b/>
          <w:sz w:val="20"/>
          <w:szCs w:val="20"/>
          <w:u w:val="single"/>
        </w:rPr>
      </w:pPr>
    </w:p>
    <w:p w14:paraId="6956EBB9" w14:textId="77777777" w:rsidR="00C17810" w:rsidRDefault="00C17810" w:rsidP="00C17810">
      <w:pPr>
        <w:jc w:val="center"/>
        <w:rPr>
          <w:rFonts w:ascii="Arial" w:hAnsi="Arial"/>
          <w:b/>
          <w:sz w:val="20"/>
          <w:szCs w:val="20"/>
          <w:u w:val="single"/>
        </w:rPr>
      </w:pPr>
    </w:p>
    <w:p w14:paraId="469DF93D" w14:textId="77777777" w:rsidR="00C17810" w:rsidRDefault="00C17810" w:rsidP="00C17810">
      <w:pPr>
        <w:jc w:val="center"/>
        <w:rPr>
          <w:rFonts w:ascii="Arial" w:hAnsi="Arial"/>
          <w:b/>
          <w:sz w:val="20"/>
          <w:szCs w:val="20"/>
          <w:u w:val="single"/>
        </w:rPr>
      </w:pPr>
    </w:p>
    <w:p w14:paraId="356F7B9E" w14:textId="77777777" w:rsidR="00C17810" w:rsidRDefault="00C17810" w:rsidP="00C17810">
      <w:pPr>
        <w:jc w:val="center"/>
        <w:rPr>
          <w:rFonts w:ascii="Arial" w:hAnsi="Arial"/>
          <w:b/>
          <w:sz w:val="20"/>
          <w:szCs w:val="20"/>
          <w:u w:val="single"/>
        </w:rPr>
      </w:pPr>
    </w:p>
    <w:p w14:paraId="10E629CD" w14:textId="77777777" w:rsidR="00C17810" w:rsidRDefault="00C17810" w:rsidP="00C17810">
      <w:pPr>
        <w:jc w:val="center"/>
        <w:rPr>
          <w:rFonts w:ascii="Arial" w:hAnsi="Arial"/>
          <w:b/>
          <w:sz w:val="20"/>
          <w:szCs w:val="20"/>
          <w:u w:val="single"/>
        </w:rPr>
      </w:pPr>
    </w:p>
    <w:p w14:paraId="68DE694C" w14:textId="77777777" w:rsidR="00C17810" w:rsidRDefault="00C17810" w:rsidP="00C17810">
      <w:pPr>
        <w:jc w:val="center"/>
        <w:rPr>
          <w:rFonts w:ascii="Arial" w:hAnsi="Arial"/>
          <w:b/>
          <w:sz w:val="20"/>
          <w:szCs w:val="20"/>
          <w:u w:val="single"/>
        </w:rPr>
      </w:pPr>
    </w:p>
    <w:p w14:paraId="377A81EB" w14:textId="77777777" w:rsidR="00C17810" w:rsidRDefault="00C17810" w:rsidP="00C17810">
      <w:pPr>
        <w:jc w:val="center"/>
        <w:rPr>
          <w:rFonts w:ascii="Arial" w:hAnsi="Arial"/>
          <w:b/>
          <w:sz w:val="20"/>
          <w:szCs w:val="20"/>
          <w:u w:val="single"/>
        </w:rPr>
      </w:pPr>
    </w:p>
    <w:p w14:paraId="71D6F121" w14:textId="77777777" w:rsidR="00C17810" w:rsidRDefault="00C17810" w:rsidP="00C17810">
      <w:pPr>
        <w:jc w:val="center"/>
        <w:rPr>
          <w:rFonts w:ascii="Arial" w:hAnsi="Arial"/>
          <w:b/>
          <w:sz w:val="20"/>
          <w:szCs w:val="20"/>
          <w:u w:val="single"/>
        </w:rPr>
      </w:pPr>
    </w:p>
    <w:p w14:paraId="5DED7A3E" w14:textId="77777777" w:rsidR="00C17810" w:rsidRDefault="00C17810" w:rsidP="00C17810">
      <w:pPr>
        <w:jc w:val="center"/>
        <w:rPr>
          <w:rFonts w:ascii="Arial" w:hAnsi="Arial"/>
          <w:b/>
          <w:sz w:val="20"/>
          <w:szCs w:val="20"/>
          <w:u w:val="single"/>
        </w:rPr>
      </w:pPr>
    </w:p>
    <w:p w14:paraId="7A779514" w14:textId="77777777" w:rsidR="00C17810" w:rsidRDefault="00C17810" w:rsidP="00C17810">
      <w:pPr>
        <w:jc w:val="center"/>
        <w:rPr>
          <w:rFonts w:ascii="Arial" w:hAnsi="Arial"/>
          <w:b/>
          <w:sz w:val="20"/>
          <w:szCs w:val="20"/>
          <w:u w:val="single"/>
        </w:rPr>
      </w:pPr>
    </w:p>
    <w:p w14:paraId="589F2A6F" w14:textId="77777777" w:rsidR="00C17810" w:rsidRDefault="00C17810" w:rsidP="00C17810">
      <w:pPr>
        <w:jc w:val="center"/>
        <w:rPr>
          <w:rFonts w:ascii="Arial" w:hAnsi="Arial"/>
          <w:b/>
          <w:sz w:val="20"/>
          <w:szCs w:val="20"/>
          <w:u w:val="single"/>
        </w:rPr>
      </w:pPr>
    </w:p>
    <w:p w14:paraId="6D2BBC10" w14:textId="77777777" w:rsidR="00C17810" w:rsidRDefault="00C17810" w:rsidP="00C17810">
      <w:pPr>
        <w:jc w:val="center"/>
        <w:rPr>
          <w:rFonts w:ascii="Arial" w:hAnsi="Arial"/>
          <w:b/>
          <w:sz w:val="20"/>
          <w:szCs w:val="20"/>
          <w:u w:val="single"/>
        </w:rPr>
      </w:pPr>
    </w:p>
    <w:p w14:paraId="41DAA68D" w14:textId="77777777" w:rsidR="00C17810" w:rsidRDefault="00C17810" w:rsidP="00C17810">
      <w:pPr>
        <w:jc w:val="center"/>
        <w:rPr>
          <w:rFonts w:ascii="Arial" w:hAnsi="Arial"/>
          <w:b/>
          <w:sz w:val="20"/>
          <w:szCs w:val="20"/>
          <w:u w:val="single"/>
        </w:rPr>
      </w:pPr>
    </w:p>
    <w:p w14:paraId="7C34490F" w14:textId="77777777" w:rsidR="00C17810" w:rsidRDefault="00C17810" w:rsidP="00C17810">
      <w:pPr>
        <w:jc w:val="center"/>
        <w:rPr>
          <w:rFonts w:ascii="Arial" w:hAnsi="Arial"/>
          <w:b/>
          <w:sz w:val="20"/>
          <w:szCs w:val="20"/>
          <w:u w:val="single"/>
        </w:rPr>
      </w:pPr>
    </w:p>
    <w:p w14:paraId="7CE3BC7B" w14:textId="77777777" w:rsidR="00C17810" w:rsidRDefault="00C17810" w:rsidP="00C17810">
      <w:pPr>
        <w:jc w:val="center"/>
        <w:rPr>
          <w:rFonts w:ascii="Arial" w:hAnsi="Arial"/>
          <w:b/>
          <w:sz w:val="20"/>
          <w:szCs w:val="20"/>
          <w:u w:val="single"/>
        </w:rPr>
      </w:pPr>
    </w:p>
    <w:p w14:paraId="47C2BA96" w14:textId="77777777" w:rsidR="00C17810" w:rsidRDefault="00C17810" w:rsidP="00C17810">
      <w:pPr>
        <w:rPr>
          <w:rFonts w:ascii="Arial" w:hAnsi="Arial"/>
          <w:b/>
          <w:sz w:val="20"/>
          <w:szCs w:val="20"/>
          <w:u w:val="single"/>
        </w:rPr>
      </w:pPr>
    </w:p>
    <w:p w14:paraId="147CE8BB" w14:textId="77777777" w:rsidR="00C17810" w:rsidRDefault="00C17810" w:rsidP="00C17810">
      <w:pPr>
        <w:jc w:val="center"/>
        <w:rPr>
          <w:rFonts w:ascii="Arial" w:hAnsi="Arial"/>
          <w:b/>
          <w:sz w:val="20"/>
          <w:szCs w:val="20"/>
          <w:u w:val="single"/>
        </w:rPr>
      </w:pPr>
    </w:p>
    <w:p w14:paraId="16F9186A" w14:textId="77777777" w:rsidR="00C17810" w:rsidRDefault="00C17810" w:rsidP="00C17810">
      <w:pPr>
        <w:jc w:val="center"/>
        <w:rPr>
          <w:rFonts w:ascii="Arial" w:hAnsi="Arial"/>
          <w:b/>
          <w:sz w:val="20"/>
          <w:szCs w:val="20"/>
          <w:u w:val="single"/>
        </w:rPr>
      </w:pPr>
    </w:p>
    <w:p w14:paraId="6D2A631C" w14:textId="77777777" w:rsidR="00C17810" w:rsidRPr="006E6025" w:rsidRDefault="00C17810" w:rsidP="00C17810">
      <w:pPr>
        <w:jc w:val="center"/>
        <w:rPr>
          <w:rFonts w:ascii="Arial" w:hAnsi="Arial"/>
          <w:b/>
          <w:sz w:val="20"/>
          <w:szCs w:val="20"/>
          <w:u w:val="single"/>
        </w:rPr>
      </w:pPr>
    </w:p>
    <w:p w14:paraId="0E2929C1" w14:textId="77777777" w:rsidR="00C17810" w:rsidRPr="006E6025" w:rsidRDefault="00C17810" w:rsidP="00C17810">
      <w:pPr>
        <w:jc w:val="center"/>
        <w:rPr>
          <w:rFonts w:ascii="Arial" w:hAnsi="Arial"/>
          <w:b/>
          <w:szCs w:val="20"/>
          <w:u w:val="single"/>
        </w:rPr>
      </w:pPr>
      <w:r w:rsidRPr="006E6025">
        <w:rPr>
          <w:rFonts w:ascii="Arial" w:hAnsi="Arial"/>
          <w:b/>
          <w:szCs w:val="20"/>
          <w:u w:val="single"/>
        </w:rPr>
        <w:t>APPENDIX 2</w:t>
      </w:r>
    </w:p>
    <w:p w14:paraId="5C3378E6" w14:textId="77777777" w:rsidR="00C17810" w:rsidRPr="006E6025" w:rsidRDefault="00C17810" w:rsidP="00C17810">
      <w:pPr>
        <w:jc w:val="center"/>
        <w:rPr>
          <w:rFonts w:ascii="Arial" w:hAnsi="Arial"/>
          <w:b/>
          <w:sz w:val="20"/>
          <w:szCs w:val="20"/>
          <w:u w:val="single"/>
        </w:rPr>
      </w:pPr>
    </w:p>
    <w:p w14:paraId="3DB1FAB4" w14:textId="77777777" w:rsidR="00C17810" w:rsidRPr="006E6025" w:rsidRDefault="00C17810" w:rsidP="00C17810">
      <w:pPr>
        <w:jc w:val="center"/>
        <w:rPr>
          <w:rFonts w:ascii="Arial" w:hAnsi="Arial"/>
          <w:b/>
          <w:sz w:val="20"/>
          <w:szCs w:val="20"/>
          <w:u w:val="single"/>
        </w:rPr>
      </w:pPr>
    </w:p>
    <w:p w14:paraId="6FEB9B7D" w14:textId="77777777" w:rsidR="00C17810" w:rsidRPr="006E6025" w:rsidRDefault="00C17810" w:rsidP="00C17810">
      <w:pPr>
        <w:rPr>
          <w:rFonts w:ascii="Arial" w:hAnsi="Arial"/>
        </w:rPr>
      </w:pPr>
    </w:p>
    <w:p w14:paraId="3CB8EAEB" w14:textId="77777777" w:rsidR="00C17810" w:rsidRPr="006E6025" w:rsidRDefault="00C17810" w:rsidP="00C17810">
      <w:pPr>
        <w:rPr>
          <w:rFonts w:ascii="Arial" w:hAnsi="Arial"/>
          <w:i/>
        </w:rPr>
      </w:pPr>
      <w:r w:rsidRPr="006E6025">
        <w:rPr>
          <w:rFonts w:ascii="Arial" w:hAnsi="Arial"/>
          <w:b/>
        </w:rPr>
        <w:t xml:space="preserve">First Year Grade Achieved: </w:t>
      </w:r>
      <w:r w:rsidRPr="006E6025">
        <w:rPr>
          <w:rFonts w:ascii="Arial" w:hAnsi="Arial"/>
          <w:i/>
        </w:rPr>
        <w:t>2:1</w:t>
      </w:r>
    </w:p>
    <w:p w14:paraId="1D19116A" w14:textId="77777777" w:rsidR="00C17810" w:rsidRPr="006E6025" w:rsidRDefault="00C17810" w:rsidP="00C17810">
      <w:pPr>
        <w:rPr>
          <w:rFonts w:ascii="Arial" w:hAnsi="Arial"/>
          <w:b/>
          <w:u w:val="single"/>
        </w:rPr>
      </w:pPr>
      <w:r w:rsidRPr="006E6025">
        <w:rPr>
          <w:rFonts w:ascii="Arial" w:hAnsi="Arial"/>
          <w:b/>
          <w:u w:val="single"/>
        </w:rPr>
        <w:t xml:space="preserve">Modules </w:t>
      </w:r>
      <w:r w:rsidRPr="006E6025">
        <w:rPr>
          <w:rFonts w:ascii="Arial" w:hAnsi="Arial"/>
          <w:b/>
        </w:rPr>
        <w:tab/>
      </w:r>
      <w:r w:rsidRPr="006E6025">
        <w:rPr>
          <w:rFonts w:ascii="Arial" w:hAnsi="Arial"/>
          <w:b/>
        </w:rPr>
        <w:tab/>
      </w:r>
      <w:r w:rsidRPr="006E6025">
        <w:rPr>
          <w:rFonts w:ascii="Arial" w:hAnsi="Arial"/>
          <w:b/>
        </w:rPr>
        <w:tab/>
      </w:r>
      <w:r w:rsidRPr="006E6025">
        <w:rPr>
          <w:rFonts w:ascii="Arial" w:hAnsi="Arial"/>
          <w:b/>
        </w:rPr>
        <w:tab/>
      </w:r>
      <w:r w:rsidRPr="006E6025">
        <w:rPr>
          <w:rFonts w:ascii="Arial" w:hAnsi="Arial"/>
          <w:b/>
        </w:rPr>
        <w:tab/>
      </w:r>
      <w:r>
        <w:rPr>
          <w:rFonts w:ascii="Arial" w:hAnsi="Arial"/>
          <w:b/>
        </w:rPr>
        <w:tab/>
        <w:t xml:space="preserve">       </w:t>
      </w:r>
      <w:r w:rsidRPr="006E6025">
        <w:rPr>
          <w:rFonts w:ascii="Arial" w:hAnsi="Arial"/>
          <w:b/>
          <w:u w:val="single"/>
        </w:rPr>
        <w:t>Grade</w:t>
      </w:r>
    </w:p>
    <w:p w14:paraId="65BDD364" w14:textId="77777777" w:rsidR="00C17810" w:rsidRPr="006E6025" w:rsidRDefault="00C17810" w:rsidP="00C17810">
      <w:pPr>
        <w:rPr>
          <w:rFonts w:ascii="Arial" w:hAnsi="Arial"/>
        </w:rPr>
      </w:pPr>
      <w:r w:rsidRPr="006E6025">
        <w:rPr>
          <w:rFonts w:ascii="Arial" w:hAnsi="Arial"/>
        </w:rPr>
        <w:t>International Operations Management</w:t>
      </w:r>
      <w:r>
        <w:rPr>
          <w:rFonts w:ascii="Arial" w:hAnsi="Arial"/>
        </w:rPr>
        <w:tab/>
      </w:r>
      <w:r>
        <w:rPr>
          <w:rFonts w:ascii="Arial" w:hAnsi="Arial"/>
        </w:rPr>
        <w:tab/>
      </w:r>
      <w:r>
        <w:rPr>
          <w:rFonts w:ascii="Arial" w:hAnsi="Arial"/>
        </w:rPr>
        <w:tab/>
        <w:t>67</w:t>
      </w:r>
    </w:p>
    <w:p w14:paraId="3E6392E6" w14:textId="77777777" w:rsidR="00C17810" w:rsidRPr="006E6025" w:rsidRDefault="00C17810" w:rsidP="00C17810">
      <w:pPr>
        <w:rPr>
          <w:rFonts w:ascii="Arial" w:hAnsi="Arial"/>
        </w:rPr>
      </w:pPr>
      <w:r w:rsidRPr="006E6025">
        <w:rPr>
          <w:rFonts w:ascii="Arial" w:hAnsi="Arial"/>
        </w:rPr>
        <w:t>Managerial Finance</w:t>
      </w:r>
      <w:r>
        <w:rPr>
          <w:rFonts w:ascii="Arial" w:hAnsi="Arial"/>
        </w:rPr>
        <w:t xml:space="preserve"> &amp; Entrepreneurialism</w:t>
      </w:r>
      <w:r>
        <w:rPr>
          <w:rFonts w:ascii="Arial" w:hAnsi="Arial"/>
        </w:rPr>
        <w:tab/>
      </w:r>
      <w:r>
        <w:rPr>
          <w:rFonts w:ascii="Arial" w:hAnsi="Arial"/>
        </w:rPr>
        <w:tab/>
        <w:t xml:space="preserve">55 </w:t>
      </w:r>
    </w:p>
    <w:p w14:paraId="0D0746CB" w14:textId="77777777" w:rsidR="00C17810" w:rsidRPr="006E6025" w:rsidRDefault="00C17810" w:rsidP="00C17810">
      <w:pPr>
        <w:rPr>
          <w:rFonts w:ascii="Arial" w:hAnsi="Arial"/>
        </w:rPr>
      </w:pPr>
      <w:r>
        <w:rPr>
          <w:rFonts w:ascii="Arial" w:hAnsi="Arial"/>
        </w:rPr>
        <w:t xml:space="preserve">Strategic Revenue Management &amp; Distribution </w:t>
      </w:r>
      <w:r>
        <w:rPr>
          <w:rFonts w:ascii="Arial" w:hAnsi="Arial"/>
        </w:rPr>
        <w:tab/>
      </w:r>
      <w:r>
        <w:rPr>
          <w:rFonts w:ascii="Arial" w:hAnsi="Arial"/>
        </w:rPr>
        <w:tab/>
        <w:t>72</w:t>
      </w:r>
    </w:p>
    <w:p w14:paraId="6B3386ED" w14:textId="77777777" w:rsidR="00C17810" w:rsidRPr="006E6025" w:rsidRDefault="00C17810" w:rsidP="00C17810">
      <w:pPr>
        <w:rPr>
          <w:rFonts w:ascii="Arial" w:hAnsi="Arial"/>
          <w:i/>
        </w:rPr>
      </w:pPr>
    </w:p>
    <w:p w14:paraId="32CC203E" w14:textId="77777777" w:rsidR="00C17810" w:rsidRPr="006E6025" w:rsidRDefault="00C17810" w:rsidP="00C17810">
      <w:pPr>
        <w:rPr>
          <w:rFonts w:ascii="Arial" w:hAnsi="Arial"/>
          <w:i/>
        </w:rPr>
      </w:pPr>
      <w:r w:rsidRPr="006E6025">
        <w:rPr>
          <w:rFonts w:ascii="Arial" w:hAnsi="Arial"/>
          <w:b/>
        </w:rPr>
        <w:t xml:space="preserve">Second Year Grade Achieved: </w:t>
      </w:r>
      <w:r>
        <w:rPr>
          <w:rFonts w:ascii="Arial" w:hAnsi="Arial"/>
          <w:i/>
        </w:rPr>
        <w:t>2:2</w:t>
      </w:r>
    </w:p>
    <w:p w14:paraId="5BFDC4F6" w14:textId="77777777" w:rsidR="00C17810" w:rsidRPr="006E6025" w:rsidRDefault="00C17810" w:rsidP="00C17810">
      <w:pPr>
        <w:rPr>
          <w:rFonts w:ascii="Arial" w:hAnsi="Arial"/>
          <w:b/>
          <w:u w:val="single"/>
        </w:rPr>
      </w:pPr>
      <w:r w:rsidRPr="006E6025">
        <w:rPr>
          <w:rFonts w:ascii="Arial" w:hAnsi="Arial"/>
          <w:b/>
          <w:u w:val="single"/>
        </w:rPr>
        <w:t xml:space="preserve">Modules </w:t>
      </w:r>
      <w:r w:rsidRPr="006E6025">
        <w:rPr>
          <w:rFonts w:ascii="Arial" w:hAnsi="Arial"/>
          <w:b/>
        </w:rPr>
        <w:tab/>
      </w:r>
      <w:r w:rsidRPr="006E6025">
        <w:rPr>
          <w:rFonts w:ascii="Arial" w:hAnsi="Arial"/>
          <w:b/>
        </w:rPr>
        <w:tab/>
      </w:r>
      <w:r w:rsidRPr="006E6025">
        <w:rPr>
          <w:rFonts w:ascii="Arial" w:hAnsi="Arial"/>
          <w:b/>
        </w:rPr>
        <w:tab/>
      </w:r>
      <w:r w:rsidRPr="006E6025">
        <w:rPr>
          <w:rFonts w:ascii="Arial" w:hAnsi="Arial"/>
          <w:b/>
        </w:rPr>
        <w:tab/>
      </w:r>
      <w:r w:rsidRPr="006E6025">
        <w:rPr>
          <w:rFonts w:ascii="Arial" w:hAnsi="Arial"/>
          <w:b/>
        </w:rPr>
        <w:tab/>
      </w:r>
      <w:r>
        <w:rPr>
          <w:rFonts w:ascii="Arial" w:hAnsi="Arial"/>
          <w:b/>
        </w:rPr>
        <w:tab/>
        <w:t xml:space="preserve">        </w:t>
      </w:r>
      <w:r w:rsidRPr="006E6025">
        <w:rPr>
          <w:rFonts w:ascii="Arial" w:hAnsi="Arial"/>
          <w:b/>
          <w:u w:val="single"/>
        </w:rPr>
        <w:t>Grade</w:t>
      </w:r>
    </w:p>
    <w:p w14:paraId="3179F46C" w14:textId="77777777" w:rsidR="00C17810" w:rsidRPr="006E6025" w:rsidRDefault="00C17810" w:rsidP="00C17810">
      <w:pPr>
        <w:rPr>
          <w:rFonts w:ascii="Arial" w:hAnsi="Arial"/>
        </w:rPr>
      </w:pPr>
      <w:r w:rsidRPr="006E6025">
        <w:rPr>
          <w:rFonts w:ascii="Arial" w:hAnsi="Arial"/>
        </w:rPr>
        <w:t>Emerging Issues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63</w:t>
      </w:r>
    </w:p>
    <w:p w14:paraId="2EA2B205" w14:textId="77777777" w:rsidR="00C17810" w:rsidRDefault="00C17810" w:rsidP="00C17810">
      <w:pPr>
        <w:rPr>
          <w:rFonts w:ascii="Arial" w:hAnsi="Arial"/>
        </w:rPr>
      </w:pPr>
      <w:r>
        <w:rPr>
          <w:rFonts w:ascii="Arial" w:hAnsi="Arial"/>
        </w:rPr>
        <w:t>Strategic Marketing &amp; Digital Media</w:t>
      </w:r>
      <w:r>
        <w:rPr>
          <w:rFonts w:ascii="Arial" w:hAnsi="Arial"/>
        </w:rPr>
        <w:tab/>
      </w:r>
      <w:r>
        <w:rPr>
          <w:rFonts w:ascii="Arial" w:hAnsi="Arial"/>
        </w:rPr>
        <w:tab/>
      </w:r>
      <w:r>
        <w:rPr>
          <w:rFonts w:ascii="Arial" w:hAnsi="Arial"/>
        </w:rPr>
        <w:tab/>
        <w:t>76</w:t>
      </w:r>
    </w:p>
    <w:p w14:paraId="32943B0A" w14:textId="77777777" w:rsidR="00C17810" w:rsidRPr="006E6025" w:rsidRDefault="00C17810" w:rsidP="00C17810">
      <w:pPr>
        <w:rPr>
          <w:rFonts w:ascii="Arial" w:hAnsi="Arial"/>
        </w:rPr>
      </w:pPr>
      <w:r>
        <w:rPr>
          <w:rFonts w:ascii="Arial" w:hAnsi="Arial"/>
        </w:rPr>
        <w:t>The Effective Manager</w:t>
      </w:r>
      <w:r>
        <w:rPr>
          <w:rFonts w:ascii="Arial" w:hAnsi="Arial"/>
        </w:rPr>
        <w:tab/>
      </w:r>
      <w:r>
        <w:rPr>
          <w:rFonts w:ascii="Arial" w:hAnsi="Arial"/>
        </w:rPr>
        <w:tab/>
      </w:r>
      <w:r>
        <w:rPr>
          <w:rFonts w:ascii="Arial" w:hAnsi="Arial"/>
        </w:rPr>
        <w:tab/>
      </w:r>
      <w:r>
        <w:rPr>
          <w:rFonts w:ascii="Arial" w:hAnsi="Arial"/>
        </w:rPr>
        <w:tab/>
      </w:r>
      <w:r>
        <w:rPr>
          <w:rFonts w:ascii="Arial" w:hAnsi="Arial"/>
        </w:rPr>
        <w:tab/>
        <w:t>65</w:t>
      </w:r>
    </w:p>
    <w:p w14:paraId="7BA9C492" w14:textId="77777777" w:rsidR="00C17810" w:rsidRPr="006E6025" w:rsidRDefault="00C17810" w:rsidP="00C17810">
      <w:pPr>
        <w:rPr>
          <w:rFonts w:ascii="Arial" w:hAnsi="Arial"/>
        </w:rPr>
      </w:pPr>
      <w:r>
        <w:rPr>
          <w:rFonts w:ascii="Arial" w:hAnsi="Arial"/>
        </w:rPr>
        <w:t>Dissertation &amp; Research Methods</w:t>
      </w:r>
      <w:r>
        <w:rPr>
          <w:rFonts w:ascii="Arial" w:hAnsi="Arial"/>
        </w:rPr>
        <w:tab/>
      </w:r>
      <w:r>
        <w:rPr>
          <w:rFonts w:ascii="Arial" w:hAnsi="Arial"/>
        </w:rPr>
        <w:tab/>
      </w:r>
      <w:r>
        <w:rPr>
          <w:rFonts w:ascii="Arial" w:hAnsi="Arial"/>
        </w:rPr>
        <w:tab/>
      </w:r>
      <w:r>
        <w:rPr>
          <w:rFonts w:ascii="Arial" w:hAnsi="Arial"/>
        </w:rPr>
        <w:tab/>
        <w:t xml:space="preserve">50 </w:t>
      </w:r>
    </w:p>
    <w:p w14:paraId="3AE7225B" w14:textId="77777777" w:rsidR="00C17810" w:rsidRPr="006E6025" w:rsidRDefault="00C17810" w:rsidP="00C17810">
      <w:pPr>
        <w:rPr>
          <w:rFonts w:ascii="Arial" w:hAnsi="Arial"/>
        </w:rPr>
      </w:pPr>
    </w:p>
    <w:p w14:paraId="501DC6B6" w14:textId="77777777" w:rsidR="00C17810" w:rsidRPr="006E6025" w:rsidRDefault="00C17810" w:rsidP="00C17810">
      <w:pPr>
        <w:rPr>
          <w:rFonts w:ascii="Arial" w:hAnsi="Arial"/>
        </w:rPr>
      </w:pPr>
    </w:p>
    <w:p w14:paraId="215D232A" w14:textId="77777777" w:rsidR="00C17810" w:rsidRPr="006E6025" w:rsidRDefault="00C17810" w:rsidP="00C17810">
      <w:pPr>
        <w:rPr>
          <w:rFonts w:ascii="Arial" w:hAnsi="Arial"/>
        </w:rPr>
      </w:pPr>
    </w:p>
    <w:p w14:paraId="0D1ABD14" w14:textId="77777777" w:rsidR="00C17810" w:rsidRPr="006E6025" w:rsidRDefault="00C17810" w:rsidP="00C17810">
      <w:pPr>
        <w:rPr>
          <w:rFonts w:ascii="Arial" w:hAnsi="Arial"/>
        </w:rPr>
      </w:pPr>
    </w:p>
    <w:p w14:paraId="55D4724B" w14:textId="77777777" w:rsidR="00C17810" w:rsidRPr="006E6025" w:rsidRDefault="00C17810" w:rsidP="00C17810">
      <w:pPr>
        <w:jc w:val="center"/>
        <w:rPr>
          <w:rFonts w:ascii="Arial" w:hAnsi="Arial"/>
          <w:b/>
          <w:sz w:val="20"/>
          <w:szCs w:val="20"/>
          <w:u w:val="single"/>
        </w:rPr>
      </w:pPr>
    </w:p>
    <w:p w14:paraId="523192C4" w14:textId="77777777" w:rsidR="00C17810" w:rsidRDefault="00C17810" w:rsidP="00C17810">
      <w:pPr>
        <w:jc w:val="center"/>
        <w:rPr>
          <w:rFonts w:ascii="Arial" w:hAnsi="Arial"/>
          <w:b/>
          <w:sz w:val="20"/>
          <w:szCs w:val="20"/>
          <w:u w:val="single"/>
        </w:rPr>
      </w:pPr>
    </w:p>
    <w:p w14:paraId="52D85C24" w14:textId="77777777" w:rsidR="00C17810" w:rsidRDefault="00C17810" w:rsidP="00C17810">
      <w:pPr>
        <w:jc w:val="center"/>
        <w:rPr>
          <w:rFonts w:ascii="Arial" w:hAnsi="Arial"/>
          <w:b/>
          <w:sz w:val="20"/>
          <w:szCs w:val="20"/>
          <w:u w:val="single"/>
        </w:rPr>
      </w:pPr>
    </w:p>
    <w:p w14:paraId="5153C358" w14:textId="77777777" w:rsidR="00C17810" w:rsidRDefault="00C17810" w:rsidP="00C17810">
      <w:pPr>
        <w:jc w:val="center"/>
        <w:rPr>
          <w:rFonts w:ascii="Arial" w:hAnsi="Arial"/>
          <w:b/>
          <w:sz w:val="20"/>
          <w:szCs w:val="20"/>
          <w:u w:val="single"/>
        </w:rPr>
      </w:pPr>
    </w:p>
    <w:p w14:paraId="1579E0E3" w14:textId="77777777" w:rsidR="00C17810" w:rsidRDefault="00C17810" w:rsidP="00C17810">
      <w:pPr>
        <w:jc w:val="center"/>
        <w:rPr>
          <w:rFonts w:ascii="Arial" w:hAnsi="Arial"/>
          <w:b/>
          <w:sz w:val="20"/>
          <w:szCs w:val="20"/>
          <w:u w:val="single"/>
        </w:rPr>
      </w:pPr>
    </w:p>
    <w:p w14:paraId="7FB516BD" w14:textId="77777777" w:rsidR="00C17810" w:rsidRDefault="00C17810" w:rsidP="00C17810">
      <w:pPr>
        <w:jc w:val="center"/>
        <w:rPr>
          <w:rFonts w:ascii="Arial" w:hAnsi="Arial"/>
          <w:b/>
          <w:sz w:val="20"/>
          <w:szCs w:val="20"/>
          <w:u w:val="single"/>
        </w:rPr>
      </w:pPr>
    </w:p>
    <w:p w14:paraId="61364C4A" w14:textId="77777777" w:rsidR="00C17810" w:rsidRDefault="00C17810" w:rsidP="00C17810">
      <w:pPr>
        <w:jc w:val="center"/>
        <w:rPr>
          <w:rFonts w:ascii="Arial" w:hAnsi="Arial"/>
          <w:b/>
          <w:sz w:val="20"/>
          <w:szCs w:val="20"/>
          <w:u w:val="single"/>
        </w:rPr>
      </w:pPr>
    </w:p>
    <w:p w14:paraId="7B19A7FE" w14:textId="77777777" w:rsidR="00C17810" w:rsidRDefault="00C17810" w:rsidP="00C17810">
      <w:pPr>
        <w:jc w:val="center"/>
        <w:rPr>
          <w:rFonts w:ascii="Arial" w:hAnsi="Arial"/>
          <w:b/>
          <w:sz w:val="20"/>
          <w:szCs w:val="20"/>
          <w:u w:val="single"/>
        </w:rPr>
      </w:pPr>
    </w:p>
    <w:p w14:paraId="224EB7CE" w14:textId="77777777" w:rsidR="00C17810" w:rsidRDefault="00C17810" w:rsidP="00C17810">
      <w:pPr>
        <w:jc w:val="center"/>
        <w:rPr>
          <w:rFonts w:ascii="Arial" w:hAnsi="Arial"/>
          <w:b/>
          <w:sz w:val="20"/>
          <w:szCs w:val="20"/>
          <w:u w:val="single"/>
        </w:rPr>
      </w:pPr>
    </w:p>
    <w:p w14:paraId="40EE2F7B" w14:textId="77777777" w:rsidR="00C17810" w:rsidRDefault="00C17810" w:rsidP="00C17810">
      <w:pPr>
        <w:jc w:val="center"/>
        <w:rPr>
          <w:rFonts w:ascii="Arial" w:hAnsi="Arial"/>
          <w:b/>
          <w:sz w:val="20"/>
          <w:szCs w:val="20"/>
          <w:u w:val="single"/>
        </w:rPr>
      </w:pPr>
    </w:p>
    <w:p w14:paraId="0CA04CC4" w14:textId="77777777" w:rsidR="00C17810" w:rsidRDefault="00C17810" w:rsidP="00C17810">
      <w:pPr>
        <w:jc w:val="center"/>
        <w:rPr>
          <w:rFonts w:ascii="Arial" w:hAnsi="Arial"/>
          <w:b/>
          <w:sz w:val="20"/>
          <w:szCs w:val="20"/>
          <w:u w:val="single"/>
        </w:rPr>
      </w:pPr>
    </w:p>
    <w:p w14:paraId="7CADAED3" w14:textId="77777777" w:rsidR="00C17810" w:rsidRDefault="00C17810" w:rsidP="00C17810">
      <w:pPr>
        <w:jc w:val="center"/>
        <w:rPr>
          <w:rFonts w:ascii="Arial" w:hAnsi="Arial"/>
          <w:b/>
          <w:sz w:val="20"/>
          <w:szCs w:val="20"/>
          <w:u w:val="single"/>
        </w:rPr>
      </w:pPr>
    </w:p>
    <w:p w14:paraId="2E18DAA0" w14:textId="77777777" w:rsidR="00C17810" w:rsidRDefault="00C17810" w:rsidP="00C17810">
      <w:pPr>
        <w:jc w:val="center"/>
        <w:rPr>
          <w:rFonts w:ascii="Arial" w:hAnsi="Arial"/>
          <w:b/>
          <w:sz w:val="20"/>
          <w:szCs w:val="20"/>
          <w:u w:val="single"/>
        </w:rPr>
      </w:pPr>
    </w:p>
    <w:p w14:paraId="0A87FD47" w14:textId="77777777" w:rsidR="00C17810" w:rsidRDefault="00C17810" w:rsidP="00C17810">
      <w:pPr>
        <w:jc w:val="center"/>
        <w:rPr>
          <w:rFonts w:ascii="Arial" w:hAnsi="Arial"/>
          <w:b/>
          <w:sz w:val="20"/>
          <w:szCs w:val="20"/>
          <w:u w:val="single"/>
        </w:rPr>
      </w:pPr>
    </w:p>
    <w:p w14:paraId="1E0C3568" w14:textId="77777777" w:rsidR="00C17810" w:rsidRDefault="00C17810" w:rsidP="00C17810">
      <w:pPr>
        <w:jc w:val="center"/>
        <w:rPr>
          <w:rFonts w:ascii="Arial" w:hAnsi="Arial"/>
          <w:b/>
          <w:sz w:val="20"/>
          <w:szCs w:val="20"/>
          <w:u w:val="single"/>
        </w:rPr>
      </w:pPr>
    </w:p>
    <w:p w14:paraId="55699B7D" w14:textId="77777777" w:rsidR="00C17810" w:rsidRDefault="00C17810" w:rsidP="00C17810">
      <w:pPr>
        <w:jc w:val="center"/>
        <w:rPr>
          <w:rFonts w:ascii="Arial" w:hAnsi="Arial"/>
          <w:b/>
          <w:sz w:val="20"/>
          <w:szCs w:val="20"/>
          <w:u w:val="single"/>
        </w:rPr>
      </w:pPr>
    </w:p>
    <w:p w14:paraId="4F7EF9E7" w14:textId="77777777" w:rsidR="00C17810" w:rsidRDefault="00C17810" w:rsidP="00C17810">
      <w:pPr>
        <w:jc w:val="center"/>
        <w:rPr>
          <w:rFonts w:ascii="Arial" w:hAnsi="Arial"/>
          <w:b/>
          <w:sz w:val="20"/>
          <w:szCs w:val="20"/>
          <w:u w:val="single"/>
        </w:rPr>
      </w:pPr>
    </w:p>
    <w:p w14:paraId="5545F78C" w14:textId="77777777" w:rsidR="00C17810" w:rsidRDefault="00C17810" w:rsidP="00C17810">
      <w:pPr>
        <w:jc w:val="center"/>
        <w:rPr>
          <w:rFonts w:ascii="Arial" w:hAnsi="Arial"/>
          <w:b/>
          <w:sz w:val="20"/>
          <w:szCs w:val="20"/>
          <w:u w:val="single"/>
        </w:rPr>
      </w:pPr>
    </w:p>
    <w:p w14:paraId="78368D86" w14:textId="77777777" w:rsidR="00C17810" w:rsidRDefault="00C17810" w:rsidP="00C17810">
      <w:pPr>
        <w:jc w:val="center"/>
        <w:rPr>
          <w:rFonts w:ascii="Arial" w:hAnsi="Arial"/>
          <w:b/>
          <w:sz w:val="20"/>
          <w:szCs w:val="20"/>
          <w:u w:val="single"/>
        </w:rPr>
      </w:pPr>
    </w:p>
    <w:p w14:paraId="5FE03B73" w14:textId="77777777" w:rsidR="00C17810" w:rsidRDefault="00C17810" w:rsidP="00C17810">
      <w:pPr>
        <w:jc w:val="center"/>
        <w:rPr>
          <w:rFonts w:ascii="Arial" w:hAnsi="Arial"/>
          <w:b/>
          <w:sz w:val="20"/>
          <w:szCs w:val="20"/>
          <w:u w:val="single"/>
        </w:rPr>
      </w:pPr>
    </w:p>
    <w:p w14:paraId="385588AA" w14:textId="77777777" w:rsidR="00C17810" w:rsidRDefault="00C17810" w:rsidP="00C17810">
      <w:pPr>
        <w:jc w:val="center"/>
        <w:rPr>
          <w:rFonts w:ascii="Arial" w:hAnsi="Arial"/>
          <w:b/>
          <w:sz w:val="20"/>
          <w:szCs w:val="20"/>
          <w:u w:val="single"/>
        </w:rPr>
      </w:pPr>
    </w:p>
    <w:p w14:paraId="4468AC16" w14:textId="77777777" w:rsidR="00C17810" w:rsidRDefault="00C17810" w:rsidP="00C17810">
      <w:pPr>
        <w:jc w:val="center"/>
        <w:rPr>
          <w:rFonts w:ascii="Arial" w:hAnsi="Arial"/>
          <w:b/>
          <w:sz w:val="20"/>
          <w:szCs w:val="20"/>
          <w:u w:val="single"/>
        </w:rPr>
      </w:pPr>
    </w:p>
    <w:p w14:paraId="7E9EA905" w14:textId="77777777" w:rsidR="00C17810" w:rsidRDefault="00C17810" w:rsidP="00C17810">
      <w:pPr>
        <w:jc w:val="center"/>
        <w:rPr>
          <w:rFonts w:ascii="Arial" w:hAnsi="Arial"/>
          <w:b/>
          <w:sz w:val="20"/>
          <w:szCs w:val="20"/>
          <w:u w:val="single"/>
        </w:rPr>
      </w:pPr>
    </w:p>
    <w:p w14:paraId="27C72DA3" w14:textId="77777777" w:rsidR="00C17810" w:rsidRDefault="00C17810" w:rsidP="00C17810">
      <w:pPr>
        <w:jc w:val="center"/>
        <w:rPr>
          <w:rFonts w:ascii="Arial" w:hAnsi="Arial"/>
          <w:b/>
          <w:sz w:val="20"/>
          <w:szCs w:val="20"/>
          <w:u w:val="single"/>
        </w:rPr>
      </w:pPr>
    </w:p>
    <w:p w14:paraId="1F2E93C5" w14:textId="77777777" w:rsidR="00C17810" w:rsidRDefault="00C17810" w:rsidP="00C17810">
      <w:pPr>
        <w:jc w:val="center"/>
        <w:rPr>
          <w:rFonts w:ascii="Arial" w:hAnsi="Arial"/>
          <w:b/>
          <w:sz w:val="20"/>
          <w:szCs w:val="20"/>
          <w:u w:val="single"/>
        </w:rPr>
      </w:pPr>
    </w:p>
    <w:p w14:paraId="58E79FF7" w14:textId="77777777" w:rsidR="00C17810" w:rsidRDefault="00C17810" w:rsidP="00C17810">
      <w:pPr>
        <w:jc w:val="center"/>
        <w:rPr>
          <w:rFonts w:ascii="Arial" w:hAnsi="Arial"/>
          <w:b/>
          <w:sz w:val="20"/>
          <w:szCs w:val="20"/>
          <w:u w:val="single"/>
        </w:rPr>
      </w:pPr>
    </w:p>
    <w:p w14:paraId="48F0B7CC" w14:textId="77777777" w:rsidR="00C17810" w:rsidRDefault="00C17810" w:rsidP="00C17810">
      <w:pPr>
        <w:jc w:val="center"/>
        <w:rPr>
          <w:rFonts w:ascii="Arial" w:hAnsi="Arial"/>
          <w:b/>
          <w:sz w:val="20"/>
          <w:szCs w:val="20"/>
          <w:u w:val="single"/>
        </w:rPr>
      </w:pPr>
    </w:p>
    <w:p w14:paraId="55C7EA9E" w14:textId="77777777" w:rsidR="00C17810" w:rsidRDefault="00C17810" w:rsidP="00C17810">
      <w:pPr>
        <w:jc w:val="center"/>
        <w:rPr>
          <w:rFonts w:ascii="Arial" w:hAnsi="Arial"/>
          <w:b/>
          <w:sz w:val="20"/>
          <w:szCs w:val="20"/>
          <w:u w:val="single"/>
        </w:rPr>
      </w:pPr>
    </w:p>
    <w:p w14:paraId="7180A39C" w14:textId="77777777" w:rsidR="00C17810" w:rsidRDefault="00C17810" w:rsidP="00C17810">
      <w:pPr>
        <w:jc w:val="center"/>
        <w:rPr>
          <w:rFonts w:ascii="Arial" w:hAnsi="Arial"/>
          <w:b/>
          <w:sz w:val="20"/>
          <w:szCs w:val="20"/>
          <w:u w:val="single"/>
        </w:rPr>
      </w:pPr>
    </w:p>
    <w:p w14:paraId="6F118D4F" w14:textId="77777777" w:rsidR="00C17810" w:rsidRDefault="00C17810" w:rsidP="00C17810">
      <w:pPr>
        <w:jc w:val="center"/>
        <w:rPr>
          <w:rFonts w:ascii="Arial" w:hAnsi="Arial"/>
          <w:b/>
          <w:sz w:val="20"/>
          <w:szCs w:val="20"/>
          <w:u w:val="single"/>
        </w:rPr>
      </w:pPr>
    </w:p>
    <w:p w14:paraId="4C20B1B3" w14:textId="77777777" w:rsidR="00B55B1A" w:rsidRDefault="00B55B1A" w:rsidP="00C17810">
      <w:pPr>
        <w:jc w:val="center"/>
        <w:rPr>
          <w:rFonts w:ascii="Arial" w:hAnsi="Arial"/>
          <w:b/>
          <w:sz w:val="20"/>
          <w:szCs w:val="20"/>
          <w:u w:val="single"/>
        </w:rPr>
      </w:pPr>
    </w:p>
    <w:p w14:paraId="0F66F06F" w14:textId="77777777" w:rsidR="00C17810" w:rsidRDefault="00C17810" w:rsidP="00C17810">
      <w:pPr>
        <w:jc w:val="center"/>
        <w:rPr>
          <w:rFonts w:ascii="Arial" w:hAnsi="Arial"/>
          <w:b/>
          <w:sz w:val="20"/>
          <w:szCs w:val="20"/>
          <w:u w:val="single"/>
        </w:rPr>
      </w:pPr>
    </w:p>
    <w:p w14:paraId="7B2298FA" w14:textId="77777777" w:rsidR="00C17810" w:rsidRDefault="00C17810" w:rsidP="00C17810">
      <w:pPr>
        <w:jc w:val="center"/>
        <w:rPr>
          <w:rFonts w:ascii="Arial" w:hAnsi="Arial"/>
          <w:b/>
          <w:sz w:val="20"/>
          <w:szCs w:val="20"/>
          <w:u w:val="single"/>
        </w:rPr>
      </w:pPr>
    </w:p>
    <w:p w14:paraId="7953BA09" w14:textId="77777777" w:rsidR="00C17810" w:rsidRDefault="00C17810" w:rsidP="00C17810">
      <w:pPr>
        <w:jc w:val="center"/>
        <w:rPr>
          <w:rFonts w:ascii="Arial" w:hAnsi="Arial"/>
          <w:b/>
          <w:sz w:val="20"/>
          <w:szCs w:val="20"/>
          <w:u w:val="single"/>
        </w:rPr>
      </w:pPr>
    </w:p>
    <w:p w14:paraId="1C14D7FE" w14:textId="77777777" w:rsidR="00C17810" w:rsidRDefault="00C17810" w:rsidP="00C17810">
      <w:pPr>
        <w:jc w:val="center"/>
        <w:rPr>
          <w:rFonts w:ascii="Arial" w:hAnsi="Arial"/>
          <w:b/>
          <w:sz w:val="20"/>
          <w:szCs w:val="20"/>
          <w:u w:val="single"/>
        </w:rPr>
      </w:pPr>
    </w:p>
    <w:p w14:paraId="66AEF454" w14:textId="77777777" w:rsidR="00C17810" w:rsidRDefault="00C17810" w:rsidP="00C17810">
      <w:pPr>
        <w:jc w:val="center"/>
        <w:rPr>
          <w:rFonts w:ascii="Arial" w:hAnsi="Arial"/>
          <w:b/>
          <w:sz w:val="20"/>
          <w:szCs w:val="20"/>
          <w:u w:val="single"/>
        </w:rPr>
      </w:pPr>
    </w:p>
    <w:p w14:paraId="60E0182D" w14:textId="77777777" w:rsidR="00C17810" w:rsidRPr="006E6025" w:rsidRDefault="00C17810" w:rsidP="00C17810">
      <w:pPr>
        <w:jc w:val="center"/>
        <w:rPr>
          <w:rFonts w:ascii="Arial" w:hAnsi="Arial"/>
          <w:b/>
          <w:sz w:val="20"/>
          <w:szCs w:val="20"/>
          <w:u w:val="single"/>
        </w:rPr>
      </w:pPr>
    </w:p>
    <w:p w14:paraId="100C5223" w14:textId="77777777" w:rsidR="00C17810" w:rsidRDefault="00C17810" w:rsidP="00C17810">
      <w:pPr>
        <w:jc w:val="center"/>
        <w:rPr>
          <w:rFonts w:ascii="Arial" w:hAnsi="Arial"/>
          <w:b/>
          <w:sz w:val="20"/>
          <w:szCs w:val="20"/>
          <w:u w:val="single"/>
        </w:rPr>
      </w:pPr>
    </w:p>
    <w:p w14:paraId="43B7CFBF" w14:textId="77777777" w:rsidR="003C476E" w:rsidRPr="006E6025" w:rsidRDefault="003C476E" w:rsidP="00C17810">
      <w:pPr>
        <w:jc w:val="center"/>
        <w:rPr>
          <w:rFonts w:ascii="Arial" w:hAnsi="Arial"/>
          <w:b/>
          <w:sz w:val="20"/>
          <w:szCs w:val="20"/>
          <w:u w:val="single"/>
        </w:rPr>
      </w:pPr>
    </w:p>
    <w:p w14:paraId="7DA9B3B7" w14:textId="77777777" w:rsidR="00C17810" w:rsidRPr="006E6025" w:rsidRDefault="00C17810" w:rsidP="00C17810">
      <w:pPr>
        <w:jc w:val="center"/>
        <w:rPr>
          <w:rFonts w:ascii="Arial" w:hAnsi="Arial"/>
          <w:b/>
          <w:sz w:val="20"/>
          <w:szCs w:val="20"/>
          <w:u w:val="single"/>
        </w:rPr>
      </w:pPr>
    </w:p>
    <w:p w14:paraId="726071CF" w14:textId="77777777" w:rsidR="00C17810" w:rsidRPr="006E6025" w:rsidRDefault="00C17810" w:rsidP="00C17810">
      <w:pPr>
        <w:jc w:val="center"/>
        <w:rPr>
          <w:rFonts w:ascii="Arial" w:hAnsi="Arial"/>
          <w:b/>
          <w:sz w:val="20"/>
          <w:szCs w:val="20"/>
          <w:u w:val="single"/>
        </w:rPr>
      </w:pPr>
    </w:p>
    <w:p w14:paraId="78FAF5A0" w14:textId="77777777" w:rsidR="00C17810" w:rsidRPr="006E6025" w:rsidRDefault="00C17810" w:rsidP="00C17810">
      <w:pPr>
        <w:jc w:val="center"/>
        <w:rPr>
          <w:rFonts w:ascii="Arial" w:hAnsi="Arial"/>
          <w:b/>
          <w:szCs w:val="20"/>
          <w:u w:val="single"/>
        </w:rPr>
      </w:pPr>
      <w:r w:rsidRPr="006E6025">
        <w:rPr>
          <w:rFonts w:ascii="Arial" w:hAnsi="Arial"/>
          <w:b/>
          <w:szCs w:val="20"/>
          <w:u w:val="single"/>
        </w:rPr>
        <w:t>APPENDIX 3</w:t>
      </w:r>
    </w:p>
    <w:p w14:paraId="4EADFCD3" w14:textId="77777777" w:rsidR="00C17810" w:rsidRPr="006E6025" w:rsidRDefault="00C17810" w:rsidP="00C17810">
      <w:pPr>
        <w:jc w:val="center"/>
        <w:rPr>
          <w:rFonts w:ascii="Arial" w:hAnsi="Arial"/>
          <w:b/>
          <w:sz w:val="20"/>
          <w:szCs w:val="20"/>
          <w:u w:val="single"/>
        </w:rPr>
      </w:pPr>
    </w:p>
    <w:p w14:paraId="03C914AE" w14:textId="77777777" w:rsidR="00C17810" w:rsidRPr="006E6025" w:rsidRDefault="00C17810" w:rsidP="00C17810">
      <w:pPr>
        <w:jc w:val="center"/>
        <w:rPr>
          <w:rFonts w:ascii="Arial" w:hAnsi="Arial"/>
          <w:b/>
          <w:sz w:val="20"/>
          <w:szCs w:val="20"/>
          <w:u w:val="single"/>
        </w:rPr>
      </w:pPr>
    </w:p>
    <w:p w14:paraId="542B0B83" w14:textId="77777777" w:rsidR="00C17810" w:rsidRPr="006E6025" w:rsidRDefault="00C17810" w:rsidP="00C17810">
      <w:pPr>
        <w:rPr>
          <w:rFonts w:ascii="Arial" w:hAnsi="Arial"/>
          <w:b/>
        </w:rPr>
      </w:pPr>
      <w:r w:rsidRPr="006E6025">
        <w:rPr>
          <w:rFonts w:ascii="Arial" w:hAnsi="Arial"/>
          <w:b/>
        </w:rPr>
        <w:t>First Year Grade Achieved:</w:t>
      </w:r>
      <w:r w:rsidRPr="006E6025">
        <w:rPr>
          <w:rFonts w:ascii="Arial" w:hAnsi="Arial"/>
          <w:i/>
        </w:rPr>
        <w:t xml:space="preserve"> 2:1     </w:t>
      </w:r>
    </w:p>
    <w:p w14:paraId="12657231" w14:textId="77777777" w:rsidR="00C17810" w:rsidRPr="006E6025" w:rsidRDefault="00C17810" w:rsidP="00C17810">
      <w:pPr>
        <w:rPr>
          <w:rFonts w:ascii="Arial" w:hAnsi="Arial"/>
          <w:b/>
        </w:rPr>
      </w:pPr>
      <w:r w:rsidRPr="006E6025">
        <w:rPr>
          <w:rFonts w:ascii="Arial" w:hAnsi="Arial"/>
          <w:b/>
          <w:u w:val="single"/>
        </w:rPr>
        <w:t>Modules</w:t>
      </w:r>
      <w:r w:rsidRPr="006E6025">
        <w:rPr>
          <w:rFonts w:ascii="Arial" w:hAnsi="Arial"/>
          <w:b/>
        </w:rPr>
        <w:tab/>
      </w:r>
      <w:r w:rsidRPr="006E6025">
        <w:rPr>
          <w:rFonts w:ascii="Arial" w:hAnsi="Arial"/>
          <w:b/>
        </w:rPr>
        <w:tab/>
      </w:r>
      <w:r w:rsidRPr="006E6025">
        <w:rPr>
          <w:rFonts w:ascii="Arial" w:hAnsi="Arial"/>
          <w:b/>
        </w:rPr>
        <w:tab/>
      </w:r>
      <w:r w:rsidRPr="006E6025">
        <w:rPr>
          <w:rFonts w:ascii="Arial" w:hAnsi="Arial"/>
          <w:b/>
        </w:rPr>
        <w:tab/>
      </w:r>
      <w:r w:rsidRPr="006E6025">
        <w:rPr>
          <w:rFonts w:ascii="Arial" w:hAnsi="Arial"/>
          <w:b/>
        </w:rPr>
        <w:tab/>
      </w:r>
      <w:r>
        <w:rPr>
          <w:rFonts w:ascii="Arial" w:hAnsi="Arial"/>
          <w:b/>
        </w:rPr>
        <w:tab/>
      </w:r>
      <w:r w:rsidRPr="006E6025">
        <w:rPr>
          <w:rFonts w:ascii="Arial" w:hAnsi="Arial"/>
          <w:b/>
          <w:u w:val="single"/>
        </w:rPr>
        <w:t>Grade</w:t>
      </w:r>
    </w:p>
    <w:p w14:paraId="58DA6DDC" w14:textId="77777777" w:rsidR="00C17810" w:rsidRPr="006E6025" w:rsidRDefault="00C17810" w:rsidP="00C17810">
      <w:pPr>
        <w:rPr>
          <w:rFonts w:ascii="Arial" w:hAnsi="Arial"/>
        </w:rPr>
      </w:pPr>
      <w:r w:rsidRPr="006E6025">
        <w:rPr>
          <w:rFonts w:ascii="Arial" w:hAnsi="Arial"/>
        </w:rPr>
        <w:t>Irish Legal System</w:t>
      </w:r>
      <w:r w:rsidRPr="006E6025">
        <w:rPr>
          <w:rFonts w:ascii="Arial" w:hAnsi="Arial"/>
        </w:rPr>
        <w:tab/>
      </w:r>
      <w:r w:rsidRPr="006E6025">
        <w:rPr>
          <w:rFonts w:ascii="Arial" w:hAnsi="Arial"/>
        </w:rPr>
        <w:tab/>
      </w:r>
      <w:r w:rsidRPr="006E6025">
        <w:rPr>
          <w:rFonts w:ascii="Arial" w:hAnsi="Arial"/>
        </w:rPr>
        <w:tab/>
      </w:r>
      <w:r w:rsidRPr="006E6025">
        <w:rPr>
          <w:rFonts w:ascii="Arial" w:hAnsi="Arial"/>
        </w:rPr>
        <w:tab/>
      </w:r>
      <w:r>
        <w:rPr>
          <w:rFonts w:ascii="Arial" w:hAnsi="Arial"/>
        </w:rPr>
        <w:tab/>
      </w:r>
      <w:r w:rsidRPr="006E6025">
        <w:rPr>
          <w:rFonts w:ascii="Arial" w:hAnsi="Arial"/>
        </w:rPr>
        <w:t>66</w:t>
      </w:r>
    </w:p>
    <w:p w14:paraId="4EB56344" w14:textId="77777777" w:rsidR="00C17810" w:rsidRPr="006E6025" w:rsidRDefault="00C17810" w:rsidP="00C17810">
      <w:pPr>
        <w:rPr>
          <w:rFonts w:ascii="Arial" w:hAnsi="Arial"/>
        </w:rPr>
      </w:pPr>
      <w:r w:rsidRPr="006E6025">
        <w:rPr>
          <w:rFonts w:ascii="Arial" w:hAnsi="Arial"/>
        </w:rPr>
        <w:t>Legi</w:t>
      </w:r>
      <w:r>
        <w:rPr>
          <w:rFonts w:ascii="Arial" w:hAnsi="Arial"/>
        </w:rPr>
        <w:t>slation &amp; Statutory Regulation</w:t>
      </w:r>
      <w:r>
        <w:rPr>
          <w:rFonts w:ascii="Arial" w:hAnsi="Arial"/>
        </w:rPr>
        <w:tab/>
      </w:r>
      <w:r>
        <w:rPr>
          <w:rFonts w:ascii="Arial" w:hAnsi="Arial"/>
        </w:rPr>
        <w:tab/>
      </w:r>
      <w:r w:rsidRPr="006E6025">
        <w:rPr>
          <w:rFonts w:ascii="Arial" w:hAnsi="Arial"/>
        </w:rPr>
        <w:t>65</w:t>
      </w:r>
    </w:p>
    <w:p w14:paraId="1FAE1972" w14:textId="77777777" w:rsidR="00C17810" w:rsidRPr="006E6025" w:rsidRDefault="00C17810" w:rsidP="00C17810">
      <w:pPr>
        <w:rPr>
          <w:rFonts w:ascii="Arial" w:hAnsi="Arial"/>
        </w:rPr>
      </w:pPr>
      <w:r w:rsidRPr="006E6025">
        <w:rPr>
          <w:rFonts w:ascii="Arial" w:hAnsi="Arial"/>
        </w:rPr>
        <w:t>Tort Law</w:t>
      </w:r>
      <w:r w:rsidRPr="006E6025">
        <w:rPr>
          <w:rFonts w:ascii="Arial" w:hAnsi="Arial"/>
        </w:rPr>
        <w:tab/>
      </w:r>
      <w:r w:rsidRPr="006E6025">
        <w:rPr>
          <w:rFonts w:ascii="Arial" w:hAnsi="Arial"/>
        </w:rPr>
        <w:tab/>
      </w:r>
      <w:r w:rsidRPr="006E6025">
        <w:rPr>
          <w:rFonts w:ascii="Arial" w:hAnsi="Arial"/>
        </w:rPr>
        <w:tab/>
      </w:r>
      <w:r w:rsidRPr="006E6025">
        <w:rPr>
          <w:rFonts w:ascii="Arial" w:hAnsi="Arial"/>
        </w:rPr>
        <w:tab/>
      </w:r>
      <w:r w:rsidRPr="006E6025">
        <w:rPr>
          <w:rFonts w:ascii="Arial" w:hAnsi="Arial"/>
        </w:rPr>
        <w:tab/>
      </w:r>
      <w:r>
        <w:rPr>
          <w:rFonts w:ascii="Arial" w:hAnsi="Arial"/>
        </w:rPr>
        <w:tab/>
      </w:r>
      <w:r w:rsidRPr="006E6025">
        <w:rPr>
          <w:rFonts w:ascii="Arial" w:hAnsi="Arial"/>
        </w:rPr>
        <w:t>60</w:t>
      </w:r>
    </w:p>
    <w:p w14:paraId="7512F9E9" w14:textId="77777777" w:rsidR="00C17810" w:rsidRPr="006E6025" w:rsidRDefault="00C17810" w:rsidP="00C17810">
      <w:pPr>
        <w:rPr>
          <w:rFonts w:ascii="Arial" w:hAnsi="Arial"/>
        </w:rPr>
      </w:pPr>
      <w:r w:rsidRPr="006E6025">
        <w:rPr>
          <w:rFonts w:ascii="Arial" w:hAnsi="Arial"/>
        </w:rPr>
        <w:t>Contract Law</w:t>
      </w:r>
      <w:r w:rsidRPr="006E6025">
        <w:rPr>
          <w:rFonts w:ascii="Arial" w:hAnsi="Arial"/>
        </w:rPr>
        <w:tab/>
      </w:r>
      <w:r w:rsidRPr="006E6025">
        <w:rPr>
          <w:rFonts w:ascii="Arial" w:hAnsi="Arial"/>
        </w:rPr>
        <w:tab/>
      </w:r>
      <w:r w:rsidRPr="006E6025">
        <w:rPr>
          <w:rFonts w:ascii="Arial" w:hAnsi="Arial"/>
        </w:rPr>
        <w:tab/>
      </w:r>
      <w:r w:rsidRPr="006E6025">
        <w:rPr>
          <w:rFonts w:ascii="Arial" w:hAnsi="Arial"/>
        </w:rPr>
        <w:tab/>
      </w:r>
      <w:r w:rsidRPr="006E6025">
        <w:rPr>
          <w:rFonts w:ascii="Arial" w:hAnsi="Arial"/>
        </w:rPr>
        <w:tab/>
      </w:r>
      <w:r>
        <w:rPr>
          <w:rFonts w:ascii="Arial" w:hAnsi="Arial"/>
        </w:rPr>
        <w:tab/>
      </w:r>
      <w:r w:rsidRPr="006E6025">
        <w:rPr>
          <w:rFonts w:ascii="Arial" w:hAnsi="Arial"/>
        </w:rPr>
        <w:t>60</w:t>
      </w:r>
    </w:p>
    <w:p w14:paraId="740A5521" w14:textId="77777777" w:rsidR="00C17810" w:rsidRPr="006E6025" w:rsidRDefault="00C17810" w:rsidP="00C17810">
      <w:pPr>
        <w:rPr>
          <w:rFonts w:ascii="Arial" w:hAnsi="Arial"/>
        </w:rPr>
      </w:pPr>
      <w:r w:rsidRPr="006E6025">
        <w:rPr>
          <w:rFonts w:ascii="Arial" w:hAnsi="Arial"/>
        </w:rPr>
        <w:t>Criminal Law</w:t>
      </w:r>
      <w:r w:rsidRPr="006E6025">
        <w:rPr>
          <w:rFonts w:ascii="Arial" w:hAnsi="Arial"/>
        </w:rPr>
        <w:tab/>
      </w:r>
      <w:r w:rsidRPr="006E6025">
        <w:rPr>
          <w:rFonts w:ascii="Arial" w:hAnsi="Arial"/>
        </w:rPr>
        <w:tab/>
      </w:r>
      <w:r w:rsidRPr="006E6025">
        <w:rPr>
          <w:rFonts w:ascii="Arial" w:hAnsi="Arial"/>
        </w:rPr>
        <w:tab/>
      </w:r>
      <w:r w:rsidRPr="006E6025">
        <w:rPr>
          <w:rFonts w:ascii="Arial" w:hAnsi="Arial"/>
        </w:rPr>
        <w:tab/>
      </w:r>
      <w:r w:rsidRPr="006E6025">
        <w:rPr>
          <w:rFonts w:ascii="Arial" w:hAnsi="Arial"/>
        </w:rPr>
        <w:tab/>
      </w:r>
      <w:r>
        <w:rPr>
          <w:rFonts w:ascii="Arial" w:hAnsi="Arial"/>
        </w:rPr>
        <w:tab/>
      </w:r>
      <w:r w:rsidRPr="006E6025">
        <w:rPr>
          <w:rFonts w:ascii="Arial" w:hAnsi="Arial"/>
        </w:rPr>
        <w:t>53</w:t>
      </w:r>
    </w:p>
    <w:p w14:paraId="4B70CBFF" w14:textId="77777777" w:rsidR="00C17810" w:rsidRPr="006E6025" w:rsidRDefault="00C17810" w:rsidP="00C17810">
      <w:pPr>
        <w:rPr>
          <w:rFonts w:ascii="Arial" w:hAnsi="Arial"/>
        </w:rPr>
      </w:pPr>
      <w:r w:rsidRPr="006E6025">
        <w:rPr>
          <w:rFonts w:ascii="Arial" w:hAnsi="Arial"/>
        </w:rPr>
        <w:t>Constitutional Law I</w:t>
      </w:r>
      <w:r w:rsidRPr="006E6025">
        <w:rPr>
          <w:rFonts w:ascii="Arial" w:hAnsi="Arial"/>
        </w:rPr>
        <w:tab/>
      </w:r>
      <w:r w:rsidRPr="006E6025">
        <w:rPr>
          <w:rFonts w:ascii="Arial" w:hAnsi="Arial"/>
        </w:rPr>
        <w:tab/>
      </w:r>
      <w:r w:rsidRPr="006E6025">
        <w:rPr>
          <w:rFonts w:ascii="Arial" w:hAnsi="Arial"/>
        </w:rPr>
        <w:tab/>
      </w:r>
      <w:r w:rsidRPr="006E6025">
        <w:rPr>
          <w:rFonts w:ascii="Arial" w:hAnsi="Arial"/>
        </w:rPr>
        <w:tab/>
      </w:r>
      <w:r>
        <w:rPr>
          <w:rFonts w:ascii="Arial" w:hAnsi="Arial"/>
        </w:rPr>
        <w:tab/>
      </w:r>
      <w:r w:rsidRPr="006E6025">
        <w:rPr>
          <w:rFonts w:ascii="Arial" w:hAnsi="Arial"/>
        </w:rPr>
        <w:t>55</w:t>
      </w:r>
    </w:p>
    <w:p w14:paraId="414EDCF7" w14:textId="77777777" w:rsidR="00C17810" w:rsidRPr="006E6025" w:rsidRDefault="00C17810" w:rsidP="00C17810">
      <w:pPr>
        <w:rPr>
          <w:rFonts w:ascii="Arial" w:hAnsi="Arial"/>
        </w:rPr>
      </w:pPr>
    </w:p>
    <w:p w14:paraId="097FB5B8" w14:textId="77777777" w:rsidR="00C17810" w:rsidRPr="006E6025" w:rsidRDefault="00C17810" w:rsidP="00C17810">
      <w:pPr>
        <w:rPr>
          <w:rFonts w:ascii="Arial" w:hAnsi="Arial"/>
        </w:rPr>
      </w:pPr>
      <w:r w:rsidRPr="006E6025">
        <w:rPr>
          <w:rFonts w:ascii="Arial" w:hAnsi="Arial"/>
          <w:b/>
        </w:rPr>
        <w:t>Second Year Grade Achieved:</w:t>
      </w:r>
      <w:r w:rsidRPr="006E6025">
        <w:rPr>
          <w:rFonts w:ascii="Arial" w:hAnsi="Arial"/>
          <w:i/>
        </w:rPr>
        <w:t xml:space="preserve"> 2:1</w:t>
      </w:r>
    </w:p>
    <w:p w14:paraId="036AF9FC" w14:textId="77777777" w:rsidR="00C17810" w:rsidRPr="006E6025" w:rsidRDefault="00C17810" w:rsidP="00C17810">
      <w:pPr>
        <w:rPr>
          <w:rFonts w:ascii="Arial" w:hAnsi="Arial"/>
          <w:b/>
        </w:rPr>
      </w:pPr>
      <w:r w:rsidRPr="006E6025">
        <w:rPr>
          <w:rFonts w:ascii="Arial" w:hAnsi="Arial"/>
          <w:b/>
          <w:u w:val="single"/>
        </w:rPr>
        <w:t>Modules</w:t>
      </w:r>
      <w:r w:rsidRPr="006E6025">
        <w:rPr>
          <w:rFonts w:ascii="Arial" w:hAnsi="Arial"/>
          <w:b/>
        </w:rPr>
        <w:tab/>
      </w:r>
      <w:r w:rsidRPr="006E6025">
        <w:rPr>
          <w:rFonts w:ascii="Arial" w:hAnsi="Arial"/>
          <w:b/>
        </w:rPr>
        <w:tab/>
      </w:r>
      <w:r w:rsidRPr="006E6025">
        <w:rPr>
          <w:rFonts w:ascii="Arial" w:hAnsi="Arial"/>
          <w:b/>
        </w:rPr>
        <w:tab/>
      </w:r>
      <w:r w:rsidRPr="006E6025">
        <w:rPr>
          <w:rFonts w:ascii="Arial" w:hAnsi="Arial"/>
          <w:b/>
        </w:rPr>
        <w:tab/>
      </w:r>
      <w:r w:rsidRPr="006E6025">
        <w:rPr>
          <w:rFonts w:ascii="Arial" w:hAnsi="Arial"/>
          <w:b/>
        </w:rPr>
        <w:tab/>
      </w:r>
      <w:r>
        <w:rPr>
          <w:rFonts w:ascii="Arial" w:hAnsi="Arial"/>
          <w:b/>
        </w:rPr>
        <w:tab/>
      </w:r>
      <w:r w:rsidRPr="006E6025">
        <w:rPr>
          <w:rFonts w:ascii="Arial" w:hAnsi="Arial"/>
          <w:b/>
          <w:u w:val="single"/>
        </w:rPr>
        <w:t>Grade</w:t>
      </w:r>
    </w:p>
    <w:p w14:paraId="3A04FD7B" w14:textId="77777777" w:rsidR="00C17810" w:rsidRPr="006E6025" w:rsidRDefault="00C17810" w:rsidP="00C17810">
      <w:pPr>
        <w:rPr>
          <w:rFonts w:ascii="Arial" w:hAnsi="Arial"/>
        </w:rPr>
      </w:pPr>
      <w:r w:rsidRPr="006E6025">
        <w:rPr>
          <w:rFonts w:ascii="Arial" w:hAnsi="Arial"/>
        </w:rPr>
        <w:t>Administrative Law</w:t>
      </w:r>
      <w:r w:rsidRPr="006E6025">
        <w:rPr>
          <w:rFonts w:ascii="Arial" w:hAnsi="Arial"/>
        </w:rPr>
        <w:tab/>
      </w:r>
      <w:r w:rsidRPr="006E6025">
        <w:rPr>
          <w:rFonts w:ascii="Arial" w:hAnsi="Arial"/>
        </w:rPr>
        <w:tab/>
      </w:r>
      <w:r w:rsidRPr="006E6025">
        <w:rPr>
          <w:rFonts w:ascii="Arial" w:hAnsi="Arial"/>
        </w:rPr>
        <w:tab/>
      </w:r>
      <w:r w:rsidRPr="006E6025">
        <w:rPr>
          <w:rFonts w:ascii="Arial" w:hAnsi="Arial"/>
        </w:rPr>
        <w:tab/>
      </w:r>
      <w:r>
        <w:rPr>
          <w:rFonts w:ascii="Arial" w:hAnsi="Arial"/>
        </w:rPr>
        <w:tab/>
      </w:r>
      <w:r w:rsidRPr="006E6025">
        <w:rPr>
          <w:rFonts w:ascii="Arial" w:hAnsi="Arial"/>
        </w:rPr>
        <w:t>67</w:t>
      </w:r>
    </w:p>
    <w:p w14:paraId="6C7D35B7" w14:textId="77777777" w:rsidR="00C17810" w:rsidRPr="006E6025" w:rsidRDefault="00C17810" w:rsidP="00C17810">
      <w:pPr>
        <w:rPr>
          <w:rFonts w:ascii="Arial" w:hAnsi="Arial"/>
        </w:rPr>
      </w:pPr>
      <w:r w:rsidRPr="006E6025">
        <w:rPr>
          <w:rFonts w:ascii="Arial" w:hAnsi="Arial"/>
        </w:rPr>
        <w:t>EU Law</w:t>
      </w:r>
      <w:r w:rsidRPr="006E6025">
        <w:rPr>
          <w:rFonts w:ascii="Arial" w:hAnsi="Arial"/>
        </w:rPr>
        <w:tab/>
      </w:r>
      <w:r w:rsidRPr="006E6025">
        <w:rPr>
          <w:rFonts w:ascii="Arial" w:hAnsi="Arial"/>
        </w:rPr>
        <w:tab/>
      </w:r>
      <w:r w:rsidRPr="006E6025">
        <w:rPr>
          <w:rFonts w:ascii="Arial" w:hAnsi="Arial"/>
        </w:rPr>
        <w:tab/>
      </w:r>
      <w:r w:rsidRPr="006E6025">
        <w:rPr>
          <w:rFonts w:ascii="Arial" w:hAnsi="Arial"/>
        </w:rPr>
        <w:tab/>
      </w:r>
      <w:r w:rsidRPr="006E6025">
        <w:rPr>
          <w:rFonts w:ascii="Arial" w:hAnsi="Arial"/>
        </w:rPr>
        <w:tab/>
      </w:r>
      <w:r>
        <w:rPr>
          <w:rFonts w:ascii="Arial" w:hAnsi="Arial"/>
        </w:rPr>
        <w:tab/>
      </w:r>
      <w:r w:rsidRPr="006E6025">
        <w:rPr>
          <w:rFonts w:ascii="Arial" w:hAnsi="Arial"/>
        </w:rPr>
        <w:t>64</w:t>
      </w:r>
    </w:p>
    <w:p w14:paraId="1A82AC1D" w14:textId="77777777" w:rsidR="00C17810" w:rsidRPr="006E6025" w:rsidRDefault="00C17810" w:rsidP="00C17810">
      <w:pPr>
        <w:rPr>
          <w:rFonts w:ascii="Arial" w:hAnsi="Arial"/>
        </w:rPr>
      </w:pPr>
      <w:r>
        <w:rPr>
          <w:rFonts w:ascii="Arial" w:hAnsi="Arial"/>
        </w:rPr>
        <w:t>Constitutional Law II</w:t>
      </w:r>
      <w:r>
        <w:rPr>
          <w:rFonts w:ascii="Arial" w:hAnsi="Arial"/>
        </w:rPr>
        <w:tab/>
      </w:r>
      <w:r>
        <w:rPr>
          <w:rFonts w:ascii="Arial" w:hAnsi="Arial"/>
        </w:rPr>
        <w:tab/>
      </w:r>
      <w:r>
        <w:rPr>
          <w:rFonts w:ascii="Arial" w:hAnsi="Arial"/>
        </w:rPr>
        <w:tab/>
      </w:r>
      <w:r>
        <w:rPr>
          <w:rFonts w:ascii="Arial" w:hAnsi="Arial"/>
        </w:rPr>
        <w:tab/>
      </w:r>
      <w:r w:rsidRPr="006E6025">
        <w:rPr>
          <w:rFonts w:ascii="Arial" w:hAnsi="Arial"/>
        </w:rPr>
        <w:t>64</w:t>
      </w:r>
    </w:p>
    <w:p w14:paraId="2211871D" w14:textId="77777777" w:rsidR="00C17810" w:rsidRPr="006E6025" w:rsidRDefault="00C17810" w:rsidP="00C17810">
      <w:pPr>
        <w:rPr>
          <w:rFonts w:ascii="Arial" w:hAnsi="Arial"/>
        </w:rPr>
      </w:pPr>
      <w:r w:rsidRPr="006E6025">
        <w:rPr>
          <w:rFonts w:ascii="Arial" w:hAnsi="Arial"/>
        </w:rPr>
        <w:t>Equity</w:t>
      </w:r>
      <w:r w:rsidRPr="006E6025">
        <w:rPr>
          <w:rFonts w:ascii="Arial" w:hAnsi="Arial"/>
        </w:rPr>
        <w:tab/>
      </w:r>
      <w:r w:rsidRPr="006E6025">
        <w:rPr>
          <w:rFonts w:ascii="Arial" w:hAnsi="Arial"/>
        </w:rPr>
        <w:tab/>
      </w:r>
      <w:r w:rsidRPr="006E6025">
        <w:rPr>
          <w:rFonts w:ascii="Arial" w:hAnsi="Arial"/>
        </w:rPr>
        <w:tab/>
      </w:r>
      <w:r w:rsidRPr="006E6025">
        <w:rPr>
          <w:rFonts w:ascii="Arial" w:hAnsi="Arial"/>
        </w:rPr>
        <w:tab/>
      </w:r>
      <w:r w:rsidRPr="006E6025">
        <w:rPr>
          <w:rFonts w:ascii="Arial" w:hAnsi="Arial"/>
        </w:rPr>
        <w:tab/>
      </w:r>
      <w:r w:rsidRPr="006E6025">
        <w:rPr>
          <w:rFonts w:ascii="Arial" w:hAnsi="Arial"/>
        </w:rPr>
        <w:tab/>
      </w:r>
      <w:r>
        <w:rPr>
          <w:rFonts w:ascii="Arial" w:hAnsi="Arial"/>
        </w:rPr>
        <w:tab/>
      </w:r>
      <w:r w:rsidRPr="006E6025">
        <w:rPr>
          <w:rFonts w:ascii="Arial" w:hAnsi="Arial"/>
        </w:rPr>
        <w:t>63</w:t>
      </w:r>
    </w:p>
    <w:p w14:paraId="15792E51" w14:textId="77777777" w:rsidR="00C17810" w:rsidRPr="006E6025" w:rsidRDefault="00C17810" w:rsidP="00C17810">
      <w:pPr>
        <w:rPr>
          <w:rFonts w:ascii="Arial" w:hAnsi="Arial"/>
        </w:rPr>
      </w:pPr>
      <w:r w:rsidRPr="006E6025">
        <w:rPr>
          <w:rFonts w:ascii="Arial" w:hAnsi="Arial"/>
        </w:rPr>
        <w:t>Land Law</w:t>
      </w:r>
      <w:r w:rsidRPr="006E6025">
        <w:rPr>
          <w:rFonts w:ascii="Arial" w:hAnsi="Arial"/>
        </w:rPr>
        <w:tab/>
      </w:r>
      <w:r w:rsidRPr="006E6025">
        <w:rPr>
          <w:rFonts w:ascii="Arial" w:hAnsi="Arial"/>
        </w:rPr>
        <w:tab/>
      </w:r>
      <w:r w:rsidRPr="006E6025">
        <w:rPr>
          <w:rFonts w:ascii="Arial" w:hAnsi="Arial"/>
        </w:rPr>
        <w:tab/>
      </w:r>
      <w:r w:rsidRPr="006E6025">
        <w:rPr>
          <w:rFonts w:ascii="Arial" w:hAnsi="Arial"/>
        </w:rPr>
        <w:tab/>
      </w:r>
      <w:r w:rsidRPr="006E6025">
        <w:rPr>
          <w:rFonts w:ascii="Arial" w:hAnsi="Arial"/>
        </w:rPr>
        <w:tab/>
      </w:r>
      <w:r>
        <w:rPr>
          <w:rFonts w:ascii="Arial" w:hAnsi="Arial"/>
        </w:rPr>
        <w:tab/>
      </w:r>
      <w:r w:rsidRPr="006E6025">
        <w:rPr>
          <w:rFonts w:ascii="Arial" w:hAnsi="Arial"/>
        </w:rPr>
        <w:t>58</w:t>
      </w:r>
    </w:p>
    <w:p w14:paraId="64F2978A" w14:textId="77777777" w:rsidR="00C17810" w:rsidRPr="006E6025" w:rsidRDefault="00C17810" w:rsidP="00C17810">
      <w:pPr>
        <w:rPr>
          <w:rFonts w:ascii="Arial" w:hAnsi="Arial"/>
        </w:rPr>
      </w:pPr>
      <w:r w:rsidRPr="006E6025">
        <w:rPr>
          <w:rFonts w:ascii="Arial" w:hAnsi="Arial"/>
        </w:rPr>
        <w:t>Private Law Remedies</w:t>
      </w:r>
      <w:r w:rsidRPr="006E6025">
        <w:rPr>
          <w:rFonts w:ascii="Arial" w:hAnsi="Arial"/>
        </w:rPr>
        <w:tab/>
      </w:r>
      <w:r w:rsidRPr="006E6025">
        <w:rPr>
          <w:rFonts w:ascii="Arial" w:hAnsi="Arial"/>
        </w:rPr>
        <w:tab/>
      </w:r>
      <w:r w:rsidRPr="006E6025">
        <w:rPr>
          <w:rFonts w:ascii="Arial" w:hAnsi="Arial"/>
        </w:rPr>
        <w:tab/>
      </w:r>
      <w:r>
        <w:rPr>
          <w:rFonts w:ascii="Arial" w:hAnsi="Arial"/>
        </w:rPr>
        <w:tab/>
      </w:r>
      <w:r w:rsidRPr="006E6025">
        <w:rPr>
          <w:rFonts w:ascii="Arial" w:hAnsi="Arial"/>
        </w:rPr>
        <w:t>58</w:t>
      </w:r>
    </w:p>
    <w:p w14:paraId="49AC793A" w14:textId="77777777" w:rsidR="00C17810" w:rsidRPr="006E6025" w:rsidRDefault="00C17810" w:rsidP="00C17810">
      <w:pPr>
        <w:rPr>
          <w:rFonts w:ascii="Arial" w:hAnsi="Arial"/>
        </w:rPr>
      </w:pPr>
      <w:r>
        <w:rPr>
          <w:rFonts w:ascii="Arial" w:hAnsi="Arial"/>
        </w:rPr>
        <w:tab/>
      </w:r>
    </w:p>
    <w:p w14:paraId="78B375B7" w14:textId="77777777" w:rsidR="00C17810" w:rsidRPr="006E6025" w:rsidRDefault="00C17810" w:rsidP="00C17810">
      <w:pPr>
        <w:rPr>
          <w:rFonts w:ascii="Arial" w:hAnsi="Arial"/>
          <w:i/>
        </w:rPr>
      </w:pPr>
      <w:r w:rsidRPr="006E6025">
        <w:rPr>
          <w:rFonts w:ascii="Arial" w:hAnsi="Arial"/>
          <w:b/>
        </w:rPr>
        <w:t xml:space="preserve">Third Year Grade Achieved: </w:t>
      </w:r>
      <w:r w:rsidRPr="006E6025">
        <w:rPr>
          <w:rFonts w:ascii="Arial" w:hAnsi="Arial"/>
          <w:i/>
        </w:rPr>
        <w:t>2:1</w:t>
      </w:r>
    </w:p>
    <w:p w14:paraId="17B7F0E8" w14:textId="77777777" w:rsidR="00C17810" w:rsidRPr="006E6025" w:rsidRDefault="00C17810" w:rsidP="00C17810">
      <w:pPr>
        <w:rPr>
          <w:rFonts w:ascii="Arial" w:hAnsi="Arial"/>
          <w:b/>
        </w:rPr>
      </w:pPr>
      <w:r w:rsidRPr="006E6025">
        <w:rPr>
          <w:rFonts w:ascii="Arial" w:hAnsi="Arial"/>
          <w:b/>
          <w:u w:val="single"/>
        </w:rPr>
        <w:t>Modules</w:t>
      </w:r>
      <w:r w:rsidRPr="006E6025">
        <w:rPr>
          <w:rFonts w:ascii="Arial" w:hAnsi="Arial"/>
          <w:b/>
        </w:rPr>
        <w:tab/>
      </w:r>
      <w:r w:rsidRPr="006E6025">
        <w:rPr>
          <w:rFonts w:ascii="Arial" w:hAnsi="Arial"/>
          <w:b/>
        </w:rPr>
        <w:tab/>
      </w:r>
      <w:r w:rsidRPr="006E6025">
        <w:rPr>
          <w:rFonts w:ascii="Arial" w:hAnsi="Arial"/>
          <w:b/>
        </w:rPr>
        <w:tab/>
      </w:r>
      <w:r w:rsidRPr="006E6025">
        <w:rPr>
          <w:rFonts w:ascii="Arial" w:hAnsi="Arial"/>
          <w:b/>
        </w:rPr>
        <w:tab/>
      </w:r>
      <w:r w:rsidRPr="006E6025">
        <w:rPr>
          <w:rFonts w:ascii="Arial" w:hAnsi="Arial"/>
          <w:b/>
        </w:rPr>
        <w:tab/>
      </w:r>
      <w:r>
        <w:rPr>
          <w:rFonts w:ascii="Arial" w:hAnsi="Arial"/>
          <w:b/>
        </w:rPr>
        <w:tab/>
      </w:r>
      <w:r w:rsidRPr="006E6025">
        <w:rPr>
          <w:rFonts w:ascii="Arial" w:hAnsi="Arial"/>
          <w:b/>
          <w:u w:val="single"/>
        </w:rPr>
        <w:t>Grade</w:t>
      </w:r>
    </w:p>
    <w:p w14:paraId="06A1BED7" w14:textId="77777777" w:rsidR="00C17810" w:rsidRPr="006E6025" w:rsidRDefault="00C17810" w:rsidP="00C17810">
      <w:pPr>
        <w:rPr>
          <w:rFonts w:ascii="Arial" w:hAnsi="Arial"/>
        </w:rPr>
      </w:pPr>
      <w:r w:rsidRPr="006E6025">
        <w:rPr>
          <w:rFonts w:ascii="Arial" w:hAnsi="Arial"/>
        </w:rPr>
        <w:t>Employment Law</w:t>
      </w:r>
      <w:r w:rsidRPr="006E6025">
        <w:rPr>
          <w:rFonts w:ascii="Arial" w:hAnsi="Arial"/>
        </w:rPr>
        <w:tab/>
      </w:r>
      <w:r w:rsidRPr="006E6025">
        <w:rPr>
          <w:rFonts w:ascii="Arial" w:hAnsi="Arial"/>
        </w:rPr>
        <w:tab/>
      </w:r>
      <w:r w:rsidRPr="006E6025">
        <w:rPr>
          <w:rFonts w:ascii="Arial" w:hAnsi="Arial"/>
        </w:rPr>
        <w:tab/>
      </w:r>
      <w:r w:rsidRPr="006E6025">
        <w:rPr>
          <w:rFonts w:ascii="Arial" w:hAnsi="Arial"/>
        </w:rPr>
        <w:tab/>
      </w:r>
      <w:r>
        <w:rPr>
          <w:rFonts w:ascii="Arial" w:hAnsi="Arial"/>
        </w:rPr>
        <w:tab/>
      </w:r>
      <w:r w:rsidRPr="006E6025">
        <w:rPr>
          <w:rFonts w:ascii="Arial" w:hAnsi="Arial"/>
        </w:rPr>
        <w:t>66</w:t>
      </w:r>
    </w:p>
    <w:p w14:paraId="0622E752" w14:textId="77777777" w:rsidR="00C17810" w:rsidRPr="006E6025" w:rsidRDefault="00C17810" w:rsidP="00C17810">
      <w:pPr>
        <w:rPr>
          <w:rFonts w:ascii="Arial" w:hAnsi="Arial"/>
        </w:rPr>
      </w:pPr>
      <w:r>
        <w:rPr>
          <w:rFonts w:ascii="Arial" w:hAnsi="Arial"/>
        </w:rPr>
        <w:t>Company Law</w:t>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6E6025">
        <w:rPr>
          <w:rFonts w:ascii="Arial" w:hAnsi="Arial"/>
        </w:rPr>
        <w:t>60</w:t>
      </w:r>
    </w:p>
    <w:p w14:paraId="0410E486" w14:textId="77777777" w:rsidR="00C17810" w:rsidRPr="006E6025" w:rsidRDefault="00C17810" w:rsidP="00C17810">
      <w:pPr>
        <w:rPr>
          <w:rFonts w:ascii="Arial" w:hAnsi="Arial"/>
        </w:rPr>
      </w:pPr>
      <w:r w:rsidRPr="006E6025">
        <w:rPr>
          <w:rFonts w:ascii="Arial" w:hAnsi="Arial"/>
        </w:rPr>
        <w:t>Intellectual Property Law</w:t>
      </w:r>
      <w:r w:rsidRPr="006E6025">
        <w:rPr>
          <w:rFonts w:ascii="Arial" w:hAnsi="Arial"/>
        </w:rPr>
        <w:tab/>
      </w:r>
      <w:r w:rsidRPr="006E6025">
        <w:rPr>
          <w:rFonts w:ascii="Arial" w:hAnsi="Arial"/>
        </w:rPr>
        <w:tab/>
      </w:r>
      <w:r w:rsidRPr="006E6025">
        <w:rPr>
          <w:rFonts w:ascii="Arial" w:hAnsi="Arial"/>
        </w:rPr>
        <w:tab/>
      </w:r>
      <w:r>
        <w:rPr>
          <w:rFonts w:ascii="Arial" w:hAnsi="Arial"/>
        </w:rPr>
        <w:tab/>
      </w:r>
      <w:r w:rsidRPr="006E6025">
        <w:rPr>
          <w:rFonts w:ascii="Arial" w:hAnsi="Arial"/>
        </w:rPr>
        <w:t>67</w:t>
      </w:r>
    </w:p>
    <w:p w14:paraId="171B90D8" w14:textId="77777777" w:rsidR="00C17810" w:rsidRPr="006E6025" w:rsidRDefault="00C17810" w:rsidP="00C17810">
      <w:pPr>
        <w:rPr>
          <w:rFonts w:ascii="Arial" w:hAnsi="Arial"/>
        </w:rPr>
      </w:pPr>
      <w:r w:rsidRPr="006E6025">
        <w:rPr>
          <w:rFonts w:ascii="Arial" w:hAnsi="Arial"/>
        </w:rPr>
        <w:t>Evidence</w:t>
      </w:r>
      <w:r w:rsidRPr="006E6025">
        <w:rPr>
          <w:rFonts w:ascii="Arial" w:hAnsi="Arial"/>
        </w:rPr>
        <w:tab/>
      </w:r>
      <w:r w:rsidRPr="006E6025">
        <w:rPr>
          <w:rFonts w:ascii="Arial" w:hAnsi="Arial"/>
        </w:rPr>
        <w:tab/>
      </w:r>
      <w:r w:rsidRPr="006E6025">
        <w:rPr>
          <w:rFonts w:ascii="Arial" w:hAnsi="Arial"/>
        </w:rPr>
        <w:tab/>
      </w:r>
      <w:r w:rsidRPr="006E6025">
        <w:rPr>
          <w:rFonts w:ascii="Arial" w:hAnsi="Arial"/>
        </w:rPr>
        <w:tab/>
      </w:r>
      <w:r w:rsidRPr="006E6025">
        <w:rPr>
          <w:rFonts w:ascii="Arial" w:hAnsi="Arial"/>
        </w:rPr>
        <w:tab/>
      </w:r>
      <w:r>
        <w:rPr>
          <w:rFonts w:ascii="Arial" w:hAnsi="Arial"/>
        </w:rPr>
        <w:tab/>
      </w:r>
      <w:r w:rsidRPr="006E6025">
        <w:rPr>
          <w:rFonts w:ascii="Arial" w:hAnsi="Arial"/>
        </w:rPr>
        <w:t>67</w:t>
      </w:r>
    </w:p>
    <w:p w14:paraId="17906FBC" w14:textId="77777777" w:rsidR="00C17810" w:rsidRPr="006E6025" w:rsidRDefault="00C17810" w:rsidP="00C17810">
      <w:pPr>
        <w:rPr>
          <w:rFonts w:ascii="Arial" w:hAnsi="Arial"/>
        </w:rPr>
      </w:pPr>
      <w:r>
        <w:rPr>
          <w:rFonts w:ascii="Arial" w:hAnsi="Arial"/>
        </w:rPr>
        <w:t>Jurisprudence</w:t>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6E6025">
        <w:rPr>
          <w:rFonts w:ascii="Arial" w:hAnsi="Arial"/>
        </w:rPr>
        <w:t>58</w:t>
      </w:r>
    </w:p>
    <w:p w14:paraId="1B1B3ACB" w14:textId="77777777" w:rsidR="00C17810" w:rsidRPr="006E6025" w:rsidRDefault="00C17810" w:rsidP="00C17810">
      <w:pPr>
        <w:rPr>
          <w:rFonts w:ascii="Arial" w:hAnsi="Arial"/>
        </w:rPr>
      </w:pPr>
      <w:r w:rsidRPr="006E6025">
        <w:rPr>
          <w:rFonts w:ascii="Arial" w:hAnsi="Arial"/>
        </w:rPr>
        <w:t>English Land Law</w:t>
      </w:r>
      <w:r w:rsidRPr="006E6025">
        <w:rPr>
          <w:rFonts w:ascii="Arial" w:hAnsi="Arial"/>
        </w:rPr>
        <w:tab/>
      </w:r>
      <w:r w:rsidRPr="006E6025">
        <w:rPr>
          <w:rFonts w:ascii="Arial" w:hAnsi="Arial"/>
        </w:rPr>
        <w:tab/>
      </w:r>
      <w:r w:rsidRPr="006E6025">
        <w:rPr>
          <w:rFonts w:ascii="Arial" w:hAnsi="Arial"/>
        </w:rPr>
        <w:tab/>
      </w:r>
      <w:r w:rsidRPr="006E6025">
        <w:rPr>
          <w:rFonts w:ascii="Arial" w:hAnsi="Arial"/>
        </w:rPr>
        <w:tab/>
      </w:r>
      <w:r>
        <w:rPr>
          <w:rFonts w:ascii="Arial" w:hAnsi="Arial"/>
        </w:rPr>
        <w:tab/>
      </w:r>
      <w:r w:rsidRPr="006E6025">
        <w:rPr>
          <w:rFonts w:ascii="Arial" w:hAnsi="Arial"/>
        </w:rPr>
        <w:t>60</w:t>
      </w:r>
    </w:p>
    <w:p w14:paraId="7EAB39C3" w14:textId="77777777" w:rsidR="00C17810" w:rsidRPr="006E6025" w:rsidRDefault="00C17810" w:rsidP="00C17810">
      <w:pPr>
        <w:rPr>
          <w:rFonts w:ascii="Arial" w:hAnsi="Arial"/>
        </w:rPr>
      </w:pPr>
    </w:p>
    <w:p w14:paraId="09D3DAA4" w14:textId="77777777" w:rsidR="00C17810" w:rsidRPr="006E6025" w:rsidRDefault="00C17810" w:rsidP="00C17810">
      <w:pPr>
        <w:rPr>
          <w:rFonts w:ascii="Arial" w:hAnsi="Arial"/>
          <w:i/>
        </w:rPr>
      </w:pPr>
      <w:r w:rsidRPr="006E6025">
        <w:rPr>
          <w:rFonts w:ascii="Arial" w:hAnsi="Arial"/>
          <w:b/>
        </w:rPr>
        <w:t xml:space="preserve">Fourth Year Grade Achieved: </w:t>
      </w:r>
      <w:r w:rsidRPr="006E6025">
        <w:rPr>
          <w:rFonts w:ascii="Arial" w:hAnsi="Arial"/>
          <w:i/>
        </w:rPr>
        <w:t>2:1</w:t>
      </w:r>
    </w:p>
    <w:p w14:paraId="1F776F2A" w14:textId="77777777" w:rsidR="00C17810" w:rsidRPr="006E6025" w:rsidRDefault="00C17810" w:rsidP="00C17810">
      <w:pPr>
        <w:rPr>
          <w:rFonts w:ascii="Arial" w:hAnsi="Arial"/>
          <w:b/>
          <w:u w:val="single"/>
        </w:rPr>
      </w:pPr>
      <w:r w:rsidRPr="006E6025">
        <w:rPr>
          <w:rFonts w:ascii="Arial" w:hAnsi="Arial"/>
          <w:b/>
          <w:u w:val="single"/>
        </w:rPr>
        <w:t xml:space="preserve">Modules </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sidRPr="006E6025">
        <w:rPr>
          <w:rFonts w:ascii="Arial" w:hAnsi="Arial"/>
          <w:b/>
          <w:u w:val="single"/>
        </w:rPr>
        <w:t>Grade</w:t>
      </w:r>
    </w:p>
    <w:p w14:paraId="43F070D4" w14:textId="77777777" w:rsidR="00C17810" w:rsidRPr="006E6025" w:rsidRDefault="00C17810" w:rsidP="00C17810">
      <w:pPr>
        <w:rPr>
          <w:rFonts w:ascii="Arial" w:hAnsi="Arial"/>
        </w:rPr>
      </w:pPr>
      <w:r>
        <w:rPr>
          <w:rFonts w:ascii="Arial" w:hAnsi="Arial"/>
        </w:rPr>
        <w:t>Commercial Law</w:t>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6E6025">
        <w:rPr>
          <w:rFonts w:ascii="Arial" w:hAnsi="Arial"/>
        </w:rPr>
        <w:t>64</w:t>
      </w:r>
    </w:p>
    <w:p w14:paraId="7A25554C" w14:textId="77777777" w:rsidR="00C17810" w:rsidRPr="006E6025" w:rsidRDefault="00C17810" w:rsidP="00C17810">
      <w:pPr>
        <w:rPr>
          <w:rFonts w:ascii="Arial" w:hAnsi="Arial"/>
        </w:rPr>
      </w:pPr>
      <w:r w:rsidRPr="006E6025">
        <w:rPr>
          <w:rFonts w:ascii="Arial" w:hAnsi="Arial"/>
        </w:rPr>
        <w:t>Sport and the Law</w:t>
      </w:r>
      <w:r w:rsidRPr="006E6025">
        <w:rPr>
          <w:rFonts w:ascii="Arial" w:hAnsi="Arial"/>
        </w:rPr>
        <w:tab/>
      </w:r>
      <w:r w:rsidRPr="006E6025">
        <w:rPr>
          <w:rFonts w:ascii="Arial" w:hAnsi="Arial"/>
        </w:rPr>
        <w:tab/>
      </w:r>
      <w:r w:rsidRPr="006E6025">
        <w:rPr>
          <w:rFonts w:ascii="Arial" w:hAnsi="Arial"/>
        </w:rPr>
        <w:tab/>
      </w:r>
      <w:r w:rsidRPr="006E6025">
        <w:rPr>
          <w:rFonts w:ascii="Arial" w:hAnsi="Arial"/>
        </w:rPr>
        <w:tab/>
      </w:r>
      <w:r>
        <w:rPr>
          <w:rFonts w:ascii="Arial" w:hAnsi="Arial"/>
        </w:rPr>
        <w:tab/>
      </w:r>
      <w:r w:rsidRPr="006E6025">
        <w:rPr>
          <w:rFonts w:ascii="Arial" w:hAnsi="Arial"/>
        </w:rPr>
        <w:t>63</w:t>
      </w:r>
    </w:p>
    <w:p w14:paraId="05462E1D" w14:textId="77777777" w:rsidR="00C17810" w:rsidRPr="006E6025" w:rsidRDefault="00C17810" w:rsidP="00C17810">
      <w:pPr>
        <w:rPr>
          <w:rFonts w:ascii="Arial" w:hAnsi="Arial"/>
        </w:rPr>
      </w:pPr>
      <w:r w:rsidRPr="006E6025">
        <w:rPr>
          <w:rFonts w:ascii="Arial" w:hAnsi="Arial"/>
        </w:rPr>
        <w:t>Food Law</w:t>
      </w:r>
      <w:r w:rsidRPr="006E6025">
        <w:rPr>
          <w:rFonts w:ascii="Arial" w:hAnsi="Arial"/>
        </w:rPr>
        <w:tab/>
      </w:r>
      <w:r w:rsidRPr="006E6025">
        <w:rPr>
          <w:rFonts w:ascii="Arial" w:hAnsi="Arial"/>
        </w:rPr>
        <w:tab/>
      </w:r>
      <w:r w:rsidRPr="006E6025">
        <w:rPr>
          <w:rFonts w:ascii="Arial" w:hAnsi="Arial"/>
        </w:rPr>
        <w:tab/>
      </w:r>
      <w:r w:rsidRPr="006E6025">
        <w:rPr>
          <w:rFonts w:ascii="Arial" w:hAnsi="Arial"/>
        </w:rPr>
        <w:tab/>
      </w:r>
      <w:r w:rsidRPr="006E6025">
        <w:rPr>
          <w:rFonts w:ascii="Arial" w:hAnsi="Arial"/>
        </w:rPr>
        <w:tab/>
      </w:r>
      <w:r>
        <w:rPr>
          <w:rFonts w:ascii="Arial" w:hAnsi="Arial"/>
        </w:rPr>
        <w:tab/>
      </w:r>
      <w:r w:rsidRPr="006E6025">
        <w:rPr>
          <w:rFonts w:ascii="Arial" w:hAnsi="Arial"/>
        </w:rPr>
        <w:t>63</w:t>
      </w:r>
    </w:p>
    <w:p w14:paraId="7063B86B" w14:textId="77777777" w:rsidR="00C17810" w:rsidRPr="006E6025" w:rsidRDefault="00C17810" w:rsidP="00C17810">
      <w:pPr>
        <w:rPr>
          <w:rFonts w:ascii="Arial" w:hAnsi="Arial"/>
        </w:rPr>
      </w:pPr>
      <w:r w:rsidRPr="006E6025">
        <w:rPr>
          <w:rFonts w:ascii="Arial" w:hAnsi="Arial"/>
        </w:rPr>
        <w:t xml:space="preserve">Collective </w:t>
      </w:r>
      <w:proofErr w:type="spellStart"/>
      <w:r w:rsidRPr="006E6025">
        <w:rPr>
          <w:rFonts w:ascii="Arial" w:hAnsi="Arial"/>
        </w:rPr>
        <w:t>Labour</w:t>
      </w:r>
      <w:proofErr w:type="spellEnd"/>
      <w:r w:rsidRPr="006E6025">
        <w:rPr>
          <w:rFonts w:ascii="Arial" w:hAnsi="Arial"/>
        </w:rPr>
        <w:t xml:space="preserve"> Law </w:t>
      </w:r>
      <w:r w:rsidRPr="006E6025">
        <w:rPr>
          <w:rFonts w:ascii="Arial" w:hAnsi="Arial"/>
        </w:rPr>
        <w:tab/>
      </w:r>
      <w:r w:rsidRPr="006E6025">
        <w:rPr>
          <w:rFonts w:ascii="Arial" w:hAnsi="Arial"/>
        </w:rPr>
        <w:tab/>
      </w:r>
      <w:r w:rsidRPr="006E6025">
        <w:rPr>
          <w:rFonts w:ascii="Arial" w:hAnsi="Arial"/>
        </w:rPr>
        <w:tab/>
      </w:r>
      <w:r>
        <w:rPr>
          <w:rFonts w:ascii="Arial" w:hAnsi="Arial"/>
        </w:rPr>
        <w:tab/>
      </w:r>
      <w:r w:rsidRPr="006E6025">
        <w:rPr>
          <w:rFonts w:ascii="Arial" w:hAnsi="Arial"/>
        </w:rPr>
        <w:t>55</w:t>
      </w:r>
    </w:p>
    <w:p w14:paraId="3CA6CF51" w14:textId="77777777" w:rsidR="00C17810" w:rsidRPr="006E6025" w:rsidRDefault="00C17810" w:rsidP="00C17810">
      <w:pPr>
        <w:rPr>
          <w:rFonts w:ascii="Arial" w:hAnsi="Arial"/>
        </w:rPr>
      </w:pPr>
      <w:r w:rsidRPr="006E6025">
        <w:rPr>
          <w:rFonts w:ascii="Arial" w:hAnsi="Arial"/>
        </w:rPr>
        <w:t xml:space="preserve">Dissertation on The Right to be </w:t>
      </w:r>
      <w:proofErr w:type="gramStart"/>
      <w:r w:rsidRPr="006E6025">
        <w:rPr>
          <w:rFonts w:ascii="Arial" w:hAnsi="Arial"/>
        </w:rPr>
        <w:t>Forgotten</w:t>
      </w:r>
      <w:proofErr w:type="gramEnd"/>
      <w:r w:rsidRPr="006E6025">
        <w:rPr>
          <w:rFonts w:ascii="Arial" w:hAnsi="Arial"/>
        </w:rPr>
        <w:t xml:space="preserve">, </w:t>
      </w:r>
    </w:p>
    <w:p w14:paraId="666C265F" w14:textId="77777777" w:rsidR="00C17810" w:rsidRPr="006E6025" w:rsidRDefault="00C17810" w:rsidP="00C17810">
      <w:pPr>
        <w:rPr>
          <w:rFonts w:ascii="Arial" w:hAnsi="Arial"/>
        </w:rPr>
      </w:pPr>
      <w:r w:rsidRPr="006E6025">
        <w:rPr>
          <w:rFonts w:ascii="Arial" w:hAnsi="Arial"/>
        </w:rPr>
        <w:t>Data Protection and the Right to Privacy</w:t>
      </w:r>
      <w:r w:rsidRPr="006E6025">
        <w:rPr>
          <w:rFonts w:ascii="Arial" w:hAnsi="Arial"/>
        </w:rPr>
        <w:tab/>
      </w:r>
      <w:r>
        <w:rPr>
          <w:rFonts w:ascii="Arial" w:hAnsi="Arial"/>
        </w:rPr>
        <w:tab/>
      </w:r>
      <w:r w:rsidRPr="006E6025">
        <w:rPr>
          <w:rFonts w:ascii="Arial" w:hAnsi="Arial"/>
        </w:rPr>
        <w:t>65</w:t>
      </w:r>
    </w:p>
    <w:p w14:paraId="5E090372" w14:textId="77777777" w:rsidR="00C17810" w:rsidRPr="006E6025" w:rsidRDefault="00C17810" w:rsidP="00C17810">
      <w:pPr>
        <w:rPr>
          <w:rFonts w:ascii="Arial" w:hAnsi="Arial"/>
        </w:rPr>
      </w:pPr>
      <w:r w:rsidRPr="006E6025">
        <w:rPr>
          <w:rFonts w:ascii="Arial" w:hAnsi="Arial"/>
        </w:rPr>
        <w:t>Medical Law and Ethics</w:t>
      </w:r>
      <w:r w:rsidRPr="006E6025">
        <w:rPr>
          <w:rFonts w:ascii="Arial" w:hAnsi="Arial"/>
        </w:rPr>
        <w:tab/>
      </w:r>
      <w:r w:rsidRPr="006E6025">
        <w:rPr>
          <w:rFonts w:ascii="Arial" w:hAnsi="Arial"/>
        </w:rPr>
        <w:tab/>
      </w:r>
      <w:r w:rsidRPr="006E6025">
        <w:rPr>
          <w:rFonts w:ascii="Arial" w:hAnsi="Arial"/>
        </w:rPr>
        <w:tab/>
      </w:r>
      <w:r>
        <w:rPr>
          <w:rFonts w:ascii="Arial" w:hAnsi="Arial"/>
        </w:rPr>
        <w:tab/>
      </w:r>
      <w:r w:rsidRPr="006E6025">
        <w:rPr>
          <w:rFonts w:ascii="Arial" w:hAnsi="Arial"/>
        </w:rPr>
        <w:t>63</w:t>
      </w:r>
    </w:p>
    <w:p w14:paraId="1AD60CB3" w14:textId="77777777" w:rsidR="00C17810" w:rsidRPr="006E6025" w:rsidRDefault="00C17810" w:rsidP="00C17810">
      <w:pPr>
        <w:rPr>
          <w:rFonts w:ascii="Arial" w:hAnsi="Arial"/>
        </w:rPr>
      </w:pPr>
    </w:p>
    <w:p w14:paraId="20B1F22A" w14:textId="77777777" w:rsidR="00C17810" w:rsidRPr="006E6025" w:rsidRDefault="00C17810" w:rsidP="00C17810">
      <w:pPr>
        <w:rPr>
          <w:rFonts w:ascii="Arial" w:hAnsi="Arial"/>
        </w:rPr>
      </w:pPr>
    </w:p>
    <w:p w14:paraId="65A40581" w14:textId="77777777" w:rsidR="00C17810" w:rsidRPr="006E6025" w:rsidRDefault="00C17810" w:rsidP="00C17810">
      <w:pPr>
        <w:rPr>
          <w:rFonts w:ascii="Arial" w:hAnsi="Arial"/>
        </w:rPr>
      </w:pPr>
    </w:p>
    <w:p w14:paraId="6074144E" w14:textId="77777777" w:rsidR="00C17810" w:rsidRPr="006E6025" w:rsidRDefault="00C17810" w:rsidP="00C17810">
      <w:pPr>
        <w:jc w:val="center"/>
        <w:rPr>
          <w:rFonts w:ascii="Arial" w:hAnsi="Arial"/>
          <w:b/>
          <w:sz w:val="20"/>
          <w:szCs w:val="20"/>
          <w:u w:val="single"/>
        </w:rPr>
      </w:pPr>
    </w:p>
    <w:p w14:paraId="603BEA7F" w14:textId="77777777" w:rsidR="00C17810" w:rsidRPr="006E6025" w:rsidRDefault="00C17810" w:rsidP="00C17810">
      <w:pPr>
        <w:jc w:val="center"/>
        <w:rPr>
          <w:rFonts w:ascii="Arial" w:hAnsi="Arial"/>
          <w:b/>
          <w:sz w:val="20"/>
          <w:szCs w:val="20"/>
          <w:u w:val="single"/>
        </w:rPr>
      </w:pPr>
    </w:p>
    <w:p w14:paraId="759FF522" w14:textId="77777777" w:rsidR="00C17810" w:rsidRPr="006E6025" w:rsidRDefault="00C17810" w:rsidP="00C17810">
      <w:pPr>
        <w:jc w:val="center"/>
        <w:rPr>
          <w:rFonts w:ascii="Arial" w:hAnsi="Arial"/>
          <w:b/>
          <w:sz w:val="20"/>
          <w:szCs w:val="20"/>
          <w:u w:val="single"/>
        </w:rPr>
      </w:pPr>
    </w:p>
    <w:p w14:paraId="148C01E1" w14:textId="77777777" w:rsidR="00C17810" w:rsidRDefault="00C17810" w:rsidP="00C17810">
      <w:pPr>
        <w:jc w:val="center"/>
        <w:rPr>
          <w:rFonts w:ascii="Arial" w:hAnsi="Arial"/>
          <w:b/>
          <w:sz w:val="20"/>
          <w:szCs w:val="20"/>
          <w:u w:val="single"/>
        </w:rPr>
      </w:pPr>
    </w:p>
    <w:p w14:paraId="5A30D733" w14:textId="77777777" w:rsidR="00C17810" w:rsidRDefault="00C17810" w:rsidP="00C17810">
      <w:pPr>
        <w:jc w:val="center"/>
        <w:rPr>
          <w:rFonts w:ascii="Arial" w:hAnsi="Arial"/>
          <w:b/>
          <w:sz w:val="20"/>
          <w:szCs w:val="20"/>
          <w:u w:val="single"/>
        </w:rPr>
      </w:pPr>
    </w:p>
    <w:p w14:paraId="1EBC9DCA" w14:textId="77777777" w:rsidR="00C17810" w:rsidRDefault="00C17810" w:rsidP="00C17810">
      <w:pPr>
        <w:jc w:val="center"/>
        <w:rPr>
          <w:rFonts w:ascii="Arial" w:hAnsi="Arial"/>
          <w:b/>
          <w:sz w:val="20"/>
          <w:szCs w:val="20"/>
          <w:u w:val="single"/>
        </w:rPr>
      </w:pPr>
    </w:p>
    <w:p w14:paraId="44FE1531" w14:textId="77777777" w:rsidR="00C17810" w:rsidRDefault="00C17810" w:rsidP="00C17810">
      <w:pPr>
        <w:jc w:val="center"/>
        <w:rPr>
          <w:rFonts w:ascii="Arial" w:hAnsi="Arial"/>
          <w:b/>
          <w:sz w:val="20"/>
          <w:szCs w:val="20"/>
          <w:u w:val="single"/>
        </w:rPr>
      </w:pPr>
    </w:p>
    <w:p w14:paraId="627FC53A" w14:textId="77777777" w:rsidR="00C17810" w:rsidRDefault="00C17810" w:rsidP="00C17810">
      <w:pPr>
        <w:jc w:val="center"/>
        <w:rPr>
          <w:rFonts w:ascii="Arial" w:hAnsi="Arial"/>
          <w:b/>
          <w:sz w:val="20"/>
          <w:szCs w:val="20"/>
          <w:u w:val="single"/>
        </w:rPr>
      </w:pPr>
    </w:p>
    <w:p w14:paraId="5ABE2666" w14:textId="77777777" w:rsidR="003C476E" w:rsidRDefault="003C476E" w:rsidP="00C17810">
      <w:pPr>
        <w:jc w:val="center"/>
        <w:rPr>
          <w:rFonts w:ascii="Arial" w:hAnsi="Arial"/>
          <w:b/>
          <w:sz w:val="20"/>
          <w:szCs w:val="20"/>
          <w:u w:val="single"/>
        </w:rPr>
      </w:pPr>
    </w:p>
    <w:p w14:paraId="4BD3F936" w14:textId="77777777" w:rsidR="00C17810" w:rsidRDefault="00C17810" w:rsidP="00C17810">
      <w:pPr>
        <w:jc w:val="center"/>
        <w:rPr>
          <w:rFonts w:ascii="Arial" w:hAnsi="Arial"/>
          <w:b/>
          <w:sz w:val="20"/>
          <w:szCs w:val="20"/>
          <w:u w:val="single"/>
        </w:rPr>
      </w:pPr>
    </w:p>
    <w:p w14:paraId="1E0C6483" w14:textId="77777777" w:rsidR="00C17810" w:rsidRDefault="00C17810" w:rsidP="00C17810">
      <w:pPr>
        <w:rPr>
          <w:rFonts w:ascii="Arial" w:hAnsi="Arial"/>
          <w:b/>
          <w:sz w:val="20"/>
          <w:szCs w:val="20"/>
          <w:u w:val="single"/>
        </w:rPr>
      </w:pPr>
    </w:p>
    <w:p w14:paraId="5C78AB89" w14:textId="77777777" w:rsidR="00C17810" w:rsidRDefault="00C17810" w:rsidP="00C17810">
      <w:pPr>
        <w:jc w:val="center"/>
        <w:rPr>
          <w:rFonts w:ascii="Arial" w:hAnsi="Arial"/>
          <w:b/>
          <w:sz w:val="20"/>
          <w:szCs w:val="20"/>
          <w:u w:val="single"/>
        </w:rPr>
      </w:pPr>
    </w:p>
    <w:p w14:paraId="1C599E95" w14:textId="77777777" w:rsidR="00C17810" w:rsidRPr="006E6025" w:rsidRDefault="00C17810" w:rsidP="00C17810">
      <w:pPr>
        <w:jc w:val="center"/>
        <w:rPr>
          <w:rFonts w:ascii="Arial" w:hAnsi="Arial"/>
          <w:b/>
          <w:sz w:val="20"/>
          <w:szCs w:val="20"/>
          <w:u w:val="single"/>
        </w:rPr>
      </w:pPr>
    </w:p>
    <w:p w14:paraId="35257E9D" w14:textId="77777777" w:rsidR="00C17810" w:rsidRPr="006E6025" w:rsidRDefault="00C17810" w:rsidP="00C17810">
      <w:pPr>
        <w:jc w:val="center"/>
        <w:rPr>
          <w:rFonts w:ascii="Arial" w:hAnsi="Arial"/>
          <w:b/>
          <w:sz w:val="20"/>
          <w:szCs w:val="20"/>
          <w:u w:val="single"/>
        </w:rPr>
      </w:pPr>
    </w:p>
    <w:p w14:paraId="7A77279F" w14:textId="77777777" w:rsidR="00C17810" w:rsidRPr="006E6025" w:rsidRDefault="00C17810" w:rsidP="00C17810">
      <w:pPr>
        <w:jc w:val="center"/>
        <w:rPr>
          <w:rFonts w:ascii="Arial" w:hAnsi="Arial"/>
          <w:b/>
          <w:sz w:val="20"/>
          <w:szCs w:val="20"/>
          <w:u w:val="single"/>
        </w:rPr>
      </w:pPr>
    </w:p>
    <w:p w14:paraId="4837EFC1" w14:textId="77777777" w:rsidR="00C17810" w:rsidRPr="006E6025" w:rsidRDefault="00C17810" w:rsidP="00C17810">
      <w:pPr>
        <w:jc w:val="center"/>
        <w:rPr>
          <w:rFonts w:ascii="Arial" w:hAnsi="Arial"/>
          <w:b/>
          <w:szCs w:val="20"/>
          <w:u w:val="single"/>
        </w:rPr>
      </w:pPr>
      <w:r w:rsidRPr="006E6025">
        <w:rPr>
          <w:rFonts w:ascii="Arial" w:hAnsi="Arial"/>
          <w:b/>
          <w:szCs w:val="20"/>
          <w:u w:val="single"/>
        </w:rPr>
        <w:t>APPENDIX 4</w:t>
      </w:r>
    </w:p>
    <w:p w14:paraId="24F595A8" w14:textId="77777777" w:rsidR="00C17810" w:rsidRPr="006E6025" w:rsidRDefault="00C17810" w:rsidP="00C17810">
      <w:pPr>
        <w:rPr>
          <w:rFonts w:ascii="Arial" w:hAnsi="Arial"/>
          <w:sz w:val="20"/>
          <w:szCs w:val="20"/>
        </w:rPr>
      </w:pPr>
    </w:p>
    <w:p w14:paraId="7C7B2000" w14:textId="77777777" w:rsidR="00C17810" w:rsidRPr="006E6025" w:rsidRDefault="00C17810" w:rsidP="00C17810">
      <w:pPr>
        <w:rPr>
          <w:rFonts w:ascii="Arial" w:hAnsi="Arial"/>
          <w:sz w:val="20"/>
          <w:szCs w:val="20"/>
        </w:rPr>
      </w:pPr>
    </w:p>
    <w:p w14:paraId="1A879544" w14:textId="77777777" w:rsidR="00C17810" w:rsidRPr="00927045" w:rsidRDefault="00C17810" w:rsidP="00C17810">
      <w:pPr>
        <w:rPr>
          <w:rFonts w:ascii="Arial" w:hAnsi="Arial"/>
          <w:szCs w:val="20"/>
        </w:rPr>
      </w:pPr>
    </w:p>
    <w:p w14:paraId="5E760F84" w14:textId="77777777" w:rsidR="00C17810" w:rsidRPr="00927045" w:rsidRDefault="00C17810" w:rsidP="00C17810">
      <w:pPr>
        <w:rPr>
          <w:rFonts w:ascii="Arial" w:hAnsi="Arial"/>
          <w:b/>
          <w:u w:val="single"/>
        </w:rPr>
      </w:pPr>
      <w:r w:rsidRPr="00927045">
        <w:rPr>
          <w:rFonts w:ascii="Arial" w:hAnsi="Arial"/>
          <w:b/>
          <w:u w:val="single"/>
        </w:rPr>
        <w:t xml:space="preserve">Modules </w:t>
      </w:r>
      <w:r w:rsidRPr="00927045">
        <w:rPr>
          <w:rFonts w:ascii="Arial" w:hAnsi="Arial"/>
          <w:b/>
        </w:rPr>
        <w:t xml:space="preserve">                                              </w:t>
      </w:r>
      <w:r w:rsidRPr="00927045">
        <w:rPr>
          <w:rFonts w:ascii="Arial" w:hAnsi="Arial"/>
          <w:b/>
        </w:rPr>
        <w:tab/>
        <w:t xml:space="preserve">   </w:t>
      </w:r>
      <w:r w:rsidRPr="00927045">
        <w:rPr>
          <w:rFonts w:ascii="Arial" w:hAnsi="Arial"/>
          <w:b/>
          <w:u w:val="single"/>
        </w:rPr>
        <w:t>Grade</w:t>
      </w:r>
    </w:p>
    <w:p w14:paraId="723E3588" w14:textId="77777777" w:rsidR="00C17810" w:rsidRPr="00927045" w:rsidRDefault="00C17810" w:rsidP="00C17810">
      <w:pPr>
        <w:rPr>
          <w:rFonts w:ascii="Arial" w:hAnsi="Arial"/>
          <w:i/>
        </w:rPr>
      </w:pPr>
    </w:p>
    <w:p w14:paraId="5798A8E7" w14:textId="77777777" w:rsidR="00C17810" w:rsidRPr="00927045" w:rsidRDefault="00C17810" w:rsidP="00C17810">
      <w:pPr>
        <w:rPr>
          <w:rFonts w:ascii="Arial" w:hAnsi="Arial"/>
        </w:rPr>
      </w:pPr>
      <w:bookmarkStart w:id="0" w:name="_GoBack"/>
      <w:r w:rsidRPr="00927045">
        <w:rPr>
          <w:rFonts w:ascii="Arial" w:hAnsi="Arial"/>
        </w:rPr>
        <w:t>English (Higher Level)</w:t>
      </w:r>
      <w:r w:rsidRPr="00927045">
        <w:rPr>
          <w:rFonts w:ascii="Arial" w:hAnsi="Arial"/>
        </w:rPr>
        <w:tab/>
      </w:r>
      <w:r w:rsidRPr="00927045">
        <w:rPr>
          <w:rFonts w:ascii="Arial" w:hAnsi="Arial"/>
        </w:rPr>
        <w:tab/>
      </w:r>
      <w:r w:rsidRPr="00927045">
        <w:rPr>
          <w:rFonts w:ascii="Arial" w:hAnsi="Arial"/>
        </w:rPr>
        <w:tab/>
        <w:t xml:space="preserve">    A1</w:t>
      </w:r>
    </w:p>
    <w:p w14:paraId="1694818F" w14:textId="77777777" w:rsidR="00C17810" w:rsidRPr="00927045" w:rsidRDefault="00C17810" w:rsidP="00C17810">
      <w:pPr>
        <w:rPr>
          <w:rFonts w:ascii="Arial" w:hAnsi="Arial"/>
        </w:rPr>
      </w:pPr>
      <w:r w:rsidRPr="00927045">
        <w:rPr>
          <w:rFonts w:ascii="Arial" w:hAnsi="Arial"/>
        </w:rPr>
        <w:t>Irish (Higher Level)</w:t>
      </w:r>
      <w:r w:rsidRPr="00927045">
        <w:rPr>
          <w:rFonts w:ascii="Arial" w:hAnsi="Arial"/>
        </w:rPr>
        <w:tab/>
      </w:r>
      <w:r w:rsidRPr="00927045">
        <w:rPr>
          <w:rFonts w:ascii="Arial" w:hAnsi="Arial"/>
        </w:rPr>
        <w:tab/>
      </w:r>
      <w:r w:rsidRPr="00927045">
        <w:rPr>
          <w:rFonts w:ascii="Arial" w:hAnsi="Arial"/>
        </w:rPr>
        <w:tab/>
      </w:r>
      <w:r w:rsidRPr="00927045">
        <w:rPr>
          <w:rFonts w:ascii="Arial" w:hAnsi="Arial"/>
        </w:rPr>
        <w:tab/>
        <w:t xml:space="preserve">    B1</w:t>
      </w:r>
    </w:p>
    <w:p w14:paraId="5A3B040B" w14:textId="77777777" w:rsidR="00C17810" w:rsidRPr="00927045" w:rsidRDefault="00C17810" w:rsidP="00C17810">
      <w:pPr>
        <w:rPr>
          <w:rFonts w:ascii="Arial" w:hAnsi="Arial"/>
        </w:rPr>
      </w:pPr>
      <w:proofErr w:type="spellStart"/>
      <w:r w:rsidRPr="00927045">
        <w:rPr>
          <w:rFonts w:ascii="Arial" w:hAnsi="Arial"/>
        </w:rPr>
        <w:t>Maths</w:t>
      </w:r>
      <w:proofErr w:type="spellEnd"/>
      <w:r w:rsidRPr="00927045">
        <w:rPr>
          <w:rFonts w:ascii="Arial" w:hAnsi="Arial"/>
        </w:rPr>
        <w:t xml:space="preserve"> (Higher Level)</w:t>
      </w:r>
      <w:r w:rsidRPr="00927045">
        <w:rPr>
          <w:rFonts w:ascii="Arial" w:hAnsi="Arial"/>
        </w:rPr>
        <w:tab/>
      </w:r>
      <w:r w:rsidRPr="00927045">
        <w:rPr>
          <w:rFonts w:ascii="Arial" w:hAnsi="Arial"/>
        </w:rPr>
        <w:tab/>
      </w:r>
      <w:r w:rsidRPr="00927045">
        <w:rPr>
          <w:rFonts w:ascii="Arial" w:hAnsi="Arial"/>
        </w:rPr>
        <w:tab/>
        <w:t xml:space="preserve">    C1</w:t>
      </w:r>
    </w:p>
    <w:p w14:paraId="25170392" w14:textId="77777777" w:rsidR="00C17810" w:rsidRPr="00927045" w:rsidRDefault="00C17810" w:rsidP="00C17810">
      <w:pPr>
        <w:rPr>
          <w:rFonts w:ascii="Arial" w:hAnsi="Arial"/>
        </w:rPr>
      </w:pPr>
      <w:r w:rsidRPr="00927045">
        <w:rPr>
          <w:rFonts w:ascii="Arial" w:hAnsi="Arial"/>
        </w:rPr>
        <w:t>French (Higher Level)</w:t>
      </w:r>
      <w:r w:rsidRPr="00927045">
        <w:rPr>
          <w:rFonts w:ascii="Arial" w:hAnsi="Arial"/>
        </w:rPr>
        <w:tab/>
      </w:r>
      <w:r w:rsidRPr="00927045">
        <w:rPr>
          <w:rFonts w:ascii="Arial" w:hAnsi="Arial"/>
        </w:rPr>
        <w:tab/>
      </w:r>
      <w:r w:rsidRPr="00927045">
        <w:rPr>
          <w:rFonts w:ascii="Arial" w:hAnsi="Arial"/>
        </w:rPr>
        <w:tab/>
        <w:t xml:space="preserve">    A1</w:t>
      </w:r>
    </w:p>
    <w:p w14:paraId="7EF0CF41" w14:textId="77777777" w:rsidR="00C17810" w:rsidRPr="00927045" w:rsidRDefault="00C17810" w:rsidP="00C17810">
      <w:pPr>
        <w:rPr>
          <w:rFonts w:ascii="Arial" w:hAnsi="Arial"/>
        </w:rPr>
      </w:pPr>
      <w:r w:rsidRPr="00927045">
        <w:rPr>
          <w:rFonts w:ascii="Arial" w:hAnsi="Arial"/>
        </w:rPr>
        <w:t>Music (Higher Level)</w:t>
      </w:r>
      <w:r w:rsidRPr="00927045">
        <w:rPr>
          <w:rFonts w:ascii="Arial" w:hAnsi="Arial"/>
        </w:rPr>
        <w:tab/>
      </w:r>
      <w:r w:rsidRPr="00927045">
        <w:rPr>
          <w:rFonts w:ascii="Arial" w:hAnsi="Arial"/>
        </w:rPr>
        <w:tab/>
      </w:r>
      <w:r w:rsidRPr="00927045">
        <w:rPr>
          <w:rFonts w:ascii="Arial" w:hAnsi="Arial"/>
        </w:rPr>
        <w:tab/>
        <w:t xml:space="preserve">    A2</w:t>
      </w:r>
    </w:p>
    <w:p w14:paraId="774BDAEF" w14:textId="77777777" w:rsidR="00C17810" w:rsidRPr="00927045" w:rsidRDefault="00C17810" w:rsidP="00C17810">
      <w:pPr>
        <w:rPr>
          <w:rFonts w:ascii="Arial" w:hAnsi="Arial"/>
        </w:rPr>
      </w:pPr>
      <w:r w:rsidRPr="00927045">
        <w:rPr>
          <w:rFonts w:ascii="Arial" w:hAnsi="Arial"/>
        </w:rPr>
        <w:t>Biology (Higher Level)</w:t>
      </w:r>
      <w:r w:rsidRPr="00927045">
        <w:rPr>
          <w:rFonts w:ascii="Arial" w:hAnsi="Arial"/>
        </w:rPr>
        <w:tab/>
      </w:r>
      <w:r w:rsidRPr="00927045">
        <w:rPr>
          <w:rFonts w:ascii="Arial" w:hAnsi="Arial"/>
        </w:rPr>
        <w:tab/>
      </w:r>
      <w:r w:rsidRPr="00927045">
        <w:rPr>
          <w:rFonts w:ascii="Arial" w:hAnsi="Arial"/>
        </w:rPr>
        <w:tab/>
        <w:t xml:space="preserve">    A2</w:t>
      </w:r>
    </w:p>
    <w:p w14:paraId="341AF970" w14:textId="77777777" w:rsidR="00C17810" w:rsidRPr="00927045" w:rsidRDefault="00C17810" w:rsidP="00C17810">
      <w:pPr>
        <w:rPr>
          <w:rFonts w:ascii="Arial" w:hAnsi="Arial"/>
        </w:rPr>
      </w:pPr>
      <w:r w:rsidRPr="00927045">
        <w:rPr>
          <w:rFonts w:ascii="Arial" w:hAnsi="Arial"/>
        </w:rPr>
        <w:t>Chemistry (Higher Level)</w:t>
      </w:r>
      <w:r w:rsidRPr="00927045">
        <w:rPr>
          <w:rFonts w:ascii="Arial" w:hAnsi="Arial"/>
        </w:rPr>
        <w:tab/>
      </w:r>
      <w:r w:rsidRPr="00927045">
        <w:rPr>
          <w:rFonts w:ascii="Arial" w:hAnsi="Arial"/>
        </w:rPr>
        <w:tab/>
      </w:r>
      <w:r w:rsidRPr="00927045">
        <w:rPr>
          <w:rFonts w:ascii="Arial" w:hAnsi="Arial"/>
        </w:rPr>
        <w:tab/>
        <w:t xml:space="preserve">    A2</w:t>
      </w:r>
    </w:p>
    <w:bookmarkEnd w:id="0"/>
    <w:p w14:paraId="09E005D9" w14:textId="77777777" w:rsidR="00C17810" w:rsidRPr="00927045" w:rsidRDefault="00C17810" w:rsidP="00C17810">
      <w:pPr>
        <w:rPr>
          <w:rFonts w:ascii="Arial" w:hAnsi="Arial"/>
        </w:rPr>
      </w:pPr>
    </w:p>
    <w:p w14:paraId="724D063C" w14:textId="77777777" w:rsidR="00C17810" w:rsidRPr="00927045" w:rsidRDefault="00C17810" w:rsidP="00C17810">
      <w:pPr>
        <w:rPr>
          <w:rFonts w:ascii="Arial" w:hAnsi="Arial"/>
          <w:i/>
        </w:rPr>
      </w:pPr>
      <w:r w:rsidRPr="00927045">
        <w:rPr>
          <w:rFonts w:ascii="Arial" w:hAnsi="Arial"/>
          <w:b/>
          <w:i/>
        </w:rPr>
        <w:t xml:space="preserve">Points Achieved </w:t>
      </w:r>
      <w:r w:rsidRPr="00927045">
        <w:rPr>
          <w:rFonts w:ascii="Arial" w:hAnsi="Arial"/>
          <w:b/>
          <w:i/>
        </w:rPr>
        <w:tab/>
      </w:r>
      <w:r w:rsidRPr="00927045">
        <w:rPr>
          <w:rFonts w:ascii="Arial" w:hAnsi="Arial"/>
          <w:i/>
        </w:rPr>
        <w:t>555 points</w:t>
      </w:r>
    </w:p>
    <w:p w14:paraId="0FF512AD" w14:textId="77777777" w:rsidR="00C17810" w:rsidRDefault="00C17810" w:rsidP="00C17810">
      <w:pPr>
        <w:rPr>
          <w:rFonts w:ascii="Arial" w:hAnsi="Arial"/>
          <w:b/>
          <w:sz w:val="20"/>
          <w:szCs w:val="20"/>
        </w:rPr>
      </w:pPr>
    </w:p>
    <w:p w14:paraId="47DA3975" w14:textId="77777777" w:rsidR="00C17810" w:rsidRDefault="00C17810" w:rsidP="00C17810">
      <w:pPr>
        <w:rPr>
          <w:rFonts w:ascii="Arial" w:hAnsi="Arial"/>
          <w:b/>
          <w:sz w:val="20"/>
          <w:szCs w:val="20"/>
        </w:rPr>
      </w:pPr>
    </w:p>
    <w:p w14:paraId="19DB29B4" w14:textId="77777777" w:rsidR="00C17810" w:rsidRDefault="00C17810" w:rsidP="00C17810">
      <w:pPr>
        <w:rPr>
          <w:rFonts w:ascii="Arial" w:hAnsi="Arial"/>
          <w:b/>
          <w:sz w:val="20"/>
          <w:szCs w:val="20"/>
        </w:rPr>
      </w:pPr>
    </w:p>
    <w:p w14:paraId="07DB9CF6" w14:textId="77777777" w:rsidR="00C17810" w:rsidRDefault="00C17810" w:rsidP="00C17810">
      <w:pPr>
        <w:rPr>
          <w:rFonts w:ascii="Arial" w:hAnsi="Arial"/>
          <w:b/>
          <w:sz w:val="20"/>
          <w:szCs w:val="20"/>
        </w:rPr>
      </w:pPr>
    </w:p>
    <w:p w14:paraId="0F21302F" w14:textId="77777777" w:rsidR="00C17810" w:rsidRDefault="00C17810" w:rsidP="00C17810">
      <w:pPr>
        <w:rPr>
          <w:rFonts w:ascii="Arial" w:hAnsi="Arial"/>
          <w:b/>
          <w:sz w:val="20"/>
          <w:szCs w:val="20"/>
        </w:rPr>
      </w:pPr>
    </w:p>
    <w:p w14:paraId="07423200" w14:textId="77777777" w:rsidR="00C17810" w:rsidRDefault="00C17810" w:rsidP="00C17810">
      <w:pPr>
        <w:rPr>
          <w:rFonts w:ascii="Arial" w:hAnsi="Arial"/>
          <w:b/>
          <w:sz w:val="20"/>
          <w:szCs w:val="20"/>
        </w:rPr>
      </w:pPr>
    </w:p>
    <w:p w14:paraId="1184E2F3" w14:textId="77777777" w:rsidR="00C17810" w:rsidRDefault="00C17810" w:rsidP="00C17810">
      <w:pPr>
        <w:rPr>
          <w:rFonts w:ascii="Arial" w:hAnsi="Arial"/>
          <w:b/>
          <w:sz w:val="20"/>
          <w:szCs w:val="20"/>
        </w:rPr>
      </w:pPr>
    </w:p>
    <w:p w14:paraId="3203398D" w14:textId="77777777" w:rsidR="00C17810" w:rsidRDefault="00C17810" w:rsidP="00C17810">
      <w:pPr>
        <w:rPr>
          <w:rFonts w:ascii="Arial" w:hAnsi="Arial"/>
          <w:b/>
          <w:sz w:val="20"/>
          <w:szCs w:val="20"/>
        </w:rPr>
      </w:pPr>
    </w:p>
    <w:p w14:paraId="40C3B5AE" w14:textId="77777777" w:rsidR="00C17810" w:rsidRDefault="00C17810" w:rsidP="00C17810">
      <w:pPr>
        <w:rPr>
          <w:rFonts w:ascii="Arial" w:hAnsi="Arial"/>
          <w:b/>
          <w:sz w:val="20"/>
          <w:szCs w:val="20"/>
        </w:rPr>
      </w:pPr>
    </w:p>
    <w:p w14:paraId="2F1DBDC9" w14:textId="77777777" w:rsidR="00C17810" w:rsidRDefault="00C17810" w:rsidP="00C17810">
      <w:pPr>
        <w:rPr>
          <w:rFonts w:ascii="Arial" w:hAnsi="Arial"/>
          <w:b/>
          <w:sz w:val="20"/>
          <w:szCs w:val="20"/>
        </w:rPr>
      </w:pPr>
    </w:p>
    <w:p w14:paraId="23069F3D" w14:textId="77777777" w:rsidR="00C17810" w:rsidRDefault="00C17810" w:rsidP="00C17810">
      <w:pPr>
        <w:rPr>
          <w:rFonts w:ascii="Arial" w:hAnsi="Arial"/>
          <w:b/>
          <w:sz w:val="20"/>
          <w:szCs w:val="20"/>
        </w:rPr>
      </w:pPr>
    </w:p>
    <w:p w14:paraId="5017AB1F" w14:textId="77777777" w:rsidR="00C17810" w:rsidRDefault="00C17810" w:rsidP="00C17810">
      <w:pPr>
        <w:rPr>
          <w:rFonts w:ascii="Arial" w:hAnsi="Arial"/>
          <w:b/>
          <w:sz w:val="20"/>
          <w:szCs w:val="20"/>
        </w:rPr>
      </w:pPr>
    </w:p>
    <w:p w14:paraId="370C9470" w14:textId="77777777" w:rsidR="00C17810" w:rsidRDefault="00C17810" w:rsidP="00C17810">
      <w:pPr>
        <w:rPr>
          <w:rFonts w:ascii="Arial" w:hAnsi="Arial"/>
          <w:b/>
          <w:sz w:val="20"/>
          <w:szCs w:val="20"/>
        </w:rPr>
      </w:pPr>
    </w:p>
    <w:p w14:paraId="78A74DCC" w14:textId="77777777" w:rsidR="00C17810" w:rsidRDefault="00C17810" w:rsidP="00C17810">
      <w:pPr>
        <w:rPr>
          <w:rFonts w:ascii="Arial" w:hAnsi="Arial"/>
          <w:b/>
          <w:sz w:val="20"/>
          <w:szCs w:val="20"/>
        </w:rPr>
      </w:pPr>
    </w:p>
    <w:p w14:paraId="45608564" w14:textId="77777777" w:rsidR="00C17810" w:rsidRDefault="00C17810" w:rsidP="00C17810">
      <w:pPr>
        <w:rPr>
          <w:rFonts w:ascii="Arial" w:hAnsi="Arial"/>
          <w:b/>
          <w:sz w:val="20"/>
          <w:szCs w:val="20"/>
        </w:rPr>
      </w:pPr>
    </w:p>
    <w:p w14:paraId="22EA37F4" w14:textId="77777777" w:rsidR="00C17810" w:rsidRDefault="00C17810" w:rsidP="00C17810">
      <w:pPr>
        <w:rPr>
          <w:rFonts w:ascii="Arial" w:hAnsi="Arial"/>
          <w:b/>
          <w:sz w:val="20"/>
          <w:szCs w:val="20"/>
        </w:rPr>
      </w:pPr>
    </w:p>
    <w:p w14:paraId="0E715154" w14:textId="77777777" w:rsidR="00C17810" w:rsidRDefault="00C17810" w:rsidP="00C17810">
      <w:pPr>
        <w:rPr>
          <w:rFonts w:ascii="Arial" w:hAnsi="Arial"/>
          <w:b/>
          <w:sz w:val="20"/>
          <w:szCs w:val="20"/>
        </w:rPr>
      </w:pPr>
    </w:p>
    <w:p w14:paraId="2C49B425" w14:textId="77777777" w:rsidR="00C17810" w:rsidRDefault="00C17810" w:rsidP="00C17810">
      <w:pPr>
        <w:rPr>
          <w:rFonts w:ascii="Arial" w:hAnsi="Arial"/>
          <w:b/>
          <w:sz w:val="20"/>
          <w:szCs w:val="20"/>
        </w:rPr>
      </w:pPr>
    </w:p>
    <w:p w14:paraId="2290C4DD" w14:textId="77777777" w:rsidR="00C17810" w:rsidRDefault="00C17810" w:rsidP="00C17810">
      <w:pPr>
        <w:rPr>
          <w:rFonts w:ascii="Arial" w:hAnsi="Arial"/>
          <w:b/>
          <w:sz w:val="20"/>
          <w:szCs w:val="20"/>
        </w:rPr>
      </w:pPr>
    </w:p>
    <w:p w14:paraId="26DD0876" w14:textId="77777777" w:rsidR="00C17810" w:rsidRDefault="00C17810" w:rsidP="00C17810">
      <w:pPr>
        <w:rPr>
          <w:rFonts w:ascii="Arial" w:hAnsi="Arial"/>
          <w:b/>
          <w:sz w:val="20"/>
          <w:szCs w:val="20"/>
        </w:rPr>
      </w:pPr>
    </w:p>
    <w:p w14:paraId="089A56DC" w14:textId="77777777" w:rsidR="00C17810" w:rsidRDefault="00C17810" w:rsidP="00C17810">
      <w:pPr>
        <w:rPr>
          <w:rFonts w:ascii="Arial" w:hAnsi="Arial"/>
          <w:b/>
          <w:sz w:val="20"/>
          <w:szCs w:val="20"/>
        </w:rPr>
      </w:pPr>
    </w:p>
    <w:p w14:paraId="2402EE0C" w14:textId="77777777" w:rsidR="00C17810" w:rsidRDefault="00C17810" w:rsidP="00C17810">
      <w:pPr>
        <w:rPr>
          <w:rFonts w:ascii="Arial" w:hAnsi="Arial"/>
          <w:b/>
          <w:sz w:val="20"/>
          <w:szCs w:val="20"/>
        </w:rPr>
      </w:pPr>
    </w:p>
    <w:p w14:paraId="1F72F7B6" w14:textId="77777777" w:rsidR="00C17810" w:rsidRDefault="00C17810" w:rsidP="00C17810">
      <w:pPr>
        <w:rPr>
          <w:rFonts w:ascii="Arial" w:hAnsi="Arial"/>
          <w:b/>
          <w:sz w:val="20"/>
          <w:szCs w:val="20"/>
        </w:rPr>
      </w:pPr>
    </w:p>
    <w:p w14:paraId="1895C12F" w14:textId="77777777" w:rsidR="00C17810" w:rsidRDefault="00C17810" w:rsidP="00C17810">
      <w:pPr>
        <w:rPr>
          <w:rFonts w:ascii="Arial" w:hAnsi="Arial"/>
          <w:b/>
          <w:sz w:val="20"/>
          <w:szCs w:val="20"/>
        </w:rPr>
      </w:pPr>
    </w:p>
    <w:p w14:paraId="4420E72A" w14:textId="77777777" w:rsidR="00C17810" w:rsidRDefault="00C17810" w:rsidP="00C17810">
      <w:pPr>
        <w:rPr>
          <w:rFonts w:ascii="Arial" w:hAnsi="Arial"/>
          <w:b/>
          <w:sz w:val="20"/>
          <w:szCs w:val="20"/>
        </w:rPr>
      </w:pPr>
    </w:p>
    <w:p w14:paraId="3D510DD9" w14:textId="77777777" w:rsidR="00C17810" w:rsidRDefault="00C17810" w:rsidP="00C17810">
      <w:pPr>
        <w:rPr>
          <w:rFonts w:ascii="Arial" w:hAnsi="Arial"/>
          <w:b/>
          <w:sz w:val="20"/>
          <w:szCs w:val="20"/>
        </w:rPr>
      </w:pPr>
    </w:p>
    <w:p w14:paraId="698D24A2" w14:textId="77777777" w:rsidR="00C17810" w:rsidRDefault="00C17810" w:rsidP="00C17810">
      <w:pPr>
        <w:rPr>
          <w:rFonts w:ascii="Arial" w:hAnsi="Arial"/>
          <w:b/>
          <w:sz w:val="20"/>
          <w:szCs w:val="20"/>
        </w:rPr>
      </w:pPr>
    </w:p>
    <w:p w14:paraId="66C33CC8" w14:textId="77777777" w:rsidR="00C17810" w:rsidRDefault="00C17810" w:rsidP="00C17810">
      <w:pPr>
        <w:rPr>
          <w:rFonts w:ascii="Arial" w:hAnsi="Arial"/>
          <w:b/>
          <w:sz w:val="20"/>
          <w:szCs w:val="20"/>
        </w:rPr>
      </w:pPr>
    </w:p>
    <w:p w14:paraId="6AFFAE01" w14:textId="77777777" w:rsidR="00C17810" w:rsidRDefault="00C17810" w:rsidP="00C17810">
      <w:pPr>
        <w:rPr>
          <w:rFonts w:ascii="Arial" w:hAnsi="Arial"/>
          <w:b/>
          <w:sz w:val="20"/>
          <w:szCs w:val="20"/>
        </w:rPr>
      </w:pPr>
    </w:p>
    <w:p w14:paraId="6DC34509" w14:textId="77777777" w:rsidR="00C17810" w:rsidRDefault="00C17810" w:rsidP="00C17810">
      <w:pPr>
        <w:rPr>
          <w:rFonts w:ascii="Arial" w:hAnsi="Arial"/>
          <w:b/>
          <w:sz w:val="20"/>
          <w:szCs w:val="20"/>
        </w:rPr>
      </w:pPr>
    </w:p>
    <w:p w14:paraId="773C6107" w14:textId="77777777" w:rsidR="00C17810" w:rsidRDefault="00C17810" w:rsidP="00C17810">
      <w:pPr>
        <w:rPr>
          <w:rFonts w:ascii="Arial" w:hAnsi="Arial"/>
          <w:b/>
          <w:sz w:val="20"/>
          <w:szCs w:val="20"/>
        </w:rPr>
      </w:pPr>
    </w:p>
    <w:p w14:paraId="626345FF" w14:textId="77777777" w:rsidR="00C17810" w:rsidRDefault="00C17810" w:rsidP="00C17810">
      <w:pPr>
        <w:rPr>
          <w:rFonts w:ascii="Arial" w:hAnsi="Arial"/>
          <w:b/>
          <w:sz w:val="20"/>
          <w:szCs w:val="20"/>
        </w:rPr>
      </w:pPr>
    </w:p>
    <w:p w14:paraId="15813C9A" w14:textId="77777777" w:rsidR="00C17810" w:rsidRDefault="00C17810" w:rsidP="00C17810">
      <w:pPr>
        <w:rPr>
          <w:rFonts w:ascii="Arial" w:hAnsi="Arial"/>
          <w:b/>
          <w:sz w:val="20"/>
          <w:szCs w:val="20"/>
        </w:rPr>
      </w:pPr>
    </w:p>
    <w:p w14:paraId="19FEA82E" w14:textId="77777777" w:rsidR="00C17810" w:rsidRDefault="00C17810" w:rsidP="00C17810">
      <w:pPr>
        <w:rPr>
          <w:rFonts w:ascii="Arial" w:hAnsi="Arial"/>
          <w:b/>
          <w:sz w:val="20"/>
          <w:szCs w:val="20"/>
        </w:rPr>
      </w:pPr>
    </w:p>
    <w:p w14:paraId="5986A415" w14:textId="77777777" w:rsidR="00C17810" w:rsidRDefault="00C17810" w:rsidP="00C17810">
      <w:pPr>
        <w:rPr>
          <w:rFonts w:ascii="Arial" w:hAnsi="Arial"/>
          <w:b/>
          <w:sz w:val="20"/>
          <w:szCs w:val="20"/>
        </w:rPr>
      </w:pPr>
    </w:p>
    <w:p w14:paraId="1D519C63" w14:textId="77777777" w:rsidR="00C17810" w:rsidRDefault="00C17810" w:rsidP="00C17810">
      <w:pPr>
        <w:rPr>
          <w:rFonts w:ascii="Arial" w:hAnsi="Arial"/>
          <w:b/>
          <w:sz w:val="20"/>
          <w:szCs w:val="20"/>
        </w:rPr>
      </w:pPr>
    </w:p>
    <w:p w14:paraId="5EE944E0" w14:textId="77777777" w:rsidR="00C17810" w:rsidRDefault="00C17810" w:rsidP="00C17810">
      <w:pPr>
        <w:rPr>
          <w:rFonts w:ascii="Arial" w:hAnsi="Arial"/>
          <w:b/>
          <w:sz w:val="20"/>
          <w:szCs w:val="20"/>
        </w:rPr>
      </w:pPr>
    </w:p>
    <w:p w14:paraId="36042715" w14:textId="77777777" w:rsidR="00C17810" w:rsidRDefault="00C17810" w:rsidP="00C17810">
      <w:pPr>
        <w:rPr>
          <w:rFonts w:ascii="Arial" w:hAnsi="Arial"/>
          <w:b/>
          <w:sz w:val="20"/>
          <w:szCs w:val="20"/>
        </w:rPr>
      </w:pPr>
    </w:p>
    <w:p w14:paraId="585C2512" w14:textId="77777777" w:rsidR="00C17810" w:rsidRDefault="00C17810" w:rsidP="00C17810">
      <w:pPr>
        <w:rPr>
          <w:rFonts w:ascii="Arial" w:hAnsi="Arial"/>
          <w:b/>
          <w:sz w:val="20"/>
          <w:szCs w:val="20"/>
        </w:rPr>
      </w:pPr>
    </w:p>
    <w:p w14:paraId="62071893" w14:textId="77777777" w:rsidR="00DD30FA" w:rsidRDefault="00DD30FA"/>
    <w:sectPr w:rsidR="00DD30FA" w:rsidSect="00C17810">
      <w:pgSz w:w="11900" w:h="16840"/>
      <w:pgMar w:top="907" w:right="964" w:bottom="907"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810"/>
    <w:rsid w:val="003850E2"/>
    <w:rsid w:val="003C476E"/>
    <w:rsid w:val="004640A2"/>
    <w:rsid w:val="00520F27"/>
    <w:rsid w:val="005C087B"/>
    <w:rsid w:val="005D7139"/>
    <w:rsid w:val="00623054"/>
    <w:rsid w:val="006261B9"/>
    <w:rsid w:val="006C52AB"/>
    <w:rsid w:val="007A142E"/>
    <w:rsid w:val="00866E9A"/>
    <w:rsid w:val="009D07C0"/>
    <w:rsid w:val="00A04065"/>
    <w:rsid w:val="00A27A87"/>
    <w:rsid w:val="00B55B1A"/>
    <w:rsid w:val="00C17810"/>
    <w:rsid w:val="00C23B86"/>
    <w:rsid w:val="00C835E5"/>
    <w:rsid w:val="00D26250"/>
    <w:rsid w:val="00DD30FA"/>
    <w:rsid w:val="00E04A36"/>
    <w:rsid w:val="00E93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9941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7810"/>
    <w:rPr>
      <w:color w:val="0000FF" w:themeColor="hyperlink"/>
      <w:u w:val="single"/>
    </w:rPr>
  </w:style>
  <w:style w:type="paragraph" w:styleId="ListParagraph">
    <w:name w:val="List Paragraph"/>
    <w:basedOn w:val="Normal"/>
    <w:uiPriority w:val="34"/>
    <w:qFormat/>
    <w:rsid w:val="00C1781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7810"/>
    <w:rPr>
      <w:color w:val="0000FF" w:themeColor="hyperlink"/>
      <w:u w:val="single"/>
    </w:rPr>
  </w:style>
  <w:style w:type="paragraph" w:styleId="ListParagraph">
    <w:name w:val="List Paragraph"/>
    <w:basedOn w:val="Normal"/>
    <w:uiPriority w:val="34"/>
    <w:qFormat/>
    <w:rsid w:val="00C17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grainnecarville@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1524</Words>
  <Characters>8687</Characters>
  <Application>Microsoft Macintosh Word</Application>
  <DocSecurity>0</DocSecurity>
  <Lines>72</Lines>
  <Paragraphs>20</Paragraphs>
  <ScaleCrop>false</ScaleCrop>
  <Company/>
  <LinksUpToDate>false</LinksUpToDate>
  <CharactersWithSpaces>10191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Grainne Carville</dc:creator>
  <cp:keywords/>
  <dc:description/>
  <cp:lastModifiedBy>Grainne Carville</cp:lastModifiedBy>
  <cp:revision>2</cp:revision>
  <dcterms:created xsi:type="dcterms:W3CDTF">2019-09-24T19:56:00Z</dcterms:created>
  <dcterms:modified xsi:type="dcterms:W3CDTF">2019-09-24T19:56:00Z</dcterms:modified>
</cp:coreProperties>
</file>