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A5" w:rsidRDefault="00AA474A">
      <w:pPr>
        <w:rPr>
          <w:rFonts w:ascii="Times New Roman" w:hAnsi="Times New Roman" w:cs="Times New Roman"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Personal Summary: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91" w:rsidRDefault="00AA474A" w:rsidP="00D4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motivated and hard-working student who puts all their tim</w:t>
      </w:r>
      <w:r w:rsidR="00D4796D">
        <w:rPr>
          <w:rFonts w:ascii="Times New Roman" w:hAnsi="Times New Roman" w:cs="Times New Roman"/>
          <w:sz w:val="24"/>
          <w:szCs w:val="24"/>
        </w:rPr>
        <w:t xml:space="preserve">e and effort into achieving </w:t>
      </w:r>
      <w:r>
        <w:rPr>
          <w:rFonts w:ascii="Times New Roman" w:hAnsi="Times New Roman" w:cs="Times New Roman"/>
          <w:sz w:val="24"/>
          <w:szCs w:val="24"/>
        </w:rPr>
        <w:t>results. Enjoys challenging work where answers may not always be straight forward. Responsibility is a key trait possessed and can be seen from various tasks undertaken through part-time emplo</w:t>
      </w:r>
      <w:r w:rsidR="00FF4342">
        <w:rPr>
          <w:rFonts w:ascii="Times New Roman" w:hAnsi="Times New Roman" w:cs="Times New Roman"/>
          <w:sz w:val="24"/>
          <w:szCs w:val="24"/>
        </w:rPr>
        <w:t>yments. From this, evidence of</w:t>
      </w:r>
      <w:r>
        <w:rPr>
          <w:rFonts w:ascii="Times New Roman" w:hAnsi="Times New Roman" w:cs="Times New Roman"/>
          <w:sz w:val="24"/>
          <w:szCs w:val="24"/>
        </w:rPr>
        <w:t xml:space="preserve"> being able to work as part of a team can also be seen. Legal skills have been constantly developing throughout my time in college and </w:t>
      </w:r>
      <w:r w:rsidR="00D4796D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continue to develop</w:t>
      </w:r>
      <w:r w:rsidR="00D4796D">
        <w:rPr>
          <w:rFonts w:ascii="Times New Roman" w:hAnsi="Times New Roman" w:cs="Times New Roman"/>
          <w:sz w:val="24"/>
          <w:szCs w:val="24"/>
        </w:rPr>
        <w:t xml:space="preserve"> throughout my masters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86F" w:rsidRPr="00C0086F" w:rsidRDefault="00C0086F" w:rsidP="00D4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008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1996.</w:t>
      </w:r>
    </w:p>
    <w:p w:rsidR="00AA474A" w:rsidRDefault="00AA474A">
      <w:pPr>
        <w:rPr>
          <w:rFonts w:ascii="Times New Roman" w:hAnsi="Times New Roman" w:cs="Times New Roman"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6D">
        <w:rPr>
          <w:rFonts w:ascii="Times New Roman" w:hAnsi="Times New Roman" w:cs="Times New Roman"/>
          <w:sz w:val="24"/>
          <w:szCs w:val="24"/>
        </w:rPr>
        <w:t>(083) 0060396.</w:t>
      </w:r>
    </w:p>
    <w:p w:rsidR="00DF07CF" w:rsidRDefault="00AA474A">
      <w:pPr>
        <w:rPr>
          <w:rFonts w:ascii="Times New Roman" w:hAnsi="Times New Roman" w:cs="Times New Roman"/>
          <w:sz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F07CF" w:rsidRPr="00F13D19">
          <w:rPr>
            <w:rStyle w:val="Hyperlink"/>
            <w:rFonts w:ascii="Times New Roman" w:hAnsi="Times New Roman" w:cs="Times New Roman"/>
            <w:sz w:val="24"/>
          </w:rPr>
          <w:t>Hannah.flynn7@mail.dcu.ie</w:t>
        </w:r>
      </w:hyperlink>
      <w:bookmarkStart w:id="0" w:name="_GoBack"/>
      <w:bookmarkEnd w:id="0"/>
    </w:p>
    <w:p w:rsidR="00DF07CF" w:rsidRPr="00DF07CF" w:rsidRDefault="00DF07CF">
      <w:pPr>
        <w:rPr>
          <w:rFonts w:ascii="Times New Roman" w:hAnsi="Times New Roman" w:cs="Times New Roman"/>
          <w:sz w:val="24"/>
        </w:rPr>
      </w:pPr>
    </w:p>
    <w:p w:rsidR="00AA474A" w:rsidRPr="00B049A5" w:rsidRDefault="00AA474A">
      <w:pPr>
        <w:rPr>
          <w:rFonts w:ascii="Times New Roman" w:hAnsi="Times New Roman" w:cs="Times New Roman"/>
          <w:b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AA474A" w:rsidRDefault="00AA474A" w:rsidP="00AA4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9A5">
        <w:rPr>
          <w:rFonts w:ascii="Times New Roman" w:hAnsi="Times New Roman" w:cs="Times New Roman"/>
          <w:sz w:val="24"/>
          <w:szCs w:val="24"/>
          <w:u w:val="single"/>
        </w:rPr>
        <w:t>Leaving Cert Results 2014:</w:t>
      </w:r>
      <w:r>
        <w:rPr>
          <w:rFonts w:ascii="Times New Roman" w:hAnsi="Times New Roman" w:cs="Times New Roman"/>
          <w:sz w:val="24"/>
          <w:szCs w:val="24"/>
        </w:rPr>
        <w:t xml:space="preserve"> St. </w:t>
      </w:r>
      <w:r w:rsidR="00D4796D">
        <w:rPr>
          <w:rFonts w:ascii="Times New Roman" w:hAnsi="Times New Roman" w:cs="Times New Roman"/>
          <w:sz w:val="24"/>
          <w:szCs w:val="24"/>
        </w:rPr>
        <w:t xml:space="preserve">Joseph’s Secondary School, Rush, </w:t>
      </w:r>
      <w:r w:rsidR="00DF07CF">
        <w:rPr>
          <w:rFonts w:ascii="Times New Roman" w:hAnsi="Times New Roman" w:cs="Times New Roman"/>
          <w:sz w:val="24"/>
          <w:szCs w:val="24"/>
        </w:rPr>
        <w:t>Co. Dublin</w:t>
      </w:r>
      <w:r w:rsidR="00D479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3024"/>
        <w:gridCol w:w="3010"/>
        <w:gridCol w:w="3009"/>
      </w:tblGrid>
      <w:tr w:rsidR="00BF607A" w:rsidRPr="00B049A5" w:rsidTr="00D4796D">
        <w:trPr>
          <w:trHeight w:val="288"/>
        </w:trPr>
        <w:tc>
          <w:tcPr>
            <w:tcW w:w="3024" w:type="dxa"/>
          </w:tcPr>
          <w:p w:rsidR="00BF607A" w:rsidRPr="00B049A5" w:rsidRDefault="00BF607A" w:rsidP="00AA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A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010" w:type="dxa"/>
          </w:tcPr>
          <w:p w:rsidR="00BF607A" w:rsidRPr="00B049A5" w:rsidRDefault="00BF607A" w:rsidP="00AA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A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3009" w:type="dxa"/>
          </w:tcPr>
          <w:p w:rsidR="00BF607A" w:rsidRPr="00B049A5" w:rsidRDefault="00BF607A" w:rsidP="00AA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A5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B049A5" w:rsidTr="00D4796D">
        <w:trPr>
          <w:trHeight w:val="273"/>
        </w:trPr>
        <w:tc>
          <w:tcPr>
            <w:tcW w:w="3024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3010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9" w:type="dxa"/>
          </w:tcPr>
          <w:p w:rsidR="00B049A5" w:rsidRDefault="00DF07CF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49A5" w:rsidTr="00D4796D">
        <w:trPr>
          <w:trHeight w:val="288"/>
        </w:trPr>
        <w:tc>
          <w:tcPr>
            <w:tcW w:w="3024" w:type="dxa"/>
          </w:tcPr>
          <w:p w:rsidR="00B049A5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3010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9" w:type="dxa"/>
          </w:tcPr>
          <w:p w:rsidR="00B049A5" w:rsidRDefault="00DF07CF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49A5" w:rsidTr="00D4796D">
        <w:trPr>
          <w:trHeight w:val="288"/>
        </w:trPr>
        <w:tc>
          <w:tcPr>
            <w:tcW w:w="3024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010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9" w:type="dxa"/>
          </w:tcPr>
          <w:p w:rsidR="00B049A5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</w:tr>
      <w:tr w:rsidR="00B049A5" w:rsidTr="00D4796D">
        <w:trPr>
          <w:trHeight w:val="273"/>
        </w:trPr>
        <w:tc>
          <w:tcPr>
            <w:tcW w:w="3024" w:type="dxa"/>
          </w:tcPr>
          <w:p w:rsidR="00B049A5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</w:tc>
        <w:tc>
          <w:tcPr>
            <w:tcW w:w="3010" w:type="dxa"/>
          </w:tcPr>
          <w:p w:rsidR="00B049A5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9" w:type="dxa"/>
          </w:tcPr>
          <w:p w:rsidR="00B049A5" w:rsidRDefault="00DF07CF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B049A5" w:rsidTr="00D4796D">
        <w:trPr>
          <w:trHeight w:val="288"/>
        </w:trPr>
        <w:tc>
          <w:tcPr>
            <w:tcW w:w="3024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</w:p>
        </w:tc>
        <w:tc>
          <w:tcPr>
            <w:tcW w:w="3010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9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</w:tr>
      <w:tr w:rsidR="00B049A5" w:rsidTr="00D4796D">
        <w:trPr>
          <w:trHeight w:val="273"/>
        </w:trPr>
        <w:tc>
          <w:tcPr>
            <w:tcW w:w="3024" w:type="dxa"/>
          </w:tcPr>
          <w:p w:rsidR="00D4796D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3010" w:type="dxa"/>
          </w:tcPr>
          <w:p w:rsidR="00B049A5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3009" w:type="dxa"/>
          </w:tcPr>
          <w:p w:rsidR="00B049A5" w:rsidRDefault="00B049A5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</w:tr>
      <w:tr w:rsidR="00D4796D" w:rsidTr="00D4796D">
        <w:trPr>
          <w:trHeight w:val="273"/>
        </w:trPr>
        <w:tc>
          <w:tcPr>
            <w:tcW w:w="3024" w:type="dxa"/>
          </w:tcPr>
          <w:p w:rsidR="00D4796D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3010" w:type="dxa"/>
          </w:tcPr>
          <w:p w:rsidR="00D4796D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</w:tc>
        <w:tc>
          <w:tcPr>
            <w:tcW w:w="3009" w:type="dxa"/>
          </w:tcPr>
          <w:p w:rsidR="00D4796D" w:rsidRDefault="00D4796D" w:rsidP="00AA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F0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474A" w:rsidRDefault="00BF607A" w:rsidP="00BF607A">
      <w:pPr>
        <w:jc w:val="right"/>
        <w:rPr>
          <w:rFonts w:ascii="Times New Roman" w:hAnsi="Times New Roman" w:cs="Times New Roman"/>
          <w:sz w:val="24"/>
          <w:szCs w:val="24"/>
        </w:rPr>
      </w:pPr>
      <w:r w:rsidRPr="00B049A5">
        <w:rPr>
          <w:rFonts w:ascii="Times New Roman" w:hAnsi="Times New Roman" w:cs="Times New Roman"/>
          <w:b/>
          <w:i/>
          <w:sz w:val="24"/>
          <w:szCs w:val="24"/>
        </w:rPr>
        <w:t>Total Points:</w:t>
      </w:r>
      <w:r w:rsidR="00DF07CF">
        <w:rPr>
          <w:rFonts w:ascii="Times New Roman" w:hAnsi="Times New Roman" w:cs="Times New Roman"/>
          <w:sz w:val="24"/>
          <w:szCs w:val="24"/>
        </w:rPr>
        <w:t xml:space="preserve"> 405</w:t>
      </w:r>
    </w:p>
    <w:p w:rsidR="008F67FC" w:rsidRDefault="00D4796D" w:rsidP="00A12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College Modules:</w:t>
      </w:r>
      <w:r w:rsidR="00BF607A">
        <w:rPr>
          <w:rFonts w:ascii="Times New Roman" w:hAnsi="Times New Roman" w:cs="Times New Roman"/>
          <w:sz w:val="24"/>
          <w:szCs w:val="24"/>
        </w:rPr>
        <w:t xml:space="preserve"> Dublin City University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A3" w:rsidRDefault="004274A3" w:rsidP="003E489F">
      <w:pPr>
        <w:pStyle w:val="ListParagraph"/>
        <w:ind w:left="432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E489F" w:rsidRPr="003E489F" w:rsidRDefault="003E489F" w:rsidP="004274A3">
      <w:pPr>
        <w:pStyle w:val="ListParagraph"/>
        <w:ind w:left="6480"/>
        <w:rPr>
          <w:rFonts w:ascii="Times New Roman" w:hAnsi="Times New Roman" w:cs="Times New Roman"/>
          <w:sz w:val="24"/>
          <w:szCs w:val="24"/>
        </w:rPr>
      </w:pPr>
      <w:r w:rsidRPr="003E489F">
        <w:rPr>
          <w:rFonts w:ascii="Times New Roman" w:hAnsi="Times New Roman" w:cs="Times New Roman"/>
          <w:b/>
          <w:i/>
          <w:sz w:val="24"/>
          <w:szCs w:val="24"/>
        </w:rPr>
        <w:t>Overall Result:</w:t>
      </w:r>
      <w:r w:rsidRPr="003E489F">
        <w:rPr>
          <w:rFonts w:ascii="Times New Roman" w:hAnsi="Times New Roman" w:cs="Times New Roman"/>
          <w:sz w:val="24"/>
          <w:szCs w:val="24"/>
        </w:rPr>
        <w:t xml:space="preserve"> 2:1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4857"/>
      </w:tblGrid>
      <w:tr w:rsidR="00A95A7A" w:rsidRPr="00B049A5" w:rsidTr="008F67FC">
        <w:trPr>
          <w:trHeight w:val="259"/>
        </w:trPr>
        <w:tc>
          <w:tcPr>
            <w:tcW w:w="4069" w:type="dxa"/>
          </w:tcPr>
          <w:p w:rsidR="00A95A7A" w:rsidRPr="00A95A7A" w:rsidRDefault="00A95A7A" w:rsidP="00BF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9A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</w:tcPr>
          <w:p w:rsidR="00A95A7A" w:rsidRPr="00A95A7A" w:rsidRDefault="00A95A7A" w:rsidP="00BF6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</w:tr>
      <w:tr w:rsidR="00A95A7A" w:rsidTr="008F67FC">
        <w:trPr>
          <w:trHeight w:val="50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European Union Law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Research Skills &amp; Methods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European Politics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Integration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American Political System </w:t>
            </w:r>
          </w:p>
        </w:tc>
      </w:tr>
      <w:tr w:rsidR="00A95A7A" w:rsidTr="008F67FC">
        <w:trPr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Union Law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Politics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Microeconomics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Political Economy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Macroeconomics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</w:p>
        </w:tc>
      </w:tr>
      <w:tr w:rsidR="00A95A7A" w:rsidTr="008F67FC">
        <w:trPr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Political Economy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Irish Legal System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Irish Political System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Research &amp; Methods</w:t>
            </w:r>
          </w:p>
        </w:tc>
      </w:tr>
      <w:tr w:rsidR="00A95A7A" w:rsidTr="008F67FC">
        <w:trPr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Law of Contract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1&amp;2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P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Microeconomics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Law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Pr="00D4796D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Macroeconomics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Tort</w:t>
            </w:r>
          </w:p>
        </w:tc>
      </w:tr>
      <w:tr w:rsidR="00A95A7A" w:rsidTr="008F67FC">
        <w:trPr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Analysis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Law of Tort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 for Economics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&amp; Society</w:t>
            </w:r>
          </w:p>
        </w:tc>
      </w:tr>
      <w:tr w:rsidR="00A95A7A" w:rsidTr="008F67FC">
        <w:trPr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Economic Issues</w:t>
            </w:r>
          </w:p>
        </w:tc>
        <w:tc>
          <w:tcPr>
            <w:tcW w:w="4857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 &amp; Regional Economics</w:t>
            </w:r>
          </w:p>
        </w:tc>
      </w:tr>
      <w:tr w:rsidR="00A95A7A" w:rsidTr="00A95A7A">
        <w:trPr>
          <w:gridAfter w:val="1"/>
          <w:wAfter w:w="4857" w:type="dxa"/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Irish Economic Analysis</w:t>
            </w:r>
          </w:p>
        </w:tc>
      </w:tr>
      <w:tr w:rsidR="00A95A7A" w:rsidTr="00A95A7A">
        <w:trPr>
          <w:gridAfter w:val="1"/>
          <w:wAfter w:w="4857" w:type="dxa"/>
          <w:trHeight w:val="259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Markets</w:t>
            </w:r>
          </w:p>
        </w:tc>
      </w:tr>
      <w:tr w:rsidR="00A95A7A" w:rsidTr="00A95A7A">
        <w:trPr>
          <w:gridAfter w:val="1"/>
          <w:wAfter w:w="4857" w:type="dxa"/>
          <w:trHeight w:val="246"/>
        </w:trPr>
        <w:tc>
          <w:tcPr>
            <w:tcW w:w="4069" w:type="dxa"/>
          </w:tcPr>
          <w:p w:rsidR="00A95A7A" w:rsidRDefault="00A95A7A" w:rsidP="00BF6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Economics</w:t>
            </w:r>
          </w:p>
        </w:tc>
      </w:tr>
    </w:tbl>
    <w:p w:rsidR="004274A3" w:rsidRDefault="004274A3" w:rsidP="004274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29E7" w:rsidRPr="004274A3" w:rsidRDefault="00A129E7" w:rsidP="00427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4A3">
        <w:rPr>
          <w:rFonts w:ascii="Times New Roman" w:hAnsi="Times New Roman" w:cs="Times New Roman"/>
          <w:sz w:val="24"/>
          <w:szCs w:val="24"/>
          <w:u w:val="single"/>
        </w:rPr>
        <w:t xml:space="preserve">Postgraduate </w:t>
      </w:r>
      <w:r w:rsidR="00DF07CF">
        <w:rPr>
          <w:rFonts w:ascii="Times New Roman" w:hAnsi="Times New Roman" w:cs="Times New Roman"/>
          <w:sz w:val="24"/>
          <w:szCs w:val="24"/>
          <w:u w:val="single"/>
        </w:rPr>
        <w:t>Master’s</w:t>
      </w:r>
      <w:r w:rsidR="00427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74A3">
        <w:rPr>
          <w:rFonts w:ascii="Times New Roman" w:hAnsi="Times New Roman" w:cs="Times New Roman"/>
          <w:sz w:val="24"/>
          <w:szCs w:val="24"/>
          <w:u w:val="single"/>
        </w:rPr>
        <w:t>Degree:</w:t>
      </w:r>
      <w:r w:rsidRPr="004274A3">
        <w:rPr>
          <w:rFonts w:ascii="Times New Roman" w:hAnsi="Times New Roman" w:cs="Times New Roman"/>
          <w:sz w:val="24"/>
          <w:szCs w:val="24"/>
        </w:rPr>
        <w:t xml:space="preserve"> Dublin City University.</w:t>
      </w:r>
    </w:p>
    <w:p w:rsidR="00A129E7" w:rsidRPr="00A129E7" w:rsidRDefault="00A129E7" w:rsidP="00A12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a student on the LLM programme in DCU. My expected finish date is August 2018 with an expected grade of 2.1 or higher. </w:t>
      </w:r>
    </w:p>
    <w:p w:rsidR="008F67FC" w:rsidRDefault="008F67FC" w:rsidP="00CE05F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05FD" w:rsidRPr="00B049A5" w:rsidRDefault="00CE05FD" w:rsidP="00CE05FD">
      <w:pPr>
        <w:rPr>
          <w:rFonts w:ascii="Times New Roman" w:hAnsi="Times New Roman" w:cs="Times New Roman"/>
          <w:b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Employment History:</w:t>
      </w:r>
    </w:p>
    <w:p w:rsidR="00BD4A44" w:rsidRDefault="008F67FC" w:rsidP="00B0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Horrigan Solicitors, McKeever House, 3/4 Usher’s Quay, Dublin.</w:t>
      </w:r>
    </w:p>
    <w:p w:rsidR="008F67FC" w:rsidRPr="00B049A5" w:rsidRDefault="008F67FC" w:rsidP="00B0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2017- Present.</w:t>
      </w:r>
    </w:p>
    <w:p w:rsidR="00DF07CF" w:rsidRPr="00DF07CF" w:rsidRDefault="00BD4A44" w:rsidP="00DF07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representing the firm </w:t>
      </w:r>
      <w:r w:rsidR="00DF07CF">
        <w:rPr>
          <w:rFonts w:ascii="Times New Roman" w:hAnsi="Times New Roman" w:cs="Times New Roman"/>
          <w:sz w:val="24"/>
          <w:szCs w:val="24"/>
        </w:rPr>
        <w:t>and attending Counsel in court and attending client consultation’s pre-court.</w:t>
      </w:r>
    </w:p>
    <w:p w:rsidR="00BD4A44" w:rsidRPr="008F67FC" w:rsidRDefault="00BD4A44" w:rsidP="008F67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Committed to working with </w:t>
      </w:r>
      <w:r w:rsidR="008F67FC">
        <w:rPr>
          <w:rFonts w:ascii="Times New Roman" w:hAnsi="Times New Roman" w:cs="Times New Roman"/>
          <w:sz w:val="24"/>
          <w:szCs w:val="24"/>
        </w:rPr>
        <w:t>the firm to gain invaluable legal experience by attending court, filing, preparing briefs, typing and answering calls.</w:t>
      </w:r>
    </w:p>
    <w:p w:rsidR="00BD4A44" w:rsidRDefault="00BD4A44" w:rsidP="00CE05FD">
      <w:pPr>
        <w:rPr>
          <w:rFonts w:ascii="Times New Roman" w:hAnsi="Times New Roman" w:cs="Times New Roman"/>
          <w:sz w:val="24"/>
          <w:szCs w:val="24"/>
        </w:rPr>
      </w:pPr>
    </w:p>
    <w:p w:rsidR="008F67FC" w:rsidRDefault="008F67FC" w:rsidP="00CE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 Sports, The Pavilions Shopping Centre Swords, </w:t>
      </w:r>
      <w:r w:rsidR="00DF07CF">
        <w:rPr>
          <w:rFonts w:ascii="Times New Roman" w:hAnsi="Times New Roman" w:cs="Times New Roman"/>
          <w:sz w:val="24"/>
          <w:szCs w:val="24"/>
        </w:rPr>
        <w:t>Co. Dublin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FD" w:rsidRDefault="00CE05FD" w:rsidP="00CE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2014 – </w:t>
      </w:r>
      <w:r w:rsidR="008F67FC">
        <w:rPr>
          <w:rFonts w:ascii="Times New Roman" w:hAnsi="Times New Roman" w:cs="Times New Roman"/>
          <w:sz w:val="24"/>
          <w:szCs w:val="24"/>
        </w:rPr>
        <w:t>July 2017.</w:t>
      </w:r>
    </w:p>
    <w:p w:rsidR="00CE05FD" w:rsidRDefault="00CE05FD" w:rsidP="00CE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 Sales Assistant</w:t>
      </w:r>
      <w:r w:rsidR="008F67FC">
        <w:rPr>
          <w:rFonts w:ascii="Times New Roman" w:hAnsi="Times New Roman" w:cs="Times New Roman"/>
          <w:sz w:val="24"/>
          <w:szCs w:val="24"/>
        </w:rPr>
        <w:t>/ Cashier.</w:t>
      </w:r>
    </w:p>
    <w:p w:rsidR="00CE05FD" w:rsidRDefault="00CE05FD" w:rsidP="00CE0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Commitment to work can be seen whilst working </w:t>
      </w:r>
      <w:r w:rsidR="008F67FC">
        <w:rPr>
          <w:rFonts w:ascii="Times New Roman" w:hAnsi="Times New Roman" w:cs="Times New Roman"/>
          <w:sz w:val="24"/>
          <w:szCs w:val="24"/>
        </w:rPr>
        <w:t>and attending college for the duration of my degree.</w:t>
      </w:r>
    </w:p>
    <w:p w:rsidR="00CE05FD" w:rsidRDefault="00BD4A44" w:rsidP="00CE0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in a team environment to ensure customers feel welcome and their needs are met</w:t>
      </w:r>
      <w:r w:rsidR="008F67FC">
        <w:rPr>
          <w:rFonts w:ascii="Times New Roman" w:hAnsi="Times New Roman" w:cs="Times New Roman"/>
          <w:sz w:val="24"/>
          <w:szCs w:val="24"/>
        </w:rPr>
        <w:t>.</w:t>
      </w:r>
    </w:p>
    <w:p w:rsidR="00BD4A44" w:rsidRDefault="00BD4A44" w:rsidP="00CE0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dealing with money on a daily basis through cashier transactions</w:t>
      </w:r>
      <w:r w:rsidR="008F67FC">
        <w:rPr>
          <w:rFonts w:ascii="Times New Roman" w:hAnsi="Times New Roman" w:cs="Times New Roman"/>
          <w:sz w:val="24"/>
          <w:szCs w:val="24"/>
        </w:rPr>
        <w:t>.</w:t>
      </w:r>
    </w:p>
    <w:p w:rsidR="00BD4A44" w:rsidRDefault="00BD4A44" w:rsidP="00CE05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can be evidenced from</w:t>
      </w:r>
      <w:r w:rsidR="008F67FC">
        <w:rPr>
          <w:rFonts w:ascii="Times New Roman" w:hAnsi="Times New Roman" w:cs="Times New Roman"/>
          <w:sz w:val="24"/>
          <w:szCs w:val="24"/>
        </w:rPr>
        <w:t xml:space="preserve"> working in an environment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FC">
        <w:rPr>
          <w:rFonts w:ascii="Times New Roman" w:hAnsi="Times New Roman" w:cs="Times New Roman"/>
          <w:sz w:val="24"/>
          <w:szCs w:val="24"/>
        </w:rPr>
        <w:t>individual sales targets are allocated.</w:t>
      </w:r>
    </w:p>
    <w:p w:rsidR="008F67FC" w:rsidRDefault="008F67FC" w:rsidP="00BD4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 Express Freight,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Blakescross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Lusk, </w:t>
      </w:r>
      <w:r w:rsidR="00DF07CF">
        <w:rPr>
          <w:rFonts w:ascii="Times New Roman" w:hAnsi="Times New Roman" w:cs="Times New Roman"/>
          <w:sz w:val="24"/>
          <w:szCs w:val="24"/>
        </w:rPr>
        <w:t>Co. Dublin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7FC" w:rsidRDefault="00A129E7" w:rsidP="00BD4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2015- August 2015.</w:t>
      </w:r>
    </w:p>
    <w:p w:rsidR="00BD4A44" w:rsidRDefault="00BD4A44" w:rsidP="00BD4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="00A129E7">
        <w:rPr>
          <w:rFonts w:ascii="Times New Roman" w:hAnsi="Times New Roman" w:cs="Times New Roman"/>
          <w:sz w:val="24"/>
          <w:szCs w:val="24"/>
        </w:rPr>
        <w:t>Accounts Assistant.</w:t>
      </w:r>
    </w:p>
    <w:p w:rsidR="00BD4A44" w:rsidRDefault="00BD4A44" w:rsidP="00BD4A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working as part of a team to ensure the needs of customers</w:t>
      </w:r>
      <w:r w:rsidR="00A129E7">
        <w:rPr>
          <w:rFonts w:ascii="Times New Roman" w:hAnsi="Times New Roman" w:cs="Times New Roman"/>
          <w:sz w:val="24"/>
          <w:szCs w:val="24"/>
        </w:rPr>
        <w:t xml:space="preserve"> and the company’s financial needs</w:t>
      </w:r>
      <w:r>
        <w:rPr>
          <w:rFonts w:ascii="Times New Roman" w:hAnsi="Times New Roman" w:cs="Times New Roman"/>
          <w:sz w:val="24"/>
          <w:szCs w:val="24"/>
        </w:rPr>
        <w:t xml:space="preserve"> were met to very high standards</w:t>
      </w:r>
      <w:r w:rsidR="00A129E7">
        <w:rPr>
          <w:rFonts w:ascii="Times New Roman" w:hAnsi="Times New Roman" w:cs="Times New Roman"/>
          <w:sz w:val="24"/>
          <w:szCs w:val="24"/>
        </w:rPr>
        <w:t>.</w:t>
      </w:r>
    </w:p>
    <w:p w:rsidR="00BD4A44" w:rsidRDefault="00A129E7" w:rsidP="00BD4A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Organising the day-to-day income and expenditure of the company through the Stirling account system while also drawing up invoices.</w:t>
      </w:r>
    </w:p>
    <w:p w:rsidR="00BD4A44" w:rsidRDefault="00A129E7" w:rsidP="00BD4A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Punctual employee, a</w:t>
      </w:r>
      <w:r w:rsidR="00BD4A44">
        <w:rPr>
          <w:rFonts w:ascii="Times New Roman" w:hAnsi="Times New Roman" w:cs="Times New Roman"/>
          <w:sz w:val="24"/>
          <w:szCs w:val="24"/>
        </w:rPr>
        <w:t xml:space="preserve"> key feature in any line of 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38B" w:rsidRPr="0055438B" w:rsidRDefault="0055438B" w:rsidP="0055438B">
      <w:pPr>
        <w:rPr>
          <w:rFonts w:ascii="Times New Roman" w:hAnsi="Times New Roman" w:cs="Times New Roman"/>
          <w:sz w:val="24"/>
          <w:szCs w:val="24"/>
        </w:rPr>
      </w:pPr>
    </w:p>
    <w:p w:rsidR="00BD4A44" w:rsidRDefault="00BD4A44" w:rsidP="00BD4A44">
      <w:pPr>
        <w:rPr>
          <w:rFonts w:ascii="Times New Roman" w:hAnsi="Times New Roman" w:cs="Times New Roman"/>
          <w:b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time all Ireland Irish dancing champion.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Seven-time North Leinster Irish dancing champion.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American National Irish dancing champion.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best of third place in the 2017 World Irish Dancing Championships.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school achievements in Home Economics, Business Studies, Geography &amp; Irish.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Gaeltacht award of excellence 2011.</w:t>
      </w:r>
    </w:p>
    <w:p w:rsidR="00A129E7" w:rsidRPr="00A129E7" w:rsidRDefault="00A129E7" w:rsidP="00A129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Irish driving licence.</w:t>
      </w:r>
    </w:p>
    <w:p w:rsidR="00A129E7" w:rsidRPr="00A129E7" w:rsidRDefault="00A129E7" w:rsidP="00A129E7">
      <w:pPr>
        <w:rPr>
          <w:rFonts w:ascii="Times New Roman" w:hAnsi="Times New Roman" w:cs="Times New Roman"/>
          <w:b/>
          <w:sz w:val="24"/>
          <w:szCs w:val="24"/>
        </w:rPr>
      </w:pPr>
    </w:p>
    <w:p w:rsidR="00B049A5" w:rsidRPr="00B049A5" w:rsidRDefault="00B049A5" w:rsidP="00B049A5">
      <w:pPr>
        <w:rPr>
          <w:rFonts w:ascii="Times New Roman" w:hAnsi="Times New Roman" w:cs="Times New Roman"/>
          <w:b/>
          <w:sz w:val="24"/>
          <w:szCs w:val="24"/>
        </w:rPr>
      </w:pPr>
      <w:r w:rsidRPr="00B049A5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B049A5" w:rsidRDefault="00B049A5" w:rsidP="00B0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Request.</w:t>
      </w:r>
    </w:p>
    <w:p w:rsidR="00B049A5" w:rsidRDefault="00B049A5" w:rsidP="00B049A5">
      <w:pPr>
        <w:rPr>
          <w:rFonts w:ascii="Times New Roman" w:hAnsi="Times New Roman" w:cs="Times New Roman"/>
          <w:sz w:val="24"/>
          <w:szCs w:val="24"/>
        </w:rPr>
      </w:pPr>
    </w:p>
    <w:p w:rsidR="00B049A5" w:rsidRPr="00B049A5" w:rsidRDefault="00B049A5" w:rsidP="00B049A5">
      <w:pPr>
        <w:rPr>
          <w:rFonts w:ascii="Times New Roman" w:hAnsi="Times New Roman" w:cs="Times New Roman"/>
          <w:sz w:val="24"/>
          <w:szCs w:val="24"/>
        </w:rPr>
      </w:pPr>
    </w:p>
    <w:p w:rsidR="00CE05FD" w:rsidRPr="00CE05FD" w:rsidRDefault="00CE05FD" w:rsidP="00CE05FD">
      <w:pPr>
        <w:rPr>
          <w:rFonts w:ascii="Times New Roman" w:hAnsi="Times New Roman" w:cs="Times New Roman"/>
          <w:sz w:val="24"/>
          <w:szCs w:val="24"/>
        </w:rPr>
      </w:pPr>
    </w:p>
    <w:sectPr w:rsidR="00CE05FD" w:rsidRPr="00CE05F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33" w:rsidRDefault="00BF6433" w:rsidP="00AA474A">
      <w:pPr>
        <w:spacing w:after="0" w:line="240" w:lineRule="auto"/>
      </w:pPr>
      <w:r>
        <w:separator/>
      </w:r>
    </w:p>
  </w:endnote>
  <w:endnote w:type="continuationSeparator" w:id="0">
    <w:p w:rsidR="00BF6433" w:rsidRDefault="00BF6433" w:rsidP="00AA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33" w:rsidRDefault="00BF6433" w:rsidP="00AA474A">
      <w:pPr>
        <w:spacing w:after="0" w:line="240" w:lineRule="auto"/>
      </w:pPr>
      <w:r>
        <w:separator/>
      </w:r>
    </w:p>
  </w:footnote>
  <w:footnote w:type="continuationSeparator" w:id="0">
    <w:p w:rsidR="00BF6433" w:rsidRDefault="00BF6433" w:rsidP="00AA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4A" w:rsidRDefault="00AA474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74A" w:rsidRDefault="00D4796D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Hannah Flynn</w:t>
                          </w:r>
                        </w:p>
                        <w:p w:rsidR="00AA474A" w:rsidRDefault="00AA474A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B.A in Economics, Politics &amp; Law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" o:allowincell="f" filled="f" stroked="f">
              <v:textbox style="mso-fit-shape-to-text:t" inset=",0,,0">
                <w:txbxContent>
                  <w:p w:rsidR="00AA474A" w:rsidRDefault="00D4796D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Hannah Flynn</w:t>
                    </w:r>
                  </w:p>
                  <w:p w:rsidR="00AA474A" w:rsidRDefault="00AA474A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B.A in Economics, Politics &amp; Law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A474A" w:rsidRDefault="00AA474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C26DF" w:rsidRPr="00EC26D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fabf8f [1945]" stroked="f">
              <v:textbox style="mso-fit-shape-to-text:t" inset=",0,,0">
                <w:txbxContent>
                  <w:p w:rsidR="00AA474A" w:rsidRDefault="00AA474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C26DF" w:rsidRPr="00EC26D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C5F"/>
    <w:multiLevelType w:val="hybridMultilevel"/>
    <w:tmpl w:val="2A42A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5EE"/>
    <w:multiLevelType w:val="hybridMultilevel"/>
    <w:tmpl w:val="F9CA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0AC"/>
    <w:multiLevelType w:val="hybridMultilevel"/>
    <w:tmpl w:val="CBB6C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339B"/>
    <w:multiLevelType w:val="hybridMultilevel"/>
    <w:tmpl w:val="8A045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32A5"/>
    <w:multiLevelType w:val="hybridMultilevel"/>
    <w:tmpl w:val="5B4E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5313"/>
    <w:multiLevelType w:val="hybridMultilevel"/>
    <w:tmpl w:val="DF820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A7E10"/>
    <w:multiLevelType w:val="hybridMultilevel"/>
    <w:tmpl w:val="01043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237A7"/>
    <w:multiLevelType w:val="hybridMultilevel"/>
    <w:tmpl w:val="7E78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4A"/>
    <w:rsid w:val="00123430"/>
    <w:rsid w:val="002C35CC"/>
    <w:rsid w:val="003E489F"/>
    <w:rsid w:val="004274A3"/>
    <w:rsid w:val="0055438B"/>
    <w:rsid w:val="00820150"/>
    <w:rsid w:val="008F67FC"/>
    <w:rsid w:val="009904D0"/>
    <w:rsid w:val="009D3FAE"/>
    <w:rsid w:val="00A129E7"/>
    <w:rsid w:val="00A95A7A"/>
    <w:rsid w:val="00AA474A"/>
    <w:rsid w:val="00B049A5"/>
    <w:rsid w:val="00BD4A44"/>
    <w:rsid w:val="00BF607A"/>
    <w:rsid w:val="00BF6433"/>
    <w:rsid w:val="00C0086F"/>
    <w:rsid w:val="00CE05FD"/>
    <w:rsid w:val="00D4796D"/>
    <w:rsid w:val="00D57891"/>
    <w:rsid w:val="00DF07CF"/>
    <w:rsid w:val="00EC26DF"/>
    <w:rsid w:val="00F26E49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C6E1"/>
  <w15:chartTrackingRefBased/>
  <w15:docId w15:val="{163376F6-4221-4A77-A196-E85F24BE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4A"/>
  </w:style>
  <w:style w:type="paragraph" w:styleId="Footer">
    <w:name w:val="footer"/>
    <w:basedOn w:val="Normal"/>
    <w:link w:val="FooterChar"/>
    <w:uiPriority w:val="99"/>
    <w:unhideWhenUsed/>
    <w:rsid w:val="00AA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4A"/>
  </w:style>
  <w:style w:type="character" w:styleId="Hyperlink">
    <w:name w:val="Hyperlink"/>
    <w:basedOn w:val="DefaultParagraphFont"/>
    <w:uiPriority w:val="99"/>
    <w:unhideWhenUsed/>
    <w:rsid w:val="00AA47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474A"/>
    <w:pPr>
      <w:ind w:left="720"/>
      <w:contextualSpacing/>
    </w:pPr>
  </w:style>
  <w:style w:type="table" w:styleId="TableGrid">
    <w:name w:val="Table Grid"/>
    <w:basedOn w:val="TableNormal"/>
    <w:uiPriority w:val="59"/>
    <w:rsid w:val="00BF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A95A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F07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h.flynn7@mail.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Burke</dc:creator>
  <cp:keywords/>
  <dc:description/>
  <cp:lastModifiedBy>Hannah Flynn</cp:lastModifiedBy>
  <cp:revision>7</cp:revision>
  <dcterms:created xsi:type="dcterms:W3CDTF">2018-02-07T11:42:00Z</dcterms:created>
  <dcterms:modified xsi:type="dcterms:W3CDTF">2018-02-08T23:15:00Z</dcterms:modified>
</cp:coreProperties>
</file>