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F1060" w:rsidRDefault="008A4BBB">
      <w:pPr>
        <w:pStyle w:val="Title0"/>
        <w:pBdr>
          <w:bottom w:val="single" w:sz="4" w:space="0" w:color="000000"/>
        </w:pBdr>
        <w:jc w:val="left"/>
        <w:rPr>
          <w:rFonts w:ascii="Calibri" w:eastAsia="Calibri" w:hAnsi="Calibri" w:cs="Calibri"/>
          <w:b w:val="0"/>
          <w:color w:val="595959"/>
          <w:sz w:val="56"/>
          <w:szCs w:val="56"/>
          <w:u w:val="none"/>
        </w:rPr>
      </w:pPr>
      <w:r>
        <w:rPr>
          <w:rFonts w:ascii="Calibri" w:eastAsia="Calibri" w:hAnsi="Calibri" w:cs="Calibri"/>
          <w:b w:val="0"/>
          <w:color w:val="595959"/>
          <w:sz w:val="56"/>
          <w:szCs w:val="56"/>
          <w:u w:val="none"/>
        </w:rPr>
        <w:t>HOLLIE KEARNS</w:t>
      </w:r>
    </w:p>
    <w:p w14:paraId="00000002" w14:textId="77777777" w:rsidR="001F1060" w:rsidRDefault="001F1060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0000003" w14:textId="77777777" w:rsidR="001F1060" w:rsidRDefault="008A4BBB">
      <w:pPr>
        <w:pStyle w:val="Normal0"/>
        <w:keepNext/>
        <w:keepLines/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="Calibri" w:eastAsia="Calibri" w:hAnsi="Calibri" w:cs="Calibri"/>
          <w:i/>
          <w:color w:val="595959"/>
          <w:sz w:val="22"/>
          <w:szCs w:val="22"/>
        </w:rPr>
      </w:pPr>
      <w:r>
        <w:rPr>
          <w:rFonts w:ascii="Calibri" w:eastAsia="Calibri" w:hAnsi="Calibri" w:cs="Calibri"/>
          <w:color w:val="595959"/>
        </w:rPr>
        <w:t>PERSONAL DETAILS</w:t>
      </w:r>
    </w:p>
    <w:p w14:paraId="00000004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Address</w:t>
      </w:r>
      <w:r>
        <w:rPr>
          <w:rFonts w:ascii="Calibri" w:eastAsia="Calibri" w:hAnsi="Calibri" w:cs="Calibri"/>
          <w:color w:val="000000"/>
        </w:rPr>
        <w:tab/>
        <w:t>69 Parkmore Drive, Terenure, Dublin 6W, Dublin</w:t>
      </w:r>
    </w:p>
    <w:p w14:paraId="00000005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Tel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0862345268</w:t>
      </w:r>
    </w:p>
    <w:p w14:paraId="00000006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Email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hollie.kearns@gmail.com</w:t>
      </w:r>
    </w:p>
    <w:p w14:paraId="00000007" w14:textId="77777777" w:rsidR="001F1060" w:rsidRDefault="001F10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08" w14:textId="77777777" w:rsidR="001F1060" w:rsidRDefault="001F1060">
      <w:pPr>
        <w:pStyle w:val="Normal0"/>
        <w:pBdr>
          <w:bottom w:val="single" w:sz="4" w:space="0" w:color="000000"/>
        </w:pBdr>
        <w:rPr>
          <w:rFonts w:ascii="Calibri" w:eastAsia="Calibri" w:hAnsi="Calibri" w:cs="Calibri"/>
          <w:color w:val="595959"/>
        </w:rPr>
      </w:pPr>
    </w:p>
    <w:p w14:paraId="00000009" w14:textId="77777777" w:rsidR="001F1060" w:rsidRDefault="008A4BBB">
      <w:pPr>
        <w:pStyle w:val="Normal0"/>
        <w:pBdr>
          <w:bottom w:val="single" w:sz="4" w:space="0" w:color="000000"/>
        </w:pBd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EDUCATION</w:t>
      </w:r>
    </w:p>
    <w:p w14:paraId="0000000A" w14:textId="77777777" w:rsidR="001F1060" w:rsidRDefault="008A4BBB">
      <w:pPr>
        <w:pStyle w:val="Normal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FE1 Examinations</w:t>
      </w:r>
    </w:p>
    <w:p w14:paraId="0000000B" w14:textId="77777777" w:rsidR="001F1060" w:rsidRDefault="008A4BBB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 2019: passed 5 subjects</w:t>
      </w:r>
    </w:p>
    <w:p w14:paraId="0000000C" w14:textId="77777777" w:rsidR="001F1060" w:rsidRDefault="008A4BBB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October 2019: passed 3 subjects </w:t>
      </w:r>
    </w:p>
    <w:p w14:paraId="0000000D" w14:textId="77777777" w:rsidR="001F1060" w:rsidRDefault="001F1060">
      <w:pPr>
        <w:pStyle w:val="Normal0"/>
        <w:rPr>
          <w:rFonts w:ascii="Calibri" w:eastAsia="Calibri" w:hAnsi="Calibri" w:cs="Calibri"/>
          <w:u w:val="single"/>
        </w:rPr>
      </w:pPr>
    </w:p>
    <w:p w14:paraId="0000000E" w14:textId="77777777" w:rsidR="001F1060" w:rsidRDefault="008A4BBB">
      <w:pPr>
        <w:pStyle w:val="Normal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Bachelor of Science in Business and Law, Dublin Institute of Technology </w:t>
      </w:r>
    </w:p>
    <w:p w14:paraId="0000000F" w14:textId="77777777" w:rsidR="001F1060" w:rsidRDefault="008A4BBB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Results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ab/>
        <w:t>Overall Grade: 2.1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</w:p>
    <w:p w14:paraId="00000010" w14:textId="77777777" w:rsidR="001F1060" w:rsidRDefault="001F1060">
      <w:pPr>
        <w:pStyle w:val="Normal0"/>
        <w:rPr>
          <w:rFonts w:ascii="Calibri" w:eastAsia="Calibri" w:hAnsi="Calibri" w:cs="Calibri"/>
        </w:rPr>
      </w:pPr>
    </w:p>
    <w:p w14:paraId="00000011" w14:textId="77777777" w:rsidR="001F1060" w:rsidRDefault="008A4BBB">
      <w:pPr>
        <w:pStyle w:val="Normal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Our Lady’s School, Terenure </w:t>
      </w:r>
    </w:p>
    <w:p w14:paraId="00000012" w14:textId="77777777" w:rsidR="001F1060" w:rsidRDefault="008A4BBB">
      <w:pPr>
        <w:pStyle w:val="Normal0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</w:rPr>
        <w:t>Leaving Certificate completed</w:t>
      </w:r>
      <w:r>
        <w:rPr>
          <w:rFonts w:ascii="Calibri" w:eastAsia="Calibri" w:hAnsi="Calibri" w:cs="Calibri"/>
        </w:rPr>
        <w:tab/>
      </w:r>
    </w:p>
    <w:p w14:paraId="00000013" w14:textId="77777777" w:rsidR="001F1060" w:rsidRDefault="001F1060">
      <w:pPr>
        <w:pStyle w:val="Normal0"/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="Calibri" w:eastAsia="Calibri" w:hAnsi="Calibri" w:cs="Calibri"/>
          <w:color w:val="595959"/>
        </w:rPr>
      </w:pPr>
    </w:p>
    <w:p w14:paraId="00000014" w14:textId="77777777" w:rsidR="001F1060" w:rsidRDefault="001F1060">
      <w:pPr>
        <w:pStyle w:val="Normal0"/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="Calibri" w:eastAsia="Calibri" w:hAnsi="Calibri" w:cs="Calibri"/>
          <w:color w:val="595959"/>
        </w:rPr>
      </w:pPr>
    </w:p>
    <w:p w14:paraId="00000015" w14:textId="77777777" w:rsidR="001F1060" w:rsidRDefault="008A4BBB">
      <w:pPr>
        <w:pStyle w:val="Normal0"/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WORK EXPERIENCE</w:t>
      </w:r>
    </w:p>
    <w:p w14:paraId="00000016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Law Reform Commission</w:t>
      </w:r>
    </w:p>
    <w:p w14:paraId="00000017" w14:textId="5A6ADDAD" w:rsidR="001F1060" w:rsidRDefault="2463BA1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7AD5F64D">
        <w:rPr>
          <w:rFonts w:ascii="Calibri" w:eastAsia="Calibri" w:hAnsi="Calibri" w:cs="Calibri"/>
          <w:i/>
          <w:iCs/>
        </w:rPr>
        <w:t>Duration</w:t>
      </w:r>
      <w:r w:rsidR="000968E7">
        <w:rPr>
          <w:rFonts w:ascii="Calibri" w:eastAsia="Calibri" w:hAnsi="Calibri" w:cs="Calibri"/>
          <w:i/>
          <w:iCs/>
        </w:rPr>
        <w:tab/>
      </w:r>
      <w:r w:rsidRPr="7AD5F64D">
        <w:rPr>
          <w:rFonts w:ascii="Calibri" w:eastAsia="Calibri" w:hAnsi="Calibri" w:cs="Calibri"/>
        </w:rPr>
        <w:t>July 2020 - present</w:t>
      </w:r>
    </w:p>
    <w:p w14:paraId="00000018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Job Title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>Legal Consultant</w:t>
      </w:r>
    </w:p>
    <w:p w14:paraId="00000019" w14:textId="4ADD4EA5" w:rsidR="001F1060" w:rsidRDefault="008A4BBB" w:rsidP="00C405CD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Job Role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Accumulating and extracting data from historical </w:t>
      </w:r>
      <w:r w:rsidR="00B06451">
        <w:rPr>
          <w:rFonts w:ascii="Calibri" w:eastAsia="Calibri" w:hAnsi="Calibri" w:cs="Calibri"/>
        </w:rPr>
        <w:t xml:space="preserve">statutory </w:t>
      </w:r>
      <w:r>
        <w:rPr>
          <w:rFonts w:ascii="Calibri" w:eastAsia="Calibri" w:hAnsi="Calibri" w:cs="Calibri"/>
        </w:rPr>
        <w:t xml:space="preserve">instruments and documents </w:t>
      </w:r>
      <w:r w:rsidR="00B06451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 xml:space="preserve">or the </w:t>
      </w:r>
      <w:r w:rsidR="00B06451">
        <w:rPr>
          <w:rFonts w:ascii="Calibri" w:eastAsia="Calibri" w:hAnsi="Calibri" w:cs="Calibri"/>
        </w:rPr>
        <w:t xml:space="preserve">period of 1821 – 1920, for the </w:t>
      </w:r>
      <w:r>
        <w:rPr>
          <w:rFonts w:ascii="Calibri" w:eastAsia="Calibri" w:hAnsi="Calibri" w:cs="Calibri"/>
        </w:rPr>
        <w:t>Statute Law Revision Project</w:t>
      </w:r>
    </w:p>
    <w:p w14:paraId="0000001A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Carrying out research for upcoming Law Reform Commission reports and publications</w:t>
      </w:r>
    </w:p>
    <w:p w14:paraId="0000001B" w14:textId="5CFD22A6" w:rsidR="001F1060" w:rsidRDefault="008A4BBB" w:rsidP="002A46E8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Updating and amending </w:t>
      </w:r>
      <w:r w:rsidR="002A46E8">
        <w:rPr>
          <w:rFonts w:ascii="Calibri" w:eastAsia="Calibri" w:hAnsi="Calibri" w:cs="Calibri"/>
        </w:rPr>
        <w:t>current statutory instruments and Acts on the</w:t>
      </w:r>
      <w:r>
        <w:rPr>
          <w:rFonts w:ascii="Calibri" w:eastAsia="Calibri" w:hAnsi="Calibri" w:cs="Calibri"/>
        </w:rPr>
        <w:t xml:space="preserve"> Legislation Directory</w:t>
      </w:r>
    </w:p>
    <w:p w14:paraId="0000001C" w14:textId="77777777" w:rsidR="001F1060" w:rsidRDefault="001F10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</w:p>
    <w:p w14:paraId="0000001D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Eversheds Sutherland, Dublin </w:t>
      </w:r>
    </w:p>
    <w:p w14:paraId="0000001E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Duration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December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2019 – </w:t>
      </w:r>
      <w:r>
        <w:rPr>
          <w:rFonts w:ascii="Calibri" w:eastAsia="Calibri" w:hAnsi="Calibri" w:cs="Calibri"/>
        </w:rPr>
        <w:t>March 2020</w:t>
      </w:r>
    </w:p>
    <w:p w14:paraId="0000001F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Job Title</w:t>
      </w:r>
      <w:r>
        <w:rPr>
          <w:rFonts w:ascii="Calibri" w:eastAsia="Calibri" w:hAnsi="Calibri" w:cs="Calibri"/>
          <w:color w:val="000000"/>
        </w:rPr>
        <w:tab/>
        <w:t>Legal Intern</w:t>
      </w:r>
    </w:p>
    <w:p w14:paraId="00000020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0000"/>
        </w:rPr>
        <w:t>Job Role</w:t>
      </w:r>
      <w:r>
        <w:rPr>
          <w:rFonts w:ascii="Calibri" w:eastAsia="Calibri" w:hAnsi="Calibri" w:cs="Calibri"/>
          <w:color w:val="000000"/>
        </w:rPr>
        <w:tab/>
        <w:t>Extensive use of practice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case and document management systems – 3E, Axxia and Mattersphere</w:t>
      </w:r>
    </w:p>
    <w:p w14:paraId="00000021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Efficiently delivering documents to authorities and registrars</w:t>
      </w:r>
    </w:p>
    <w:p w14:paraId="00000022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documents and contracts to send out to client to initiate conveyancing sales</w:t>
      </w:r>
    </w:p>
    <w:p w14:paraId="00000023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Gathering and completing all documentation required to close sales in a timely manner</w:t>
      </w:r>
    </w:p>
    <w:p w14:paraId="00000024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Archiving files</w:t>
      </w:r>
    </w:p>
    <w:p w14:paraId="00000025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Opening new client matters which involves uploading all relevant documentation</w:t>
      </w:r>
    </w:p>
    <w:p w14:paraId="73E403B6" w14:textId="77777777" w:rsidR="00CB7FCE" w:rsidRDefault="00CB7FC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</w:p>
    <w:p w14:paraId="55A3F0F2" w14:textId="77777777" w:rsidR="002A46E8" w:rsidRDefault="002A46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</w:p>
    <w:p w14:paraId="1F72918B" w14:textId="77777777" w:rsidR="002A46E8" w:rsidRDefault="002A46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</w:p>
    <w:p w14:paraId="65B5C2C4" w14:textId="77777777" w:rsidR="002A46E8" w:rsidRDefault="002A46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</w:p>
    <w:p w14:paraId="00000027" w14:textId="094636EC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>Sheehan &amp; Partners Solicitors, Dublin</w:t>
      </w:r>
    </w:p>
    <w:p w14:paraId="00000028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Duration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June 2018 – August 2018 </w:t>
      </w:r>
    </w:p>
    <w:p w14:paraId="00000029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Job Title</w:t>
      </w:r>
      <w:r>
        <w:rPr>
          <w:rFonts w:ascii="Calibri" w:eastAsia="Calibri" w:hAnsi="Calibri" w:cs="Calibri"/>
          <w:color w:val="000000"/>
        </w:rPr>
        <w:tab/>
        <w:t>Legal Intern</w:t>
      </w:r>
    </w:p>
    <w:p w14:paraId="0000002A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0000"/>
        </w:rPr>
        <w:t>Job Role</w:t>
      </w:r>
      <w:r>
        <w:rPr>
          <w:rFonts w:ascii="Calibri" w:eastAsia="Calibri" w:hAnsi="Calibri" w:cs="Calibri"/>
          <w:color w:val="000000"/>
        </w:rPr>
        <w:tab/>
        <w:t>Fully compliant with Keyhouse case and document management system</w:t>
      </w:r>
      <w:r>
        <w:rPr>
          <w:rFonts w:ascii="Calibri" w:eastAsia="Calibri" w:hAnsi="Calibri" w:cs="Calibri"/>
        </w:rPr>
        <w:t xml:space="preserve"> </w:t>
      </w:r>
    </w:p>
    <w:p w14:paraId="0000002B" w14:textId="7C9E00D4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Liaising with </w:t>
      </w:r>
      <w:r>
        <w:rPr>
          <w:rFonts w:ascii="Calibri" w:eastAsia="Calibri" w:hAnsi="Calibri" w:cs="Calibri"/>
          <w:color w:val="000000"/>
        </w:rPr>
        <w:t xml:space="preserve">barristers </w:t>
      </w:r>
      <w:r w:rsidR="003A0834">
        <w:rPr>
          <w:rFonts w:ascii="Calibri" w:eastAsia="Calibri" w:hAnsi="Calibri" w:cs="Calibri"/>
          <w:color w:val="000000"/>
        </w:rPr>
        <w:t>daily</w:t>
      </w:r>
    </w:p>
    <w:p w14:paraId="0000002C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Attended client consultations</w:t>
      </w:r>
    </w:p>
    <w:p w14:paraId="0000002D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Liaising with solicitors and expert witness and providing relevant documentation</w:t>
      </w:r>
    </w:p>
    <w:p w14:paraId="0000002E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Frequently a</w:t>
      </w:r>
      <w:r>
        <w:rPr>
          <w:rFonts w:ascii="Calibri" w:eastAsia="Calibri" w:hAnsi="Calibri" w:cs="Calibri"/>
          <w:color w:val="000000"/>
        </w:rPr>
        <w:t>ppeared in District Court on behalf of the firm</w:t>
      </w:r>
    </w:p>
    <w:p w14:paraId="0000002F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Sat in during case hearings to complete daily commentary of notes</w:t>
      </w:r>
    </w:p>
    <w:p w14:paraId="00000030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Carried out legal research on specific cases</w:t>
      </w:r>
    </w:p>
    <w:p w14:paraId="00000031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Opening files and transferring through digital dictation</w:t>
      </w:r>
    </w:p>
    <w:p w14:paraId="00000032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Preparing briefs for counsel</w:t>
      </w:r>
    </w:p>
    <w:p w14:paraId="00000033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Client update reporting</w:t>
      </w:r>
    </w:p>
    <w:p w14:paraId="00000034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Drafting documents such as affidavits and court motions </w:t>
      </w:r>
    </w:p>
    <w:p w14:paraId="00000037" w14:textId="53E7E7D2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Drafting documents for court proceedings </w:t>
      </w:r>
    </w:p>
    <w:p w14:paraId="02B551AA" w14:textId="77777777" w:rsidR="00655EAF" w:rsidRPr="00655EAF" w:rsidRDefault="00655E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38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Shanley &amp; Co. Accountants, Dublin </w:t>
      </w:r>
    </w:p>
    <w:p w14:paraId="00000039" w14:textId="20780185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Duration</w:t>
      </w:r>
      <w:r>
        <w:rPr>
          <w:rFonts w:ascii="Calibri" w:eastAsia="Calibri" w:hAnsi="Calibri" w:cs="Calibri"/>
          <w:color w:val="000000"/>
        </w:rPr>
        <w:tab/>
        <w:t xml:space="preserve">June 2014 – </w:t>
      </w:r>
      <w:r w:rsidR="00C52F29">
        <w:rPr>
          <w:rFonts w:ascii="Calibri" w:eastAsia="Calibri" w:hAnsi="Calibri" w:cs="Calibri"/>
          <w:color w:val="000000"/>
        </w:rPr>
        <w:t>August 2019</w:t>
      </w:r>
    </w:p>
    <w:p w14:paraId="0000003A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Job Title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Office </w:t>
      </w:r>
      <w:r>
        <w:rPr>
          <w:rFonts w:ascii="Calibri" w:eastAsia="Calibri" w:hAnsi="Calibri" w:cs="Calibri"/>
        </w:rPr>
        <w:t>Secretary</w:t>
      </w:r>
    </w:p>
    <w:p w14:paraId="0000003C" w14:textId="175B47F9" w:rsidR="001F1060" w:rsidRDefault="008A4BBB" w:rsidP="002A46E8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Job Role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Organis</w:t>
      </w:r>
      <w:r w:rsidR="00D81144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 xml:space="preserve"> client files prior to input of year end accounts</w:t>
      </w:r>
    </w:p>
    <w:p w14:paraId="0000003D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Management and Scheduling of daily </w:t>
      </w:r>
      <w:r>
        <w:rPr>
          <w:rFonts w:ascii="Calibri" w:eastAsia="Calibri" w:hAnsi="Calibri" w:cs="Calibri"/>
          <w:color w:val="000000"/>
        </w:rPr>
        <w:t xml:space="preserve">appointments </w:t>
      </w:r>
    </w:p>
    <w:p w14:paraId="0000003E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Receipting</w:t>
      </w:r>
      <w:r>
        <w:rPr>
          <w:rFonts w:ascii="Calibri" w:eastAsia="Calibri" w:hAnsi="Calibri" w:cs="Calibri"/>
          <w:color w:val="000000"/>
        </w:rPr>
        <w:t xml:space="preserve"> office deliveries</w:t>
      </w:r>
    </w:p>
    <w:p w14:paraId="0000003F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Proficient in Microsoft Office </w:t>
      </w:r>
    </w:p>
    <w:p w14:paraId="00000040" w14:textId="13C0674F" w:rsidR="001F1060" w:rsidRDefault="008A4BBB" w:rsidP="00D81144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 administrative duties including filing, photocopying, billing/invoicing,</w:t>
      </w:r>
      <w:r w:rsidR="00D8114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cheque requisitions</w:t>
      </w:r>
    </w:p>
    <w:p w14:paraId="00000041" w14:textId="77777777" w:rsidR="001F1060" w:rsidRDefault="008A4BB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Responsible for client information, official files and other sensitive information</w:t>
      </w:r>
    </w:p>
    <w:p w14:paraId="00000042" w14:textId="77777777" w:rsidR="001F1060" w:rsidRDefault="001F10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43" w14:textId="77777777" w:rsidR="001F1060" w:rsidRDefault="001F1060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</w:rPr>
      </w:pPr>
    </w:p>
    <w:p w14:paraId="00000044" w14:textId="77777777" w:rsidR="001F1060" w:rsidRDefault="008A4BBB">
      <w:pPr>
        <w:pStyle w:val="Normal0"/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ACHIEVEMENTS</w:t>
      </w:r>
    </w:p>
    <w:p w14:paraId="00000045" w14:textId="77777777" w:rsidR="001F1060" w:rsidRDefault="008A4BBB" w:rsidP="00253BF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Matheson Virtual Experience Programme</w:t>
      </w:r>
      <w:r>
        <w:rPr>
          <w:rFonts w:ascii="Calibri" w:eastAsia="Calibri" w:hAnsi="Calibri" w:cs="Calibri"/>
        </w:rPr>
        <w:t xml:space="preserve"> - October 2020</w:t>
      </w:r>
    </w:p>
    <w:p w14:paraId="00000046" w14:textId="77777777" w:rsidR="001F1060" w:rsidRDefault="008A4BB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tasks included legal analysis, document reviewing, legal drafting, legal research and client communication</w:t>
      </w:r>
    </w:p>
    <w:p w14:paraId="00000047" w14:textId="77777777" w:rsidR="001F1060" w:rsidRDefault="008A4BBB" w:rsidP="00D8114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Elected</w:t>
      </w:r>
      <w:r w:rsidRPr="00D8114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 w:rsidRPr="00D81144">
        <w:rPr>
          <w:rFonts w:ascii="Calibri" w:eastAsia="Calibri" w:hAnsi="Calibri" w:cs="Calibri"/>
          <w:color w:val="000000"/>
        </w:rPr>
        <w:t xml:space="preserve"> s</w:t>
      </w:r>
      <w:r>
        <w:rPr>
          <w:rFonts w:ascii="Calibri" w:eastAsia="Calibri" w:hAnsi="Calibri" w:cs="Calibri"/>
          <w:color w:val="000000"/>
        </w:rPr>
        <w:t>chool prefect</w:t>
      </w:r>
    </w:p>
    <w:p w14:paraId="00000048" w14:textId="77777777" w:rsidR="001F1060" w:rsidRDefault="008A4BBB" w:rsidP="00D8114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Awarded a certificate of excellence in Business</w:t>
      </w:r>
    </w:p>
    <w:p w14:paraId="00000049" w14:textId="77777777" w:rsidR="001F1060" w:rsidRDefault="008A4BBB" w:rsidP="00D8114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Completed the Gaisce Bronze award </w:t>
      </w:r>
    </w:p>
    <w:p w14:paraId="0000004B" w14:textId="77777777" w:rsidR="001F1060" w:rsidRDefault="001F10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4C" w14:textId="77777777" w:rsidR="001F1060" w:rsidRDefault="001F10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4D" w14:textId="77777777" w:rsidR="001F1060" w:rsidRDefault="008A4BBB">
      <w:pPr>
        <w:pStyle w:val="Normal0"/>
        <w:keepNext/>
        <w:keepLines/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HOBBIES AND INTERESTS</w:t>
      </w:r>
    </w:p>
    <w:p w14:paraId="0000004E" w14:textId="10310895" w:rsidR="001F1060" w:rsidRDefault="008A4BBB" w:rsidP="002A46E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keep active by going running and play</w:t>
      </w:r>
      <w:r w:rsidR="00D81144">
        <w:rPr>
          <w:rFonts w:ascii="Calibri" w:eastAsia="Calibri" w:hAnsi="Calibri" w:cs="Calibri"/>
          <w:color w:val="000000"/>
        </w:rPr>
        <w:t>ing</w:t>
      </w:r>
      <w:r>
        <w:rPr>
          <w:rFonts w:ascii="Calibri" w:eastAsia="Calibri" w:hAnsi="Calibri" w:cs="Calibri"/>
          <w:color w:val="000000"/>
        </w:rPr>
        <w:t xml:space="preserve"> hockey at a senior level with Rathgar hockey club. This year I have increased my involvement with the club by volunteering as the registration and equipment secretary. I enjoy travelling and exploring new cultures when I get the chance.</w:t>
      </w:r>
    </w:p>
    <w:p w14:paraId="4422ECD5" w14:textId="52028DEB" w:rsidR="002A46E8" w:rsidRDefault="002A46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70B5094" w14:textId="77777777" w:rsidR="002A46E8" w:rsidRDefault="002A46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B9FCE9D" w14:textId="1CF7303E" w:rsidR="002A46E8" w:rsidRPr="002A46E8" w:rsidRDefault="002A46E8" w:rsidP="002A46E8">
      <w:pPr>
        <w:pStyle w:val="Normal0"/>
        <w:keepNext/>
        <w:keepLines/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="Calibri" w:eastAsia="Calibri" w:hAnsi="Calibri" w:cs="Calibri"/>
          <w:color w:val="595959"/>
        </w:rPr>
      </w:pPr>
      <w:r w:rsidRPr="002A46E8">
        <w:rPr>
          <w:rFonts w:ascii="Calibri" w:eastAsia="Calibri" w:hAnsi="Calibri" w:cs="Calibri"/>
          <w:color w:val="595959"/>
        </w:rPr>
        <w:t>REFERENCES</w:t>
      </w:r>
    </w:p>
    <w:p w14:paraId="09DD4ACF" w14:textId="77777777" w:rsidR="002A46E8" w:rsidRDefault="002A46E8" w:rsidP="002A46E8">
      <w:pPr>
        <w:pStyle w:val="heading30"/>
        <w:jc w:val="left"/>
        <w:rPr>
          <w:rFonts w:ascii="Calibri" w:eastAsia="Calibri" w:hAnsi="Calibri" w:cs="Calibri"/>
        </w:rPr>
        <w:sectPr w:rsidR="002A46E8">
          <w:headerReference w:type="default" r:id="rId9"/>
          <w:footerReference w:type="default" r:id="rId10"/>
          <w:pgSz w:w="11900" w:h="16840"/>
          <w:pgMar w:top="1134" w:right="1134" w:bottom="1259" w:left="1134" w:header="720" w:footer="720" w:gutter="0"/>
          <w:pgNumType w:start="1"/>
          <w:cols w:space="720"/>
        </w:sectPr>
      </w:pPr>
    </w:p>
    <w:p w14:paraId="21E4C85D" w14:textId="10C52630" w:rsidR="002A46E8" w:rsidRPr="002A46E8" w:rsidRDefault="00926DFE" w:rsidP="002A46E8">
      <w:pPr>
        <w:pStyle w:val="Normal0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Ms.</w:t>
      </w:r>
      <w:r w:rsidR="002A46E8">
        <w:rPr>
          <w:rFonts w:ascii="Calibri" w:eastAsia="Calibri" w:hAnsi="Calibri"/>
          <w:i/>
        </w:rPr>
        <w:t xml:space="preserve"> </w:t>
      </w:r>
      <w:r w:rsidR="002A46E8" w:rsidRPr="002A46E8">
        <w:rPr>
          <w:rFonts w:ascii="Calibri" w:eastAsia="Calibri" w:hAnsi="Calibri"/>
          <w:i/>
        </w:rPr>
        <w:t>Fiona Carroll</w:t>
      </w:r>
    </w:p>
    <w:p w14:paraId="60E74AA9" w14:textId="77777777" w:rsidR="002A46E8" w:rsidRPr="002A46E8" w:rsidRDefault="002A46E8" w:rsidP="002A46E8">
      <w:pPr>
        <w:pStyle w:val="Normal0"/>
        <w:rPr>
          <w:rFonts w:ascii="Calibri" w:eastAsia="Calibri" w:hAnsi="Calibri"/>
          <w:iCs/>
        </w:rPr>
      </w:pPr>
      <w:r w:rsidRPr="002A46E8">
        <w:rPr>
          <w:rFonts w:ascii="Calibri" w:eastAsia="Calibri" w:hAnsi="Calibri"/>
          <w:iCs/>
        </w:rPr>
        <w:t>Manager of Statute Law Reform Projects, Law Reform Commission</w:t>
      </w:r>
    </w:p>
    <w:p w14:paraId="54A14FF5" w14:textId="63A5C6FB" w:rsidR="002A46E8" w:rsidRPr="002A46E8" w:rsidRDefault="002A46E8" w:rsidP="002A46E8">
      <w:pPr>
        <w:pStyle w:val="Normal0"/>
        <w:rPr>
          <w:rFonts w:ascii="Calibri" w:eastAsia="Calibri" w:hAnsi="Calibri"/>
          <w:iCs/>
        </w:rPr>
      </w:pPr>
      <w:r w:rsidRPr="002A46E8">
        <w:rPr>
          <w:rFonts w:ascii="Calibri" w:eastAsia="Calibri" w:hAnsi="Calibri"/>
          <w:iCs/>
        </w:rPr>
        <w:t>Email: fcarroll@lawreform.ie</w:t>
      </w:r>
    </w:p>
    <w:p w14:paraId="0000004F" w14:textId="66B596F1" w:rsidR="001F1060" w:rsidRPr="002A46E8" w:rsidRDefault="00926DFE" w:rsidP="002A46E8">
      <w:pPr>
        <w:pStyle w:val="Normal0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Ms.</w:t>
      </w:r>
      <w:r w:rsidR="002A46E8">
        <w:rPr>
          <w:rFonts w:ascii="Calibri" w:eastAsia="Calibri" w:hAnsi="Calibri"/>
          <w:i/>
        </w:rPr>
        <w:t xml:space="preserve"> </w:t>
      </w:r>
      <w:r w:rsidR="002A46E8" w:rsidRPr="002A46E8">
        <w:rPr>
          <w:rFonts w:ascii="Calibri" w:eastAsia="Calibri" w:hAnsi="Calibri"/>
          <w:i/>
        </w:rPr>
        <w:t>Orla Murphy</w:t>
      </w:r>
    </w:p>
    <w:p w14:paraId="26E63A16" w14:textId="71E1681A" w:rsidR="002A46E8" w:rsidRPr="002A46E8" w:rsidRDefault="002A46E8" w:rsidP="002A46E8">
      <w:pPr>
        <w:pStyle w:val="Normal0"/>
        <w:rPr>
          <w:rFonts w:ascii="Calibri" w:eastAsia="Calibri" w:hAnsi="Calibri"/>
          <w:iCs/>
        </w:rPr>
      </w:pPr>
      <w:r w:rsidRPr="002A46E8">
        <w:rPr>
          <w:rFonts w:ascii="Calibri" w:eastAsia="Calibri" w:hAnsi="Calibri"/>
          <w:iCs/>
        </w:rPr>
        <w:t>HR Manager, Eversheds Sutherland</w:t>
      </w:r>
    </w:p>
    <w:p w14:paraId="743B743E" w14:textId="2D2ED540" w:rsidR="002A46E8" w:rsidRPr="002A46E8" w:rsidRDefault="002A46E8" w:rsidP="002A46E8">
      <w:pPr>
        <w:pStyle w:val="Normal0"/>
        <w:rPr>
          <w:rFonts w:ascii="Calibri" w:eastAsia="Calibri" w:hAnsi="Calibri"/>
          <w:iCs/>
        </w:rPr>
      </w:pPr>
      <w:r w:rsidRPr="002A46E8">
        <w:rPr>
          <w:rFonts w:ascii="Calibri" w:eastAsia="Calibri" w:hAnsi="Calibri"/>
          <w:iCs/>
        </w:rPr>
        <w:t>Email: orla.murphy@eversheds-sutherland.ie</w:t>
      </w:r>
    </w:p>
    <w:p w14:paraId="4A5B004C" w14:textId="77777777" w:rsidR="002A46E8" w:rsidRDefault="002A46E8">
      <w:pPr>
        <w:pStyle w:val="heading30"/>
        <w:rPr>
          <w:rFonts w:ascii="Calibri" w:eastAsia="Calibri" w:hAnsi="Calibri" w:cs="Calibri"/>
        </w:rPr>
        <w:sectPr w:rsidR="002A46E8" w:rsidSect="002A46E8">
          <w:type w:val="continuous"/>
          <w:pgSz w:w="11900" w:h="16840"/>
          <w:pgMar w:top="1134" w:right="1134" w:bottom="1259" w:left="1134" w:header="720" w:footer="720" w:gutter="0"/>
          <w:pgNumType w:start="1"/>
          <w:cols w:num="2" w:space="720"/>
        </w:sectPr>
      </w:pPr>
    </w:p>
    <w:p w14:paraId="00000055" w14:textId="59296BDD" w:rsidR="001F1060" w:rsidRDefault="001F10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F1060" w:rsidSect="002A46E8">
      <w:type w:val="continuous"/>
      <w:pgSz w:w="11900" w:h="16840"/>
      <w:pgMar w:top="1134" w:right="1134" w:bottom="125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2AA95" w14:textId="77777777" w:rsidR="00112313" w:rsidRDefault="00112313">
      <w:r>
        <w:separator/>
      </w:r>
    </w:p>
  </w:endnote>
  <w:endnote w:type="continuationSeparator" w:id="0">
    <w:p w14:paraId="5750AF8F" w14:textId="77777777" w:rsidR="00112313" w:rsidRDefault="0011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7" w14:textId="77777777" w:rsidR="001F1060" w:rsidRDefault="001F1060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80C26" w14:textId="77777777" w:rsidR="00112313" w:rsidRDefault="00112313">
      <w:r>
        <w:separator/>
      </w:r>
    </w:p>
  </w:footnote>
  <w:footnote w:type="continuationSeparator" w:id="0">
    <w:p w14:paraId="52B3B4BF" w14:textId="77777777" w:rsidR="00112313" w:rsidRDefault="0011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6" w14:textId="77777777" w:rsidR="001F1060" w:rsidRDefault="001F1060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A1F48"/>
    <w:multiLevelType w:val="multilevel"/>
    <w:tmpl w:val="95901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3BA10"/>
    <w:rsid w:val="000968E7"/>
    <w:rsid w:val="00112313"/>
    <w:rsid w:val="001F1060"/>
    <w:rsid w:val="00253BF9"/>
    <w:rsid w:val="002A46E8"/>
    <w:rsid w:val="003A0834"/>
    <w:rsid w:val="00655EAF"/>
    <w:rsid w:val="007A554B"/>
    <w:rsid w:val="007D0826"/>
    <w:rsid w:val="00880821"/>
    <w:rsid w:val="008A4BBB"/>
    <w:rsid w:val="008D7B7B"/>
    <w:rsid w:val="00926DFE"/>
    <w:rsid w:val="00A81CFB"/>
    <w:rsid w:val="00B06451"/>
    <w:rsid w:val="00C405CD"/>
    <w:rsid w:val="00C52F29"/>
    <w:rsid w:val="00C73A80"/>
    <w:rsid w:val="00CB7FCE"/>
    <w:rsid w:val="00D81144"/>
    <w:rsid w:val="2463BA10"/>
    <w:rsid w:val="7AD5F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2043"/>
  <w15:docId w15:val="{5BAE1B87-32BB-40A8-B109-DB5E0424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i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32"/>
      <w:szCs w:val="32"/>
      <w:u w:val="single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i/>
      <w:color w:val="000000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32"/>
      <w:szCs w:val="32"/>
      <w:u w:val="single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b/>
      <w:i/>
      <w:color w:val="666666"/>
      <w:u w:val="single"/>
    </w:rPr>
  </w:style>
  <w:style w:type="paragraph" w:customStyle="1" w:styleId="Subtitle0">
    <w:name w:val="Subtitle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</w:pPr>
    <w:rPr>
      <w:b/>
      <w:i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i6O1pTMO1UVkM4Cr52K5LfAzg==">AMUW2mVv6hbZNk61huIqos46J3VPkXEoeA8H+Kqx/30whobHQZRpg3w8WfaijDIGDUHAlnB8jr3/QJJgpRxvWAfN0R89kjukp3enINP/2RNv0cnwZCNKQVw=</go:docsCustomData>
</go:gDocsCustomXmlDataStorage>
</file>

<file path=customXml/itemProps1.xml><?xml version="1.0" encoding="utf-8"?>
<ds:datastoreItem xmlns:ds="http://schemas.openxmlformats.org/officeDocument/2006/customXml" ds:itemID="{60F8BCD8-47D4-4CEF-99EB-005BA5387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Adult</dc:creator>
  <cp:lastModifiedBy>Hollie Kearns</cp:lastModifiedBy>
  <cp:revision>6</cp:revision>
  <dcterms:created xsi:type="dcterms:W3CDTF">2020-10-13T19:20:00Z</dcterms:created>
  <dcterms:modified xsi:type="dcterms:W3CDTF">2020-10-20T15:47:00Z</dcterms:modified>
</cp:coreProperties>
</file>