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37DD" w14:textId="65D350B4" w:rsidR="2ACB58DF" w:rsidRPr="00037543" w:rsidRDefault="2ACB58DF" w:rsidP="00037543">
      <w:pPr>
        <w:jc w:val="center"/>
        <w:rPr>
          <w:rFonts w:ascii="Garamond" w:eastAsia="Garamond" w:hAnsi="Garamond" w:cs="Garamond"/>
          <w:sz w:val="50"/>
          <w:szCs w:val="50"/>
        </w:rPr>
      </w:pPr>
      <w:r w:rsidRPr="2ACB58DF">
        <w:rPr>
          <w:rFonts w:ascii="Garamond" w:eastAsia="Garamond" w:hAnsi="Garamond" w:cs="Garamond"/>
          <w:sz w:val="50"/>
          <w:szCs w:val="50"/>
        </w:rPr>
        <w:t>HUGH O’GORMAN</w:t>
      </w:r>
    </w:p>
    <w:p w14:paraId="46C34887" w14:textId="39199B74" w:rsidR="2ACB58DF" w:rsidRDefault="2ACB58DF" w:rsidP="2ACB58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2ACB58DF">
        <w:rPr>
          <w:rFonts w:ascii="Times New Roman" w:eastAsia="Times New Roman" w:hAnsi="Times New Roman" w:cs="Times New Roman"/>
          <w:sz w:val="20"/>
          <w:szCs w:val="20"/>
        </w:rPr>
        <w:t>Phone: 0830793272</w:t>
      </w:r>
    </w:p>
    <w:p w14:paraId="15DBF221" w14:textId="467FCC76" w:rsidR="2ACB58DF" w:rsidRDefault="2ACB58DF" w:rsidP="2ACB58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2ACB58D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Email: </w:t>
      </w:r>
      <w:hyperlink r:id="rId5">
        <w:r w:rsidRPr="2ACB58DF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ogormanh19@gmail.com</w:t>
        </w:r>
      </w:hyperlink>
    </w:p>
    <w:p w14:paraId="13292EA8" w14:textId="1DBE4DB6" w:rsidR="2ACB58DF" w:rsidRDefault="2ACB58DF" w:rsidP="2ACB58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9EC832" w14:textId="57317CF0" w:rsidR="2ACB58DF" w:rsidRDefault="2ACB58DF" w:rsidP="2ACB58DF">
      <w:pPr>
        <w:rPr>
          <w:rFonts w:ascii="Garamond" w:eastAsia="Garamond" w:hAnsi="Garamond" w:cs="Garamond"/>
          <w:b/>
          <w:bCs/>
          <w:sz w:val="30"/>
          <w:szCs w:val="30"/>
          <w:u w:val="single"/>
        </w:rPr>
      </w:pPr>
      <w:r w:rsidRPr="2ACB58DF">
        <w:rPr>
          <w:rFonts w:ascii="Garamond" w:eastAsia="Garamond" w:hAnsi="Garamond" w:cs="Garamond"/>
          <w:b/>
          <w:bCs/>
          <w:sz w:val="30"/>
          <w:szCs w:val="30"/>
          <w:u w:val="single"/>
        </w:rPr>
        <w:t>EXPERIENCE</w:t>
      </w:r>
    </w:p>
    <w:p w14:paraId="26959749" w14:textId="73BA24F9" w:rsidR="001E3B11" w:rsidRDefault="001E3B11" w:rsidP="00037543">
      <w:pPr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 xml:space="preserve">JANUARY 2022 – </w:t>
      </w:r>
    </w:p>
    <w:p w14:paraId="21535186" w14:textId="4F9BF44E" w:rsidR="001E3B11" w:rsidRDefault="001E3B11" w:rsidP="00037543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PARALEGAL, </w:t>
      </w:r>
      <w:r>
        <w:rPr>
          <w:rFonts w:ascii="Garamond" w:eastAsia="Garamond" w:hAnsi="Garamond" w:cs="Garamond"/>
        </w:rPr>
        <w:t>ARTHUR COX, 10 EARLSFORT TERRACE, DUBLIN 2</w:t>
      </w:r>
    </w:p>
    <w:p w14:paraId="47F9470E" w14:textId="5504003D" w:rsidR="001E3B11" w:rsidRDefault="001E3B11" w:rsidP="001E3B1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64B14">
        <w:rPr>
          <w:rFonts w:ascii="Times New Roman" w:eastAsia="Times New Roman" w:hAnsi="Times New Roman" w:cs="Times New Roman"/>
          <w:sz w:val="24"/>
          <w:szCs w:val="24"/>
        </w:rPr>
        <w:t>January of this year to present, working in the Employment branch of the Commercial department</w:t>
      </w:r>
    </w:p>
    <w:p w14:paraId="158A1348" w14:textId="040D036E" w:rsidR="00364B14" w:rsidRDefault="00364B14" w:rsidP="001E3B1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a daily basis, doing various bits of work for multiple high-profile clients</w:t>
      </w:r>
    </w:p>
    <w:p w14:paraId="02494A56" w14:textId="6148834B" w:rsidR="00364B14" w:rsidRDefault="00364B14" w:rsidP="001E3B1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 duty as the sole paralegal for this team: obtaining employment permits for non-EEA workers of Irish companies/Irish entities of multinational companies</w:t>
      </w:r>
    </w:p>
    <w:p w14:paraId="7B8A824D" w14:textId="52E8C92B" w:rsidR="00364B14" w:rsidRDefault="00364B14" w:rsidP="001E3B1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Coordinating with trainees and newly-qualified associates to assess who has most capacity to carry out research within tight timeframes</w:t>
      </w:r>
    </w:p>
    <w:p w14:paraId="477A5D7F" w14:textId="7CD7E44D" w:rsidR="00364B14" w:rsidRDefault="00364B14" w:rsidP="001E3B1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Occasionally going to courts, such as the WRC or sometimes even the Central Criminal Court, to take notes</w:t>
      </w:r>
    </w:p>
    <w:p w14:paraId="015E67FF" w14:textId="13F1AA04" w:rsidR="00364B14" w:rsidRDefault="00364B14" w:rsidP="001E3B1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Doing necessary work, such as making books, tabulating folders, organizing couriers etc., that associates are too busy for</w:t>
      </w:r>
    </w:p>
    <w:p w14:paraId="2CF82D94" w14:textId="77777777" w:rsidR="001E3B11" w:rsidRPr="001E3B11" w:rsidRDefault="001E3B11" w:rsidP="00037543">
      <w:pPr>
        <w:rPr>
          <w:rFonts w:ascii="Garamond" w:eastAsia="Garamond" w:hAnsi="Garamond" w:cs="Garamond"/>
        </w:rPr>
      </w:pPr>
    </w:p>
    <w:p w14:paraId="0A1681E1" w14:textId="7F8CBB8D" w:rsidR="00037543" w:rsidRDefault="005D4E03" w:rsidP="00037543">
      <w:pPr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JANUARY 2021 –</w:t>
      </w:r>
      <w:r w:rsidR="001E3B11">
        <w:rPr>
          <w:rFonts w:ascii="Garamond" w:eastAsia="Garamond" w:hAnsi="Garamond" w:cs="Garamond"/>
          <w:b/>
          <w:bCs/>
        </w:rPr>
        <w:t>DECEMBER 2021</w:t>
      </w:r>
      <w:r>
        <w:rPr>
          <w:rFonts w:ascii="Garamond" w:eastAsia="Garamond" w:hAnsi="Garamond" w:cs="Garamond"/>
          <w:b/>
          <w:bCs/>
        </w:rPr>
        <w:t xml:space="preserve">; </w:t>
      </w:r>
      <w:r w:rsidR="00037543" w:rsidRPr="2ACB58DF">
        <w:rPr>
          <w:rFonts w:ascii="Garamond" w:eastAsia="Garamond" w:hAnsi="Garamond" w:cs="Garamond"/>
          <w:b/>
          <w:bCs/>
        </w:rPr>
        <w:t>JANUARY 2018 – MARCH 2019</w:t>
      </w:r>
    </w:p>
    <w:p w14:paraId="1C815122" w14:textId="77777777" w:rsidR="00037543" w:rsidRDefault="00037543" w:rsidP="00037543">
      <w:pPr>
        <w:rPr>
          <w:rFonts w:ascii="Garamond" w:eastAsia="Garamond" w:hAnsi="Garamond" w:cs="Garamond"/>
          <w:sz w:val="24"/>
          <w:szCs w:val="24"/>
        </w:rPr>
      </w:pPr>
      <w:r w:rsidRPr="2ACB58DF">
        <w:rPr>
          <w:rFonts w:ascii="Garamond" w:eastAsia="Garamond" w:hAnsi="Garamond" w:cs="Garamond"/>
          <w:b/>
          <w:bCs/>
          <w:sz w:val="24"/>
          <w:szCs w:val="24"/>
        </w:rPr>
        <w:t xml:space="preserve">LEGAL ASSISTANT, </w:t>
      </w:r>
      <w:r w:rsidRPr="2ACB58DF">
        <w:rPr>
          <w:rFonts w:ascii="Garamond" w:eastAsia="Garamond" w:hAnsi="Garamond" w:cs="Garamond"/>
          <w:sz w:val="24"/>
          <w:szCs w:val="24"/>
        </w:rPr>
        <w:t>MACARTEN O’GORMAN SOLICITOR, GOREY, CO. WEXFORD</w:t>
      </w:r>
    </w:p>
    <w:p w14:paraId="28124844" w14:textId="35E1C2D7" w:rsidR="00037543" w:rsidRDefault="00037543" w:rsidP="00037543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Prepared Briefs for Counsel in relation to: Personal Injuries cases, Employment matters and Criminal cases</w:t>
      </w:r>
    </w:p>
    <w:p w14:paraId="606B140B" w14:textId="341378DE" w:rsidR="00037543" w:rsidRDefault="00EA0249" w:rsidP="000375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dictation – typ</w:t>
      </w:r>
      <w:r w:rsidR="0076083D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640">
        <w:rPr>
          <w:rFonts w:ascii="Times New Roman" w:eastAsia="Times New Roman" w:hAnsi="Times New Roman" w:cs="Times New Roman"/>
          <w:sz w:val="24"/>
          <w:szCs w:val="24"/>
        </w:rPr>
        <w:t>letters, attendances and memoranda</w:t>
      </w:r>
    </w:p>
    <w:p w14:paraId="06ECE4CF" w14:textId="31901FBF" w:rsidR="00037543" w:rsidRDefault="00037543" w:rsidP="0003754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In relation to conveyancing, assisted in drafting of Contracts for Sale, replied to Requisitions on Title</w:t>
      </w:r>
      <w:r w:rsidR="006836B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2ACB58DF">
        <w:rPr>
          <w:rFonts w:ascii="Times New Roman" w:eastAsia="Times New Roman" w:hAnsi="Times New Roman" w:cs="Times New Roman"/>
          <w:sz w:val="24"/>
          <w:szCs w:val="24"/>
        </w:rPr>
        <w:t xml:space="preserve"> prepared relevant closing documents</w:t>
      </w:r>
    </w:p>
    <w:p w14:paraId="49128183" w14:textId="77777777" w:rsidR="00037543" w:rsidRDefault="00037543" w:rsidP="0003754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Attended consultations in respect of Criminal cases and assisted by taking notes</w:t>
      </w:r>
    </w:p>
    <w:p w14:paraId="65FF4DC9" w14:textId="4A5906C8" w:rsidR="00037543" w:rsidRDefault="00FA7640" w:rsidP="000375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</w:t>
      </w:r>
      <w:r w:rsidR="0076083D">
        <w:rPr>
          <w:rFonts w:ascii="Times New Roman" w:eastAsia="Times New Roman" w:hAnsi="Times New Roman" w:cs="Times New Roman"/>
          <w:sz w:val="24"/>
          <w:szCs w:val="24"/>
        </w:rPr>
        <w:t>ed appointments and coordinated meetings</w:t>
      </w:r>
    </w:p>
    <w:p w14:paraId="0E581800" w14:textId="7F199E99" w:rsidR="00037543" w:rsidRDefault="00344555" w:rsidP="000375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Maintained a well-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filing system</w:t>
      </w:r>
    </w:p>
    <w:p w14:paraId="06912A75" w14:textId="77777777" w:rsidR="00037543" w:rsidRDefault="00037543" w:rsidP="2ACB58DF">
      <w:pPr>
        <w:rPr>
          <w:rFonts w:ascii="Garamond" w:eastAsia="Garamond" w:hAnsi="Garamond" w:cs="Garamond"/>
          <w:b/>
          <w:bCs/>
        </w:rPr>
      </w:pPr>
    </w:p>
    <w:p w14:paraId="0830F626" w14:textId="6110FF3B" w:rsidR="2ACB58DF" w:rsidRDefault="2ACB58DF" w:rsidP="2ACB58DF">
      <w:pPr>
        <w:rPr>
          <w:rFonts w:ascii="Garamond" w:eastAsia="Garamond" w:hAnsi="Garamond" w:cs="Garamond"/>
          <w:b/>
          <w:bCs/>
        </w:rPr>
      </w:pPr>
      <w:r w:rsidRPr="2ACB58DF">
        <w:rPr>
          <w:rFonts w:ascii="Garamond" w:eastAsia="Garamond" w:hAnsi="Garamond" w:cs="Garamond"/>
          <w:b/>
          <w:bCs/>
        </w:rPr>
        <w:t xml:space="preserve">JANUARY 2020 – </w:t>
      </w:r>
      <w:r w:rsidR="00EC3755">
        <w:rPr>
          <w:rFonts w:ascii="Garamond" w:eastAsia="Garamond" w:hAnsi="Garamond" w:cs="Garamond"/>
          <w:b/>
          <w:bCs/>
        </w:rPr>
        <w:t>APRIL</w:t>
      </w:r>
      <w:r w:rsidRPr="2ACB58DF">
        <w:rPr>
          <w:rFonts w:ascii="Garamond" w:eastAsia="Garamond" w:hAnsi="Garamond" w:cs="Garamond"/>
          <w:b/>
          <w:bCs/>
        </w:rPr>
        <w:t xml:space="preserve"> 2020</w:t>
      </w:r>
    </w:p>
    <w:p w14:paraId="17CC3537" w14:textId="4D341C37" w:rsidR="2ACB58DF" w:rsidRDefault="2ACB58DF" w:rsidP="2ACB58DF">
      <w:pPr>
        <w:rPr>
          <w:rFonts w:ascii="Garamond" w:eastAsia="Garamond" w:hAnsi="Garamond" w:cs="Garamond"/>
          <w:sz w:val="24"/>
          <w:szCs w:val="24"/>
        </w:rPr>
      </w:pPr>
      <w:r w:rsidRPr="2ACB58DF">
        <w:rPr>
          <w:rFonts w:ascii="Garamond" w:eastAsia="Garamond" w:hAnsi="Garamond" w:cs="Garamond"/>
          <w:b/>
          <w:bCs/>
          <w:sz w:val="24"/>
          <w:szCs w:val="24"/>
        </w:rPr>
        <w:t xml:space="preserve">PARALEGAL, </w:t>
      </w:r>
      <w:r w:rsidRPr="2ACB58DF">
        <w:rPr>
          <w:rFonts w:ascii="Garamond" w:eastAsia="Garamond" w:hAnsi="Garamond" w:cs="Garamond"/>
          <w:sz w:val="24"/>
          <w:szCs w:val="24"/>
        </w:rPr>
        <w:t>ARTHUR COX, 10 EARLSFORT TERRACE, DUBLIN 2</w:t>
      </w:r>
    </w:p>
    <w:p w14:paraId="18D70EE8" w14:textId="7FB3C053" w:rsidR="2ACB58DF" w:rsidRDefault="2ACB58DF" w:rsidP="2ACB58D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From the end of January up until t</w:t>
      </w:r>
      <w:r w:rsidR="00EC3755">
        <w:rPr>
          <w:rFonts w:ascii="Times New Roman" w:eastAsia="Times New Roman" w:hAnsi="Times New Roman" w:cs="Times New Roman"/>
          <w:sz w:val="24"/>
          <w:szCs w:val="24"/>
        </w:rPr>
        <w:t>ermination of Contract owing to</w:t>
      </w:r>
      <w:r w:rsidRPr="2ACB58DF">
        <w:rPr>
          <w:rFonts w:ascii="Times New Roman" w:eastAsia="Times New Roman" w:hAnsi="Times New Roman" w:cs="Times New Roman"/>
          <w:sz w:val="24"/>
          <w:szCs w:val="24"/>
        </w:rPr>
        <w:t xml:space="preserve"> Coronavirus restrictions, worked in the Legal Tech and Innovation Services department</w:t>
      </w:r>
    </w:p>
    <w:p w14:paraId="0D2E58B4" w14:textId="115C892B" w:rsidR="2ACB58DF" w:rsidRDefault="2ACB58DF" w:rsidP="2ACB58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well as Excel and other Office software, used eDiscovery sites such as Relativity and High5 and data sites such as </w:t>
      </w:r>
      <w:proofErr w:type="spellStart"/>
      <w:r w:rsidRPr="2ACB58DF">
        <w:rPr>
          <w:rFonts w:ascii="Times New Roman" w:eastAsia="Times New Roman" w:hAnsi="Times New Roman" w:cs="Times New Roman"/>
          <w:sz w:val="24"/>
          <w:szCs w:val="24"/>
        </w:rPr>
        <w:t>IntraLinks</w:t>
      </w:r>
      <w:proofErr w:type="spellEnd"/>
    </w:p>
    <w:p w14:paraId="49F7F1BF" w14:textId="189BC737" w:rsidR="2ACB58DF" w:rsidRDefault="2ACB58DF" w:rsidP="2ACB58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To upload documents pertaining to property involved in large transactions between investment banks</w:t>
      </w:r>
    </w:p>
    <w:p w14:paraId="7751E7E9" w14:textId="60A1C572" w:rsidR="2ACB58DF" w:rsidRDefault="2ACB58DF" w:rsidP="2ACB58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Input same into data sites for the clients to monitor the progress of their transaction</w:t>
      </w:r>
    </w:p>
    <w:p w14:paraId="0B808FCF" w14:textId="398DD96E" w:rsidR="2ACB58DF" w:rsidRPr="00AA58D7" w:rsidRDefault="2ACB58DF" w:rsidP="2ACB58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And complete due diligence for the above</w:t>
      </w:r>
    </w:p>
    <w:p w14:paraId="4B098A04" w14:textId="0CDFF06C" w:rsidR="00AA58D7" w:rsidRPr="003650C1" w:rsidRDefault="00AA58D7" w:rsidP="2ACB58D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Adapted to working from home using </w:t>
      </w:r>
      <w:r w:rsidR="003A0BBB">
        <w:rPr>
          <w:rFonts w:ascii="Times New Roman" w:eastAsia="Times New Roman" w:hAnsi="Times New Roman" w:cs="Times New Roman"/>
          <w:sz w:val="24"/>
          <w:szCs w:val="24"/>
        </w:rPr>
        <w:t>Citrix</w:t>
      </w:r>
    </w:p>
    <w:p w14:paraId="7ACFBCDD" w14:textId="35410E13" w:rsidR="003650C1" w:rsidRDefault="009515A6" w:rsidP="2ACB58D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Recording time in 3e</w:t>
      </w:r>
    </w:p>
    <w:p w14:paraId="39C55CFB" w14:textId="77777777" w:rsidR="00D50FAF" w:rsidRDefault="00D50FAF" w:rsidP="2ACB58DF">
      <w:pPr>
        <w:rPr>
          <w:rFonts w:ascii="Garamond" w:eastAsia="Garamond" w:hAnsi="Garamond" w:cs="Garamond"/>
          <w:b/>
          <w:bCs/>
        </w:rPr>
      </w:pPr>
    </w:p>
    <w:p w14:paraId="1A2C6174" w14:textId="29EC3239" w:rsidR="2ACB58DF" w:rsidRDefault="2ACB58DF" w:rsidP="2ACB58DF">
      <w:pPr>
        <w:rPr>
          <w:rFonts w:ascii="Garamond" w:eastAsia="Garamond" w:hAnsi="Garamond" w:cs="Garamond"/>
          <w:b/>
          <w:bCs/>
        </w:rPr>
      </w:pPr>
      <w:r w:rsidRPr="2ACB58DF">
        <w:rPr>
          <w:rFonts w:ascii="Garamond" w:eastAsia="Garamond" w:hAnsi="Garamond" w:cs="Garamond"/>
          <w:b/>
          <w:bCs/>
        </w:rPr>
        <w:t>SEPTEMBER 2014 – DECEMBER 2017; APRIL 2019 – DECEMBER 2019</w:t>
      </w:r>
    </w:p>
    <w:p w14:paraId="4E1189D8" w14:textId="271D9943" w:rsidR="2ACB58DF" w:rsidRDefault="2ACB58DF" w:rsidP="2ACB58DF">
      <w:pPr>
        <w:rPr>
          <w:rFonts w:ascii="Garamond" w:eastAsia="Garamond" w:hAnsi="Garamond" w:cs="Garamond"/>
          <w:sz w:val="24"/>
          <w:szCs w:val="24"/>
        </w:rPr>
      </w:pPr>
      <w:r w:rsidRPr="2ACB58DF">
        <w:rPr>
          <w:rFonts w:ascii="Garamond" w:eastAsia="Garamond" w:hAnsi="Garamond" w:cs="Garamond"/>
          <w:b/>
          <w:bCs/>
          <w:sz w:val="24"/>
          <w:szCs w:val="24"/>
        </w:rPr>
        <w:t xml:space="preserve">ENGLISH TEACHER, </w:t>
      </w:r>
      <w:r w:rsidRPr="2ACB58DF">
        <w:rPr>
          <w:rFonts w:ascii="Garamond" w:eastAsia="Garamond" w:hAnsi="Garamond" w:cs="Garamond"/>
          <w:sz w:val="24"/>
          <w:szCs w:val="24"/>
        </w:rPr>
        <w:t>VARIOUS EMPLOYERS IN VIETNAM</w:t>
      </w:r>
    </w:p>
    <w:p w14:paraId="18D24316" w14:textId="22E8C2ED" w:rsidR="2ACB58DF" w:rsidRDefault="2ACB58DF" w:rsidP="2ACB58DF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 xml:space="preserve">Taught in various schools and English </w:t>
      </w:r>
      <w:proofErr w:type="spellStart"/>
      <w:r w:rsidRPr="2ACB58DF"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 w:rsidRPr="2ACB58DF">
        <w:rPr>
          <w:rFonts w:ascii="Times New Roman" w:eastAsia="Times New Roman" w:hAnsi="Times New Roman" w:cs="Times New Roman"/>
          <w:sz w:val="24"/>
          <w:szCs w:val="24"/>
        </w:rPr>
        <w:t xml:space="preserve"> in Hanoi, and other cities, to students of all age groups and levels, including IELTS preparation and professional English</w:t>
      </w:r>
    </w:p>
    <w:p w14:paraId="711B6CB8" w14:textId="0F724EC2" w:rsidR="2ACB58DF" w:rsidRDefault="2ACB58DF" w:rsidP="2ACB5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0ADDE7" w14:textId="4B04CA03" w:rsidR="2ACB58DF" w:rsidRDefault="2ACB58DF" w:rsidP="2ACB58DF">
      <w:pPr>
        <w:rPr>
          <w:rFonts w:ascii="Times New Roman" w:eastAsia="Times New Roman" w:hAnsi="Times New Roman" w:cs="Times New Roman"/>
          <w:sz w:val="24"/>
          <w:szCs w:val="24"/>
        </w:rPr>
      </w:pPr>
      <w:r w:rsidRPr="2ACB58DF">
        <w:rPr>
          <w:rFonts w:ascii="Garamond" w:eastAsia="Garamond" w:hAnsi="Garamond" w:cs="Garamond"/>
          <w:b/>
          <w:bCs/>
          <w:sz w:val="30"/>
          <w:szCs w:val="30"/>
          <w:u w:val="single"/>
        </w:rPr>
        <w:t>EDUCATION</w:t>
      </w:r>
    </w:p>
    <w:p w14:paraId="3FCAD80F" w14:textId="15C1D9DF" w:rsidR="2ACB58DF" w:rsidRDefault="2ACB58DF" w:rsidP="2ACB58DF">
      <w:pPr>
        <w:rPr>
          <w:rFonts w:ascii="Garamond" w:eastAsia="Garamond" w:hAnsi="Garamond" w:cs="Garamond"/>
          <w:b/>
          <w:bCs/>
          <w:sz w:val="30"/>
          <w:szCs w:val="30"/>
        </w:rPr>
      </w:pPr>
      <w:r w:rsidRPr="2ACB58DF">
        <w:rPr>
          <w:rFonts w:ascii="Garamond" w:eastAsia="Garamond" w:hAnsi="Garamond" w:cs="Garamond"/>
          <w:b/>
          <w:bCs/>
        </w:rPr>
        <w:t>MARCH 2019</w:t>
      </w:r>
    </w:p>
    <w:p w14:paraId="7E9A99A8" w14:textId="096C1320" w:rsidR="2ACB58DF" w:rsidRDefault="2ACB58DF" w:rsidP="2ACB58DF">
      <w:pPr>
        <w:rPr>
          <w:rFonts w:ascii="Garamond" w:eastAsia="Garamond" w:hAnsi="Garamond" w:cs="Garamond"/>
          <w:b/>
          <w:bCs/>
        </w:rPr>
      </w:pPr>
      <w:r w:rsidRPr="2ACB58DF">
        <w:rPr>
          <w:rFonts w:ascii="Garamond" w:eastAsia="Garamond" w:hAnsi="Garamond" w:cs="Garamond"/>
          <w:b/>
          <w:bCs/>
          <w:sz w:val="24"/>
          <w:szCs w:val="24"/>
        </w:rPr>
        <w:t xml:space="preserve">PROFESSIONAL LAW PREPARTORY COURSE, </w:t>
      </w:r>
      <w:r w:rsidRPr="2ACB58DF">
        <w:rPr>
          <w:rFonts w:ascii="Garamond" w:eastAsia="Garamond" w:hAnsi="Garamond" w:cs="Garamond"/>
          <w:sz w:val="24"/>
          <w:szCs w:val="24"/>
        </w:rPr>
        <w:t>GRIFFITH COLLEGE DUBLIN</w:t>
      </w:r>
    </w:p>
    <w:p w14:paraId="3E3A19FB" w14:textId="4FAA5364" w:rsidR="2ACB58DF" w:rsidRDefault="2ACB58DF" w:rsidP="2ACB58DF">
      <w:pPr>
        <w:pStyle w:val="ListParagraph"/>
        <w:numPr>
          <w:ilvl w:val="0"/>
          <w:numId w:val="3"/>
        </w:numPr>
        <w:rPr>
          <w:rFonts w:ascii="Garamond" w:eastAsia="Garamond" w:hAnsi="Garamond" w:cs="Garamond"/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March 2019, passed the eight FE1 exams of the Law Society of Ireland entrance exam – EU Law, Criminal Law, Contract, Real Property, Equity and Trusts, Company Law, Tort and Constitutional Law – in one sitting</w:t>
      </w:r>
    </w:p>
    <w:p w14:paraId="2D349F3B" w14:textId="74D0E9AC" w:rsidR="2ACB58DF" w:rsidRDefault="2ACB58DF" w:rsidP="2ACB5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1381BB" w14:textId="2BE4B886" w:rsidR="2ACB58DF" w:rsidRDefault="2ACB58DF" w:rsidP="2ACB58DF">
      <w:pPr>
        <w:rPr>
          <w:rFonts w:ascii="Times New Roman" w:eastAsia="Times New Roman" w:hAnsi="Times New Roman" w:cs="Times New Roman"/>
          <w:sz w:val="24"/>
          <w:szCs w:val="24"/>
        </w:rPr>
      </w:pPr>
      <w:r w:rsidRPr="2ACB58DF">
        <w:rPr>
          <w:rFonts w:ascii="Garamond" w:eastAsia="Garamond" w:hAnsi="Garamond" w:cs="Garamond"/>
          <w:b/>
          <w:bCs/>
        </w:rPr>
        <w:t>MAY 2014</w:t>
      </w:r>
    </w:p>
    <w:p w14:paraId="1D919820" w14:textId="45D75C4E" w:rsidR="2ACB58DF" w:rsidRDefault="2ACB58DF" w:rsidP="2ACB58DF">
      <w:pPr>
        <w:rPr>
          <w:rFonts w:ascii="Garamond" w:eastAsia="Garamond" w:hAnsi="Garamond" w:cs="Garamond"/>
          <w:b/>
          <w:bCs/>
        </w:rPr>
      </w:pPr>
      <w:r w:rsidRPr="2ACB58DF">
        <w:rPr>
          <w:rFonts w:ascii="Garamond" w:eastAsia="Garamond" w:hAnsi="Garamond" w:cs="Garamond"/>
          <w:b/>
          <w:bCs/>
          <w:sz w:val="24"/>
          <w:szCs w:val="24"/>
        </w:rPr>
        <w:t xml:space="preserve">BA PHILOSOPHY AND POLITICAL SCIENCE, </w:t>
      </w:r>
      <w:r w:rsidRPr="2ACB58DF">
        <w:rPr>
          <w:rFonts w:ascii="Garamond" w:eastAsia="Garamond" w:hAnsi="Garamond" w:cs="Garamond"/>
          <w:sz w:val="24"/>
          <w:szCs w:val="24"/>
        </w:rPr>
        <w:t>TRINITY COLLEGE DUBLIN</w:t>
      </w:r>
    </w:p>
    <w:p w14:paraId="4CCA33E4" w14:textId="19E4E729" w:rsidR="2ACB58DF" w:rsidRDefault="2ACB58DF" w:rsidP="2ACB58DF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Graduated in 2014</w:t>
      </w:r>
    </w:p>
    <w:p w14:paraId="4D176116" w14:textId="2EF6D649" w:rsidR="2ACB58DF" w:rsidRDefault="2ACB58DF" w:rsidP="2ACB58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In first year, the course included Economics and Sociology</w:t>
      </w:r>
    </w:p>
    <w:p w14:paraId="0C8B6E29" w14:textId="5FBDA6B9" w:rsidR="2ACB58DF" w:rsidRDefault="2ACB58DF" w:rsidP="2ACB58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In final year, completed a dissertation on Utilitarian Ethics</w:t>
      </w:r>
    </w:p>
    <w:p w14:paraId="371AE877" w14:textId="3E8AB31F" w:rsidR="2ACB58DF" w:rsidRDefault="2ACB58DF" w:rsidP="2ACB58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Completed final year Philosophy with a 2:1 grade</w:t>
      </w:r>
    </w:p>
    <w:p w14:paraId="7BF1313A" w14:textId="28426011" w:rsidR="2ACB58DF" w:rsidRDefault="2ACB58DF" w:rsidP="2ACB5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CD7904" w14:textId="2391E05E" w:rsidR="2ACB58DF" w:rsidRDefault="2ACB58DF" w:rsidP="2ACB58DF">
      <w:pPr>
        <w:rPr>
          <w:rFonts w:ascii="Times New Roman" w:eastAsia="Times New Roman" w:hAnsi="Times New Roman" w:cs="Times New Roman"/>
          <w:sz w:val="24"/>
          <w:szCs w:val="24"/>
        </w:rPr>
      </w:pPr>
      <w:r w:rsidRPr="2ACB58DF">
        <w:rPr>
          <w:rFonts w:ascii="Garamond" w:eastAsia="Garamond" w:hAnsi="Garamond" w:cs="Garamond"/>
          <w:b/>
          <w:bCs/>
          <w:sz w:val="30"/>
          <w:szCs w:val="30"/>
          <w:u w:val="single"/>
        </w:rPr>
        <w:t>IT</w:t>
      </w:r>
    </w:p>
    <w:p w14:paraId="2F00B184" w14:textId="15E6BFDA" w:rsidR="2ACB58DF" w:rsidRDefault="2ACB58DF" w:rsidP="2ACB58DF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Proficient with Microsoft Office programs, such as Word and Excel</w:t>
      </w:r>
    </w:p>
    <w:p w14:paraId="73B25220" w14:textId="4626F0CF" w:rsidR="2ACB58DF" w:rsidRDefault="2ACB58DF" w:rsidP="2ACB58D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ACB58DF">
        <w:rPr>
          <w:rFonts w:ascii="Times New Roman" w:eastAsia="Times New Roman" w:hAnsi="Times New Roman" w:cs="Times New Roman"/>
          <w:sz w:val="24"/>
          <w:szCs w:val="24"/>
        </w:rPr>
        <w:t>Familiar with eDiscovery and Data sites</w:t>
      </w:r>
    </w:p>
    <w:sectPr w:rsidR="2ACB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C1E"/>
    <w:multiLevelType w:val="hybridMultilevel"/>
    <w:tmpl w:val="68AC30A8"/>
    <w:lvl w:ilvl="0" w:tplc="0616C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EE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07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D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80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41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C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E1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1A1E"/>
    <w:multiLevelType w:val="hybridMultilevel"/>
    <w:tmpl w:val="5E960A8C"/>
    <w:lvl w:ilvl="0" w:tplc="0D888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8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84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6E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42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E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A6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C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EB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0127"/>
    <w:multiLevelType w:val="hybridMultilevel"/>
    <w:tmpl w:val="C3F40ADE"/>
    <w:lvl w:ilvl="0" w:tplc="45AAE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6C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40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2F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EB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44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0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0B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0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B41A4"/>
    <w:multiLevelType w:val="hybridMultilevel"/>
    <w:tmpl w:val="F33852E4"/>
    <w:lvl w:ilvl="0" w:tplc="6DAA9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D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81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D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7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22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6E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85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E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73BA7"/>
    <w:multiLevelType w:val="hybridMultilevel"/>
    <w:tmpl w:val="72E09F86"/>
    <w:lvl w:ilvl="0" w:tplc="4FEA3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A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4B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2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04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7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5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4E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26327"/>
    <w:multiLevelType w:val="hybridMultilevel"/>
    <w:tmpl w:val="4A2849C6"/>
    <w:lvl w:ilvl="0" w:tplc="B6CEA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D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C4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C0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2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0B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4A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A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1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2590">
    <w:abstractNumId w:val="0"/>
  </w:num>
  <w:num w:numId="2" w16cid:durableId="1337418304">
    <w:abstractNumId w:val="5"/>
  </w:num>
  <w:num w:numId="3" w16cid:durableId="371855017">
    <w:abstractNumId w:val="4"/>
  </w:num>
  <w:num w:numId="4" w16cid:durableId="1364676162">
    <w:abstractNumId w:val="1"/>
  </w:num>
  <w:num w:numId="5" w16cid:durableId="1843818772">
    <w:abstractNumId w:val="2"/>
  </w:num>
  <w:num w:numId="6" w16cid:durableId="66173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738526"/>
    <w:rsid w:val="00037543"/>
    <w:rsid w:val="001E3B11"/>
    <w:rsid w:val="00237035"/>
    <w:rsid w:val="00344555"/>
    <w:rsid w:val="00364B14"/>
    <w:rsid w:val="003650C1"/>
    <w:rsid w:val="003A0BBB"/>
    <w:rsid w:val="005D4E03"/>
    <w:rsid w:val="006836B1"/>
    <w:rsid w:val="0076083D"/>
    <w:rsid w:val="009446BD"/>
    <w:rsid w:val="009515A6"/>
    <w:rsid w:val="009937A6"/>
    <w:rsid w:val="00AA58D7"/>
    <w:rsid w:val="00D37205"/>
    <w:rsid w:val="00D50FAF"/>
    <w:rsid w:val="00DC73BB"/>
    <w:rsid w:val="00E50BD9"/>
    <w:rsid w:val="00EA0249"/>
    <w:rsid w:val="00EC3755"/>
    <w:rsid w:val="00FA7640"/>
    <w:rsid w:val="1C127989"/>
    <w:rsid w:val="23738526"/>
    <w:rsid w:val="2ACB58DF"/>
    <w:rsid w:val="4F81B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7989"/>
  <w15:chartTrackingRefBased/>
  <w15:docId w15:val="{0E7D71E2-7843-4BCF-A4AC-BD5C3314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ormanh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Hugh O'Gorman</cp:lastModifiedBy>
  <cp:revision>10</cp:revision>
  <dcterms:created xsi:type="dcterms:W3CDTF">2022-01-04T15:05:00Z</dcterms:created>
  <dcterms:modified xsi:type="dcterms:W3CDTF">2022-09-10T14:06:00Z</dcterms:modified>
</cp:coreProperties>
</file>