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0EA8"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cs="Arial"/>
          <w:b/>
          <w:bCs/>
          <w:sz w:val="28"/>
          <w:szCs w:val="28"/>
        </w:rPr>
      </w:pPr>
      <w:r w:rsidRPr="008E7C06">
        <w:rPr>
          <w:rFonts w:ascii="Arial" w:hAnsi="Arial" w:cs="Arial"/>
          <w:b/>
          <w:bCs/>
          <w:sz w:val="28"/>
          <w:szCs w:val="28"/>
        </w:rPr>
        <w:t>India Delaney</w:t>
      </w:r>
    </w:p>
    <w:p w14:paraId="058D05F2"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cs="Arial"/>
          <w:b/>
          <w:bCs/>
          <w:szCs w:val="24"/>
        </w:rPr>
      </w:pPr>
      <w:r w:rsidRPr="008E7C06">
        <w:rPr>
          <w:rFonts w:ascii="Arial" w:hAnsi="Arial" w:cs="Arial"/>
          <w:b/>
          <w:bCs/>
          <w:szCs w:val="24"/>
        </w:rPr>
        <w:t xml:space="preserve">43 Upper </w:t>
      </w:r>
      <w:proofErr w:type="spellStart"/>
      <w:r w:rsidRPr="008E7C06">
        <w:rPr>
          <w:rFonts w:ascii="Arial" w:hAnsi="Arial" w:cs="Arial"/>
          <w:b/>
          <w:bCs/>
          <w:szCs w:val="24"/>
        </w:rPr>
        <w:t>Leeson</w:t>
      </w:r>
      <w:proofErr w:type="spellEnd"/>
      <w:r w:rsidRPr="008E7C06">
        <w:rPr>
          <w:rFonts w:ascii="Arial" w:hAnsi="Arial" w:cs="Arial"/>
          <w:b/>
          <w:bCs/>
          <w:szCs w:val="24"/>
        </w:rPr>
        <w:t xml:space="preserve"> Street, Dublin 4</w:t>
      </w:r>
    </w:p>
    <w:p w14:paraId="0E29D043"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cs="Arial"/>
          <w:b/>
          <w:bCs/>
          <w:szCs w:val="24"/>
        </w:rPr>
      </w:pPr>
      <w:r w:rsidRPr="008E7C06">
        <w:rPr>
          <w:rFonts w:ascii="Arial" w:hAnsi="Arial" w:cs="Arial"/>
          <w:b/>
          <w:bCs/>
          <w:szCs w:val="24"/>
        </w:rPr>
        <w:t>Mobile: 0863506149</w:t>
      </w:r>
    </w:p>
    <w:p w14:paraId="7527486B"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Cs w:val="24"/>
        </w:rPr>
      </w:pPr>
      <w:r w:rsidRPr="008E7C06">
        <w:rPr>
          <w:rFonts w:ascii="Arial" w:hAnsi="Arial" w:cs="Arial"/>
          <w:b/>
          <w:szCs w:val="24"/>
        </w:rPr>
        <w:t>Email: india.delaney@ucdconnect.ie</w:t>
      </w:r>
    </w:p>
    <w:p w14:paraId="7F1225E8"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2"/>
        </w:rPr>
      </w:pPr>
    </w:p>
    <w:p w14:paraId="76452AFE" w14:textId="77777777" w:rsidR="00831F22" w:rsidRPr="008E7C06" w:rsidRDefault="00831F22" w:rsidP="00831F22">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1"/>
        </w:rPr>
      </w:pPr>
    </w:p>
    <w:p w14:paraId="568F39E6"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12"/>
        </w:rPr>
      </w:pPr>
    </w:p>
    <w:p w14:paraId="4FAD0E7C"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1"/>
          <w:lang w:val="en-GB"/>
        </w:rPr>
      </w:pPr>
    </w:p>
    <w:p w14:paraId="3D119466"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8"/>
          <w:szCs w:val="28"/>
          <w:u w:val="single"/>
          <w:lang w:val="en-GB"/>
        </w:rPr>
      </w:pPr>
      <w:r w:rsidRPr="008E7C06">
        <w:rPr>
          <w:rFonts w:ascii="Arial" w:hAnsi="Arial" w:cs="Arial"/>
          <w:b/>
          <w:bCs/>
          <w:color w:val="auto"/>
          <w:sz w:val="28"/>
          <w:szCs w:val="28"/>
          <w:u w:val="single"/>
          <w:lang w:val="en-GB"/>
        </w:rPr>
        <w:t>Education</w:t>
      </w:r>
    </w:p>
    <w:p w14:paraId="6676CF5D"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Cs w:val="24"/>
          <w:lang w:val="en-GB"/>
        </w:rPr>
      </w:pPr>
    </w:p>
    <w:p w14:paraId="76FE1978"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Cs w:val="24"/>
          <w:lang w:val="en-GB"/>
        </w:rPr>
      </w:pPr>
      <w:r w:rsidRPr="008E7C06">
        <w:rPr>
          <w:rFonts w:ascii="Arial" w:hAnsi="Arial" w:cs="Arial"/>
          <w:b/>
          <w:bCs/>
          <w:color w:val="auto"/>
          <w:szCs w:val="24"/>
          <w:lang w:val="en-GB"/>
        </w:rPr>
        <w:t>Secondary Education:</w:t>
      </w:r>
    </w:p>
    <w:p w14:paraId="0D240603" w14:textId="77777777" w:rsidR="00831F22" w:rsidRPr="008E7C06" w:rsidRDefault="00831F22" w:rsidP="00831F22">
      <w:pPr>
        <w:pStyle w:val="Body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proofErr w:type="spellStart"/>
      <w:r w:rsidRPr="008E7C06">
        <w:rPr>
          <w:rFonts w:ascii="Arial" w:hAnsi="Arial" w:cs="Arial"/>
          <w:bCs/>
          <w:color w:val="auto"/>
          <w:szCs w:val="24"/>
          <w:lang w:val="en-GB"/>
        </w:rPr>
        <w:t>Muckross</w:t>
      </w:r>
      <w:proofErr w:type="spellEnd"/>
      <w:r w:rsidRPr="008E7C06">
        <w:rPr>
          <w:rFonts w:ascii="Arial" w:hAnsi="Arial" w:cs="Arial"/>
          <w:bCs/>
          <w:color w:val="auto"/>
          <w:szCs w:val="24"/>
          <w:lang w:val="en-GB"/>
        </w:rPr>
        <w:t xml:space="preserve"> Park College: 2009-2014</w:t>
      </w:r>
    </w:p>
    <w:p w14:paraId="3A07467B" w14:textId="77777777" w:rsidR="00831F22" w:rsidRPr="008E7C06" w:rsidRDefault="00831F22" w:rsidP="00831F22">
      <w:pPr>
        <w:pStyle w:val="Body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Cs/>
          <w:color w:val="auto"/>
          <w:szCs w:val="24"/>
          <w:lang w:val="en-GB"/>
        </w:rPr>
        <w:t>The Institute of Education: 2014-2015</w:t>
      </w:r>
    </w:p>
    <w:p w14:paraId="4427A8A9"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Cs w:val="24"/>
          <w:lang w:val="en-GB"/>
        </w:rPr>
      </w:pPr>
    </w:p>
    <w:p w14:paraId="407E3C47"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
          <w:bCs/>
          <w:color w:val="auto"/>
          <w:szCs w:val="24"/>
          <w:lang w:val="en-GB"/>
        </w:rPr>
        <w:t xml:space="preserve">Leaving Certificate Points Received: </w:t>
      </w:r>
      <w:r w:rsidRPr="008E7C06">
        <w:rPr>
          <w:rFonts w:ascii="Arial" w:hAnsi="Arial" w:cs="Arial"/>
          <w:bCs/>
          <w:color w:val="auto"/>
          <w:szCs w:val="24"/>
          <w:lang w:val="en-GB"/>
        </w:rPr>
        <w:t>520</w:t>
      </w:r>
    </w:p>
    <w:p w14:paraId="45DB4450"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p>
    <w:p w14:paraId="07D886B6"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
          <w:bCs/>
          <w:color w:val="auto"/>
          <w:szCs w:val="24"/>
          <w:lang w:val="en-GB"/>
        </w:rPr>
        <w:t xml:space="preserve">Higher Education: </w:t>
      </w:r>
    </w:p>
    <w:p w14:paraId="18B498D6"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Cs/>
          <w:color w:val="auto"/>
          <w:szCs w:val="24"/>
          <w:lang w:val="en-GB"/>
        </w:rPr>
        <w:t>University College Dublin: 2015-2019</w:t>
      </w:r>
    </w:p>
    <w:p w14:paraId="6357FD5E" w14:textId="77777777" w:rsidR="00831F22" w:rsidRPr="008E7C06" w:rsidRDefault="00831F22" w:rsidP="00831F22">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Cs/>
          <w:color w:val="auto"/>
          <w:szCs w:val="24"/>
          <w:lang w:val="en-GB"/>
        </w:rPr>
        <w:t>Studying BCL- Currently in third year of degree</w:t>
      </w:r>
    </w:p>
    <w:p w14:paraId="419FDEC2" w14:textId="77777777" w:rsidR="00831F22" w:rsidRPr="008E7C06" w:rsidRDefault="00831F22" w:rsidP="00831F22">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Cs w:val="24"/>
          <w:lang w:val="en-GB"/>
        </w:rPr>
      </w:pPr>
      <w:r w:rsidRPr="008E7C06">
        <w:rPr>
          <w:rFonts w:ascii="Arial" w:hAnsi="Arial" w:cs="Arial"/>
          <w:bCs/>
          <w:color w:val="auto"/>
          <w:szCs w:val="24"/>
          <w:lang w:val="en-GB"/>
        </w:rPr>
        <w:t>Current GPA- 2.1</w:t>
      </w:r>
    </w:p>
    <w:p w14:paraId="2D3189A0"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Cs w:val="24"/>
          <w:lang w:val="en-GB"/>
        </w:rPr>
      </w:pPr>
    </w:p>
    <w:p w14:paraId="60798E19"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8"/>
          <w:szCs w:val="28"/>
          <w:u w:val="single"/>
          <w:lang w:val="en-GB"/>
        </w:rPr>
      </w:pPr>
      <w:r w:rsidRPr="008E7C06">
        <w:rPr>
          <w:rFonts w:ascii="Arial" w:hAnsi="Arial" w:cs="Arial"/>
          <w:b/>
          <w:bCs/>
          <w:sz w:val="28"/>
          <w:szCs w:val="28"/>
          <w:u w:val="single"/>
          <w:lang w:val="en-GB"/>
        </w:rPr>
        <w:t>Work Experience</w:t>
      </w:r>
    </w:p>
    <w:p w14:paraId="324D4028"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Cs/>
          <w:szCs w:val="24"/>
          <w:lang w:val="en-GB"/>
        </w:rPr>
      </w:pPr>
    </w:p>
    <w:p w14:paraId="58A307A9"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Cs/>
          <w:szCs w:val="24"/>
          <w:lang w:val="en-GB"/>
        </w:rPr>
      </w:pPr>
      <w:r w:rsidRPr="008E7C06">
        <w:rPr>
          <w:rFonts w:ascii="Arial" w:hAnsi="Arial" w:cs="Arial"/>
          <w:b/>
          <w:bCs/>
          <w:szCs w:val="24"/>
          <w:lang w:val="en-GB"/>
        </w:rPr>
        <w:t xml:space="preserve">Employer: </w:t>
      </w:r>
      <w:r w:rsidRPr="008E7C06">
        <w:rPr>
          <w:rFonts w:ascii="Arial" w:hAnsi="Arial" w:cs="Arial"/>
          <w:bCs/>
          <w:szCs w:val="24"/>
          <w:lang w:val="en-GB"/>
        </w:rPr>
        <w:t>Compton Solicitors</w:t>
      </w:r>
    </w:p>
    <w:p w14:paraId="0169C307"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Cs w:val="24"/>
          <w:lang w:val="en-GB"/>
        </w:rPr>
      </w:pPr>
    </w:p>
    <w:p w14:paraId="516B94D8"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Cs/>
          <w:szCs w:val="24"/>
          <w:lang w:val="en-GB"/>
        </w:rPr>
      </w:pPr>
      <w:r w:rsidRPr="008E7C06">
        <w:rPr>
          <w:rFonts w:ascii="Arial" w:hAnsi="Arial" w:cs="Arial"/>
          <w:b/>
          <w:bCs/>
          <w:szCs w:val="24"/>
          <w:lang w:val="en-GB"/>
        </w:rPr>
        <w:t xml:space="preserve">Position: </w:t>
      </w:r>
      <w:r w:rsidRPr="008E7C06">
        <w:rPr>
          <w:rFonts w:ascii="Arial" w:hAnsi="Arial" w:cs="Arial"/>
          <w:bCs/>
          <w:szCs w:val="24"/>
          <w:lang w:val="en-GB"/>
        </w:rPr>
        <w:t>Legal Assistant</w:t>
      </w:r>
    </w:p>
    <w:p w14:paraId="273A103E"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Cs w:val="24"/>
          <w:lang w:val="en-GB"/>
        </w:rPr>
      </w:pPr>
    </w:p>
    <w:p w14:paraId="798DDD6E" w14:textId="77777777" w:rsidR="00831F22" w:rsidRPr="00392833"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eastAsia="Times New Roman" w:hAnsi="Arial" w:cs="Arial"/>
          <w:szCs w:val="24"/>
          <w:shd w:val="clear" w:color="auto" w:fill="FFFFFF"/>
          <w:lang w:val="en-GB"/>
        </w:rPr>
      </w:pPr>
      <w:r w:rsidRPr="008E7C06">
        <w:rPr>
          <w:rFonts w:ascii="Arial" w:hAnsi="Arial" w:cs="Arial"/>
          <w:b/>
          <w:bCs/>
          <w:szCs w:val="24"/>
          <w:lang w:val="en-GB"/>
        </w:rPr>
        <w:t xml:space="preserve">Dates of Employment: </w:t>
      </w:r>
      <w:r w:rsidRPr="00392833">
        <w:rPr>
          <w:rFonts w:ascii="Arial" w:eastAsia="Times New Roman" w:hAnsi="Arial" w:cs="Arial"/>
          <w:szCs w:val="24"/>
          <w:shd w:val="clear" w:color="auto" w:fill="FFFFFF"/>
          <w:lang w:val="en-GB"/>
        </w:rPr>
        <w:t>Completed a Summer Internship in 2016 and in 2017. Currently working in Compton Solicitors part-time as a Legal Assistant.</w:t>
      </w:r>
    </w:p>
    <w:p w14:paraId="5274CD08" w14:textId="77777777" w:rsidR="00831F22" w:rsidRPr="00392833" w:rsidRDefault="00831F22" w:rsidP="00831F22">
      <w:pPr>
        <w:widowControl w:val="0"/>
        <w:autoSpaceDE w:val="0"/>
        <w:autoSpaceDN w:val="0"/>
        <w:adjustRightInd w:val="0"/>
        <w:spacing w:after="240"/>
        <w:rPr>
          <w:rFonts w:ascii="Arial" w:hAnsi="Arial" w:cs="Arial"/>
          <w:b/>
          <w:color w:val="000000"/>
          <w:shd w:val="clear" w:color="auto" w:fill="FFFFFF"/>
        </w:rPr>
      </w:pPr>
    </w:p>
    <w:p w14:paraId="65EA8059" w14:textId="77777777" w:rsidR="00831F22" w:rsidRPr="008E7C06" w:rsidRDefault="00831F22" w:rsidP="00831F22">
      <w:pPr>
        <w:widowControl w:val="0"/>
        <w:autoSpaceDE w:val="0"/>
        <w:autoSpaceDN w:val="0"/>
        <w:adjustRightInd w:val="0"/>
        <w:spacing w:after="240"/>
        <w:rPr>
          <w:rFonts w:ascii="Arial" w:hAnsi="Arial" w:cs="Arial"/>
        </w:rPr>
      </w:pPr>
      <w:r w:rsidRPr="00392833">
        <w:rPr>
          <w:rFonts w:ascii="Arial" w:hAnsi="Arial" w:cs="Arial"/>
          <w:b/>
          <w:color w:val="000000"/>
          <w:shd w:val="clear" w:color="auto" w:fill="FFFFFF"/>
        </w:rPr>
        <w:t xml:space="preserve">Responsibilities: </w:t>
      </w:r>
      <w:r w:rsidRPr="008E7C06">
        <w:rPr>
          <w:rFonts w:ascii="Arial" w:hAnsi="Arial" w:cs="Arial"/>
        </w:rPr>
        <w:t>In the summer of 2016, I began working in Compton Solicitors as a legal intern.</w:t>
      </w:r>
      <w:r>
        <w:rPr>
          <w:rFonts w:ascii="Arial" w:hAnsi="Arial" w:cs="Arial"/>
        </w:rPr>
        <w:t xml:space="preserve"> I completed 6 weeks with the firm.</w:t>
      </w:r>
      <w:r w:rsidRPr="008E7C06">
        <w:rPr>
          <w:rFonts w:ascii="Arial" w:hAnsi="Arial" w:cs="Arial"/>
        </w:rPr>
        <w:t xml:space="preserve"> I received training in the use of Legal Evolve Document Management System. I assisted with the annual licensing renewals of a large volume of restaurant, entertainment and alcohol licenses.</w:t>
      </w:r>
      <w:r w:rsidRPr="008E7C06">
        <w:rPr>
          <w:rFonts w:ascii="Arial" w:eastAsia="MS Mincho" w:hAnsi="Arial" w:cs="Arial"/>
        </w:rPr>
        <w:t xml:space="preserve"> </w:t>
      </w:r>
    </w:p>
    <w:p w14:paraId="704ACB5E"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In 2017, I</w:t>
      </w:r>
      <w:r>
        <w:rPr>
          <w:rFonts w:ascii="Arial" w:hAnsi="Arial" w:cs="Arial"/>
        </w:rPr>
        <w:t xml:space="preserve"> returned to the firm for 10 weeks</w:t>
      </w:r>
      <w:r w:rsidRPr="008E7C06">
        <w:rPr>
          <w:rFonts w:ascii="Arial" w:hAnsi="Arial" w:cs="Arial"/>
        </w:rPr>
        <w:t xml:space="preserve">. On this occasion, I was given a larger role in the processing of the renewals. I prepared all the applications, served, stamped and lodged them in the appropriate court offices. I prepared the briefs for my supervising solicitor to attend in court and move the applications. Due to the volume of applications, this exercise required focus, attention to detail and good communication with my supervising solicitor. </w:t>
      </w:r>
    </w:p>
    <w:p w14:paraId="0068CAB7"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Since my internship, I have continued to work on a part time basis in Compton Solicitors. My current duties include, carrying out legal executive, court clerk and </w:t>
      </w:r>
      <w:proofErr w:type="gramStart"/>
      <w:r w:rsidRPr="008E7C06">
        <w:rPr>
          <w:rFonts w:ascii="Arial" w:hAnsi="Arial" w:cs="Arial"/>
        </w:rPr>
        <w:t>companies</w:t>
      </w:r>
      <w:proofErr w:type="gramEnd"/>
      <w:r w:rsidRPr="008E7C06">
        <w:rPr>
          <w:rFonts w:ascii="Arial" w:hAnsi="Arial" w:cs="Arial"/>
        </w:rPr>
        <w:t xml:space="preserve"> office duties as required. I also assist</w:t>
      </w:r>
      <w:r>
        <w:rPr>
          <w:rFonts w:ascii="Arial" w:hAnsi="Arial" w:cs="Arial"/>
        </w:rPr>
        <w:t xml:space="preserve"> in preparing briefs for counsel</w:t>
      </w:r>
      <w:r w:rsidRPr="008E7C06">
        <w:rPr>
          <w:rFonts w:ascii="Arial" w:hAnsi="Arial" w:cs="Arial"/>
        </w:rPr>
        <w:t xml:space="preserve"> and court booklets as needed.</w:t>
      </w:r>
    </w:p>
    <w:p w14:paraId="4F3581CE" w14:textId="77777777" w:rsidR="00831F22" w:rsidRPr="00392833"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Cs w:val="24"/>
          <w:lang w:val="en-GB"/>
        </w:rPr>
      </w:pPr>
    </w:p>
    <w:p w14:paraId="52C1A5EF" w14:textId="77777777" w:rsidR="00831F22" w:rsidRPr="008E7C06" w:rsidRDefault="00831F22" w:rsidP="00831F2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404040"/>
          <w:sz w:val="21"/>
          <w:lang w:val="en-GB"/>
        </w:rPr>
      </w:pPr>
      <w:r w:rsidRPr="008E7C06">
        <w:rPr>
          <w:rFonts w:ascii="Arial" w:hAnsi="Arial" w:cs="Arial"/>
          <w:color w:val="404040"/>
          <w:szCs w:val="24"/>
          <w:lang w:val="en-GB"/>
        </w:rPr>
        <w:lastRenderedPageBreak/>
        <w:t xml:space="preserve">  </w:t>
      </w:r>
    </w:p>
    <w:p w14:paraId="6A07B1D7" w14:textId="77777777" w:rsidR="00831F22" w:rsidRPr="008E7C06" w:rsidRDefault="00831F22" w:rsidP="00831F22">
      <w:pPr>
        <w:pStyle w:val="BodyA"/>
        <w:tabs>
          <w:tab w:val="right" w:pos="9072"/>
        </w:tabs>
        <w:ind w:left="720"/>
        <w:jc w:val="both"/>
        <w:rPr>
          <w:rFonts w:ascii="Arial" w:hAnsi="Arial" w:cs="Arial"/>
          <w:color w:val="404040"/>
          <w:sz w:val="21"/>
          <w:lang w:val="en-GB"/>
        </w:rPr>
      </w:pPr>
    </w:p>
    <w:p w14:paraId="443E7426" w14:textId="77777777" w:rsidR="00831F22" w:rsidRPr="008E7C06" w:rsidRDefault="00831F22" w:rsidP="00831F22">
      <w:pPr>
        <w:widowControl w:val="0"/>
        <w:autoSpaceDE w:val="0"/>
        <w:autoSpaceDN w:val="0"/>
        <w:adjustRightInd w:val="0"/>
        <w:spacing w:after="240"/>
        <w:rPr>
          <w:rFonts w:ascii="Arial" w:hAnsi="Arial" w:cs="Arial"/>
          <w:b/>
          <w:bCs/>
          <w:sz w:val="28"/>
          <w:szCs w:val="28"/>
          <w:u w:val="single"/>
        </w:rPr>
      </w:pPr>
      <w:r w:rsidRPr="008E7C06">
        <w:rPr>
          <w:rFonts w:ascii="Arial" w:hAnsi="Arial" w:cs="Arial"/>
          <w:b/>
          <w:bCs/>
          <w:sz w:val="28"/>
          <w:szCs w:val="28"/>
          <w:u w:val="single"/>
        </w:rPr>
        <w:t>Extra-curricular activities, interests and achievements to date:</w:t>
      </w:r>
    </w:p>
    <w:p w14:paraId="2AFAB6FD"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Two years ago, I started a catering business and currently work on it part-time. I have built up a client base through word of mouth and always receive positive feedback. I have catered for a number of events ranging from small dinner parties to children’s parties with up to 30 guests. </w:t>
      </w:r>
    </w:p>
    <w:p w14:paraId="6F4AD1F0"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I am extremely interested in cooking and nutrition and I have completed various cooking classes. Most recently I participated in a Thai cooking class in Chiang Mai, Thailand. I have a keen interest in international travel and seize every opportunity to go abroad and explore new places. I enjoy skiing and I usually go once a year to keep up my skills. To keep fit, I attend yoga and spinning classes. </w:t>
      </w:r>
    </w:p>
    <w:p w14:paraId="2464CFB6"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I have worked on a number of fundraising events for Beaumont Hospital Foundation, the Irish Hospice Foundation and the Irish Guide Dogs. On a number of occasions over the last few years, I have taken on the challenge of assembling teams to help with fundraising. </w:t>
      </w:r>
    </w:p>
    <w:p w14:paraId="4A8145C5"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Most recently, I have supported a sponsored family walk, consisting of 600 participants in St. Anne’s Park, </w:t>
      </w:r>
      <w:proofErr w:type="spellStart"/>
      <w:r w:rsidRPr="008E7C06">
        <w:rPr>
          <w:rFonts w:ascii="Arial" w:hAnsi="Arial" w:cs="Arial"/>
        </w:rPr>
        <w:t>Raheny</w:t>
      </w:r>
      <w:proofErr w:type="spellEnd"/>
      <w:r w:rsidRPr="008E7C06">
        <w:rPr>
          <w:rFonts w:ascii="Arial" w:hAnsi="Arial" w:cs="Arial"/>
        </w:rPr>
        <w:t xml:space="preserve"> to fundraise for Beaumont Hospital Foundation. For that event, I put together teams of my friends to carry out a number of tasks that included registration tables, collecting sponsorship cards, distributing t-shirts, managing the children on bouncy castles, distributing snacks and face-painting. </w:t>
      </w:r>
    </w:p>
    <w:p w14:paraId="5C5E6970"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Another event that I supported for Beaumont Hospital Foundation, was a table quiz held in Beaumont House Pub. For that event, I assembled teams of my friends to help on the night. We managed the tables during the quiz, collecting the forms after each round and distributing new forms. At the interval, we sold raffle tickets to all of the tables. At the end of the quiz we marked the answer sheets and managed the scoring.</w:t>
      </w:r>
    </w:p>
    <w:p w14:paraId="2CFFC37B" w14:textId="77777777" w:rsidR="00831F22" w:rsidRPr="008E7C06" w:rsidRDefault="00831F22" w:rsidP="00831F22">
      <w:pPr>
        <w:widowControl w:val="0"/>
        <w:autoSpaceDE w:val="0"/>
        <w:autoSpaceDN w:val="0"/>
        <w:adjustRightInd w:val="0"/>
        <w:spacing w:after="240"/>
        <w:rPr>
          <w:rFonts w:ascii="Arial" w:hAnsi="Arial" w:cs="Arial"/>
        </w:rPr>
      </w:pPr>
      <w:r w:rsidRPr="008E7C06">
        <w:rPr>
          <w:rFonts w:ascii="Arial" w:hAnsi="Arial" w:cs="Arial"/>
        </w:rPr>
        <w:t xml:space="preserve">For the Irish Hospice Foundation, I assembled teams to collect </w:t>
      </w:r>
      <w:r>
        <w:rPr>
          <w:rFonts w:ascii="Arial" w:hAnsi="Arial" w:cs="Arial"/>
        </w:rPr>
        <w:t xml:space="preserve">money </w:t>
      </w:r>
      <w:r w:rsidRPr="008E7C06">
        <w:rPr>
          <w:rFonts w:ascii="Arial" w:hAnsi="Arial" w:cs="Arial"/>
        </w:rPr>
        <w:t xml:space="preserve">on behalf of the Foundation. This collection took place on Grafton Street. The groups consisted of two people posted at different locations on the street. My job was to collect each team’s collection box every hour, provide them with a new empty box, and return the money to the Foundations office on Nassau Street. </w:t>
      </w:r>
    </w:p>
    <w:p w14:paraId="6AFB1EB2" w14:textId="77777777" w:rsidR="00831F22" w:rsidRPr="008E7C06" w:rsidRDefault="00831F22" w:rsidP="00831F22">
      <w:pPr>
        <w:pStyle w:val="BodyA"/>
        <w:tabs>
          <w:tab w:val="right" w:pos="9072"/>
        </w:tabs>
        <w:spacing w:after="60"/>
        <w:rPr>
          <w:rFonts w:ascii="Arial" w:hAnsi="Arial" w:cs="Arial"/>
          <w:b/>
          <w:bCs/>
          <w:sz w:val="21"/>
          <w:lang w:val="en-GB"/>
        </w:rPr>
      </w:pPr>
    </w:p>
    <w:p w14:paraId="3ED58AC6" w14:textId="77777777" w:rsidR="00831F22" w:rsidRPr="008E7C06" w:rsidRDefault="00831F22" w:rsidP="00831F22">
      <w:pPr>
        <w:pStyle w:val="BodyA"/>
        <w:tabs>
          <w:tab w:val="right" w:pos="9072"/>
        </w:tabs>
        <w:spacing w:after="60"/>
        <w:rPr>
          <w:rFonts w:ascii="Arial" w:hAnsi="Arial" w:cs="Arial"/>
          <w:b/>
          <w:bCs/>
          <w:sz w:val="28"/>
          <w:szCs w:val="28"/>
          <w:u w:val="single"/>
          <w:lang w:val="en-GB"/>
        </w:rPr>
      </w:pPr>
      <w:r w:rsidRPr="008E7C06">
        <w:rPr>
          <w:rFonts w:ascii="Arial" w:hAnsi="Arial" w:cs="Arial"/>
          <w:b/>
          <w:bCs/>
          <w:sz w:val="28"/>
          <w:szCs w:val="28"/>
          <w:u w:val="single"/>
          <w:lang w:val="en-GB"/>
        </w:rPr>
        <w:t xml:space="preserve">IT Skills </w:t>
      </w:r>
    </w:p>
    <w:p w14:paraId="2139AE5D" w14:textId="77777777" w:rsidR="00831F22" w:rsidRPr="00392833" w:rsidRDefault="00831F22" w:rsidP="00831F22">
      <w:pPr>
        <w:pStyle w:val="BodyA"/>
        <w:numPr>
          <w:ilvl w:val="0"/>
          <w:numId w:val="1"/>
        </w:numPr>
        <w:tabs>
          <w:tab w:val="right" w:pos="9072"/>
        </w:tabs>
        <w:spacing w:after="60"/>
        <w:rPr>
          <w:rFonts w:ascii="Arial" w:hAnsi="Arial" w:cs="Arial"/>
          <w:szCs w:val="24"/>
          <w:lang w:val="en-GB"/>
        </w:rPr>
      </w:pPr>
      <w:r w:rsidRPr="00392833">
        <w:rPr>
          <w:rFonts w:ascii="Arial" w:hAnsi="Arial" w:cs="Arial"/>
          <w:szCs w:val="24"/>
          <w:lang w:val="en-GB"/>
        </w:rPr>
        <w:t xml:space="preserve">Microsoft Office: Word, Excel, PowerPoint </w:t>
      </w:r>
    </w:p>
    <w:p w14:paraId="3CE2F6DC" w14:textId="77777777" w:rsidR="00831F22" w:rsidRPr="00392833" w:rsidRDefault="00831F22" w:rsidP="00831F22">
      <w:pPr>
        <w:pStyle w:val="BodyA"/>
        <w:numPr>
          <w:ilvl w:val="0"/>
          <w:numId w:val="1"/>
        </w:numPr>
        <w:tabs>
          <w:tab w:val="right" w:pos="9072"/>
        </w:tabs>
        <w:spacing w:after="60"/>
        <w:rPr>
          <w:rFonts w:ascii="Arial" w:hAnsi="Arial" w:cs="Arial"/>
          <w:szCs w:val="24"/>
          <w:lang w:val="en-GB"/>
        </w:rPr>
      </w:pPr>
      <w:r w:rsidRPr="00392833">
        <w:rPr>
          <w:rFonts w:ascii="Arial" w:hAnsi="Arial" w:cs="Arial"/>
          <w:szCs w:val="24"/>
          <w:lang w:val="en-GB"/>
        </w:rPr>
        <w:t>Legal Evolve Document Management System</w:t>
      </w:r>
    </w:p>
    <w:p w14:paraId="6A251DED" w14:textId="77777777" w:rsidR="00831F22" w:rsidRPr="00392833" w:rsidRDefault="00831F22" w:rsidP="00831F22">
      <w:pPr>
        <w:pStyle w:val="BodyA"/>
        <w:numPr>
          <w:ilvl w:val="0"/>
          <w:numId w:val="1"/>
        </w:numPr>
        <w:tabs>
          <w:tab w:val="right" w:pos="9072"/>
        </w:tabs>
        <w:spacing w:after="60"/>
        <w:rPr>
          <w:rFonts w:ascii="Arial" w:hAnsi="Arial" w:cs="Arial"/>
          <w:szCs w:val="24"/>
          <w:lang w:val="en-GB"/>
        </w:rPr>
      </w:pPr>
      <w:r w:rsidRPr="00392833">
        <w:rPr>
          <w:rFonts w:ascii="Arial" w:hAnsi="Arial" w:cs="Arial"/>
          <w:szCs w:val="24"/>
          <w:lang w:val="en-GB"/>
        </w:rPr>
        <w:t>Completed ECDL course</w:t>
      </w:r>
    </w:p>
    <w:p w14:paraId="2CF9FC4B" w14:textId="77777777" w:rsidR="00831F22" w:rsidRDefault="00831F22" w:rsidP="00831F22">
      <w:pPr>
        <w:pStyle w:val="BodyA"/>
        <w:tabs>
          <w:tab w:val="right" w:pos="9072"/>
        </w:tabs>
        <w:rPr>
          <w:rFonts w:ascii="Arial" w:hAnsi="Arial" w:cs="Arial"/>
          <w:sz w:val="21"/>
          <w:lang w:val="en-GB"/>
        </w:rPr>
      </w:pPr>
    </w:p>
    <w:p w14:paraId="0D509201" w14:textId="77777777" w:rsidR="00831F22" w:rsidRPr="00392833" w:rsidRDefault="00831F22" w:rsidP="00831F22">
      <w:pPr>
        <w:pStyle w:val="BodyA"/>
        <w:tabs>
          <w:tab w:val="right" w:pos="9072"/>
        </w:tabs>
        <w:jc w:val="both"/>
        <w:rPr>
          <w:rFonts w:ascii="Arial" w:hAnsi="Arial" w:cs="Arial"/>
          <w:bCs/>
          <w:sz w:val="28"/>
          <w:szCs w:val="28"/>
          <w:u w:val="single"/>
          <w:lang w:val="en-GB"/>
        </w:rPr>
      </w:pPr>
      <w:r>
        <w:rPr>
          <w:rFonts w:ascii="Arial" w:eastAsia="Times New Roman" w:hAnsi="Arial" w:cs="Arial"/>
          <w:b/>
          <w:sz w:val="28"/>
          <w:szCs w:val="28"/>
          <w:u w:val="single"/>
          <w:lang w:val="en-GB" w:eastAsia="en-US"/>
        </w:rPr>
        <w:t>Referee</w:t>
      </w:r>
    </w:p>
    <w:p w14:paraId="66FDF226" w14:textId="77777777" w:rsidR="00831F22" w:rsidRPr="008E7C06" w:rsidRDefault="00831F22" w:rsidP="00831F22">
      <w:pPr>
        <w:pStyle w:val="BodyA"/>
        <w:tabs>
          <w:tab w:val="right" w:pos="9072"/>
        </w:tabs>
        <w:jc w:val="both"/>
        <w:rPr>
          <w:rFonts w:ascii="Arial" w:hAnsi="Arial" w:cs="Arial"/>
          <w:b/>
          <w:bCs/>
          <w:color w:val="002060"/>
          <w:sz w:val="28"/>
          <w:szCs w:val="28"/>
          <w:lang w:val="en-GB"/>
        </w:rPr>
      </w:pPr>
    </w:p>
    <w:p w14:paraId="373F8814" w14:textId="77777777" w:rsidR="00831F22" w:rsidRPr="00392833" w:rsidRDefault="00831F22" w:rsidP="00831F22">
      <w:pPr>
        <w:jc w:val="both"/>
        <w:rPr>
          <w:rFonts w:ascii="Arial" w:hAnsi="Arial" w:cs="Arial"/>
          <w:b/>
          <w:color w:val="000000"/>
        </w:rPr>
      </w:pPr>
      <w:r w:rsidRPr="00392833">
        <w:rPr>
          <w:rFonts w:ascii="Arial" w:hAnsi="Arial" w:cs="Arial"/>
          <w:b/>
          <w:color w:val="000000"/>
        </w:rPr>
        <w:t xml:space="preserve">Name- </w:t>
      </w:r>
      <w:r w:rsidRPr="00392833">
        <w:rPr>
          <w:rFonts w:ascii="Arial" w:hAnsi="Arial" w:cs="Arial"/>
          <w:color w:val="000000"/>
        </w:rPr>
        <w:t>Nicola Rooney</w:t>
      </w:r>
      <w:r w:rsidRPr="00392833">
        <w:rPr>
          <w:rFonts w:ascii="Arial" w:hAnsi="Arial" w:cs="Arial"/>
          <w:b/>
          <w:color w:val="000000"/>
        </w:rPr>
        <w:t xml:space="preserve"> </w:t>
      </w:r>
    </w:p>
    <w:p w14:paraId="1B542CCD" w14:textId="77777777" w:rsidR="00831F22" w:rsidRPr="00392833" w:rsidRDefault="00831F22" w:rsidP="00831F22">
      <w:pPr>
        <w:jc w:val="both"/>
        <w:rPr>
          <w:rFonts w:ascii="Arial" w:hAnsi="Arial" w:cs="Arial"/>
          <w:color w:val="000000"/>
        </w:rPr>
      </w:pPr>
      <w:r w:rsidRPr="00392833">
        <w:rPr>
          <w:rFonts w:ascii="Arial" w:hAnsi="Arial" w:cs="Arial"/>
          <w:b/>
          <w:color w:val="000000"/>
        </w:rPr>
        <w:t>Number</w:t>
      </w:r>
      <w:r w:rsidRPr="00392833">
        <w:rPr>
          <w:rFonts w:ascii="Arial" w:hAnsi="Arial" w:cs="Arial"/>
          <w:color w:val="000000"/>
        </w:rPr>
        <w:t>- 0866023211</w:t>
      </w:r>
    </w:p>
    <w:p w14:paraId="07477D88" w14:textId="77777777" w:rsidR="00831F22" w:rsidRPr="00392833" w:rsidRDefault="00831F22" w:rsidP="00831F22">
      <w:pPr>
        <w:jc w:val="both"/>
        <w:rPr>
          <w:rFonts w:ascii="Arial" w:hAnsi="Arial" w:cs="Arial"/>
          <w:color w:val="000000"/>
        </w:rPr>
      </w:pPr>
      <w:r w:rsidRPr="00392833">
        <w:rPr>
          <w:rFonts w:ascii="Arial" w:hAnsi="Arial" w:cs="Arial"/>
          <w:b/>
          <w:color w:val="000000"/>
        </w:rPr>
        <w:t>Address-</w:t>
      </w:r>
      <w:r w:rsidRPr="00392833">
        <w:rPr>
          <w:rFonts w:ascii="Arial" w:hAnsi="Arial" w:cs="Arial"/>
          <w:color w:val="000000"/>
        </w:rPr>
        <w:t xml:space="preserve"> </w:t>
      </w:r>
    </w:p>
    <w:p w14:paraId="5CA781B4" w14:textId="77777777" w:rsidR="00831F22" w:rsidRPr="00392833" w:rsidRDefault="00831F22" w:rsidP="00831F22">
      <w:pPr>
        <w:jc w:val="both"/>
        <w:rPr>
          <w:rFonts w:ascii="Arial" w:hAnsi="Arial" w:cs="Arial"/>
          <w:color w:val="000000"/>
        </w:rPr>
      </w:pPr>
      <w:r w:rsidRPr="00392833">
        <w:rPr>
          <w:rFonts w:ascii="Arial" w:hAnsi="Arial" w:cs="Arial"/>
          <w:color w:val="000000"/>
        </w:rPr>
        <w:t>Compton Solicitors,</w:t>
      </w:r>
    </w:p>
    <w:p w14:paraId="2127B22E" w14:textId="77777777" w:rsidR="00831F22" w:rsidRPr="00392833" w:rsidRDefault="00831F22" w:rsidP="00831F22">
      <w:pPr>
        <w:jc w:val="both"/>
        <w:rPr>
          <w:rFonts w:ascii="Arial" w:hAnsi="Arial" w:cs="Arial"/>
          <w:color w:val="000000"/>
        </w:rPr>
      </w:pPr>
      <w:r w:rsidRPr="00392833">
        <w:rPr>
          <w:rFonts w:ascii="Arial" w:hAnsi="Arial" w:cs="Arial"/>
          <w:color w:val="000000"/>
        </w:rPr>
        <w:t xml:space="preserve">30 Pembroke Street Upper, </w:t>
      </w:r>
    </w:p>
    <w:p w14:paraId="0AEB55BF" w14:textId="47A95682" w:rsidR="00831F22" w:rsidRPr="00392833" w:rsidRDefault="00831F22" w:rsidP="00831F22">
      <w:pPr>
        <w:jc w:val="both"/>
        <w:rPr>
          <w:rFonts w:ascii="Arial" w:hAnsi="Arial" w:cs="Arial"/>
          <w:color w:val="000000"/>
        </w:rPr>
      </w:pPr>
      <w:r w:rsidRPr="00392833">
        <w:rPr>
          <w:rFonts w:ascii="Arial" w:hAnsi="Arial" w:cs="Arial"/>
          <w:color w:val="000000"/>
        </w:rPr>
        <w:t>D</w:t>
      </w:r>
      <w:r w:rsidR="00D87123">
        <w:rPr>
          <w:rFonts w:ascii="Arial" w:hAnsi="Arial" w:cs="Arial"/>
          <w:color w:val="000000"/>
        </w:rPr>
        <w:t xml:space="preserve">ublin </w:t>
      </w:r>
      <w:r w:rsidRPr="00392833">
        <w:rPr>
          <w:rFonts w:ascii="Arial" w:hAnsi="Arial" w:cs="Arial"/>
          <w:color w:val="000000"/>
        </w:rPr>
        <w:t>2</w:t>
      </w:r>
    </w:p>
    <w:p w14:paraId="01453B5C" w14:textId="77777777" w:rsidR="00831F22" w:rsidRPr="00392833" w:rsidRDefault="00831F22" w:rsidP="00831F22">
      <w:pPr>
        <w:jc w:val="both"/>
        <w:rPr>
          <w:rFonts w:ascii="Arial" w:hAnsi="Arial" w:cs="Arial"/>
          <w:color w:val="000000"/>
        </w:rPr>
      </w:pPr>
      <w:r w:rsidRPr="00392833">
        <w:rPr>
          <w:rFonts w:ascii="Arial" w:hAnsi="Arial" w:cs="Arial"/>
          <w:b/>
          <w:color w:val="000000"/>
        </w:rPr>
        <w:t>Email-</w:t>
      </w:r>
      <w:r w:rsidRPr="00392833">
        <w:rPr>
          <w:rFonts w:ascii="Arial" w:hAnsi="Arial" w:cs="Arial"/>
          <w:color w:val="000000"/>
        </w:rPr>
        <w:t xml:space="preserve"> </w:t>
      </w:r>
      <w:hyperlink r:id="rId5" w:history="1">
        <w:r w:rsidRPr="00392833">
          <w:rPr>
            <w:rStyle w:val="Hyperlink"/>
            <w:rFonts w:ascii="Arial" w:hAnsi="Arial" w:cs="Arial"/>
            <w:color w:val="000000"/>
          </w:rPr>
          <w:t>nicola.rooney@comptonsolicitors.ie</w:t>
        </w:r>
      </w:hyperlink>
    </w:p>
    <w:p w14:paraId="5802EA06" w14:textId="77777777" w:rsidR="00831F22" w:rsidRPr="00392833" w:rsidRDefault="00831F22" w:rsidP="00831F22">
      <w:pPr>
        <w:jc w:val="both"/>
        <w:rPr>
          <w:rFonts w:ascii="Arial" w:hAnsi="Arial" w:cs="Arial"/>
          <w:color w:val="000000"/>
        </w:rPr>
      </w:pPr>
    </w:p>
    <w:p w14:paraId="02D8CB77" w14:textId="6DD74803" w:rsidR="00057952" w:rsidRPr="00D87123" w:rsidRDefault="00D87123">
      <w:pPr>
        <w:rPr>
          <w:rFonts w:ascii="Arial" w:hAnsi="Arial" w:cs="Arial"/>
        </w:rPr>
      </w:pPr>
      <w:r w:rsidRPr="00D87123">
        <w:rPr>
          <w:rFonts w:ascii="Arial" w:hAnsi="Arial" w:cs="Arial"/>
          <w:b/>
        </w:rPr>
        <w:t>Name-</w:t>
      </w:r>
      <w:r w:rsidRPr="00D87123">
        <w:rPr>
          <w:rFonts w:ascii="Arial" w:hAnsi="Arial" w:cs="Arial"/>
        </w:rPr>
        <w:t xml:space="preserve"> Anne</w:t>
      </w:r>
      <w:r>
        <w:rPr>
          <w:rFonts w:ascii="Arial" w:hAnsi="Arial" w:cs="Arial"/>
        </w:rPr>
        <w:t xml:space="preserve"> M</w:t>
      </w:r>
      <w:r w:rsidRPr="00D87123">
        <w:rPr>
          <w:rFonts w:ascii="Arial" w:hAnsi="Arial" w:cs="Arial"/>
        </w:rPr>
        <w:t>arie James</w:t>
      </w:r>
    </w:p>
    <w:p w14:paraId="2DE499B4" w14:textId="5234157A" w:rsidR="00D87123" w:rsidRDefault="00D87123">
      <w:pPr>
        <w:rPr>
          <w:rFonts w:ascii="Arial" w:hAnsi="Arial" w:cs="Arial"/>
        </w:rPr>
      </w:pPr>
      <w:r w:rsidRPr="00D87123">
        <w:rPr>
          <w:rFonts w:ascii="Arial" w:hAnsi="Arial" w:cs="Arial"/>
          <w:b/>
        </w:rPr>
        <w:t>Number-</w:t>
      </w:r>
      <w:r w:rsidRPr="00D87123">
        <w:rPr>
          <w:rFonts w:ascii="Arial" w:hAnsi="Arial" w:cs="Arial"/>
        </w:rPr>
        <w:t xml:space="preserve"> </w:t>
      </w:r>
      <w:r>
        <w:rPr>
          <w:rFonts w:ascii="Arial" w:hAnsi="Arial" w:cs="Arial"/>
        </w:rPr>
        <w:t>0872540241</w:t>
      </w:r>
    </w:p>
    <w:p w14:paraId="76F28DBA" w14:textId="3CA8DB04" w:rsidR="00D87123" w:rsidRPr="00D87123" w:rsidRDefault="00D87123">
      <w:pPr>
        <w:rPr>
          <w:rFonts w:ascii="Arial" w:hAnsi="Arial" w:cs="Arial"/>
          <w:b/>
        </w:rPr>
      </w:pPr>
      <w:r w:rsidRPr="00D87123">
        <w:rPr>
          <w:rFonts w:ascii="Arial" w:hAnsi="Arial" w:cs="Arial"/>
          <w:b/>
        </w:rPr>
        <w:t>Address-</w:t>
      </w:r>
    </w:p>
    <w:p w14:paraId="3328BB5E" w14:textId="46689204" w:rsidR="00D87123" w:rsidRDefault="00D87123">
      <w:pPr>
        <w:rPr>
          <w:rFonts w:ascii="Arial" w:hAnsi="Arial" w:cs="Arial"/>
        </w:rPr>
      </w:pPr>
      <w:proofErr w:type="spellStart"/>
      <w:r>
        <w:rPr>
          <w:rFonts w:ascii="Arial" w:hAnsi="Arial" w:cs="Arial"/>
        </w:rPr>
        <w:t>Kirwan</w:t>
      </w:r>
      <w:proofErr w:type="spellEnd"/>
      <w:r>
        <w:rPr>
          <w:rFonts w:ascii="Arial" w:hAnsi="Arial" w:cs="Arial"/>
        </w:rPr>
        <w:t xml:space="preserve"> </w:t>
      </w:r>
      <w:proofErr w:type="spellStart"/>
      <w:r>
        <w:rPr>
          <w:rFonts w:ascii="Arial" w:hAnsi="Arial" w:cs="Arial"/>
        </w:rPr>
        <w:t>McKeown</w:t>
      </w:r>
      <w:proofErr w:type="spellEnd"/>
      <w:r>
        <w:rPr>
          <w:rFonts w:ascii="Arial" w:hAnsi="Arial" w:cs="Arial"/>
        </w:rPr>
        <w:t xml:space="preserve"> James Solicitors,</w:t>
      </w:r>
    </w:p>
    <w:p w14:paraId="34E70870" w14:textId="4EBD8FB1" w:rsidR="00D87123" w:rsidRDefault="00D87123">
      <w:pPr>
        <w:rPr>
          <w:rFonts w:ascii="Arial" w:hAnsi="Arial" w:cs="Arial"/>
        </w:rPr>
      </w:pPr>
      <w:r>
        <w:rPr>
          <w:rFonts w:ascii="Arial" w:hAnsi="Arial" w:cs="Arial"/>
        </w:rPr>
        <w:t xml:space="preserve">22 Kildare Street, </w:t>
      </w:r>
    </w:p>
    <w:p w14:paraId="6B69A3CB" w14:textId="593E5756" w:rsidR="00D87123" w:rsidRDefault="00D87123">
      <w:pPr>
        <w:rPr>
          <w:rFonts w:ascii="Arial" w:hAnsi="Arial" w:cs="Arial"/>
        </w:rPr>
      </w:pPr>
      <w:r>
        <w:rPr>
          <w:rFonts w:ascii="Arial" w:hAnsi="Arial" w:cs="Arial"/>
        </w:rPr>
        <w:t>Dublin 2</w:t>
      </w:r>
    </w:p>
    <w:p w14:paraId="3C39B2BE" w14:textId="19A8C4DA" w:rsidR="00B32922" w:rsidRPr="00B32922" w:rsidRDefault="00B32922">
      <w:pPr>
        <w:rPr>
          <w:rFonts w:ascii="Arial" w:hAnsi="Arial" w:cs="Arial"/>
        </w:rPr>
      </w:pPr>
      <w:r>
        <w:rPr>
          <w:rFonts w:ascii="Arial" w:hAnsi="Arial" w:cs="Arial"/>
          <w:b/>
        </w:rPr>
        <w:t xml:space="preserve">Email- </w:t>
      </w:r>
      <w:r w:rsidRPr="00B32922">
        <w:rPr>
          <w:rFonts w:ascii="Arial" w:hAnsi="Arial" w:cs="Arial"/>
        </w:rPr>
        <w:t>annemarie.james@kmj.ie</w:t>
      </w:r>
      <w:bookmarkStart w:id="0" w:name="_GoBack"/>
      <w:bookmarkEnd w:id="0"/>
    </w:p>
    <w:sectPr w:rsidR="00B32922" w:rsidRPr="00B32922">
      <w:headerReference w:type="even" r:id="rId6"/>
      <w:footerReference w:type="even" r:id="rId7"/>
      <w:footerReference w:type="default" r:id="rId8"/>
      <w:endnotePr>
        <w:numFmt w:val="decimal"/>
      </w:endnotePr>
      <w:pgSz w:w="11900" w:h="16840"/>
      <w:pgMar w:top="709" w:right="1418" w:bottom="851" w:left="1418"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541C" w14:textId="77777777" w:rsidR="00A67CBD" w:rsidRDefault="00B32922">
    <w:pPr>
      <w:pStyle w:val="HeaderFooterA"/>
      <w:tabs>
        <w:tab w:val="clear" w:pos="9632"/>
        <w:tab w:val="right" w:pos="9612"/>
      </w:tabs>
      <w:jc w:val="center"/>
      <w:rPr>
        <w:rFonts w:ascii="Times New Roman" w:eastAsia="Times New Roman" w:hAnsi="Times New Roman"/>
        <w:color w:val="auto"/>
        <w:lang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630B" w14:textId="77777777" w:rsidR="00A67CBD" w:rsidRDefault="00B32922">
    <w:pPr>
      <w:pStyle w:val="HeaderFooterA"/>
      <w:tabs>
        <w:tab w:val="clear" w:pos="9632"/>
        <w:tab w:val="right" w:pos="9612"/>
      </w:tabs>
      <w:jc w:val="center"/>
      <w:rPr>
        <w:rFonts w:ascii="Times New Roman" w:eastAsia="Times New Roman" w:hAnsi="Times New Roman"/>
        <w:color w:val="auto"/>
        <w:lang w:bidi="x-none"/>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3D639" w14:textId="77777777" w:rsidR="00A67CBD" w:rsidRDefault="00B32922">
    <w:pPr>
      <w:pStyle w:val="HeaderFooterA"/>
      <w:tabs>
        <w:tab w:val="clear" w:pos="9632"/>
        <w:tab w:val="right" w:pos="9612"/>
      </w:tabs>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1669A"/>
    <w:multiLevelType w:val="hybridMultilevel"/>
    <w:tmpl w:val="E35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03763"/>
    <w:multiLevelType w:val="hybridMultilevel"/>
    <w:tmpl w:val="01FC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22"/>
    <w:rsid w:val="00057952"/>
    <w:rsid w:val="00831F22"/>
    <w:rsid w:val="00B32922"/>
    <w:rsid w:val="00D87123"/>
    <w:rsid w:val="00F8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09A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22"/>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831F22"/>
    <w:pPr>
      <w:tabs>
        <w:tab w:val="right" w:pos="9632"/>
      </w:tabs>
    </w:pPr>
    <w:rPr>
      <w:rFonts w:ascii="Helvetica" w:eastAsia="ヒラギノ角ゴ Pro W3" w:hAnsi="Helvetica" w:cs="Times New Roman"/>
      <w:color w:val="000000"/>
      <w:sz w:val="20"/>
      <w:szCs w:val="20"/>
      <w:lang w:eastAsia="en-GB"/>
    </w:rPr>
  </w:style>
  <w:style w:type="paragraph" w:customStyle="1" w:styleId="BodyA">
    <w:name w:val="Body A"/>
    <w:rsid w:val="00831F22"/>
    <w:rPr>
      <w:rFonts w:ascii="Helvetica" w:eastAsia="ヒラギノ角ゴ Pro W3" w:hAnsi="Helvetica" w:cs="Times New Roman"/>
      <w:color w:val="000000"/>
      <w:szCs w:val="20"/>
      <w:lang w:eastAsia="en-GB"/>
    </w:rPr>
  </w:style>
  <w:style w:type="character" w:styleId="Hyperlink">
    <w:name w:val="Hyperlink"/>
    <w:uiPriority w:val="99"/>
    <w:unhideWhenUsed/>
    <w:rsid w:val="00831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icola.rooney@comptonsolicitors.i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653</Words>
  <Characters>3725</Characters>
  <Application>Microsoft Macintosh Word</Application>
  <DocSecurity>0</DocSecurity>
  <Lines>31</Lines>
  <Paragraphs>8</Paragraphs>
  <ScaleCrop>false</ScaleCrop>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Delaney</dc:creator>
  <cp:keywords/>
  <dc:description/>
  <cp:lastModifiedBy>India Delaney</cp:lastModifiedBy>
  <cp:revision>3</cp:revision>
  <dcterms:created xsi:type="dcterms:W3CDTF">2018-02-12T07:28:00Z</dcterms:created>
  <dcterms:modified xsi:type="dcterms:W3CDTF">2018-02-12T09:59:00Z</dcterms:modified>
</cp:coreProperties>
</file>