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412AC0" w:rsidP="00141A4C">
      <w:pPr>
        <w:pStyle w:val="Title"/>
      </w:pPr>
      <w:r>
        <w:t>James Morrin</w:t>
      </w:r>
    </w:p>
    <w:p w:rsidR="00141A4C" w:rsidRDefault="00412AC0" w:rsidP="00141A4C">
      <w:proofErr w:type="spellStart"/>
      <w:r>
        <w:t>Ladytown</w:t>
      </w:r>
      <w:proofErr w:type="spellEnd"/>
      <w:r>
        <w:t>, Newbridge, Co. Kildare</w:t>
      </w:r>
      <w:r w:rsidR="00141A4C">
        <w:t> | </w:t>
      </w:r>
      <w:r w:rsidR="006B2018">
        <w:t>085-841</w:t>
      </w:r>
      <w:r>
        <w:t>9678</w:t>
      </w:r>
      <w:r w:rsidR="00141A4C">
        <w:t> | </w:t>
      </w:r>
      <w:r>
        <w:t>j</w:t>
      </w:r>
      <w:r w:rsidR="006B2018">
        <w:t>-morrin@hotmail.com</w:t>
      </w:r>
    </w:p>
    <w:p w:rsidR="006270A9" w:rsidRDefault="007C1BE7" w:rsidP="00141A4C">
      <w:pPr>
        <w:pStyle w:val="Heading1"/>
      </w:pPr>
      <w:r>
        <w:t>Profile</w:t>
      </w:r>
    </w:p>
    <w:p w:rsidR="009E288F" w:rsidRDefault="009E288F">
      <w:r>
        <w:t>Corporate Law gra</w:t>
      </w:r>
      <w:r w:rsidR="00F4354F">
        <w:t>d</w:t>
      </w:r>
      <w:r>
        <w:t>uate of NUIG, currently enrolled in a one year post graduate Bachelor of Laws (LLB). I am a hardworking, punctual</w:t>
      </w:r>
      <w:r w:rsidR="00BA7B3B">
        <w:t xml:space="preserve"> individual</w:t>
      </w:r>
      <w:r>
        <w:t xml:space="preserve"> an</w:t>
      </w:r>
      <w:r w:rsidR="00251C68">
        <w:t>d place great emphasis on integrity</w:t>
      </w:r>
      <w:r>
        <w:t xml:space="preserve">. I acknowledge the importance </w:t>
      </w:r>
      <w:r w:rsidR="008830C2">
        <w:t>of being a good team worker whilst this suits me extensively</w:t>
      </w:r>
      <w:r w:rsidR="00F4354F">
        <w:t xml:space="preserve"> working on</w:t>
      </w:r>
      <w:r w:rsidR="008830C2">
        <w:t xml:space="preserve"> my own and using my own</w:t>
      </w:r>
      <w:r w:rsidR="00F4354F">
        <w:t xml:space="preserve"> in</w:t>
      </w:r>
      <w:r w:rsidR="00BA7B3B">
        <w:t>it</w:t>
      </w:r>
      <w:r w:rsidR="00F4354F">
        <w:t xml:space="preserve">iative best suits my workstyle. I enjoy working in a </w:t>
      </w:r>
      <w:r w:rsidR="00BA7B3B">
        <w:t>fast-paced</w:t>
      </w:r>
      <w:r w:rsidR="00F4354F">
        <w:t xml:space="preserve"> environment.</w:t>
      </w:r>
    </w:p>
    <w:sdt>
      <w:sdtPr>
        <w:alias w:val="Education:"/>
        <w:tag w:val="Education:"/>
        <w:id w:val="807127995"/>
        <w:placeholder>
          <w:docPart w:val="BAE3F894384B4C70849E291F29A198EC"/>
        </w:placeholder>
        <w:temporary/>
        <w:showingPlcHdr/>
      </w:sdtPr>
      <w:sdtEndPr/>
      <w:sdtContent>
        <w:p w:rsidR="006270A9" w:rsidRDefault="009D5933">
          <w:pPr>
            <w:pStyle w:val="Heading1"/>
          </w:pPr>
          <w:r>
            <w:t>Education</w:t>
          </w:r>
        </w:p>
      </w:sdtContent>
    </w:sdt>
    <w:p w:rsidR="00B732B4" w:rsidRPr="00D51175" w:rsidRDefault="00D51175">
      <w:pPr>
        <w:pStyle w:val="Heading2"/>
        <w:rPr>
          <w:b w:val="0"/>
          <w:sz w:val="22"/>
          <w:szCs w:val="22"/>
        </w:rPr>
      </w:pPr>
      <w:r w:rsidRPr="00D51175">
        <w:rPr>
          <w:b w:val="0"/>
          <w:sz w:val="22"/>
          <w:szCs w:val="22"/>
        </w:rPr>
        <w:t xml:space="preserve">BACHELOR OF LAWS (LLB) 2017 – 2018 </w:t>
      </w:r>
      <w:r w:rsidR="00251C68">
        <w:rPr>
          <w:b w:val="0"/>
          <w:sz w:val="22"/>
          <w:szCs w:val="22"/>
        </w:rPr>
        <w:t>(2</w:t>
      </w:r>
      <w:r>
        <w:rPr>
          <w:b w:val="0"/>
          <w:sz w:val="22"/>
          <w:szCs w:val="22"/>
        </w:rPr>
        <w:t>:1 Predicted)</w:t>
      </w:r>
      <w:r w:rsidRPr="00D51175">
        <w:rPr>
          <w:b w:val="0"/>
          <w:sz w:val="22"/>
          <w:szCs w:val="22"/>
        </w:rPr>
        <w:tab/>
      </w:r>
      <w:r w:rsidRPr="00D51175">
        <w:rPr>
          <w:b w:val="0"/>
          <w:sz w:val="22"/>
          <w:szCs w:val="22"/>
        </w:rPr>
        <w:tab/>
      </w:r>
      <w:r w:rsidRPr="00D51175">
        <w:rPr>
          <w:b w:val="0"/>
          <w:sz w:val="22"/>
          <w:szCs w:val="22"/>
        </w:rPr>
        <w:tab/>
        <w:t>NUI GALWAY</w:t>
      </w:r>
    </w:p>
    <w:p w:rsidR="00D51175" w:rsidRDefault="00745C28" w:rsidP="009211C6">
      <w:pPr>
        <w:pStyle w:val="Heading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BACHELOR OF </w:t>
      </w:r>
      <w:r w:rsidR="00412AC0">
        <w:rPr>
          <w:b w:val="0"/>
          <w:sz w:val="22"/>
          <w:szCs w:val="22"/>
        </w:rPr>
        <w:t>CorpORATE</w:t>
      </w:r>
      <w:r w:rsidR="00DF3B2D" w:rsidRPr="00B860FE">
        <w:rPr>
          <w:b w:val="0"/>
          <w:sz w:val="22"/>
          <w:szCs w:val="22"/>
        </w:rPr>
        <w:t xml:space="preserve"> Law</w:t>
      </w:r>
      <w:r w:rsidR="00B732B4" w:rsidRPr="00B860FE">
        <w:rPr>
          <w:b w:val="0"/>
          <w:sz w:val="22"/>
          <w:szCs w:val="22"/>
        </w:rPr>
        <w:t xml:space="preserve">  </w:t>
      </w:r>
      <w:r w:rsidR="00F4354F">
        <w:rPr>
          <w:b w:val="0"/>
          <w:sz w:val="22"/>
          <w:szCs w:val="22"/>
        </w:rPr>
        <w:t xml:space="preserve">2014 </w:t>
      </w:r>
      <w:bookmarkStart w:id="0" w:name="_Hlk496712446"/>
      <w:r w:rsidR="00F4354F">
        <w:rPr>
          <w:b w:val="0"/>
          <w:sz w:val="22"/>
          <w:szCs w:val="22"/>
        </w:rPr>
        <w:t>–</w:t>
      </w:r>
      <w:bookmarkEnd w:id="0"/>
      <w:r w:rsidR="00F4354F">
        <w:rPr>
          <w:b w:val="0"/>
          <w:sz w:val="22"/>
          <w:szCs w:val="22"/>
        </w:rPr>
        <w:t xml:space="preserve"> 2017</w:t>
      </w:r>
      <w:r w:rsidR="00D51175">
        <w:rPr>
          <w:b w:val="0"/>
          <w:sz w:val="22"/>
          <w:szCs w:val="22"/>
        </w:rPr>
        <w:t xml:space="preserve"> (2:2 Gained)</w:t>
      </w:r>
      <w:r w:rsidR="00D51175">
        <w:rPr>
          <w:b w:val="0"/>
          <w:sz w:val="22"/>
          <w:szCs w:val="22"/>
        </w:rPr>
        <w:tab/>
      </w:r>
      <w:r w:rsidR="00D51175">
        <w:rPr>
          <w:b w:val="0"/>
          <w:sz w:val="22"/>
          <w:szCs w:val="22"/>
        </w:rPr>
        <w:tab/>
      </w:r>
      <w:r w:rsidR="00D51175">
        <w:rPr>
          <w:b w:val="0"/>
          <w:sz w:val="22"/>
          <w:szCs w:val="22"/>
        </w:rPr>
        <w:tab/>
      </w:r>
      <w:r w:rsidR="00DF3B2D" w:rsidRPr="00B860FE">
        <w:rPr>
          <w:b w:val="0"/>
          <w:sz w:val="22"/>
          <w:szCs w:val="22"/>
        </w:rPr>
        <w:t>Nui Galway</w:t>
      </w:r>
    </w:p>
    <w:p w:rsidR="009211C6" w:rsidRDefault="00D51175" w:rsidP="009211C6">
      <w:pPr>
        <w:pStyle w:val="Heading2"/>
        <w:rPr>
          <w:b w:val="0"/>
        </w:rPr>
      </w:pPr>
      <w:r w:rsidRPr="00D51175">
        <w:rPr>
          <w:b w:val="0"/>
        </w:rPr>
        <w:t>Leaving CertificatE 2014</w:t>
      </w:r>
      <w:r w:rsidRPr="00D51175">
        <w:rPr>
          <w:b w:val="0"/>
        </w:rPr>
        <w:tab/>
      </w:r>
      <w:r w:rsidRPr="00D51175">
        <w:rPr>
          <w:b w:val="0"/>
        </w:rPr>
        <w:tab/>
      </w:r>
      <w:r w:rsidR="00251C68">
        <w:rPr>
          <w:b w:val="0"/>
        </w:rPr>
        <w:t>(415</w:t>
      </w:r>
      <w:r>
        <w:rPr>
          <w:b w:val="0"/>
        </w:rPr>
        <w:t xml:space="preserve"> Points)</w:t>
      </w:r>
      <w:r w:rsidRPr="00D51175">
        <w:rPr>
          <w:b w:val="0"/>
        </w:rPr>
        <w:tab/>
      </w:r>
      <w:r w:rsidRPr="00D51175">
        <w:rPr>
          <w:b w:val="0"/>
        </w:rPr>
        <w:tab/>
      </w:r>
      <w:r>
        <w:rPr>
          <w:b w:val="0"/>
        </w:rPr>
        <w:tab/>
      </w:r>
      <w:r w:rsidRPr="00D51175">
        <w:rPr>
          <w:b w:val="0"/>
        </w:rPr>
        <w:t>NEWBRIDGE COLLEGE</w:t>
      </w:r>
      <w:r w:rsidRPr="00D51175">
        <w:rPr>
          <w:b w:val="0"/>
        </w:rPr>
        <w:tab/>
      </w:r>
    </w:p>
    <w:p w:rsidR="00D51175" w:rsidRDefault="00D51175" w:rsidP="00D51175">
      <w:pPr>
        <w:pStyle w:val="Heading1"/>
      </w:pPr>
      <w:bookmarkStart w:id="1" w:name="_Hlk497512397"/>
      <w:r>
        <w:t>Relevant Work Experience</w:t>
      </w:r>
    </w:p>
    <w:bookmarkEnd w:id="1"/>
    <w:p w:rsidR="00D51175" w:rsidRPr="001A32C2" w:rsidRDefault="00D51175" w:rsidP="00D51175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</w:pPr>
      <w:r w:rsidRPr="001A32C2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INTERN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HANAHOE &amp; HANAHOE SOLICITORS</w:t>
      </w:r>
      <w:r w:rsidRPr="001A32C2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,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16 NORTH Main St,</w:t>
      </w:r>
      <w:r w:rsidRPr="00FB2D01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 Naas, Co. Kildare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 | JULY 2017 – August 2017</w:t>
      </w:r>
    </w:p>
    <w:p w:rsidR="00D51175" w:rsidRDefault="00D51175" w:rsidP="00D51175">
      <w:pPr>
        <w:pStyle w:val="ListBullet"/>
      </w:pPr>
      <w:r>
        <w:t xml:space="preserve">Assisting with large amounts of case documents and trial preparations due to the vast amounts of cases the office </w:t>
      </w:r>
      <w:proofErr w:type="gramStart"/>
      <w:r>
        <w:t>were</w:t>
      </w:r>
      <w:proofErr w:type="gramEnd"/>
      <w:r>
        <w:t xml:space="preserve"> involved with in the Naas District Court.</w:t>
      </w:r>
    </w:p>
    <w:p w:rsidR="00D51175" w:rsidRDefault="00D51175" w:rsidP="00D51175">
      <w:pPr>
        <w:pStyle w:val="ListBullet"/>
      </w:pPr>
      <w:r>
        <w:t xml:space="preserve">Taking phone calls during the receptionist’s days off, responding to </w:t>
      </w:r>
      <w:r w:rsidR="00BA7B3B">
        <w:t>client’s</w:t>
      </w:r>
      <w:r>
        <w:t xml:space="preserve"> letters, emails and phone calls as well as ensuring other firms correspondence were dealt with in a professional and competent manner.</w:t>
      </w:r>
    </w:p>
    <w:p w:rsidR="00D51175" w:rsidRDefault="00BA7B3B" w:rsidP="00D51175">
      <w:pPr>
        <w:pStyle w:val="ListBullet"/>
      </w:pPr>
      <w:r>
        <w:t>Dealing with a vast amount of c</w:t>
      </w:r>
      <w:r w:rsidR="00D51175">
        <w:t>riminal</w:t>
      </w:r>
      <w:r>
        <w:t xml:space="preserve"> l</w:t>
      </w:r>
      <w:r w:rsidR="00D51175">
        <w:t xml:space="preserve">aw cases for </w:t>
      </w:r>
      <w:r>
        <w:t>most of my t</w:t>
      </w:r>
      <w:bookmarkStart w:id="2" w:name="_GoBack"/>
      <w:bookmarkEnd w:id="2"/>
      <w:r>
        <w:t>ime. Other areas included family law, conveyancing and personal injuries in the workplace.</w:t>
      </w:r>
      <w:r w:rsidR="00D51175">
        <w:t xml:space="preserve"> </w:t>
      </w:r>
    </w:p>
    <w:p w:rsidR="00D51175" w:rsidRDefault="00D51175" w:rsidP="00D51175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</w:pPr>
    </w:p>
    <w:p w:rsidR="00D51175" w:rsidRPr="001A32C2" w:rsidRDefault="00D51175" w:rsidP="00D51175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</w:pPr>
      <w:r w:rsidRPr="001A32C2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INTERN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Sheehan &amp;</w:t>
      </w:r>
      <w:r w:rsidRPr="001A32C2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 company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 SOLICITORS</w:t>
      </w:r>
      <w:r w:rsidRPr="001A32C2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, 1 CLARE STREET, DUBLIN 2 | June 2017</w:t>
      </w:r>
    </w:p>
    <w:p w:rsidR="00D51175" w:rsidRDefault="00D51175" w:rsidP="00D51175">
      <w:pPr>
        <w:pStyle w:val="ListBullet"/>
      </w:pPr>
      <w:r>
        <w:t>Given the responsibility of generating briefs with pagination, also generating briefs and booklets of pleadings for counsel. Performing research and creating memoranda.</w:t>
      </w:r>
    </w:p>
    <w:p w:rsidR="00D51175" w:rsidRDefault="00D51175" w:rsidP="00D51175">
      <w:pPr>
        <w:pStyle w:val="ListBullet"/>
      </w:pPr>
      <w:r w:rsidRPr="001A32C2">
        <w:t>Ensuri</w:t>
      </w:r>
      <w:r w:rsidR="00BA7B3B">
        <w:t>ng all relevant case material was</w:t>
      </w:r>
      <w:r w:rsidRPr="001A32C2">
        <w:t xml:space="preserve"> scanned and uploaded onto the </w:t>
      </w:r>
      <w:proofErr w:type="spellStart"/>
      <w:r w:rsidRPr="001A32C2">
        <w:t>Keyhouse</w:t>
      </w:r>
      <w:proofErr w:type="spellEnd"/>
      <w:r w:rsidRPr="001A32C2">
        <w:t xml:space="preserve"> Case Management system.</w:t>
      </w:r>
      <w:r>
        <w:t xml:space="preserve"> Along with other administrative tasks such as copying, drafting client correspondence and filing.</w:t>
      </w:r>
    </w:p>
    <w:p w:rsidR="00D51175" w:rsidRDefault="00D51175" w:rsidP="00D51175">
      <w:pPr>
        <w:pStyle w:val="ListBullet"/>
      </w:pPr>
      <w:r>
        <w:t xml:space="preserve">Dealing with a vast amount of cases regarding mainly </w:t>
      </w:r>
      <w:r w:rsidR="00BA7B3B">
        <w:t>land l</w:t>
      </w:r>
      <w:r>
        <w:t>aw an</w:t>
      </w:r>
      <w:r w:rsidR="00BA7B3B">
        <w:t>d p</w:t>
      </w:r>
      <w:r w:rsidR="00917F1B">
        <w:t xml:space="preserve">robates. Whilst dealing in </w:t>
      </w:r>
      <w:r w:rsidR="00BA7B3B">
        <w:t>other areas such as personal injury c</w:t>
      </w:r>
      <w:r>
        <w:t>laim</w:t>
      </w:r>
      <w:r w:rsidR="00917F1B">
        <w:t>s</w:t>
      </w:r>
      <w:r w:rsidR="00BA7B3B">
        <w:t>, employment law and medical n</w:t>
      </w:r>
      <w:r>
        <w:t xml:space="preserve">egligence. </w:t>
      </w:r>
    </w:p>
    <w:p w:rsidR="00F4354F" w:rsidRDefault="00D51175" w:rsidP="00D51175">
      <w:pPr>
        <w:pStyle w:val="Heading1"/>
      </w:pPr>
      <w:r>
        <w:t>Other Work Experience</w:t>
      </w:r>
    </w:p>
    <w:p w:rsidR="00D51175" w:rsidRPr="006D365D" w:rsidRDefault="00D51175" w:rsidP="00D51175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shop assistant</w:t>
      </w:r>
      <w:r w:rsidRPr="006D365D">
        <w:rPr>
          <w:sz w:val="22"/>
          <w:szCs w:val="22"/>
        </w:rPr>
        <w:t xml:space="preserve"> | </w:t>
      </w:r>
      <w:r>
        <w:rPr>
          <w:sz w:val="22"/>
          <w:szCs w:val="22"/>
        </w:rPr>
        <w:t>Centra dunlavin, co. wicklow</w:t>
      </w:r>
      <w:r w:rsidRPr="006D365D">
        <w:rPr>
          <w:sz w:val="22"/>
          <w:szCs w:val="22"/>
        </w:rPr>
        <w:t>| May 201</w:t>
      </w:r>
      <w:r>
        <w:rPr>
          <w:sz w:val="22"/>
          <w:szCs w:val="22"/>
        </w:rPr>
        <w:t>1</w:t>
      </w:r>
      <w:r w:rsidRPr="006D365D">
        <w:rPr>
          <w:sz w:val="22"/>
          <w:szCs w:val="22"/>
        </w:rPr>
        <w:t xml:space="preserve"> – </w:t>
      </w:r>
      <w:r>
        <w:rPr>
          <w:sz w:val="22"/>
          <w:szCs w:val="22"/>
        </w:rPr>
        <w:t>May 2017 / AUGUST 2017 - PRESENT</w:t>
      </w:r>
    </w:p>
    <w:p w:rsidR="00D51175" w:rsidRDefault="00D51175" w:rsidP="00D51175">
      <w:pPr>
        <w:pStyle w:val="ListBullet"/>
      </w:pPr>
      <w:r>
        <w:t>Ensuring all stock was displayed in the correct areas along with all necessary pricing.</w:t>
      </w:r>
    </w:p>
    <w:p w:rsidR="00D51175" w:rsidRDefault="00D51175" w:rsidP="00D51175">
      <w:pPr>
        <w:pStyle w:val="ListBullet"/>
      </w:pPr>
      <w:r>
        <w:t>Opening and closing procedures including balancing floats and getting end of day reports.</w:t>
      </w:r>
    </w:p>
    <w:p w:rsidR="00D51175" w:rsidRPr="00FA43D6" w:rsidRDefault="00D51175" w:rsidP="00D51175">
      <w:pPr>
        <w:pStyle w:val="ListBullet"/>
      </w:pPr>
      <w:r>
        <w:t>Office duties including loading the ATM and making cash deposits at the local bank.</w:t>
      </w:r>
    </w:p>
    <w:p w:rsidR="00D51175" w:rsidRPr="00251C68" w:rsidRDefault="00D51175" w:rsidP="00251C68">
      <w:pPr>
        <w:pStyle w:val="Heading2"/>
        <w:rPr>
          <w:sz w:val="22"/>
          <w:szCs w:val="22"/>
        </w:rPr>
      </w:pPr>
      <w:r w:rsidRPr="00B732B4">
        <w:rPr>
          <w:sz w:val="22"/>
          <w:szCs w:val="22"/>
        </w:rPr>
        <w:lastRenderedPageBreak/>
        <w:t>Sale Assista</w:t>
      </w:r>
      <w:r>
        <w:rPr>
          <w:sz w:val="22"/>
          <w:szCs w:val="22"/>
        </w:rPr>
        <w:t xml:space="preserve">nt| PIZZA PZAZZ, vancouver         </w:t>
      </w:r>
      <w:r w:rsidRPr="00B732B4">
        <w:rPr>
          <w:sz w:val="22"/>
          <w:szCs w:val="22"/>
        </w:rPr>
        <w:t> May - August 2016</w:t>
      </w:r>
    </w:p>
    <w:p w:rsidR="00D51175" w:rsidRDefault="00D51175" w:rsidP="00D51175">
      <w:pPr>
        <w:pStyle w:val="ListBullet"/>
      </w:pPr>
      <w:r>
        <w:t>Making any made to order pizzas as well as producing various gelatos from scratch.</w:t>
      </w:r>
    </w:p>
    <w:p w:rsidR="00D51175" w:rsidRDefault="00D51175" w:rsidP="00D51175">
      <w:pPr>
        <w:pStyle w:val="ListBullet"/>
      </w:pPr>
      <w:r>
        <w:t>Opening and closing procedures for the store.</w:t>
      </w:r>
    </w:p>
    <w:p w:rsidR="00D51175" w:rsidRDefault="00D51175" w:rsidP="00D51175">
      <w:pPr>
        <w:pStyle w:val="ListBullet"/>
      </w:pPr>
      <w:r>
        <w:t>Keeping all areas of workplace in a hygienic, presentable manner.</w:t>
      </w:r>
    </w:p>
    <w:p w:rsidR="00D51175" w:rsidRDefault="00D51175" w:rsidP="00D51175">
      <w:pPr>
        <w:pStyle w:val="ListBullet"/>
        <w:numPr>
          <w:ilvl w:val="0"/>
          <w:numId w:val="0"/>
        </w:numPr>
        <w:ind w:left="216"/>
      </w:pPr>
    </w:p>
    <w:p w:rsidR="00D51175" w:rsidRDefault="00D51175" w:rsidP="00D51175">
      <w:pPr>
        <w:pStyle w:val="ListBullet"/>
        <w:numPr>
          <w:ilvl w:val="0"/>
          <w:numId w:val="0"/>
        </w:numPr>
        <w:ind w:left="216" w:hanging="216"/>
        <w:rPr>
          <w:b/>
        </w:rPr>
      </w:pPr>
      <w:r w:rsidRPr="006D365D">
        <w:rPr>
          <w:b/>
        </w:rPr>
        <w:t>TRANSITION YEAR WORK EXPERIENCE</w:t>
      </w:r>
      <w:r>
        <w:rPr>
          <w:b/>
        </w:rPr>
        <w:t xml:space="preserve"> 2011-2012</w:t>
      </w:r>
    </w:p>
    <w:p w:rsidR="00D51175" w:rsidRPr="00DF63EC" w:rsidRDefault="00D51175" w:rsidP="00D51175">
      <w:pPr>
        <w:pStyle w:val="ListBullet"/>
      </w:pPr>
      <w:r w:rsidRPr="00DF63EC">
        <w:t xml:space="preserve">Tougher Oil; Spent 12 </w:t>
      </w:r>
      <w:r>
        <w:t>weeks working with Architects, A</w:t>
      </w:r>
      <w:r w:rsidRPr="00DF63EC">
        <w:t xml:space="preserve">ccountants and other head office </w:t>
      </w:r>
      <w:r>
        <w:t>positions</w:t>
      </w:r>
      <w:r w:rsidRPr="00DF63EC">
        <w:t xml:space="preserve"> in the business gaining an insight into the fossil fuel </w:t>
      </w:r>
      <w:r>
        <w:t>industry</w:t>
      </w:r>
      <w:r w:rsidRPr="00DF63EC">
        <w:t xml:space="preserve"> as well as the rest of the</w:t>
      </w:r>
      <w:r>
        <w:t xml:space="preserve"> company</w:t>
      </w:r>
      <w:r w:rsidRPr="00DF63EC">
        <w:t>.</w:t>
      </w:r>
    </w:p>
    <w:p w:rsidR="00F4354F" w:rsidRPr="00F4354F" w:rsidRDefault="00D51175" w:rsidP="00F4354F">
      <w:pPr>
        <w:pStyle w:val="ListBullet"/>
      </w:pPr>
      <w:r w:rsidRPr="00DF63EC">
        <w:t xml:space="preserve">Alan Bannon Signs; Spent 6 weeks assisting staff with all forms of work regarding </w:t>
      </w:r>
      <w:r>
        <w:t>marketing graphics and advertisements.</w:t>
      </w:r>
      <w:r w:rsidRPr="00DF63EC">
        <w:t xml:space="preserve"> </w:t>
      </w:r>
    </w:p>
    <w:p w:rsidR="006270A9" w:rsidRDefault="00B732B4">
      <w:pPr>
        <w:pStyle w:val="Heading1"/>
      </w:pPr>
      <w:r>
        <w:t>Skills &amp; A</w:t>
      </w:r>
      <w:r w:rsidR="00917F1B">
        <w:t>chievements</w:t>
      </w:r>
      <w:r>
        <w:t xml:space="preserve"> </w:t>
      </w:r>
    </w:p>
    <w:p w:rsidR="004D1602" w:rsidRPr="00B732B4" w:rsidRDefault="004D1602" w:rsidP="004D1602">
      <w:pPr>
        <w:pStyle w:val="Heading2"/>
        <w:rPr>
          <w:sz w:val="22"/>
          <w:szCs w:val="22"/>
        </w:rPr>
      </w:pPr>
      <w:r w:rsidRPr="00B732B4">
        <w:rPr>
          <w:sz w:val="22"/>
          <w:szCs w:val="22"/>
        </w:rPr>
        <w:t xml:space="preserve">Computer skills </w:t>
      </w:r>
    </w:p>
    <w:p w:rsidR="004D1602" w:rsidRDefault="00FA43D6" w:rsidP="004D1602">
      <w:pPr>
        <w:pStyle w:val="ListBullet"/>
      </w:pPr>
      <w:r>
        <w:t>Extensive e</w:t>
      </w:r>
      <w:r w:rsidR="004D1602">
        <w:t xml:space="preserve">xperience with both Windows and Mac </w:t>
      </w:r>
      <w:r w:rsidR="00AD25B4">
        <w:t>operating systems.</w:t>
      </w:r>
    </w:p>
    <w:p w:rsidR="004D1602" w:rsidRDefault="00AD25B4" w:rsidP="004D1602">
      <w:pPr>
        <w:pStyle w:val="ListBullet"/>
      </w:pPr>
      <w:r>
        <w:t xml:space="preserve">Proficient with </w:t>
      </w:r>
      <w:proofErr w:type="spellStart"/>
      <w:r w:rsidR="00917F1B">
        <w:t>Keyhouse</w:t>
      </w:r>
      <w:proofErr w:type="spellEnd"/>
      <w:r w:rsidR="00917F1B">
        <w:t xml:space="preserve"> Case Management system and Harvest Law database.</w:t>
      </w:r>
    </w:p>
    <w:p w:rsidR="00634352" w:rsidRDefault="006B77E7" w:rsidP="00634352">
      <w:pPr>
        <w:pStyle w:val="ListBullet"/>
      </w:pPr>
      <w:r>
        <w:t xml:space="preserve">Completed the ECDL program </w:t>
      </w:r>
      <w:r w:rsidR="00FA43D6">
        <w:t>in secondary school</w:t>
      </w:r>
      <w:r w:rsidR="000E7F38">
        <w:t>.</w:t>
      </w:r>
    </w:p>
    <w:p w:rsidR="004D1602" w:rsidRPr="00B732B4" w:rsidRDefault="00917F1B" w:rsidP="004D1602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Achievements</w:t>
      </w:r>
    </w:p>
    <w:p w:rsidR="00183C3F" w:rsidRDefault="00A2002F" w:rsidP="00917F1B">
      <w:pPr>
        <w:pStyle w:val="ListBullet"/>
      </w:pPr>
      <w:r>
        <w:t>Class Representative 2016/2017</w:t>
      </w:r>
      <w:r w:rsidR="000E7F38">
        <w:t xml:space="preserve">: </w:t>
      </w:r>
      <w:r w:rsidR="00917F1B">
        <w:t>Elected</w:t>
      </w:r>
      <w:r w:rsidR="00412AC0">
        <w:t xml:space="preserve"> to represent on behalf of my class at student union meetings and discu</w:t>
      </w:r>
      <w:r w:rsidR="00FA43D6">
        <w:t>ssions as well as give advice and</w:t>
      </w:r>
      <w:r w:rsidR="00412AC0">
        <w:t xml:space="preserve"> resolve any issues</w:t>
      </w:r>
      <w:r w:rsidR="00FA43D6">
        <w:t xml:space="preserve"> between faculty</w:t>
      </w:r>
      <w:r w:rsidR="00DF63EC">
        <w:t xml:space="preserve"> and students.</w:t>
      </w:r>
    </w:p>
    <w:p w:rsidR="00917F1B" w:rsidRDefault="00917F1B" w:rsidP="00917F1B">
      <w:pPr>
        <w:pStyle w:val="ListBullet"/>
      </w:pPr>
      <w:proofErr w:type="spellStart"/>
      <w:r>
        <w:t>Gaisce</w:t>
      </w:r>
      <w:proofErr w:type="spellEnd"/>
      <w:r>
        <w:t xml:space="preserve"> 2011: Awarded the bronze </w:t>
      </w:r>
      <w:proofErr w:type="spellStart"/>
      <w:r>
        <w:t>Gaisce</w:t>
      </w:r>
      <w:proofErr w:type="spellEnd"/>
      <w:r>
        <w:t xml:space="preserve"> Presidents award.</w:t>
      </w:r>
    </w:p>
    <w:p w:rsidR="006D365D" w:rsidRDefault="006D365D" w:rsidP="00917F1B">
      <w:pPr>
        <w:pStyle w:val="ListBullet"/>
        <w:numPr>
          <w:ilvl w:val="0"/>
          <w:numId w:val="0"/>
        </w:numPr>
      </w:pPr>
    </w:p>
    <w:p w:rsidR="004D1602" w:rsidRPr="00412AC0" w:rsidRDefault="00B732B4" w:rsidP="00412AC0">
      <w:pPr>
        <w:pStyle w:val="ListBullet"/>
        <w:numPr>
          <w:ilvl w:val="0"/>
          <w:numId w:val="0"/>
        </w:numPr>
        <w:rPr>
          <w:b/>
          <w:bCs/>
          <w:color w:val="2A7B88" w:themeColor="accent1" w:themeShade="BF"/>
          <w:sz w:val="28"/>
          <w:szCs w:val="28"/>
        </w:rPr>
      </w:pPr>
      <w:r w:rsidRPr="00B732B4">
        <w:rPr>
          <w:b/>
          <w:bCs/>
          <w:color w:val="2A7B88" w:themeColor="accent1" w:themeShade="BF"/>
          <w:sz w:val="28"/>
          <w:szCs w:val="28"/>
        </w:rPr>
        <w:t>Voluntary Activities</w:t>
      </w:r>
    </w:p>
    <w:p w:rsidR="0056265B" w:rsidRDefault="0056265B" w:rsidP="0056265B">
      <w:pPr>
        <w:pStyle w:val="ListBullet"/>
      </w:pPr>
      <w:r>
        <w:t>Me</w:t>
      </w:r>
      <w:r w:rsidR="00AD25B4">
        <w:t>mber of the NUIG Cancer Society.</w:t>
      </w:r>
    </w:p>
    <w:p w:rsidR="0056265B" w:rsidRDefault="0056265B" w:rsidP="0056265B">
      <w:pPr>
        <w:pStyle w:val="ListBullet"/>
        <w:numPr>
          <w:ilvl w:val="0"/>
          <w:numId w:val="25"/>
        </w:numPr>
      </w:pPr>
      <w:r>
        <w:t xml:space="preserve">Taking part in Relay for Life </w:t>
      </w:r>
      <w:r w:rsidR="00917F1B">
        <w:t xml:space="preserve">2015 and </w:t>
      </w:r>
      <w:r>
        <w:t xml:space="preserve">2016 charity event. </w:t>
      </w:r>
    </w:p>
    <w:p w:rsidR="0056265B" w:rsidRDefault="00B732B4" w:rsidP="0056265B">
      <w:pPr>
        <w:pStyle w:val="ListBullet"/>
      </w:pPr>
      <w:r>
        <w:t xml:space="preserve">Participant in </w:t>
      </w:r>
      <w:proofErr w:type="gramStart"/>
      <w:r w:rsidR="00FA43D6">
        <w:t>a number of</w:t>
      </w:r>
      <w:proofErr w:type="gramEnd"/>
      <w:r w:rsidR="00FA43D6">
        <w:t xml:space="preserve"> chari</w:t>
      </w:r>
      <w:r w:rsidR="00917F1B">
        <w:t xml:space="preserve">ty events such as </w:t>
      </w:r>
      <w:r w:rsidR="00BA7B3B">
        <w:t>stewarding</w:t>
      </w:r>
      <w:r w:rsidR="00917F1B">
        <w:t xml:space="preserve"> “The </w:t>
      </w:r>
      <w:proofErr w:type="spellStart"/>
      <w:r w:rsidR="00917F1B">
        <w:t>C</w:t>
      </w:r>
      <w:r w:rsidR="00FA43D6">
        <w:t>olour</w:t>
      </w:r>
      <w:proofErr w:type="spellEnd"/>
      <w:r w:rsidR="00917F1B">
        <w:t xml:space="preserve"> R</w:t>
      </w:r>
      <w:r w:rsidR="00FA43D6">
        <w:t>un</w:t>
      </w:r>
      <w:r w:rsidR="00917F1B">
        <w:t>”</w:t>
      </w:r>
      <w:r w:rsidR="00BA7B3B">
        <w:t xml:space="preserve"> in Dun Laoghaire</w:t>
      </w:r>
      <w:r w:rsidR="00FA43D6">
        <w:t xml:space="preserve"> on behalf of the Jack and Jill foundation, the </w:t>
      </w:r>
      <w:r w:rsidR="00917F1B">
        <w:t>“Dream is a</w:t>
      </w:r>
      <w:r w:rsidR="00FA43D6">
        <w:t>live</w:t>
      </w:r>
      <w:r w:rsidR="00917F1B">
        <w:t>” run for the Adam Burke</w:t>
      </w:r>
      <w:r w:rsidR="00FA43D6">
        <w:t xml:space="preserve"> and the </w:t>
      </w:r>
      <w:r w:rsidR="00917F1B">
        <w:t>“</w:t>
      </w:r>
      <w:r w:rsidR="00FA43D6">
        <w:t>Darkness to Light</w:t>
      </w:r>
      <w:r w:rsidR="00917F1B">
        <w:t>”</w:t>
      </w:r>
      <w:r w:rsidR="00FA43D6">
        <w:t xml:space="preserve"> run in aid of Pieta House.</w:t>
      </w:r>
    </w:p>
    <w:p w:rsidR="00E65F26" w:rsidRDefault="00412AC0" w:rsidP="008761ED">
      <w:pPr>
        <w:pStyle w:val="ListBullet"/>
      </w:pPr>
      <w:r>
        <w:t>Assisted in coaching under 8s</w:t>
      </w:r>
      <w:r w:rsidR="00FA43D6">
        <w:t xml:space="preserve"> and under 10s </w:t>
      </w:r>
      <w:r w:rsidR="00917F1B">
        <w:t>soccer</w:t>
      </w:r>
      <w:r w:rsidR="00FA43D6">
        <w:t xml:space="preserve"> in my local </w:t>
      </w:r>
      <w:r w:rsidR="00917F1B">
        <w:t xml:space="preserve">football club </w:t>
      </w:r>
      <w:proofErr w:type="spellStart"/>
      <w:r w:rsidR="00917F1B">
        <w:t>Caragh</w:t>
      </w:r>
      <w:proofErr w:type="spellEnd"/>
      <w:r w:rsidR="00917F1B">
        <w:t xml:space="preserve"> Celtic FC as well as first year rugby</w:t>
      </w:r>
      <w:r w:rsidR="00FA43D6">
        <w:t xml:space="preserve"> in Newbridge College. </w:t>
      </w:r>
    </w:p>
    <w:p w:rsidR="0056265B" w:rsidRDefault="0056265B" w:rsidP="00FA43D6">
      <w:pPr>
        <w:pStyle w:val="Heading1"/>
      </w:pPr>
      <w:r>
        <w:t xml:space="preserve">Personal Interests </w:t>
      </w:r>
    </w:p>
    <w:p w:rsidR="00F5350B" w:rsidRDefault="0056265B" w:rsidP="00917F1B">
      <w:pPr>
        <w:pStyle w:val="ListBullet"/>
      </w:pPr>
      <w:r>
        <w:t>I</w:t>
      </w:r>
      <w:r w:rsidR="009211C6">
        <w:t xml:space="preserve"> have passion for travelling and have visited Canada in the previous two summers, the most recent summer</w:t>
      </w:r>
      <w:r w:rsidR="00464A46">
        <w:t xml:space="preserve"> (2016)</w:t>
      </w:r>
      <w:r w:rsidR="009211C6">
        <w:t xml:space="preserve"> being on a working visa</w:t>
      </w:r>
      <w:r w:rsidR="00F4354F">
        <w:t>.</w:t>
      </w:r>
      <w:r w:rsidR="00D51175">
        <w:t xml:space="preserve"> </w:t>
      </w:r>
      <w:r w:rsidR="00111627">
        <w:t>I have played rugby for my school</w:t>
      </w:r>
      <w:r w:rsidR="00DF63EC">
        <w:t xml:space="preserve"> and club along with</w:t>
      </w:r>
      <w:r w:rsidR="00111627">
        <w:t xml:space="preserve"> GAA for my local club through all divisions</w:t>
      </w:r>
      <w:r w:rsidR="00251C68">
        <w:t xml:space="preserve">. </w:t>
      </w:r>
      <w:r w:rsidR="006B77E7">
        <w:t>I am a gym enthusiast</w:t>
      </w:r>
      <w:r w:rsidR="00251C68">
        <w:t xml:space="preserve"> and personal health and fitness is my main past time</w:t>
      </w:r>
      <w:r w:rsidR="006B77E7">
        <w:t>.</w:t>
      </w:r>
      <w:r w:rsidR="00251C68" w:rsidRPr="00251C68">
        <w:t xml:space="preserve"> I am a</w:t>
      </w:r>
      <w:r w:rsidR="00251C68">
        <w:t xml:space="preserve"> fully qualified pool lifeguard and IRFU </w:t>
      </w:r>
      <w:proofErr w:type="gramStart"/>
      <w:r w:rsidR="00251C68">
        <w:t>schools</w:t>
      </w:r>
      <w:proofErr w:type="gramEnd"/>
      <w:r w:rsidR="00251C68">
        <w:t xml:space="preserve"> rugby referee.</w:t>
      </w:r>
    </w:p>
    <w:p w:rsidR="00A2002F" w:rsidRDefault="00745C28" w:rsidP="00F5350B">
      <w:pPr>
        <w:pStyle w:val="ListBullet"/>
      </w:pPr>
      <w:r>
        <w:t xml:space="preserve">I am a member </w:t>
      </w:r>
      <w:r w:rsidR="008761ED">
        <w:t xml:space="preserve">and advocate </w:t>
      </w:r>
      <w:r>
        <w:t>of NUIG’s Law S</w:t>
      </w:r>
      <w:r w:rsidR="008761ED">
        <w:t xml:space="preserve">ociety, </w:t>
      </w:r>
      <w:r w:rsidR="009211C6">
        <w:t xml:space="preserve">assisting and organizing </w:t>
      </w:r>
      <w:r w:rsidR="00F4354F">
        <w:t>events such as the Law Fair Day and the annual Law Ball.</w:t>
      </w:r>
    </w:p>
    <w:p w:rsidR="00F5350B" w:rsidRDefault="00B84543" w:rsidP="00F5350B">
      <w:pPr>
        <w:pStyle w:val="Heading1"/>
      </w:pPr>
      <w:r>
        <w:t>Referee’s</w:t>
      </w:r>
      <w:r w:rsidR="00F5350B">
        <w:t xml:space="preserve"> </w:t>
      </w:r>
    </w:p>
    <w:p w:rsidR="00183C3F" w:rsidRDefault="00F4354F" w:rsidP="00F5350B">
      <w:pPr>
        <w:pStyle w:val="ListBullet"/>
        <w:numPr>
          <w:ilvl w:val="0"/>
          <w:numId w:val="0"/>
        </w:numPr>
        <w:ind w:left="216" w:hanging="216"/>
      </w:pPr>
      <w:r>
        <w:t xml:space="preserve">Luke </w:t>
      </w:r>
      <w:proofErr w:type="spellStart"/>
      <w:r>
        <w:t>Hanahoe</w:t>
      </w:r>
      <w:proofErr w:type="spellEnd"/>
      <w:r>
        <w:t xml:space="preserve">, </w:t>
      </w:r>
      <w:r w:rsidR="00FA43D6">
        <w:t xml:space="preserve">Managing </w:t>
      </w:r>
      <w:r>
        <w:t xml:space="preserve">Partner, </w:t>
      </w:r>
      <w:proofErr w:type="spellStart"/>
      <w:r>
        <w:t>Hanahoe</w:t>
      </w:r>
      <w:proofErr w:type="spellEnd"/>
      <w:r>
        <w:t xml:space="preserve"> &amp; </w:t>
      </w:r>
      <w:proofErr w:type="spellStart"/>
      <w:r>
        <w:t>Hanahoe</w:t>
      </w:r>
      <w:proofErr w:type="spellEnd"/>
      <w:r>
        <w:t xml:space="preserve"> Solicitors, Naas, Co. Kildare (</w:t>
      </w:r>
      <w:r w:rsidR="00FA43D6">
        <w:t>045-897784)</w:t>
      </w:r>
    </w:p>
    <w:p w:rsidR="00B84543" w:rsidRDefault="00464A46" w:rsidP="00F5350B">
      <w:pPr>
        <w:pStyle w:val="ListBullet"/>
        <w:numPr>
          <w:ilvl w:val="0"/>
          <w:numId w:val="0"/>
        </w:numPr>
        <w:ind w:left="216" w:hanging="216"/>
      </w:pPr>
      <w:r>
        <w:t>Jerry Sheehan, Partner, Sheehan &amp; Company</w:t>
      </w:r>
      <w:r w:rsidR="00BA7B3B">
        <w:t xml:space="preserve"> Solicitors</w:t>
      </w:r>
      <w:r>
        <w:t>, Dublin 2 (01-</w:t>
      </w:r>
      <w:r w:rsidRPr="00464A46">
        <w:t>661 6922</w:t>
      </w:r>
      <w:r>
        <w:t>)</w:t>
      </w:r>
    </w:p>
    <w:p w:rsidR="00B84543" w:rsidRPr="00D15914" w:rsidRDefault="00B84543" w:rsidP="00F5350B">
      <w:pPr>
        <w:pStyle w:val="ListBullet"/>
        <w:numPr>
          <w:ilvl w:val="0"/>
          <w:numId w:val="0"/>
        </w:numPr>
        <w:ind w:left="216" w:hanging="216"/>
      </w:pPr>
    </w:p>
    <w:p w:rsidR="00183C3F" w:rsidRPr="00F5350B" w:rsidRDefault="00183C3F" w:rsidP="00F5350B">
      <w:pPr>
        <w:pStyle w:val="ListBullet"/>
        <w:numPr>
          <w:ilvl w:val="0"/>
          <w:numId w:val="0"/>
        </w:numPr>
        <w:ind w:left="216" w:hanging="216"/>
      </w:pPr>
    </w:p>
    <w:sectPr w:rsidR="00183C3F" w:rsidRPr="00F5350B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EB" w:rsidRDefault="00D62AEB">
      <w:pPr>
        <w:spacing w:after="0"/>
      </w:pPr>
      <w:r>
        <w:separator/>
      </w:r>
    </w:p>
  </w:endnote>
  <w:endnote w:type="continuationSeparator" w:id="0">
    <w:p w:rsidR="00D62AEB" w:rsidRDefault="00D62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01" w:rsidRDefault="00FB2D0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A7B3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EB" w:rsidRDefault="00D62AEB">
      <w:pPr>
        <w:spacing w:after="0"/>
      </w:pPr>
      <w:r>
        <w:separator/>
      </w:r>
    </w:p>
  </w:footnote>
  <w:footnote w:type="continuationSeparator" w:id="0">
    <w:p w:rsidR="00D62AEB" w:rsidRDefault="00D62A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94E1B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5542732"/>
    <w:multiLevelType w:val="hybridMultilevel"/>
    <w:tmpl w:val="BD84EA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855989"/>
    <w:multiLevelType w:val="hybridMultilevel"/>
    <w:tmpl w:val="56603D0C"/>
    <w:lvl w:ilvl="0" w:tplc="621E7CCE">
      <w:start w:val="5"/>
      <w:numFmt w:val="bullet"/>
      <w:lvlText w:val="-"/>
      <w:lvlJc w:val="left"/>
      <w:pPr>
        <w:ind w:left="576" w:hanging="360"/>
      </w:pPr>
      <w:rPr>
        <w:rFonts w:ascii="Cambria" w:eastAsiaTheme="minorEastAsia" w:hAnsi="Cambr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6110"/>
    <w:multiLevelType w:val="hybridMultilevel"/>
    <w:tmpl w:val="DDE89A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245BD7"/>
    <w:multiLevelType w:val="hybridMultilevel"/>
    <w:tmpl w:val="45982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3CE68B2"/>
    <w:multiLevelType w:val="hybridMultilevel"/>
    <w:tmpl w:val="9AC4E4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91E41"/>
    <w:multiLevelType w:val="hybridMultilevel"/>
    <w:tmpl w:val="A0D0E2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0"/>
  </w:num>
  <w:num w:numId="16">
    <w:abstractNumId w:val="13"/>
  </w:num>
  <w:num w:numId="17">
    <w:abstractNumId w:val="18"/>
  </w:num>
  <w:num w:numId="18">
    <w:abstractNumId w:val="11"/>
  </w:num>
  <w:num w:numId="19">
    <w:abstractNumId w:val="23"/>
  </w:num>
  <w:num w:numId="20">
    <w:abstractNumId w:val="21"/>
  </w:num>
  <w:num w:numId="21">
    <w:abstractNumId w:val="12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0"/>
  </w:num>
  <w:num w:numId="27">
    <w:abstractNumId w:val="19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E7"/>
    <w:rsid w:val="00043B80"/>
    <w:rsid w:val="000A4F59"/>
    <w:rsid w:val="000E7F38"/>
    <w:rsid w:val="00111627"/>
    <w:rsid w:val="001351C6"/>
    <w:rsid w:val="00141A4C"/>
    <w:rsid w:val="00183C3F"/>
    <w:rsid w:val="00195C0D"/>
    <w:rsid w:val="001A32C2"/>
    <w:rsid w:val="001B29CF"/>
    <w:rsid w:val="001F7536"/>
    <w:rsid w:val="00251C68"/>
    <w:rsid w:val="0028220F"/>
    <w:rsid w:val="00356C14"/>
    <w:rsid w:val="00412AC0"/>
    <w:rsid w:val="00464A46"/>
    <w:rsid w:val="004A5CDD"/>
    <w:rsid w:val="004D1602"/>
    <w:rsid w:val="00550B5A"/>
    <w:rsid w:val="0056265B"/>
    <w:rsid w:val="005A1087"/>
    <w:rsid w:val="005D1C2A"/>
    <w:rsid w:val="00617B26"/>
    <w:rsid w:val="006270A9"/>
    <w:rsid w:val="00634352"/>
    <w:rsid w:val="00662F20"/>
    <w:rsid w:val="00675956"/>
    <w:rsid w:val="00681034"/>
    <w:rsid w:val="006B2018"/>
    <w:rsid w:val="006B77E7"/>
    <w:rsid w:val="006D365D"/>
    <w:rsid w:val="00705399"/>
    <w:rsid w:val="0070787B"/>
    <w:rsid w:val="00745C28"/>
    <w:rsid w:val="00766635"/>
    <w:rsid w:val="007C1BE7"/>
    <w:rsid w:val="007D5A0E"/>
    <w:rsid w:val="007F67E5"/>
    <w:rsid w:val="008007E0"/>
    <w:rsid w:val="00816216"/>
    <w:rsid w:val="008701D5"/>
    <w:rsid w:val="008761ED"/>
    <w:rsid w:val="0087734B"/>
    <w:rsid w:val="008830C2"/>
    <w:rsid w:val="008C674F"/>
    <w:rsid w:val="00917F1B"/>
    <w:rsid w:val="009211C6"/>
    <w:rsid w:val="009D4CF2"/>
    <w:rsid w:val="009D5933"/>
    <w:rsid w:val="009E288F"/>
    <w:rsid w:val="00A2002F"/>
    <w:rsid w:val="00A4529B"/>
    <w:rsid w:val="00AB240D"/>
    <w:rsid w:val="00AB5369"/>
    <w:rsid w:val="00AD25B4"/>
    <w:rsid w:val="00AE233F"/>
    <w:rsid w:val="00B50EDD"/>
    <w:rsid w:val="00B732B4"/>
    <w:rsid w:val="00B84543"/>
    <w:rsid w:val="00B860FE"/>
    <w:rsid w:val="00BA7B3B"/>
    <w:rsid w:val="00BA7E41"/>
    <w:rsid w:val="00BD768D"/>
    <w:rsid w:val="00BF2574"/>
    <w:rsid w:val="00C03B84"/>
    <w:rsid w:val="00C61F8E"/>
    <w:rsid w:val="00C634BD"/>
    <w:rsid w:val="00CC46A1"/>
    <w:rsid w:val="00D15914"/>
    <w:rsid w:val="00D51175"/>
    <w:rsid w:val="00D62AEB"/>
    <w:rsid w:val="00D805B7"/>
    <w:rsid w:val="00D86EFF"/>
    <w:rsid w:val="00DD09A2"/>
    <w:rsid w:val="00DF3B2D"/>
    <w:rsid w:val="00DF63EC"/>
    <w:rsid w:val="00E41637"/>
    <w:rsid w:val="00E65F26"/>
    <w:rsid w:val="00E83E4B"/>
    <w:rsid w:val="00F4354F"/>
    <w:rsid w:val="00F518AC"/>
    <w:rsid w:val="00F5350B"/>
    <w:rsid w:val="00F74D8C"/>
    <w:rsid w:val="00F9621D"/>
    <w:rsid w:val="00F96B54"/>
    <w:rsid w:val="00FA43D6"/>
    <w:rsid w:val="00FB2D01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34125"/>
  <w15:docId w15:val="{CB01561C-5BF1-46CC-8C5D-994795F3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4D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E3F894384B4C70849E291F29A1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7A80-6EE8-43AB-8F5F-A479F37DED55}"/>
      </w:docPartPr>
      <w:docPartBody>
        <w:p w:rsidR="007556FA" w:rsidRDefault="004E18D8">
          <w:pPr>
            <w:pStyle w:val="BAE3F894384B4C70849E291F29A198E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D8"/>
    <w:rsid w:val="00056E47"/>
    <w:rsid w:val="000A2D40"/>
    <w:rsid w:val="000C02E9"/>
    <w:rsid w:val="003C3713"/>
    <w:rsid w:val="0049529B"/>
    <w:rsid w:val="004A7260"/>
    <w:rsid w:val="004E18D8"/>
    <w:rsid w:val="0053623E"/>
    <w:rsid w:val="00631DB5"/>
    <w:rsid w:val="00634EC2"/>
    <w:rsid w:val="006708CA"/>
    <w:rsid w:val="00714582"/>
    <w:rsid w:val="00751AE3"/>
    <w:rsid w:val="007556FA"/>
    <w:rsid w:val="00862EE0"/>
    <w:rsid w:val="008D3E70"/>
    <w:rsid w:val="00A071CB"/>
    <w:rsid w:val="00AB120F"/>
    <w:rsid w:val="00D22C1C"/>
    <w:rsid w:val="00E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B055D175B4C68B05DC23C6FF1C4F5">
    <w:name w:val="4EAB055D175B4C68B05DC23C6FF1C4F5"/>
  </w:style>
  <w:style w:type="paragraph" w:customStyle="1" w:styleId="48E1AB2771AD43DE94D18B48E1E447A5">
    <w:name w:val="48E1AB2771AD43DE94D18B48E1E447A5"/>
  </w:style>
  <w:style w:type="paragraph" w:customStyle="1" w:styleId="6E599156EA624AFFA91A4438C20F6033">
    <w:name w:val="6E599156EA624AFFA91A4438C20F6033"/>
  </w:style>
  <w:style w:type="paragraph" w:customStyle="1" w:styleId="ACDE08CAD867459B9EF6FC0A8D12946E">
    <w:name w:val="ACDE08CAD867459B9EF6FC0A8D12946E"/>
  </w:style>
  <w:style w:type="paragraph" w:customStyle="1" w:styleId="131B577357154B269782E9BCEDEDC5E4">
    <w:name w:val="131B577357154B269782E9BCEDEDC5E4"/>
  </w:style>
  <w:style w:type="paragraph" w:customStyle="1" w:styleId="814859A900534FDAA75996D6750EE717">
    <w:name w:val="814859A900534FDAA75996D6750EE717"/>
  </w:style>
  <w:style w:type="paragraph" w:customStyle="1" w:styleId="BAE3F894384B4C70849E291F29A198EC">
    <w:name w:val="BAE3F894384B4C70849E291F29A198EC"/>
  </w:style>
  <w:style w:type="paragraph" w:customStyle="1" w:styleId="2596DF288D014AD5AA71EC6784E2714B">
    <w:name w:val="2596DF288D014AD5AA71EC6784E2714B"/>
  </w:style>
  <w:style w:type="paragraph" w:customStyle="1" w:styleId="C37B108B6FE14133972B7FD1CB2A3424">
    <w:name w:val="C37B108B6FE14133972B7FD1CB2A3424"/>
  </w:style>
  <w:style w:type="paragraph" w:customStyle="1" w:styleId="A6AFDA99B8EF44EF9210CC8480B1FC38">
    <w:name w:val="A6AFDA99B8EF44EF9210CC8480B1FC38"/>
  </w:style>
  <w:style w:type="paragraph" w:customStyle="1" w:styleId="6CACF4DFCAF248DCBC4FF4AE08BE971D">
    <w:name w:val="6CACF4DFCAF248DCBC4FF4AE08BE971D"/>
  </w:style>
  <w:style w:type="paragraph" w:customStyle="1" w:styleId="21B2EBFD2670426CBFE2B4CE4635DE31">
    <w:name w:val="21B2EBFD2670426CBFE2B4CE4635DE31"/>
  </w:style>
  <w:style w:type="paragraph" w:customStyle="1" w:styleId="9E23BDD715DC4FA69E708D59F2360B2C">
    <w:name w:val="9E23BDD715DC4FA69E708D59F2360B2C"/>
  </w:style>
  <w:style w:type="paragraph" w:customStyle="1" w:styleId="E0AE065EF6214AAA85D7A1CF05DF765A">
    <w:name w:val="E0AE065EF6214AAA85D7A1CF05DF765A"/>
  </w:style>
  <w:style w:type="paragraph" w:customStyle="1" w:styleId="62EBB9A257FC4DC59DED6EC725606DA3">
    <w:name w:val="62EBB9A257FC4DC59DED6EC725606DA3"/>
  </w:style>
  <w:style w:type="paragraph" w:customStyle="1" w:styleId="05B4593535E747319540E84035825AD0">
    <w:name w:val="05B4593535E747319540E84035825AD0"/>
  </w:style>
  <w:style w:type="paragraph" w:customStyle="1" w:styleId="695ED037A98E46DB9D814F8C0701D187">
    <w:name w:val="695ED037A98E46DB9D814F8C0701D187"/>
  </w:style>
  <w:style w:type="paragraph" w:customStyle="1" w:styleId="9836B97373AA48D894045A546B68527C">
    <w:name w:val="9836B97373AA48D894045A546B68527C"/>
  </w:style>
  <w:style w:type="paragraph" w:customStyle="1" w:styleId="7A8805BF2D974C59A8CDC979A74B921B">
    <w:name w:val="7A8805BF2D974C59A8CDC979A74B921B"/>
  </w:style>
  <w:style w:type="paragraph" w:customStyle="1" w:styleId="1642C733BAAC499BAC0FF5CFBDF1CE50">
    <w:name w:val="1642C733BAAC499BAC0FF5CFBDF1CE50"/>
  </w:style>
  <w:style w:type="paragraph" w:customStyle="1" w:styleId="2CD3E1DE3E894F989F6E796633814B24">
    <w:name w:val="2CD3E1DE3E894F989F6E796633814B24"/>
  </w:style>
  <w:style w:type="paragraph" w:customStyle="1" w:styleId="4F0952E2947746DD839B14ACC3DC7036">
    <w:name w:val="4F0952E2947746DD839B14ACC3DC7036"/>
  </w:style>
  <w:style w:type="paragraph" w:customStyle="1" w:styleId="F86BC1A45DDA45E89F36ED678309EAE1">
    <w:name w:val="F86BC1A45DDA45E89F36ED678309EAE1"/>
  </w:style>
  <w:style w:type="paragraph" w:customStyle="1" w:styleId="291F19222ED24627BAB4475D47269C0D">
    <w:name w:val="291F19222ED24627BAB4475D47269C0D"/>
  </w:style>
  <w:style w:type="paragraph" w:customStyle="1" w:styleId="ECA7A32B89E84BBBB63A69FF31245606">
    <w:name w:val="ECA7A32B89E84BBBB63A69FF31245606"/>
  </w:style>
  <w:style w:type="paragraph" w:customStyle="1" w:styleId="8293F987A4034D77844152B1B726602A">
    <w:name w:val="8293F987A4034D77844152B1B726602A"/>
  </w:style>
  <w:style w:type="paragraph" w:customStyle="1" w:styleId="76140548D0204031A2F8B17BA000DD8B">
    <w:name w:val="76140548D0204031A2F8B17BA000DD8B"/>
  </w:style>
  <w:style w:type="paragraph" w:customStyle="1" w:styleId="6A71FBD247164F548E189FD45594D4CE">
    <w:name w:val="6A71FBD247164F548E189FD45594D4CE"/>
  </w:style>
  <w:style w:type="paragraph" w:customStyle="1" w:styleId="751FC96ECA6549B4A69CB1C2C775D03A">
    <w:name w:val="751FC96ECA6549B4A69CB1C2C775D03A"/>
  </w:style>
  <w:style w:type="paragraph" w:customStyle="1" w:styleId="CD33D437A64D4374AFFB93EE45C65930">
    <w:name w:val="CD33D437A64D4374AFFB93EE45C65930"/>
  </w:style>
  <w:style w:type="paragraph" w:customStyle="1" w:styleId="1A34C935171948FA993A8D10B63A06A9">
    <w:name w:val="1A34C935171948FA993A8D10B63A06A9"/>
  </w:style>
  <w:style w:type="paragraph" w:customStyle="1" w:styleId="683682A9718C4638895F6A220A1F1A1A">
    <w:name w:val="683682A9718C4638895F6A220A1F1A1A"/>
  </w:style>
  <w:style w:type="paragraph" w:customStyle="1" w:styleId="4AC75F4A27644D67A0624F67D8D83149">
    <w:name w:val="4AC75F4A27644D67A0624F67D8D83149"/>
  </w:style>
  <w:style w:type="paragraph" w:customStyle="1" w:styleId="B9AA49F38632412DAFAF824A30C4B6ED">
    <w:name w:val="B9AA49F38632412DAFAF824A30C4B6ED"/>
    <w:rsid w:val="00A071C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DF4-494A-40ED-B4C0-62D46B02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3568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Eugene F. Collins Solicitors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Morrin</dc:creator>
  <cp:lastModifiedBy>MORRIN, JAMES</cp:lastModifiedBy>
  <cp:revision>29</cp:revision>
  <cp:lastPrinted>2017-07-10T09:59:00Z</cp:lastPrinted>
  <dcterms:created xsi:type="dcterms:W3CDTF">2016-09-13T08:06:00Z</dcterms:created>
  <dcterms:modified xsi:type="dcterms:W3CDTF">2018-02-12T11:32:00Z</dcterms:modified>
  <cp:version/>
</cp:coreProperties>
</file>