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67F39" w14:textId="77777777" w:rsidR="00AF6DDA" w:rsidRPr="004F5A91" w:rsidRDefault="00AF6DDA" w:rsidP="00AF6DDA">
      <w:pPr>
        <w:tabs>
          <w:tab w:val="left" w:pos="142"/>
          <w:tab w:val="left" w:pos="1985"/>
          <w:tab w:val="left" w:pos="4536"/>
          <w:tab w:val="left" w:pos="6237"/>
        </w:tabs>
        <w:rPr>
          <w:b/>
          <w:sz w:val="36"/>
          <w:szCs w:val="36"/>
        </w:rPr>
      </w:pPr>
      <w:r w:rsidRPr="00A115F0">
        <w:rPr>
          <w:b/>
          <w:sz w:val="36"/>
          <w:szCs w:val="36"/>
        </w:rPr>
        <w:t>Julianne Dempsey</w:t>
      </w:r>
    </w:p>
    <w:p w14:paraId="43EB884C" w14:textId="77777777" w:rsidR="00AF6DDA" w:rsidRDefault="00AF6DDA" w:rsidP="00AF6DDA">
      <w:pPr>
        <w:tabs>
          <w:tab w:val="left" w:pos="1560"/>
          <w:tab w:val="left" w:pos="5529"/>
        </w:tabs>
        <w:rPr>
          <w:sz w:val="24"/>
          <w:szCs w:val="24"/>
        </w:rPr>
      </w:pPr>
      <w:r w:rsidRPr="00A115F0">
        <w:rPr>
          <w:sz w:val="24"/>
          <w:szCs w:val="24"/>
        </w:rPr>
        <w:t>Address:</w:t>
      </w:r>
      <w:r>
        <w:rPr>
          <w:sz w:val="24"/>
          <w:szCs w:val="24"/>
        </w:rPr>
        <w:tab/>
        <w:t xml:space="preserve">89A Rosemount Estate, Dundrum, Dublin 14 </w:t>
      </w:r>
    </w:p>
    <w:p w14:paraId="3DD8963D" w14:textId="77777777" w:rsidR="00AF6DDA" w:rsidRDefault="00AF6DDA" w:rsidP="00AF6DDA">
      <w:pPr>
        <w:tabs>
          <w:tab w:val="left" w:pos="1560"/>
          <w:tab w:val="left" w:pos="5529"/>
        </w:tabs>
        <w:rPr>
          <w:sz w:val="24"/>
          <w:szCs w:val="24"/>
        </w:rPr>
      </w:pPr>
      <w:r w:rsidRPr="00A115F0">
        <w:rPr>
          <w:sz w:val="24"/>
          <w:szCs w:val="24"/>
        </w:rPr>
        <w:t>Phone No:</w:t>
      </w:r>
      <w:r w:rsidRPr="00A115F0">
        <w:rPr>
          <w:sz w:val="24"/>
          <w:szCs w:val="24"/>
        </w:rPr>
        <w:tab/>
        <w:t>(087)</w:t>
      </w:r>
      <w:r>
        <w:rPr>
          <w:sz w:val="24"/>
          <w:szCs w:val="24"/>
        </w:rPr>
        <w:t xml:space="preserve"> </w:t>
      </w:r>
      <w:r w:rsidRPr="00A115F0">
        <w:rPr>
          <w:sz w:val="24"/>
          <w:szCs w:val="24"/>
        </w:rPr>
        <w:t>0574846</w:t>
      </w:r>
    </w:p>
    <w:p w14:paraId="390878B4" w14:textId="77777777" w:rsidR="00AF6DDA" w:rsidRPr="00A979CF" w:rsidRDefault="00AF6DDA" w:rsidP="00AF6DDA">
      <w:pPr>
        <w:tabs>
          <w:tab w:val="left" w:pos="1560"/>
          <w:tab w:val="left" w:pos="5529"/>
        </w:tabs>
        <w:rPr>
          <w:sz w:val="24"/>
          <w:szCs w:val="24"/>
        </w:rPr>
      </w:pPr>
      <w:r w:rsidRPr="00A115F0">
        <w:rPr>
          <w:sz w:val="24"/>
          <w:szCs w:val="24"/>
        </w:rPr>
        <w:t>Email:</w:t>
      </w:r>
      <w:r>
        <w:rPr>
          <w:sz w:val="24"/>
          <w:szCs w:val="24"/>
        </w:rPr>
        <w:tab/>
      </w:r>
      <w:r w:rsidRPr="00A115F0">
        <w:rPr>
          <w:sz w:val="24"/>
          <w:szCs w:val="24"/>
        </w:rPr>
        <w:t xml:space="preserve"> juliannedempsey@yahoo.ie</w:t>
      </w:r>
    </w:p>
    <w:p w14:paraId="150B635D" w14:textId="77777777" w:rsidR="00AF6DDA" w:rsidRPr="00A115F0" w:rsidRDefault="00AF6DDA" w:rsidP="00AF6DDA">
      <w:pPr>
        <w:rPr>
          <w:b/>
          <w:sz w:val="28"/>
        </w:rPr>
      </w:pPr>
      <w:r w:rsidRPr="00A115F0">
        <w:rPr>
          <w:b/>
          <w:sz w:val="28"/>
        </w:rPr>
        <w:t>Personal Statement</w:t>
      </w:r>
    </w:p>
    <w:p w14:paraId="70EFB5AF" w14:textId="6867EDB8" w:rsidR="00AF6DDA" w:rsidRPr="008340BB" w:rsidRDefault="00AF6DDA" w:rsidP="00AF6DDA">
      <w:pPr>
        <w:rPr>
          <w:sz w:val="24"/>
          <w:szCs w:val="24"/>
        </w:rPr>
      </w:pPr>
      <w:bookmarkStart w:id="0" w:name="_Hlk22847016"/>
      <w:r w:rsidRPr="008340BB">
        <w:rPr>
          <w:sz w:val="24"/>
          <w:szCs w:val="24"/>
        </w:rPr>
        <w:t xml:space="preserve">I </w:t>
      </w:r>
      <w:r w:rsidRPr="00A115F0">
        <w:rPr>
          <w:sz w:val="24"/>
          <w:szCs w:val="24"/>
        </w:rPr>
        <w:t xml:space="preserve">am a reliable, hard-working, </w:t>
      </w:r>
      <w:r w:rsidRPr="008340BB">
        <w:rPr>
          <w:sz w:val="24"/>
          <w:szCs w:val="24"/>
        </w:rPr>
        <w:t>determined and studious individual</w:t>
      </w:r>
      <w:r w:rsidRPr="00A115F0">
        <w:rPr>
          <w:sz w:val="24"/>
          <w:szCs w:val="24"/>
        </w:rPr>
        <w:t xml:space="preserve"> with excellent communication and organisation skills.  I am experienced in working on my own initiative and enjoy new challenges.</w:t>
      </w:r>
      <w:r w:rsidRPr="008340BB">
        <w:rPr>
          <w:sz w:val="24"/>
          <w:szCs w:val="24"/>
        </w:rPr>
        <w:t xml:space="preserve"> </w:t>
      </w:r>
      <w:r w:rsidRPr="00A115F0">
        <w:rPr>
          <w:sz w:val="24"/>
          <w:szCs w:val="24"/>
        </w:rPr>
        <w:t>I am a quick learner</w:t>
      </w:r>
      <w:r w:rsidR="0019544C">
        <w:rPr>
          <w:sz w:val="24"/>
          <w:szCs w:val="24"/>
        </w:rPr>
        <w:t xml:space="preserve"> with a</w:t>
      </w:r>
      <w:r w:rsidRPr="00A115F0">
        <w:rPr>
          <w:sz w:val="24"/>
          <w:szCs w:val="24"/>
        </w:rPr>
        <w:t xml:space="preserve"> </w:t>
      </w:r>
      <w:r>
        <w:rPr>
          <w:sz w:val="24"/>
          <w:szCs w:val="24"/>
        </w:rPr>
        <w:t xml:space="preserve">pragmatic outlook </w:t>
      </w:r>
      <w:r w:rsidRPr="00A115F0">
        <w:rPr>
          <w:sz w:val="24"/>
          <w:szCs w:val="24"/>
        </w:rPr>
        <w:t>and am known to apply reasoned</w:t>
      </w:r>
      <w:r>
        <w:rPr>
          <w:sz w:val="24"/>
          <w:szCs w:val="24"/>
        </w:rPr>
        <w:t xml:space="preserve">, </w:t>
      </w:r>
      <w:r w:rsidRPr="00A115F0">
        <w:rPr>
          <w:sz w:val="24"/>
          <w:szCs w:val="24"/>
        </w:rPr>
        <w:t>logical thinking in all</w:t>
      </w:r>
      <w:r>
        <w:rPr>
          <w:sz w:val="24"/>
          <w:szCs w:val="24"/>
        </w:rPr>
        <w:t xml:space="preserve"> s</w:t>
      </w:r>
      <w:r w:rsidRPr="00A115F0">
        <w:rPr>
          <w:sz w:val="24"/>
          <w:szCs w:val="24"/>
        </w:rPr>
        <w:t xml:space="preserve">ituations.  </w:t>
      </w:r>
      <w:r w:rsidRPr="008340BB">
        <w:rPr>
          <w:sz w:val="24"/>
          <w:szCs w:val="24"/>
        </w:rPr>
        <w:t xml:space="preserve">I have a broad interest in many subject areas </w:t>
      </w:r>
      <w:r w:rsidRPr="00A115F0">
        <w:rPr>
          <w:sz w:val="24"/>
          <w:szCs w:val="24"/>
        </w:rPr>
        <w:t xml:space="preserve">but </w:t>
      </w:r>
      <w:r>
        <w:rPr>
          <w:sz w:val="24"/>
          <w:szCs w:val="24"/>
        </w:rPr>
        <w:t xml:space="preserve">I </w:t>
      </w:r>
      <w:r w:rsidRPr="00A115F0">
        <w:rPr>
          <w:sz w:val="24"/>
          <w:szCs w:val="24"/>
        </w:rPr>
        <w:t xml:space="preserve">am particularly interested </w:t>
      </w:r>
      <w:r>
        <w:rPr>
          <w:sz w:val="24"/>
          <w:szCs w:val="24"/>
        </w:rPr>
        <w:t xml:space="preserve">becoming a solicitor. Upon completing my Business and Law degree in University College Dublin, I wish to complete my FE1 exams and begin a training contract and begin my career as a solicitor. </w:t>
      </w:r>
    </w:p>
    <w:bookmarkEnd w:id="0"/>
    <w:p w14:paraId="3719DEAE" w14:textId="77777777" w:rsidR="00AF6DDA" w:rsidRPr="00A115F0" w:rsidRDefault="00AF6DDA" w:rsidP="00AF6DDA">
      <w:pPr>
        <w:rPr>
          <w:b/>
          <w:sz w:val="28"/>
        </w:rPr>
      </w:pPr>
      <w:r w:rsidRPr="00A115F0">
        <w:rPr>
          <w:b/>
          <w:sz w:val="28"/>
        </w:rPr>
        <w:t>Education</w:t>
      </w:r>
    </w:p>
    <w:p w14:paraId="76808676" w14:textId="77777777" w:rsidR="00AF6DDA" w:rsidRPr="00A115F0" w:rsidRDefault="00AF6DDA" w:rsidP="00AF6DDA">
      <w:pPr>
        <w:rPr>
          <w:b/>
          <w:sz w:val="24"/>
          <w:szCs w:val="24"/>
        </w:rPr>
      </w:pPr>
      <w:r w:rsidRPr="00A115F0">
        <w:rPr>
          <w:b/>
          <w:sz w:val="24"/>
          <w:szCs w:val="24"/>
        </w:rPr>
        <w:t>University College Dublin:  Business and Law (2017-2021)</w:t>
      </w:r>
    </w:p>
    <w:p w14:paraId="3BB3411F" w14:textId="77777777" w:rsidR="00AF6DDA" w:rsidRPr="00A115F0" w:rsidRDefault="00AF6DDA" w:rsidP="00AF6DDA">
      <w:pPr>
        <w:rPr>
          <w:sz w:val="24"/>
          <w:szCs w:val="24"/>
        </w:rPr>
      </w:pPr>
      <w:r w:rsidRPr="00A115F0">
        <w:rPr>
          <w:sz w:val="24"/>
          <w:szCs w:val="24"/>
        </w:rPr>
        <w:t>1</w:t>
      </w:r>
      <w:r w:rsidRPr="00A115F0">
        <w:rPr>
          <w:sz w:val="24"/>
          <w:szCs w:val="24"/>
          <w:vertAlign w:val="superscript"/>
        </w:rPr>
        <w:t>st</w:t>
      </w:r>
      <w:r w:rsidRPr="00A115F0">
        <w:rPr>
          <w:sz w:val="24"/>
          <w:szCs w:val="24"/>
        </w:rPr>
        <w:t xml:space="preserve"> year 2:1 (GPA: 3.52)</w:t>
      </w:r>
    </w:p>
    <w:p w14:paraId="66D61D99" w14:textId="77777777" w:rsidR="00AF6DDA" w:rsidRDefault="00AF6DDA" w:rsidP="00AF6DDA">
      <w:pPr>
        <w:rPr>
          <w:sz w:val="24"/>
          <w:szCs w:val="24"/>
        </w:rPr>
      </w:pPr>
      <w:r w:rsidRPr="00A115F0">
        <w:rPr>
          <w:sz w:val="24"/>
          <w:szCs w:val="24"/>
        </w:rPr>
        <w:t>2</w:t>
      </w:r>
      <w:r w:rsidRPr="00A115F0">
        <w:rPr>
          <w:sz w:val="24"/>
          <w:szCs w:val="24"/>
          <w:vertAlign w:val="superscript"/>
        </w:rPr>
        <w:t>nd</w:t>
      </w:r>
      <w:r w:rsidRPr="00A115F0">
        <w:rPr>
          <w:sz w:val="24"/>
          <w:szCs w:val="24"/>
        </w:rPr>
        <w:t xml:space="preserve"> year  2:1 (GPA 3.</w:t>
      </w:r>
      <w:r>
        <w:rPr>
          <w:sz w:val="24"/>
          <w:szCs w:val="24"/>
        </w:rPr>
        <w:t>3</w:t>
      </w:r>
      <w:r w:rsidRPr="00A115F0">
        <w:rPr>
          <w:sz w:val="24"/>
          <w:szCs w:val="24"/>
        </w:rPr>
        <w:t>3)</w:t>
      </w:r>
    </w:p>
    <w:p w14:paraId="3F3A6088" w14:textId="4F370517" w:rsidR="00AF6DDA" w:rsidRDefault="00AF6DDA" w:rsidP="00AF6DDA">
      <w:pPr>
        <w:rPr>
          <w:sz w:val="24"/>
          <w:szCs w:val="24"/>
        </w:rPr>
      </w:pPr>
      <w:r>
        <w:rPr>
          <w:sz w:val="24"/>
          <w:szCs w:val="24"/>
        </w:rPr>
        <w:t>3</w:t>
      </w:r>
      <w:r w:rsidRPr="00A979CF">
        <w:rPr>
          <w:sz w:val="24"/>
          <w:szCs w:val="24"/>
          <w:vertAlign w:val="superscript"/>
        </w:rPr>
        <w:t>rd</w:t>
      </w:r>
      <w:r>
        <w:rPr>
          <w:sz w:val="24"/>
          <w:szCs w:val="24"/>
        </w:rPr>
        <w:t xml:space="preserve"> year 2:1 (GPA 3.67) [ranked 11</w:t>
      </w:r>
      <w:r w:rsidRPr="00AF6DDA">
        <w:rPr>
          <w:sz w:val="24"/>
          <w:szCs w:val="24"/>
          <w:vertAlign w:val="superscript"/>
        </w:rPr>
        <w:t>th</w:t>
      </w:r>
      <w:r>
        <w:rPr>
          <w:sz w:val="24"/>
          <w:szCs w:val="24"/>
        </w:rPr>
        <w:t xml:space="preserve"> of 74 in class ranking]  </w:t>
      </w:r>
    </w:p>
    <w:p w14:paraId="0CCB1BD9" w14:textId="3E30E7A5" w:rsidR="00B67CCD" w:rsidRPr="00B67CCD" w:rsidRDefault="00B67CCD" w:rsidP="00B67CCD">
      <w:pPr>
        <w:rPr>
          <w:sz w:val="24"/>
          <w:szCs w:val="24"/>
        </w:rPr>
      </w:pPr>
      <w:r>
        <w:rPr>
          <w:sz w:val="24"/>
          <w:szCs w:val="24"/>
        </w:rPr>
        <w:t xml:space="preserve">*individual grade breakdown available upon request. </w:t>
      </w:r>
    </w:p>
    <w:p w14:paraId="41B45C2A" w14:textId="77777777" w:rsidR="00AF6DDA" w:rsidRPr="00A115F0" w:rsidRDefault="00AF6DDA" w:rsidP="00AF6DDA">
      <w:pPr>
        <w:rPr>
          <w:b/>
          <w:sz w:val="24"/>
          <w:szCs w:val="24"/>
        </w:rPr>
      </w:pPr>
      <w:r w:rsidRPr="00A115F0">
        <w:rPr>
          <w:b/>
          <w:sz w:val="24"/>
          <w:szCs w:val="24"/>
        </w:rPr>
        <w:t>St Mary’s Secondary School, New Ross, Co. Wexford (2011-2017)</w:t>
      </w:r>
    </w:p>
    <w:p w14:paraId="3F40894E" w14:textId="77777777" w:rsidR="00AF6DDA" w:rsidRPr="00A115F0" w:rsidRDefault="00AF6DDA" w:rsidP="00AF6DDA">
      <w:pPr>
        <w:tabs>
          <w:tab w:val="left" w:pos="2552"/>
          <w:tab w:val="left" w:pos="4820"/>
          <w:tab w:val="left" w:pos="6521"/>
        </w:tabs>
        <w:rPr>
          <w:sz w:val="24"/>
          <w:szCs w:val="24"/>
        </w:rPr>
      </w:pPr>
      <w:r w:rsidRPr="00A115F0">
        <w:rPr>
          <w:sz w:val="24"/>
          <w:szCs w:val="24"/>
        </w:rPr>
        <w:t>English: H2</w:t>
      </w:r>
      <w:r w:rsidRPr="00A115F0">
        <w:rPr>
          <w:sz w:val="24"/>
          <w:szCs w:val="24"/>
        </w:rPr>
        <w:tab/>
        <w:t>German: H3</w:t>
      </w:r>
      <w:r w:rsidRPr="00A115F0">
        <w:rPr>
          <w:sz w:val="24"/>
          <w:szCs w:val="24"/>
        </w:rPr>
        <w:tab/>
        <w:t>Biology: H2</w:t>
      </w:r>
      <w:r w:rsidRPr="00A115F0">
        <w:rPr>
          <w:sz w:val="24"/>
          <w:szCs w:val="24"/>
        </w:rPr>
        <w:tab/>
        <w:t>Maths: H4</w:t>
      </w:r>
    </w:p>
    <w:p w14:paraId="29E04B35" w14:textId="77777777" w:rsidR="00AF6DDA" w:rsidRPr="00A115F0" w:rsidRDefault="00AF6DDA" w:rsidP="00AF6DDA">
      <w:pPr>
        <w:tabs>
          <w:tab w:val="left" w:pos="2552"/>
          <w:tab w:val="left" w:pos="4820"/>
          <w:tab w:val="left" w:pos="6521"/>
        </w:tabs>
        <w:rPr>
          <w:sz w:val="24"/>
          <w:szCs w:val="24"/>
        </w:rPr>
      </w:pPr>
      <w:r w:rsidRPr="00A115F0">
        <w:rPr>
          <w:sz w:val="24"/>
          <w:szCs w:val="24"/>
        </w:rPr>
        <w:t>Home Economics: H1</w:t>
      </w:r>
      <w:r w:rsidRPr="00A115F0">
        <w:rPr>
          <w:sz w:val="24"/>
          <w:szCs w:val="24"/>
        </w:rPr>
        <w:tab/>
        <w:t>Accounting: H3</w:t>
      </w:r>
      <w:r w:rsidRPr="00A115F0">
        <w:rPr>
          <w:sz w:val="24"/>
          <w:szCs w:val="24"/>
        </w:rPr>
        <w:tab/>
        <w:t>Irish: H2</w:t>
      </w:r>
      <w:r w:rsidRPr="00A115F0">
        <w:rPr>
          <w:sz w:val="24"/>
          <w:szCs w:val="24"/>
        </w:rPr>
        <w:tab/>
      </w:r>
    </w:p>
    <w:p w14:paraId="1CB1E9E0" w14:textId="77777777" w:rsidR="00AF6DDA" w:rsidRPr="00A115F0" w:rsidRDefault="00AF6DDA" w:rsidP="00AF6DDA">
      <w:pPr>
        <w:rPr>
          <w:b/>
          <w:sz w:val="24"/>
          <w:szCs w:val="24"/>
        </w:rPr>
      </w:pPr>
      <w:proofErr w:type="spellStart"/>
      <w:r w:rsidRPr="00A115F0">
        <w:rPr>
          <w:b/>
          <w:sz w:val="24"/>
          <w:szCs w:val="24"/>
        </w:rPr>
        <w:t>Horeswood</w:t>
      </w:r>
      <w:proofErr w:type="spellEnd"/>
      <w:r w:rsidRPr="00A115F0">
        <w:rPr>
          <w:b/>
          <w:sz w:val="24"/>
          <w:szCs w:val="24"/>
        </w:rPr>
        <w:t xml:space="preserve"> N.S. (2003-2011)</w:t>
      </w:r>
    </w:p>
    <w:p w14:paraId="70660400" w14:textId="77777777" w:rsidR="00AF6DDA" w:rsidRPr="00A115F0" w:rsidRDefault="00AF6DDA" w:rsidP="00AF6DDA">
      <w:pPr>
        <w:rPr>
          <w:sz w:val="24"/>
          <w:szCs w:val="24"/>
          <w:u w:val="single"/>
        </w:rPr>
      </w:pPr>
      <w:r w:rsidRPr="00A115F0">
        <w:rPr>
          <w:sz w:val="24"/>
          <w:szCs w:val="24"/>
          <w:u w:val="single"/>
        </w:rPr>
        <w:t xml:space="preserve">Additional </w:t>
      </w:r>
      <w:r>
        <w:rPr>
          <w:sz w:val="24"/>
          <w:szCs w:val="24"/>
          <w:u w:val="single"/>
        </w:rPr>
        <w:t>Achievements</w:t>
      </w:r>
      <w:r w:rsidRPr="00A115F0">
        <w:rPr>
          <w:sz w:val="24"/>
          <w:szCs w:val="24"/>
          <w:u w:val="single"/>
        </w:rPr>
        <w:t xml:space="preserve">: </w:t>
      </w:r>
    </w:p>
    <w:p w14:paraId="63423C24" w14:textId="444E08A0" w:rsidR="00AF6DDA" w:rsidRDefault="00AF6DDA" w:rsidP="00AF6DDA">
      <w:pPr>
        <w:rPr>
          <w:sz w:val="24"/>
          <w:szCs w:val="24"/>
        </w:rPr>
      </w:pPr>
      <w:r>
        <w:rPr>
          <w:sz w:val="24"/>
          <w:szCs w:val="24"/>
        </w:rPr>
        <w:t xml:space="preserve">Class representative for Stage 4 - Business and Law to the Law School Staff Student Consultative Forum. </w:t>
      </w:r>
    </w:p>
    <w:p w14:paraId="14B454BC" w14:textId="7CE51E87" w:rsidR="00AF6DDA" w:rsidRPr="00A115F0" w:rsidRDefault="00AF6DDA" w:rsidP="00AF6DDA">
      <w:pPr>
        <w:rPr>
          <w:sz w:val="24"/>
          <w:szCs w:val="24"/>
        </w:rPr>
      </w:pPr>
      <w:r w:rsidRPr="00A115F0">
        <w:rPr>
          <w:sz w:val="24"/>
          <w:szCs w:val="24"/>
        </w:rPr>
        <w:t>Student of the year 2016 – 5</w:t>
      </w:r>
      <w:r w:rsidRPr="00A115F0">
        <w:rPr>
          <w:sz w:val="24"/>
          <w:szCs w:val="24"/>
          <w:vertAlign w:val="superscript"/>
        </w:rPr>
        <w:t>th</w:t>
      </w:r>
      <w:r w:rsidRPr="00A115F0">
        <w:rPr>
          <w:sz w:val="24"/>
          <w:szCs w:val="24"/>
        </w:rPr>
        <w:t xml:space="preserve"> Year in Secondary school</w:t>
      </w:r>
      <w:r>
        <w:rPr>
          <w:sz w:val="24"/>
          <w:szCs w:val="24"/>
        </w:rPr>
        <w:t>, as voted for by Staff</w:t>
      </w:r>
      <w:r w:rsidR="003566A9">
        <w:rPr>
          <w:sz w:val="24"/>
          <w:szCs w:val="24"/>
        </w:rPr>
        <w:t xml:space="preserve"> and peers. </w:t>
      </w:r>
    </w:p>
    <w:p w14:paraId="652376F4" w14:textId="77777777" w:rsidR="00AF6DDA" w:rsidRDefault="00AF6DDA" w:rsidP="00AF6DDA">
      <w:pPr>
        <w:rPr>
          <w:sz w:val="24"/>
          <w:szCs w:val="24"/>
        </w:rPr>
      </w:pPr>
      <w:r w:rsidRPr="00A115F0">
        <w:rPr>
          <w:sz w:val="24"/>
          <w:szCs w:val="24"/>
        </w:rPr>
        <w:t xml:space="preserve">Recipient of an outstanding Academic Achievement award for all 5 years of my secondary school education. </w:t>
      </w:r>
    </w:p>
    <w:p w14:paraId="1C97537F" w14:textId="34AC39DF" w:rsidR="00AF6DDA" w:rsidRDefault="00AF6DDA" w:rsidP="00AF6DDA">
      <w:pPr>
        <w:rPr>
          <w:sz w:val="24"/>
          <w:szCs w:val="24"/>
        </w:rPr>
      </w:pPr>
      <w:r>
        <w:rPr>
          <w:sz w:val="24"/>
          <w:szCs w:val="24"/>
        </w:rPr>
        <w:lastRenderedPageBreak/>
        <w:t>Class Representative to the Student Council in 3</w:t>
      </w:r>
      <w:r w:rsidRPr="00B24DD9">
        <w:rPr>
          <w:sz w:val="24"/>
          <w:szCs w:val="24"/>
          <w:vertAlign w:val="superscript"/>
        </w:rPr>
        <w:t>rd</w:t>
      </w:r>
      <w:r>
        <w:rPr>
          <w:sz w:val="24"/>
          <w:szCs w:val="24"/>
        </w:rPr>
        <w:t xml:space="preserve"> year of Secondary School. </w:t>
      </w:r>
    </w:p>
    <w:p w14:paraId="746AF557" w14:textId="77777777" w:rsidR="00AF6DDA" w:rsidRPr="00A115F0" w:rsidRDefault="00AF6DDA" w:rsidP="00AF6DDA">
      <w:pPr>
        <w:rPr>
          <w:sz w:val="24"/>
          <w:szCs w:val="24"/>
        </w:rPr>
      </w:pPr>
      <w:r w:rsidRPr="00A115F0">
        <w:rPr>
          <w:sz w:val="24"/>
          <w:szCs w:val="24"/>
        </w:rPr>
        <w:t>GAISCE Bronze Medal</w:t>
      </w:r>
      <w:r>
        <w:rPr>
          <w:sz w:val="24"/>
          <w:szCs w:val="24"/>
        </w:rPr>
        <w:t xml:space="preserve">. </w:t>
      </w:r>
    </w:p>
    <w:p w14:paraId="46531260" w14:textId="77777777" w:rsidR="00AF6DDA" w:rsidRPr="00A115F0" w:rsidRDefault="00AF6DDA" w:rsidP="00AF6DDA">
      <w:pPr>
        <w:rPr>
          <w:sz w:val="24"/>
          <w:szCs w:val="24"/>
        </w:rPr>
      </w:pPr>
      <w:r w:rsidRPr="00A115F0">
        <w:rPr>
          <w:sz w:val="24"/>
          <w:szCs w:val="24"/>
        </w:rPr>
        <w:t>Certificate in Disability Equality Training</w:t>
      </w:r>
      <w:r>
        <w:rPr>
          <w:sz w:val="24"/>
          <w:szCs w:val="24"/>
        </w:rPr>
        <w:t xml:space="preserve">. </w:t>
      </w:r>
    </w:p>
    <w:p w14:paraId="7BF4CBCE" w14:textId="7EB2F718" w:rsidR="00AF6DDA" w:rsidRPr="00A115F0" w:rsidRDefault="00AF6DDA" w:rsidP="00AF6DDA">
      <w:pPr>
        <w:rPr>
          <w:sz w:val="24"/>
          <w:szCs w:val="24"/>
        </w:rPr>
      </w:pPr>
      <w:r>
        <w:rPr>
          <w:sz w:val="24"/>
          <w:szCs w:val="24"/>
        </w:rPr>
        <w:t xml:space="preserve">Grade </w:t>
      </w:r>
      <w:r w:rsidR="003566A9">
        <w:rPr>
          <w:sz w:val="24"/>
          <w:szCs w:val="24"/>
        </w:rPr>
        <w:t>6</w:t>
      </w:r>
      <w:r>
        <w:rPr>
          <w:sz w:val="24"/>
          <w:szCs w:val="24"/>
        </w:rPr>
        <w:t xml:space="preserve"> RIAM – Piano. </w:t>
      </w:r>
    </w:p>
    <w:p w14:paraId="793BA35B" w14:textId="77777777" w:rsidR="00AF6DDA" w:rsidRPr="000D7895" w:rsidRDefault="00AF6DDA" w:rsidP="00AF6DDA">
      <w:pPr>
        <w:rPr>
          <w:b/>
          <w:sz w:val="28"/>
        </w:rPr>
      </w:pPr>
      <w:r w:rsidRPr="000D7895">
        <w:rPr>
          <w:b/>
          <w:sz w:val="28"/>
        </w:rPr>
        <w:t>Employment History</w:t>
      </w:r>
    </w:p>
    <w:p w14:paraId="7FF6CE45" w14:textId="77777777" w:rsidR="00AF6DDA" w:rsidRPr="00A115F0" w:rsidRDefault="00AF6DDA" w:rsidP="00AF6DDA">
      <w:pPr>
        <w:tabs>
          <w:tab w:val="left" w:pos="2835"/>
        </w:tabs>
      </w:pPr>
      <w:r w:rsidRPr="00A115F0">
        <w:t>May 2016 – current</w:t>
      </w:r>
      <w:r w:rsidRPr="00A115F0">
        <w:tab/>
      </w:r>
      <w:r w:rsidRPr="00A115F0">
        <w:rPr>
          <w:b/>
        </w:rPr>
        <w:t>Cashier, Sinnott’s Centra, Irishtown, New Ross, Co. Wexford</w:t>
      </w:r>
      <w:r w:rsidRPr="00A115F0">
        <w:t xml:space="preserve">. </w:t>
      </w:r>
    </w:p>
    <w:p w14:paraId="3A5422C8" w14:textId="37405AC3" w:rsidR="00AF6DDA" w:rsidRPr="00A115F0" w:rsidRDefault="00AF6DDA" w:rsidP="00AF6DDA">
      <w:r w:rsidRPr="00A115F0">
        <w:t>As cashier, I am responsible for large volumes of cash and card transactions</w:t>
      </w:r>
      <w:r>
        <w:t xml:space="preserve"> and </w:t>
      </w:r>
      <w:r w:rsidRPr="00A115F0">
        <w:t xml:space="preserve">ensure that customers have a positive retail experience when they visit our store.  On occasion, I assist the duty manager with daily cashing up and banking.  As an experienced member of the staff, I support more junior team members with training and with challenging customer situations. </w:t>
      </w:r>
      <w:r>
        <w:t xml:space="preserve">Recently I have been placed in charge of training another member of the staff on the deli counter. </w:t>
      </w:r>
      <w:r w:rsidRPr="00A115F0">
        <w:t xml:space="preserve">My strong focus on customer care ensures that our store continues to receive excellent mystery shopper ratings.  Customers frequently provide extremely positive feedback on my proactive, customer focused, calm and reassuring manner. </w:t>
      </w:r>
    </w:p>
    <w:p w14:paraId="48C713EB" w14:textId="77777777" w:rsidR="00AF6DDA" w:rsidRPr="00A115F0" w:rsidRDefault="00AF6DDA" w:rsidP="00AF6DDA">
      <w:pPr>
        <w:tabs>
          <w:tab w:val="left" w:pos="2268"/>
        </w:tabs>
      </w:pPr>
      <w:r w:rsidRPr="00A115F0">
        <w:t>Sept-Oct 2015</w:t>
      </w:r>
      <w:r w:rsidRPr="00A115F0">
        <w:tab/>
      </w:r>
      <w:r w:rsidRPr="00A115F0">
        <w:rPr>
          <w:b/>
        </w:rPr>
        <w:t>Paul Rogers Solicitors, Charles St. New Ross, Co. Wexford</w:t>
      </w:r>
      <w:r w:rsidRPr="00A115F0">
        <w:t xml:space="preserve">. </w:t>
      </w:r>
    </w:p>
    <w:p w14:paraId="1854003B" w14:textId="77777777" w:rsidR="00AF6DDA" w:rsidRPr="00A115F0" w:rsidRDefault="00AF6DDA" w:rsidP="00AF6DDA">
      <w:r w:rsidRPr="00A115F0">
        <w:t>As part of my work experience placements during my transition year, I was successful in my application to spend some time in a local solicitor’s office.  I was considering a career in law at the time, so was keen to gain some experience in that environment.  Although my tasks there were very junior e.g. basic administration and call-answering, I was fascinated by the world of law and am clear that this placement helped to inform my subsequent career choice.</w:t>
      </w:r>
    </w:p>
    <w:p w14:paraId="69999373" w14:textId="77777777" w:rsidR="00AF6DDA" w:rsidRPr="00A115F0" w:rsidRDefault="00AF6DDA" w:rsidP="00AF6DDA">
      <w:pPr>
        <w:tabs>
          <w:tab w:val="left" w:pos="2268"/>
        </w:tabs>
      </w:pPr>
      <w:r w:rsidRPr="00A115F0">
        <w:t>Nov-Dec 2015</w:t>
      </w:r>
      <w:r w:rsidRPr="00A115F0">
        <w:tab/>
      </w:r>
      <w:r w:rsidRPr="00A115F0">
        <w:rPr>
          <w:b/>
        </w:rPr>
        <w:t>Sam McCauley’s Pharmacy, South Street, New Ross, Co. Wexford</w:t>
      </w:r>
    </w:p>
    <w:p w14:paraId="43BA8F93" w14:textId="77777777" w:rsidR="00AF6DDA" w:rsidRPr="00A115F0" w:rsidRDefault="00AF6DDA" w:rsidP="00AF6DDA">
      <w:r w:rsidRPr="00A115F0">
        <w:t>My second work experience placement was in the retail sector, where I was a customer service assistant.  I found this placement to be useful in terms of developing my customer service and communication skills as well as my ability to multi-task.  This was also my first experience of having responsibility for monetary transactions, which was a significant demonstration of trust from my employer given my age and lack of experience.  Additionally, I was also trusted with the stocking of prescription drugs, which was unusual for a placement employee.</w:t>
      </w:r>
    </w:p>
    <w:p w14:paraId="6722CA59" w14:textId="77777777" w:rsidR="00AF6DDA" w:rsidRPr="00A115F0" w:rsidRDefault="00AF6DDA" w:rsidP="00AF6DDA">
      <w:pPr>
        <w:tabs>
          <w:tab w:val="left" w:pos="2268"/>
        </w:tabs>
      </w:pPr>
      <w:r w:rsidRPr="00A115F0">
        <w:t>Jan-Mar 2016</w:t>
      </w:r>
      <w:r w:rsidRPr="00A115F0">
        <w:tab/>
      </w:r>
      <w:r w:rsidRPr="00A115F0">
        <w:rPr>
          <w:b/>
        </w:rPr>
        <w:t>Blossoms Ladieswear, South Street, New Ross, Co. Wexford</w:t>
      </w:r>
    </w:p>
    <w:p w14:paraId="3CB9B144" w14:textId="77777777" w:rsidR="00AF6DDA" w:rsidRDefault="00AF6DDA" w:rsidP="00AF6DDA">
      <w:r w:rsidRPr="00A115F0">
        <w:t>My final work experience placement was with another retail outlet.  Again, I dealt with customers, managed monetary transactions and assisted with stock management.  Towards the end of the placement, the owner/manager allowed me to manage the shop alone, which was again unusual for a work experience employee.</w:t>
      </w:r>
    </w:p>
    <w:p w14:paraId="3AD25DFD" w14:textId="77777777" w:rsidR="00AF6DDA" w:rsidRPr="00A115F0" w:rsidRDefault="00AF6DDA" w:rsidP="00AF6DDA"/>
    <w:p w14:paraId="17794077" w14:textId="5FB212F5" w:rsidR="00492619" w:rsidRDefault="00AF6DDA">
      <w:r>
        <w:t xml:space="preserve">References available on request </w:t>
      </w:r>
    </w:p>
    <w:p w14:paraId="146D69AB" w14:textId="77777777" w:rsidR="00701BA6" w:rsidRPr="00701BA6" w:rsidRDefault="00701BA6" w:rsidP="00701BA6">
      <w:pPr>
        <w:spacing w:after="0" w:line="0" w:lineRule="auto"/>
        <w:rPr>
          <w:rFonts w:ascii="pg-1ff11" w:eastAsia="Times New Roman" w:hAnsi="pg-1ff11"/>
          <w:color w:val="2F5496"/>
          <w:sz w:val="96"/>
          <w:szCs w:val="96"/>
          <w:lang w:eastAsia="en-GB"/>
        </w:rPr>
      </w:pPr>
      <w:proofErr w:type="spellStart"/>
      <w:r w:rsidRPr="00701BA6">
        <w:rPr>
          <w:rFonts w:ascii="pg-1ff11" w:eastAsia="Times New Roman" w:hAnsi="pg-1ff11"/>
          <w:color w:val="2F5496"/>
          <w:sz w:val="96"/>
          <w:szCs w:val="96"/>
          <w:lang w:eastAsia="en-GB"/>
        </w:rPr>
        <w:t>rthur</w:t>
      </w:r>
      <w:proofErr w:type="spellEnd"/>
      <w:r w:rsidRPr="00701BA6">
        <w:rPr>
          <w:rFonts w:ascii="pg-1ff11" w:eastAsia="Times New Roman" w:hAnsi="pg-1ff11"/>
          <w:color w:val="2F5496"/>
          <w:sz w:val="96"/>
          <w:szCs w:val="96"/>
          <w:lang w:eastAsia="en-GB"/>
        </w:rPr>
        <w:t xml:space="preserve"> Cox </w:t>
      </w:r>
    </w:p>
    <w:p w14:paraId="447B754D"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F4FDCF2"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5DBFED0"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 !</w:t>
      </w:r>
    </w:p>
    <w:p w14:paraId="23CB55AB"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AA24E5F"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FA576C4"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19CA1865"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79169056"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71AC358A"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768EEA89"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63C89044"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20535C58"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390A5511"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5C6E3063"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0A431D2F"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amp;#$-#</w:t>
      </w:r>
    </w:p>
    <w:p w14:paraId="4BC35809"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20152172"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65B0D386"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BAFB5F6"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 xml:space="preserve"> </w:t>
      </w:r>
    </w:p>
    <w:p w14:paraId="77387883" w14:textId="77777777" w:rsidR="00701BA6" w:rsidRDefault="00701BA6" w:rsidP="00701BA6">
      <w:r>
        <w:lastRenderedPageBreak/>
        <w:t xml:space="preserve">Dear </w:t>
      </w:r>
    </w:p>
    <w:p w14:paraId="4C7437B2" w14:textId="77777777" w:rsidR="00701BA6" w:rsidRDefault="00701BA6" w:rsidP="00701BA6">
      <w:r w:rsidRPr="007B700B">
        <w:t xml:space="preserve">I am a third year Business &amp; Law student at University College Dublin and wish to apply for the intern position available </w:t>
      </w:r>
      <w:r>
        <w:t>in</w:t>
      </w:r>
      <w:r w:rsidRPr="007B700B">
        <w:t xml:space="preserve"> your office for the month of June.</w:t>
      </w:r>
    </w:p>
    <w:p w14:paraId="2189761E" w14:textId="77777777" w:rsidR="00701BA6" w:rsidRDefault="00701BA6" w:rsidP="00701BA6"/>
    <w:p w14:paraId="31851732" w14:textId="77777777" w:rsidR="00701BA6" w:rsidRDefault="00701BA6" w:rsidP="00701BA6">
      <w:r w:rsidRPr="007B700B">
        <w:t xml:space="preserve">My Business and Law degree has provided a </w:t>
      </w:r>
      <w:r>
        <w:t>vital</w:t>
      </w:r>
      <w:r w:rsidRPr="007B700B">
        <w:t xml:space="preserve"> foundation for me as I enter the corporate and legal environment, however I’m aware that I need to build on this through the acquisition of real legal experience.</w:t>
      </w:r>
      <w:r>
        <w:t xml:space="preserve"> I believe that this role would be perfect for me as it combines business and law, both of which I have a keen interest in.  I do however feel that I am becoming increasingly drawn to the legal aspects of my degree. </w:t>
      </w:r>
    </w:p>
    <w:p w14:paraId="59D798C7" w14:textId="77777777" w:rsidR="00701BA6" w:rsidRDefault="00701BA6" w:rsidP="00701BA6"/>
    <w:p w14:paraId="3F0CEC4D" w14:textId="77777777" w:rsidR="00701BA6" w:rsidRDefault="00701BA6" w:rsidP="00701BA6">
      <w:r w:rsidRPr="007B700B">
        <w:t>I am an honest, hardworking and reliable individual with efficient personal and organisational time management skills</w:t>
      </w:r>
      <w:r>
        <w:t xml:space="preserve">. I have experience working in teams, both during academic group assignments and through my employment.   I have demonstrated the behavioural flexibility to take on different roles within the team unit, using my excellent communication and interpersonal skills to help ensure that the team excels.  I enjoy a challenge and I am relentless in following a solutions-based approach to ensure that output is of the highest possible standard. </w:t>
      </w:r>
    </w:p>
    <w:p w14:paraId="6DD20FED" w14:textId="77777777" w:rsidR="00701BA6" w:rsidRDefault="00701BA6" w:rsidP="00701BA6"/>
    <w:p w14:paraId="2EB9DBA7" w14:textId="77777777" w:rsidR="00701BA6" w:rsidRDefault="00701BA6" w:rsidP="00701BA6">
      <w:r>
        <w:t xml:space="preserve">I know that the experience I would gain at Arthur Cox, one of the country’s leading law firms, would be invaluable to me as I begin my legal career. I believe that I would be an asset to your organisation if I am successful. </w:t>
      </w:r>
    </w:p>
    <w:p w14:paraId="2B2C6684" w14:textId="77777777" w:rsidR="00701BA6" w:rsidRDefault="00701BA6" w:rsidP="00701BA6"/>
    <w:p w14:paraId="6165AF6A" w14:textId="77777777" w:rsidR="00701BA6" w:rsidRDefault="00701BA6" w:rsidP="00701BA6">
      <w:r>
        <w:t xml:space="preserve">Thank you for taking the time to read my application, I look forward to hearing from you </w:t>
      </w:r>
    </w:p>
    <w:p w14:paraId="15077111" w14:textId="77777777" w:rsidR="00701BA6" w:rsidRDefault="00701BA6" w:rsidP="00701BA6"/>
    <w:p w14:paraId="598960CE" w14:textId="77777777" w:rsidR="00701BA6" w:rsidRDefault="00701BA6" w:rsidP="00701BA6">
      <w:r>
        <w:t xml:space="preserve">Julianne </w:t>
      </w:r>
    </w:p>
    <w:p w14:paraId="4D8E1F6A" w14:textId="6057FA40" w:rsidR="00701BA6" w:rsidRDefault="00701BA6"/>
    <w:p w14:paraId="23444740" w14:textId="77777777" w:rsidR="00701BA6" w:rsidRPr="00701BA6" w:rsidRDefault="00701BA6" w:rsidP="00701BA6">
      <w:pPr>
        <w:spacing w:after="0" w:line="0" w:lineRule="auto"/>
        <w:rPr>
          <w:rFonts w:ascii="pg-1ff11" w:eastAsia="Times New Roman" w:hAnsi="pg-1ff11"/>
          <w:color w:val="2F5496"/>
          <w:sz w:val="96"/>
          <w:szCs w:val="96"/>
          <w:lang w:eastAsia="en-GB"/>
        </w:rPr>
      </w:pPr>
      <w:proofErr w:type="spellStart"/>
      <w:r w:rsidRPr="00701BA6">
        <w:rPr>
          <w:rFonts w:ascii="pg-1ff11" w:eastAsia="Times New Roman" w:hAnsi="pg-1ff11"/>
          <w:color w:val="2F5496"/>
          <w:sz w:val="96"/>
          <w:szCs w:val="96"/>
          <w:lang w:eastAsia="en-GB"/>
        </w:rPr>
        <w:t>rthur</w:t>
      </w:r>
      <w:proofErr w:type="spellEnd"/>
      <w:r w:rsidRPr="00701BA6">
        <w:rPr>
          <w:rFonts w:ascii="pg-1ff11" w:eastAsia="Times New Roman" w:hAnsi="pg-1ff11"/>
          <w:color w:val="2F5496"/>
          <w:sz w:val="96"/>
          <w:szCs w:val="96"/>
          <w:lang w:eastAsia="en-GB"/>
        </w:rPr>
        <w:t xml:space="preserve"> Cox </w:t>
      </w:r>
    </w:p>
    <w:p w14:paraId="0D6E3353"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57B3BF28"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25B950BA"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 !</w:t>
      </w:r>
    </w:p>
    <w:p w14:paraId="515AB853"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205E304E"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586FE63E"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57E0C46B"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64DC2C4A"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6D9BF08A"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1267E049"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361417A1"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3BDB3D6D"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64D05271"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26F79CB5"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04439590"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amp;#$-#</w:t>
      </w:r>
    </w:p>
    <w:p w14:paraId="2FCD6591"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75BE449D"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1F5B2C2E"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07BA9EFB"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 xml:space="preserve"> </w:t>
      </w:r>
    </w:p>
    <w:p w14:paraId="42E665CE" w14:textId="77777777" w:rsidR="00701BA6" w:rsidRPr="00701BA6" w:rsidRDefault="00701BA6" w:rsidP="00701BA6">
      <w:pPr>
        <w:spacing w:after="0" w:line="0" w:lineRule="auto"/>
        <w:rPr>
          <w:rFonts w:ascii="pg-1ff11" w:eastAsia="Times New Roman" w:hAnsi="pg-1ff11"/>
          <w:color w:val="2F5496"/>
          <w:sz w:val="96"/>
          <w:szCs w:val="96"/>
          <w:lang w:eastAsia="en-GB"/>
        </w:rPr>
      </w:pPr>
      <w:proofErr w:type="spellStart"/>
      <w:r w:rsidRPr="00701BA6">
        <w:rPr>
          <w:rFonts w:ascii="pg-1ff11" w:eastAsia="Times New Roman" w:hAnsi="pg-1ff11"/>
          <w:color w:val="2F5496"/>
          <w:sz w:val="96"/>
          <w:szCs w:val="96"/>
          <w:lang w:eastAsia="en-GB"/>
        </w:rPr>
        <w:t>rthur</w:t>
      </w:r>
      <w:proofErr w:type="spellEnd"/>
      <w:r w:rsidRPr="00701BA6">
        <w:rPr>
          <w:rFonts w:ascii="pg-1ff11" w:eastAsia="Times New Roman" w:hAnsi="pg-1ff11"/>
          <w:color w:val="2F5496"/>
          <w:sz w:val="96"/>
          <w:szCs w:val="96"/>
          <w:lang w:eastAsia="en-GB"/>
        </w:rPr>
        <w:t xml:space="preserve"> Cox </w:t>
      </w:r>
    </w:p>
    <w:p w14:paraId="1BDC7118"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72EB76B7"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E3631E2"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 !</w:t>
      </w:r>
    </w:p>
    <w:p w14:paraId="1024780E"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621E7977"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4626B5E7"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561D396E"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3A311AFC"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08E51037"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56ABB937"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14ED4568"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6D8C52C3"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3B4FF495"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w:t>
      </w:r>
    </w:p>
    <w:p w14:paraId="0566C7C8"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530AFA5A"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amp;,&amp;#$-#</w:t>
      </w:r>
    </w:p>
    <w:p w14:paraId="67333F76"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341679DE"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5D4E17FB"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w:t>
      </w:r>
    </w:p>
    <w:p w14:paraId="17FAEC53" w14:textId="77777777" w:rsidR="00701BA6" w:rsidRPr="00701BA6" w:rsidRDefault="00701BA6" w:rsidP="00701BA6">
      <w:pPr>
        <w:spacing w:after="0" w:line="0" w:lineRule="auto"/>
        <w:rPr>
          <w:rFonts w:ascii="pg-1ffc" w:eastAsia="Times New Roman" w:hAnsi="pg-1ffc"/>
          <w:color w:val="000000"/>
          <w:sz w:val="66"/>
          <w:szCs w:val="66"/>
          <w:lang w:eastAsia="en-GB"/>
        </w:rPr>
      </w:pPr>
      <w:r w:rsidRPr="00701BA6">
        <w:rPr>
          <w:rFonts w:ascii="pg-1ffc" w:eastAsia="Times New Roman" w:hAnsi="pg-1ffc"/>
          <w:color w:val="000000"/>
          <w:sz w:val="66"/>
          <w:szCs w:val="66"/>
          <w:lang w:eastAsia="en-GB"/>
        </w:rPr>
        <w:t xml:space="preserve"> </w:t>
      </w:r>
    </w:p>
    <w:p w14:paraId="2A2853CD" w14:textId="77777777" w:rsidR="00701BA6" w:rsidRDefault="00701BA6"/>
    <w:sectPr w:rsidR="00701BA6" w:rsidSect="00AF6DDA">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g-1ff11">
    <w:altName w:val="Cambria"/>
    <w:panose1 w:val="020B0604020202020204"/>
    <w:charset w:val="00"/>
    <w:family w:val="roman"/>
    <w:notTrueType/>
    <w:pitch w:val="default"/>
  </w:font>
  <w:font w:name="pg-1ff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856C7"/>
    <w:multiLevelType w:val="hybridMultilevel"/>
    <w:tmpl w:val="898408D0"/>
    <w:lvl w:ilvl="0" w:tplc="0644CCE2">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DA"/>
    <w:rsid w:val="0019544C"/>
    <w:rsid w:val="002332FA"/>
    <w:rsid w:val="003566A9"/>
    <w:rsid w:val="00492619"/>
    <w:rsid w:val="005B721D"/>
    <w:rsid w:val="00701BA6"/>
    <w:rsid w:val="00975964"/>
    <w:rsid w:val="00AF6DDA"/>
    <w:rsid w:val="00B67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8C0649"/>
  <w15:chartTrackingRefBased/>
  <w15:docId w15:val="{6DD989AE-C77B-BE46-818C-BB192E54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DA"/>
    <w:pPr>
      <w:spacing w:before="0" w:beforeAutospacing="0" w:after="200" w:afterAutospacing="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DDA"/>
    <w:rPr>
      <w:color w:val="0000FF"/>
      <w:u w:val="single"/>
    </w:rPr>
  </w:style>
  <w:style w:type="paragraph" w:styleId="ListParagraph">
    <w:name w:val="List Paragraph"/>
    <w:basedOn w:val="Normal"/>
    <w:uiPriority w:val="34"/>
    <w:qFormat/>
    <w:rsid w:val="00B6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44930">
      <w:bodyDiv w:val="1"/>
      <w:marLeft w:val="0"/>
      <w:marRight w:val="0"/>
      <w:marTop w:val="0"/>
      <w:marBottom w:val="0"/>
      <w:divBdr>
        <w:top w:val="none" w:sz="0" w:space="0" w:color="auto"/>
        <w:left w:val="none" w:sz="0" w:space="0" w:color="auto"/>
        <w:bottom w:val="none" w:sz="0" w:space="0" w:color="auto"/>
        <w:right w:val="none" w:sz="0" w:space="0" w:color="auto"/>
      </w:divBdr>
    </w:div>
    <w:div w:id="716900578">
      <w:bodyDiv w:val="1"/>
      <w:marLeft w:val="0"/>
      <w:marRight w:val="0"/>
      <w:marTop w:val="0"/>
      <w:marBottom w:val="0"/>
      <w:divBdr>
        <w:top w:val="none" w:sz="0" w:space="0" w:color="auto"/>
        <w:left w:val="none" w:sz="0" w:space="0" w:color="auto"/>
        <w:bottom w:val="none" w:sz="0" w:space="0" w:color="auto"/>
        <w:right w:val="none" w:sz="0" w:space="0" w:color="auto"/>
      </w:divBdr>
    </w:div>
    <w:div w:id="1557011117">
      <w:bodyDiv w:val="1"/>
      <w:marLeft w:val="0"/>
      <w:marRight w:val="0"/>
      <w:marTop w:val="0"/>
      <w:marBottom w:val="0"/>
      <w:divBdr>
        <w:top w:val="none" w:sz="0" w:space="0" w:color="auto"/>
        <w:left w:val="none" w:sz="0" w:space="0" w:color="auto"/>
        <w:bottom w:val="none" w:sz="0" w:space="0" w:color="auto"/>
        <w:right w:val="none" w:sz="0" w:space="0" w:color="auto"/>
      </w:divBdr>
    </w:div>
    <w:div w:id="21319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1725</Words>
  <Characters>8212</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Dempsey</dc:creator>
  <cp:keywords/>
  <dc:description/>
  <cp:lastModifiedBy>Julianne Dempsey</cp:lastModifiedBy>
  <cp:revision>6</cp:revision>
  <dcterms:created xsi:type="dcterms:W3CDTF">2020-10-20T20:06:00Z</dcterms:created>
  <dcterms:modified xsi:type="dcterms:W3CDTF">2020-10-24T12:50:00Z</dcterms:modified>
</cp:coreProperties>
</file>