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4FF7" w14:textId="1F03C5DB" w:rsidR="64AB8788" w:rsidRDefault="64AB8788" w:rsidP="64AB8788">
      <w:pPr>
        <w:jc w:val="center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>Katie O'Malley</w:t>
      </w:r>
    </w:p>
    <w:p w14:paraId="4D23538D" w14:textId="5F7889A6" w:rsidR="64AB8788" w:rsidRDefault="64AB8788" w:rsidP="64AB8788">
      <w:pPr>
        <w:jc w:val="center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 </w:t>
      </w:r>
      <w:r w:rsidR="00B2671D">
        <w:rPr>
          <w:rFonts w:ascii="Arial" w:eastAsia="Arial" w:hAnsi="Arial" w:cs="Arial"/>
          <w:b/>
          <w:bCs/>
        </w:rPr>
        <w:t xml:space="preserve">Belmont Avenue, Donnybrook, Dublin 4 </w:t>
      </w:r>
    </w:p>
    <w:p w14:paraId="06713949" w14:textId="27CADE40" w:rsidR="64AB8788" w:rsidRDefault="64AB8788" w:rsidP="64AB8788">
      <w:pPr>
        <w:jc w:val="center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Email: Katieomalley2008@hotmail.com </w:t>
      </w:r>
    </w:p>
    <w:p w14:paraId="4CACF409" w14:textId="7877FE5D" w:rsidR="64AB8788" w:rsidRDefault="64AB8788" w:rsidP="64AB8788">
      <w:pPr>
        <w:jc w:val="center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>Phone number: 0868904196</w:t>
      </w:r>
    </w:p>
    <w:p w14:paraId="62375158" w14:textId="3D724355" w:rsidR="64AB8788" w:rsidRDefault="64AB8788" w:rsidP="64AB8788">
      <w:pPr>
        <w:jc w:val="both"/>
        <w:rPr>
          <w:rFonts w:ascii="Arial" w:eastAsia="Arial" w:hAnsi="Arial" w:cs="Arial"/>
          <w:b/>
          <w:bCs/>
          <w:u w:val="single"/>
        </w:rPr>
      </w:pPr>
      <w:r w:rsidRPr="64AB8788">
        <w:rPr>
          <w:rFonts w:ascii="Arial" w:eastAsia="Arial" w:hAnsi="Arial" w:cs="Arial"/>
          <w:b/>
          <w:bCs/>
          <w:u w:val="single"/>
        </w:rPr>
        <w:t>EDUCATION</w:t>
      </w:r>
    </w:p>
    <w:p w14:paraId="3A6F260B" w14:textId="211FE1B5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>Final Examination – FE1 2020-2021</w:t>
      </w:r>
    </w:p>
    <w:p w14:paraId="336FAA57" w14:textId="10EA6063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Passed </w:t>
      </w:r>
      <w:r w:rsidR="00B2671D">
        <w:rPr>
          <w:rFonts w:ascii="Arial" w:eastAsia="Arial" w:hAnsi="Arial" w:cs="Arial"/>
        </w:rPr>
        <w:t>all 8</w:t>
      </w:r>
      <w:r w:rsidRPr="64AB8788">
        <w:rPr>
          <w:rFonts w:ascii="Arial" w:eastAsia="Arial" w:hAnsi="Arial" w:cs="Arial"/>
        </w:rPr>
        <w:t xml:space="preserve"> FE1 examinations </w:t>
      </w:r>
    </w:p>
    <w:p w14:paraId="65745F88" w14:textId="2C89AB39" w:rsidR="64AB8788" w:rsidRDefault="64AB8788" w:rsidP="64AB8788">
      <w:pPr>
        <w:jc w:val="both"/>
        <w:rPr>
          <w:rFonts w:ascii="Arial" w:eastAsia="Arial" w:hAnsi="Arial" w:cs="Arial"/>
        </w:rPr>
      </w:pPr>
    </w:p>
    <w:p w14:paraId="5755FE28" w14:textId="7DA383D7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BCL Law 2016 - 2019 </w:t>
      </w:r>
    </w:p>
    <w:p w14:paraId="6F39AD87" w14:textId="08C7595A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National University of Ireland - Maynooth Grade: 2:1 </w:t>
      </w:r>
    </w:p>
    <w:p w14:paraId="39550B08" w14:textId="6C114DDD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International Development Minor Study (15 credits) </w:t>
      </w:r>
    </w:p>
    <w:p w14:paraId="57B8D939" w14:textId="10710D6F" w:rsidR="64AB8788" w:rsidRDefault="64AB8788" w:rsidP="64AB8788">
      <w:pPr>
        <w:jc w:val="both"/>
        <w:rPr>
          <w:rFonts w:ascii="Arial" w:eastAsia="Arial" w:hAnsi="Arial" w:cs="Arial"/>
        </w:rPr>
      </w:pPr>
    </w:p>
    <w:p w14:paraId="423BC233" w14:textId="4D78C6F7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Leaving Certificate 2010-2016 </w:t>
      </w:r>
    </w:p>
    <w:p w14:paraId="000F8926" w14:textId="0D4FF6B0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St.Mary's Secondary School, Ballina, Co. Mayo</w:t>
      </w:r>
    </w:p>
    <w:p w14:paraId="7AA2298C" w14:textId="297F4CC0" w:rsidR="64AB8788" w:rsidRDefault="64AB8788" w:rsidP="64AB8788">
      <w:pPr>
        <w:jc w:val="both"/>
        <w:rPr>
          <w:rFonts w:ascii="Arial" w:eastAsia="Arial" w:hAnsi="Arial" w:cs="Arial"/>
        </w:rPr>
      </w:pPr>
    </w:p>
    <w:p w14:paraId="50B633FF" w14:textId="372842C9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  <w:u w:val="single"/>
        </w:rPr>
        <w:t>EMPLOYMENT HISTORY</w:t>
      </w:r>
      <w:r w:rsidRPr="64AB8788">
        <w:rPr>
          <w:rFonts w:ascii="Arial" w:eastAsia="Arial" w:hAnsi="Arial" w:cs="Arial"/>
          <w:b/>
          <w:bCs/>
        </w:rPr>
        <w:t xml:space="preserve"> </w:t>
      </w:r>
    </w:p>
    <w:p w14:paraId="62C58DC3" w14:textId="721347C6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>Department of Agriculture, Food and The Marine              February 2021 - Present</w:t>
      </w:r>
    </w:p>
    <w:p w14:paraId="09444113" w14:textId="63800594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Industrial &amp; Employee Relations Specialist (Administrative Officer) </w:t>
      </w:r>
    </w:p>
    <w:p w14:paraId="11938C0E" w14:textId="0CE6B4DE" w:rsidR="64AB8788" w:rsidRDefault="64AB8788" w:rsidP="64AB878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</w:rPr>
        <w:t>Contributing to policy development and the management of industrial relations issues within the Department</w:t>
      </w:r>
    </w:p>
    <w:p w14:paraId="337028BC" w14:textId="4DBC3003" w:rsidR="64AB8788" w:rsidRDefault="64AB8788" w:rsidP="64AB878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</w:rPr>
        <w:t>Preparation and involvement in various dispute resolution mechanisms such as conciliation, facilitation, mediation and adjudication</w:t>
      </w:r>
    </w:p>
    <w:p w14:paraId="50D2E343" w14:textId="5F0FC83A" w:rsidR="64AB8788" w:rsidRDefault="64AB8788" w:rsidP="64AB878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</w:rPr>
        <w:t>Engaging with a wide range of stakeholders including trade union officials and various divisions across the civil service</w:t>
      </w:r>
    </w:p>
    <w:p w14:paraId="2438D06A" w14:textId="5C381394" w:rsidR="64AB8788" w:rsidRDefault="64AB8788" w:rsidP="64AB878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</w:rPr>
        <w:t xml:space="preserve">Researching and drafting submissions for various industrial relation queries and disputes. </w:t>
      </w:r>
    </w:p>
    <w:p w14:paraId="62B4522B" w14:textId="52B6C1A1" w:rsidR="64AB8788" w:rsidRDefault="64AB8788" w:rsidP="64AB8788">
      <w:pPr>
        <w:jc w:val="both"/>
        <w:rPr>
          <w:rFonts w:ascii="Arial" w:eastAsia="Arial" w:hAnsi="Arial" w:cs="Arial"/>
          <w:i/>
          <w:iCs/>
          <w:u w:val="single"/>
        </w:rPr>
      </w:pPr>
      <w:r w:rsidRPr="64AB8788">
        <w:rPr>
          <w:rFonts w:ascii="Arial" w:eastAsia="Arial" w:hAnsi="Arial" w:cs="Arial"/>
          <w:i/>
          <w:iCs/>
          <w:u w:val="single"/>
        </w:rPr>
        <w:t>Key achievements to date</w:t>
      </w:r>
    </w:p>
    <w:p w14:paraId="37DFE05E" w14:textId="46DA5E05" w:rsidR="64AB8788" w:rsidRDefault="64AB8788" w:rsidP="64AB8788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u w:val="single"/>
        </w:rPr>
      </w:pPr>
      <w:r w:rsidRPr="64AB8788">
        <w:rPr>
          <w:rFonts w:ascii="Arial" w:eastAsia="Arial" w:hAnsi="Arial" w:cs="Arial"/>
        </w:rPr>
        <w:t>Assisting the preparation of cases and attending WRC mediation and adjudication hearings</w:t>
      </w:r>
    </w:p>
    <w:p w14:paraId="78046AFB" w14:textId="67540720" w:rsidR="64AB8788" w:rsidRDefault="64AB8788" w:rsidP="64AB8788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Contributing to the negotiation and development of industrial relation agreements and processes</w:t>
      </w:r>
    </w:p>
    <w:p w14:paraId="68BFA0CD" w14:textId="3BC45F25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</w:p>
    <w:p w14:paraId="64D9F47C" w14:textId="76E24A25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</w:p>
    <w:p w14:paraId="17A283DC" w14:textId="08E2A6E7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</w:p>
    <w:p w14:paraId="7BFA96E5" w14:textId="53D5436A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lastRenderedPageBreak/>
        <w:t>Road Safety Authority                                                        July 2019 – February 2021</w:t>
      </w:r>
    </w:p>
    <w:p w14:paraId="72FCABFD" w14:textId="64E39E77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Clerical Officer </w:t>
      </w:r>
    </w:p>
    <w:p w14:paraId="1B4A8DF9" w14:textId="4A9F39F9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Updating the public's information and application status in various databases in accordance with data protection regulation. </w:t>
      </w:r>
    </w:p>
    <w:p w14:paraId="7BDAAB74" w14:textId="2C6C8F20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Providing the highest quality standards in customer service when dealing with queries or complaints from the general public </w:t>
      </w:r>
    </w:p>
    <w:p w14:paraId="2BA4C5F1" w14:textId="44CA6ABB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Supporting line-managers with record keeping using Microsoft Office, Excel and various CRM systems to generate reports </w:t>
      </w:r>
    </w:p>
    <w:p w14:paraId="16243C31" w14:textId="506F2421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Supporting in the scheduling of driving tests nationwide by liaising with testing locations and other public service providers by email and post </w:t>
      </w:r>
    </w:p>
    <w:p w14:paraId="1F8F0DE5" w14:textId="4213E6CE" w:rsidR="64AB8788" w:rsidRDefault="64AB8788" w:rsidP="64AB8788">
      <w:pPr>
        <w:jc w:val="both"/>
        <w:rPr>
          <w:rFonts w:ascii="Arial" w:eastAsia="Arial" w:hAnsi="Arial" w:cs="Arial"/>
          <w:i/>
          <w:iCs/>
          <w:u w:val="single"/>
        </w:rPr>
      </w:pPr>
      <w:r w:rsidRPr="64AB8788">
        <w:rPr>
          <w:rFonts w:ascii="Arial" w:eastAsia="Arial" w:hAnsi="Arial" w:cs="Arial"/>
          <w:i/>
          <w:iCs/>
          <w:u w:val="single"/>
        </w:rPr>
        <w:t>Key Achievements</w:t>
      </w:r>
      <w:r w:rsidRPr="64AB8788">
        <w:rPr>
          <w:rFonts w:ascii="Arial" w:eastAsia="Arial" w:hAnsi="Arial" w:cs="Arial"/>
          <w:i/>
          <w:iCs/>
        </w:rPr>
        <w:t xml:space="preserve"> </w:t>
      </w:r>
    </w:p>
    <w:p w14:paraId="70286873" w14:textId="2D60CAC3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Assisted as part of the Driver Education Team in nationwide implementation of Road safety education at road shows and career fairs </w:t>
      </w:r>
    </w:p>
    <w:p w14:paraId="075E0E46" w14:textId="1856D442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Member of the project team to assist in testing and implementing a new CRM system to enhance our customer service processes </w:t>
      </w:r>
    </w:p>
    <w:p w14:paraId="28378FD8" w14:textId="0FABDFC4" w:rsidR="64AB8788" w:rsidRDefault="64AB8788" w:rsidP="64AB8788">
      <w:pPr>
        <w:jc w:val="both"/>
        <w:rPr>
          <w:rFonts w:ascii="Arial" w:eastAsia="Arial" w:hAnsi="Arial" w:cs="Arial"/>
        </w:rPr>
      </w:pPr>
    </w:p>
    <w:p w14:paraId="53EA5484" w14:textId="4AB4AA60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Starcamp LTD   July 2016 – July 2019 </w:t>
      </w:r>
    </w:p>
    <w:p w14:paraId="288489DB" w14:textId="5DE847F6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Camp Manager</w:t>
      </w:r>
    </w:p>
    <w:p w14:paraId="2AAD8D94" w14:textId="41EA7DD6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>Callan Tansey Solicitors   January – April 2013</w:t>
      </w:r>
    </w:p>
    <w:p w14:paraId="3D30F705" w14:textId="0B1E5B1C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Work Experience </w:t>
      </w:r>
    </w:p>
    <w:p w14:paraId="3330A33F" w14:textId="0DA4CD31" w:rsidR="64AB8788" w:rsidRDefault="64AB8788" w:rsidP="64AB8788">
      <w:pPr>
        <w:jc w:val="both"/>
        <w:rPr>
          <w:rFonts w:ascii="Arial" w:eastAsia="Arial" w:hAnsi="Arial" w:cs="Arial"/>
        </w:rPr>
      </w:pPr>
    </w:p>
    <w:p w14:paraId="21176E10" w14:textId="63A037EB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  <w:u w:val="single"/>
        </w:rPr>
        <w:t>ADDITIONAL QUALIFICATIONS</w:t>
      </w:r>
      <w:r w:rsidRPr="64AB8788">
        <w:rPr>
          <w:rFonts w:ascii="Arial" w:eastAsia="Arial" w:hAnsi="Arial" w:cs="Arial"/>
          <w:b/>
          <w:bCs/>
        </w:rPr>
        <w:t xml:space="preserve"> </w:t>
      </w:r>
    </w:p>
    <w:p w14:paraId="596C4365" w14:textId="6D999AD6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● ECDL (European Computer Driving Licence)</w:t>
      </w:r>
    </w:p>
    <w:p w14:paraId="4B4AC5CF" w14:textId="34CAA589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● Royal Irish Academy of Music Senior Certificate (Vocals)</w:t>
      </w:r>
    </w:p>
    <w:p w14:paraId="68146C1F" w14:textId="6129590C" w:rsidR="64AB8788" w:rsidRDefault="64AB8788" w:rsidP="64AB8788">
      <w:pPr>
        <w:jc w:val="both"/>
        <w:rPr>
          <w:rFonts w:ascii="Arial" w:eastAsia="Arial" w:hAnsi="Arial" w:cs="Arial"/>
        </w:rPr>
      </w:pPr>
    </w:p>
    <w:p w14:paraId="7D8CF0EC" w14:textId="4537ABF1" w:rsidR="64AB8788" w:rsidRDefault="64AB8788" w:rsidP="64AB8788">
      <w:pPr>
        <w:jc w:val="both"/>
        <w:rPr>
          <w:rFonts w:ascii="Arial" w:eastAsia="Arial" w:hAnsi="Arial" w:cs="Arial"/>
          <w:b/>
          <w:bCs/>
        </w:rPr>
      </w:pPr>
      <w:r w:rsidRPr="64AB8788">
        <w:rPr>
          <w:rFonts w:ascii="Arial" w:eastAsia="Arial" w:hAnsi="Arial" w:cs="Arial"/>
          <w:b/>
          <w:bCs/>
        </w:rPr>
        <w:t xml:space="preserve">INTERESTS &amp; ACHIEVEMENTS </w:t>
      </w:r>
    </w:p>
    <w:p w14:paraId="5FFFF3D2" w14:textId="723A890F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>● US Embassy Youth Council Member (Jan 2020- Present)</w:t>
      </w:r>
    </w:p>
    <w:p w14:paraId="0150E5A3" w14:textId="0D2AA85B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 ● Forum Facilitator Washington Ireland Program (June 2020- Present) </w:t>
      </w:r>
    </w:p>
    <w:p w14:paraId="62C0CE47" w14:textId="60044C08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● Bronze </w:t>
      </w:r>
      <w:r w:rsidR="00B2671D">
        <w:rPr>
          <w:rFonts w:ascii="Arial" w:eastAsia="Arial" w:hAnsi="Arial" w:cs="Arial"/>
        </w:rPr>
        <w:t>Medal</w:t>
      </w:r>
      <w:r w:rsidRPr="64AB8788">
        <w:rPr>
          <w:rFonts w:ascii="Arial" w:eastAsia="Arial" w:hAnsi="Arial" w:cs="Arial"/>
        </w:rPr>
        <w:t xml:space="preserve"> Gaisce Award</w:t>
      </w:r>
    </w:p>
    <w:p w14:paraId="35316FB2" w14:textId="0E75FC7C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</w:rPr>
        <w:t xml:space="preserve"> ● Mayo Association's 2016 Meitheal Award (Charity Fundraising)</w:t>
      </w:r>
    </w:p>
    <w:p w14:paraId="04EA6FC3" w14:textId="41353EDF" w:rsidR="64AB8788" w:rsidRDefault="64AB8788" w:rsidP="64AB8788">
      <w:pPr>
        <w:jc w:val="both"/>
        <w:rPr>
          <w:rFonts w:ascii="Arial" w:eastAsia="Arial" w:hAnsi="Arial" w:cs="Arial"/>
        </w:rPr>
      </w:pPr>
    </w:p>
    <w:p w14:paraId="71D33D6C" w14:textId="1751C18F" w:rsidR="64AB8788" w:rsidRDefault="64AB8788" w:rsidP="64AB8788">
      <w:pPr>
        <w:jc w:val="both"/>
        <w:rPr>
          <w:rFonts w:ascii="Arial" w:eastAsia="Arial" w:hAnsi="Arial" w:cs="Arial"/>
        </w:rPr>
      </w:pPr>
      <w:r w:rsidRPr="64AB8788">
        <w:rPr>
          <w:rFonts w:ascii="Arial" w:eastAsia="Arial" w:hAnsi="Arial" w:cs="Arial"/>
          <w:b/>
          <w:bCs/>
        </w:rPr>
        <w:t xml:space="preserve">REFERENCES : </w:t>
      </w:r>
      <w:r w:rsidRPr="64AB8788">
        <w:rPr>
          <w:rFonts w:ascii="Arial" w:eastAsia="Arial" w:hAnsi="Arial" w:cs="Arial"/>
        </w:rPr>
        <w:t>On Request</w:t>
      </w:r>
    </w:p>
    <w:sectPr w:rsidR="64AB8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64A4"/>
    <w:multiLevelType w:val="hybridMultilevel"/>
    <w:tmpl w:val="42E8526E"/>
    <w:lvl w:ilvl="0" w:tplc="DF42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AA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47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C1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C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0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A2495"/>
    <w:multiLevelType w:val="hybridMultilevel"/>
    <w:tmpl w:val="50B212EE"/>
    <w:lvl w:ilvl="0" w:tplc="811A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1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0A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0D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7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A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A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2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D55"/>
    <w:multiLevelType w:val="hybridMultilevel"/>
    <w:tmpl w:val="82821B54"/>
    <w:lvl w:ilvl="0" w:tplc="EFE49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08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6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AC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A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C1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8A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74E"/>
    <w:multiLevelType w:val="hybridMultilevel"/>
    <w:tmpl w:val="3CE6ABC8"/>
    <w:lvl w:ilvl="0" w:tplc="ADAE8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4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8E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0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D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83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C5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7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8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760E"/>
    <w:multiLevelType w:val="hybridMultilevel"/>
    <w:tmpl w:val="95FEE068"/>
    <w:lvl w:ilvl="0" w:tplc="A2FC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4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A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49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1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4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26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E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86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D54EE"/>
    <w:multiLevelType w:val="hybridMultilevel"/>
    <w:tmpl w:val="F1F866BE"/>
    <w:lvl w:ilvl="0" w:tplc="EBB8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A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E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A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0E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E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923"/>
    <w:multiLevelType w:val="hybridMultilevel"/>
    <w:tmpl w:val="581CC21E"/>
    <w:lvl w:ilvl="0" w:tplc="73F4F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8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0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6B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F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EE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E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E5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87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DAD08"/>
    <w:rsid w:val="00B2671D"/>
    <w:rsid w:val="2ED0F240"/>
    <w:rsid w:val="64AB8788"/>
    <w:rsid w:val="6F2DA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240"/>
  <w15:chartTrackingRefBased/>
  <w15:docId w15:val="{BF1B80DA-3812-4B46-B6B9-B5A0160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omalley</dc:creator>
  <cp:keywords/>
  <dc:description/>
  <cp:lastModifiedBy>Katie</cp:lastModifiedBy>
  <cp:revision>2</cp:revision>
  <dcterms:created xsi:type="dcterms:W3CDTF">2021-04-21T14:44:00Z</dcterms:created>
  <dcterms:modified xsi:type="dcterms:W3CDTF">2021-10-04T13:00:00Z</dcterms:modified>
</cp:coreProperties>
</file>