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AC" w:rsidRDefault="0020469D" w:rsidP="00B10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20469D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Kevin Healy</w:t>
      </w:r>
    </w:p>
    <w:p w:rsidR="005D6DBD" w:rsidRDefault="00352660" w:rsidP="005D6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8" w:history="1">
        <w:r w:rsidR="00A30F15" w:rsidRPr="00A30F1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ar-SA"/>
          </w:rPr>
          <w:t>kevin.healy14@gmail.com</w:t>
        </w:r>
      </w:hyperlink>
      <w:r w:rsidR="00B10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20469D">
        <w:rPr>
          <w:rFonts w:ascii="Times New Roman" w:eastAsia="Times New Roman" w:hAnsi="Times New Roman" w:cs="Times New Roman"/>
          <w:sz w:val="24"/>
          <w:szCs w:val="24"/>
          <w:lang w:eastAsia="ar-SA"/>
        </w:rPr>
        <w:t>087-7808199</w:t>
      </w:r>
      <w:r w:rsidR="00B10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20469D">
        <w:rPr>
          <w:rFonts w:ascii="Times New Roman" w:eastAsia="Times New Roman" w:hAnsi="Times New Roman" w:cs="Times New Roman"/>
          <w:sz w:val="24"/>
          <w:szCs w:val="24"/>
          <w:lang w:eastAsia="ar-SA"/>
        </w:rPr>
        <w:t>147 Old Youghal Road, Dillons Cross, Cork.</w:t>
      </w:r>
    </w:p>
    <w:p w:rsidR="00B10AB3" w:rsidRDefault="00B10AB3" w:rsidP="00B10A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C66FAC" w:rsidRDefault="00C66FAC" w:rsidP="00B920EF">
      <w:pPr>
        <w:suppressAutoHyphens/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6F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Key Skills:</w:t>
      </w:r>
    </w:p>
    <w:p w:rsidR="002A4BB4" w:rsidRPr="002A4BB4" w:rsidRDefault="002A4BB4" w:rsidP="002A4BB4">
      <w:pPr>
        <w:pStyle w:val="ListParagraph"/>
        <w:numPr>
          <w:ilvl w:val="0"/>
          <w:numId w:val="32"/>
        </w:numPr>
        <w:suppressAutoHyphens/>
        <w:spacing w:after="0" w:line="240" w:lineRule="auto"/>
        <w:ind w:right="-766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Self-motivated, organised and pay high attention to detail, evidenced by publications in the Cork Online Law Review and the forthcoming book “Unequal Protection of the Law: The Rights of Citizens and Non-Citizens in Comparative Perspective.”</w:t>
      </w:r>
    </w:p>
    <w:p w:rsidR="00B920EF" w:rsidRDefault="00B920EF" w:rsidP="00B920EF">
      <w:pPr>
        <w:pStyle w:val="ListParagraph"/>
        <w:numPr>
          <w:ilvl w:val="0"/>
          <w:numId w:val="32"/>
        </w:numPr>
        <w:suppressAutoHyphens/>
        <w:spacing w:after="0" w:line="240" w:lineRule="auto"/>
        <w:ind w:right="-766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Excellent people management skills gained through captaining CIT soccer team and through supervising staff in 14A Restaurant.</w:t>
      </w:r>
    </w:p>
    <w:p w:rsidR="003402E0" w:rsidRPr="00B920EF" w:rsidRDefault="003402E0" w:rsidP="00B920EF">
      <w:pPr>
        <w:pStyle w:val="ListParagraph"/>
        <w:numPr>
          <w:ilvl w:val="0"/>
          <w:numId w:val="32"/>
        </w:numPr>
        <w:suppressAutoHyphens/>
        <w:spacing w:after="0" w:line="240" w:lineRule="auto"/>
        <w:ind w:right="-766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Strong multi-tasking capabilities gained through working in hospitality industry while pursuing a degree.</w:t>
      </w:r>
    </w:p>
    <w:p w:rsidR="00646A69" w:rsidRDefault="00646A69" w:rsidP="006B7D5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02DA" w:rsidRPr="005C2048" w:rsidRDefault="005C2048" w:rsidP="006B7D5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2048">
        <w:rPr>
          <w:rFonts w:ascii="Times New Roman" w:eastAsia="Calibri" w:hAnsi="Times New Roman" w:cs="Times New Roman"/>
          <w:b/>
          <w:sz w:val="24"/>
          <w:szCs w:val="24"/>
        </w:rPr>
        <w:t>Educational Background:</w:t>
      </w:r>
    </w:p>
    <w:p w:rsidR="00646A69" w:rsidRDefault="00646A69" w:rsidP="003402E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2013-2017: University College Cork, </w:t>
      </w:r>
      <w:r w:rsidRPr="00B920EF">
        <w:rPr>
          <w:rFonts w:ascii="Times New Roman" w:eastAsia="Calibri" w:hAnsi="Times New Roman" w:cs="Times New Roman"/>
          <w:b/>
        </w:rPr>
        <w:t>Bachelor of Law International (BCLI)</w:t>
      </w:r>
      <w:r>
        <w:rPr>
          <w:rFonts w:ascii="Times New Roman" w:eastAsia="Calibri" w:hAnsi="Times New Roman" w:cs="Times New Roman"/>
        </w:rPr>
        <w:t>.</w:t>
      </w:r>
    </w:p>
    <w:p w:rsidR="00D327D8" w:rsidRPr="001715D9" w:rsidRDefault="00D327D8" w:rsidP="00A47119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RESULTS: </w:t>
      </w:r>
      <w:r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  <w:vertAlign w:val="superscript"/>
        </w:rPr>
        <w:t xml:space="preserve">ST </w:t>
      </w:r>
      <w:r>
        <w:rPr>
          <w:rFonts w:ascii="Times New Roman" w:eastAsia="Calibri" w:hAnsi="Times New Roman" w:cs="Times New Roman"/>
        </w:rPr>
        <w:t xml:space="preserve">Year - </w:t>
      </w:r>
      <w:r w:rsidRPr="00D327D8">
        <w:rPr>
          <w:rFonts w:ascii="Times New Roman" w:eastAsia="Calibri" w:hAnsi="Times New Roman" w:cs="Times New Roman"/>
          <w:b/>
        </w:rPr>
        <w:t>2H1</w:t>
      </w:r>
      <w:r>
        <w:rPr>
          <w:rFonts w:ascii="Times New Roman" w:eastAsia="Calibri" w:hAnsi="Times New Roman" w:cs="Times New Roman"/>
        </w:rPr>
        <w:t>, 2</w:t>
      </w:r>
      <w:r w:rsidRPr="00AB0E84">
        <w:rPr>
          <w:rFonts w:ascii="Times New Roman" w:eastAsia="Calibri" w:hAnsi="Times New Roman" w:cs="Times New Roman"/>
          <w:vertAlign w:val="superscript"/>
        </w:rPr>
        <w:t>ND</w:t>
      </w:r>
      <w:r>
        <w:rPr>
          <w:rFonts w:ascii="Times New Roman" w:eastAsia="Calibri" w:hAnsi="Times New Roman" w:cs="Times New Roman"/>
        </w:rPr>
        <w:t xml:space="preserve"> Year - </w:t>
      </w:r>
      <w:r w:rsidRPr="00D327D8">
        <w:rPr>
          <w:rFonts w:ascii="Times New Roman" w:eastAsia="Calibri" w:hAnsi="Times New Roman" w:cs="Times New Roman"/>
          <w:b/>
        </w:rPr>
        <w:t>2H1</w:t>
      </w:r>
      <w:r w:rsidR="001715D9">
        <w:rPr>
          <w:rFonts w:ascii="Times New Roman" w:eastAsia="Calibri" w:hAnsi="Times New Roman" w:cs="Times New Roman"/>
        </w:rPr>
        <w:t>, 3</w:t>
      </w:r>
      <w:r w:rsidR="001715D9" w:rsidRPr="001715D9">
        <w:rPr>
          <w:rFonts w:ascii="Times New Roman" w:eastAsia="Calibri" w:hAnsi="Times New Roman" w:cs="Times New Roman"/>
          <w:vertAlign w:val="superscript"/>
        </w:rPr>
        <w:t>rd</w:t>
      </w:r>
      <w:r w:rsidR="001715D9">
        <w:rPr>
          <w:rFonts w:ascii="Times New Roman" w:eastAsia="Calibri" w:hAnsi="Times New Roman" w:cs="Times New Roman"/>
        </w:rPr>
        <w:t xml:space="preserve"> Year – </w:t>
      </w:r>
      <w:r w:rsidR="001715D9">
        <w:rPr>
          <w:rFonts w:ascii="Times New Roman" w:eastAsia="Calibri" w:hAnsi="Times New Roman" w:cs="Times New Roman"/>
          <w:b/>
        </w:rPr>
        <w:t>2H1</w:t>
      </w:r>
    </w:p>
    <w:p w:rsidR="00711F0D" w:rsidRDefault="00711F0D" w:rsidP="00A4711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D327D8" w:rsidRDefault="00646A69" w:rsidP="00A47119">
      <w:pPr>
        <w:spacing w:after="0" w:line="240" w:lineRule="auto"/>
        <w:ind w:left="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Modules: Criminal, Contract, Constitutional, Tort, Legal Research and Writing, Intro to Legal Systems, Property, Commercial, E.U., International Human Rights, </w:t>
      </w:r>
      <w:r w:rsidR="00AB0E84">
        <w:rPr>
          <w:rFonts w:ascii="Times New Roman" w:eastAsia="Calibri" w:hAnsi="Times New Roman" w:cs="Times New Roman"/>
        </w:rPr>
        <w:t>European Convention on Human Rights, Welfare (Poverty and Social Inclusion), Clinical Legal Skills, Equity, Company, Evidence, Family, Sports, Moot</w:t>
      </w:r>
      <w:r w:rsidR="00D327D8">
        <w:rPr>
          <w:rFonts w:ascii="Times New Roman" w:eastAsia="Calibri" w:hAnsi="Times New Roman" w:cs="Times New Roman"/>
        </w:rPr>
        <w:t xml:space="preserve"> Court</w:t>
      </w:r>
      <w:r w:rsidR="008B0DFB">
        <w:rPr>
          <w:rFonts w:ascii="Times New Roman" w:eastAsia="Calibri" w:hAnsi="Times New Roman" w:cs="Times New Roman"/>
        </w:rPr>
        <w:t>, Jurisprudence</w:t>
      </w:r>
      <w:r w:rsidR="00AB0E84">
        <w:rPr>
          <w:rFonts w:ascii="Times New Roman" w:eastAsia="Calibri" w:hAnsi="Times New Roman" w:cs="Times New Roman"/>
        </w:rPr>
        <w:t>.</w:t>
      </w:r>
    </w:p>
    <w:p w:rsidR="00711F0D" w:rsidRDefault="00AB0E84" w:rsidP="001D6A7C">
      <w:pPr>
        <w:numPr>
          <w:ilvl w:val="0"/>
          <w:numId w:val="3"/>
        </w:numPr>
        <w:spacing w:after="0" w:line="240" w:lineRule="auto"/>
        <w:ind w:left="363" w:hanging="357"/>
        <w:contextualSpacing/>
        <w:rPr>
          <w:rFonts w:ascii="Times New Roman" w:eastAsia="Calibri" w:hAnsi="Times New Roman" w:cs="Times New Roman"/>
        </w:rPr>
      </w:pPr>
      <w:r w:rsidRPr="004F6412">
        <w:rPr>
          <w:rFonts w:ascii="Times New Roman" w:eastAsia="Calibri" w:hAnsi="Times New Roman" w:cs="Times New Roman"/>
          <w:b/>
        </w:rPr>
        <w:t>Project:</w:t>
      </w:r>
      <w:r w:rsidRPr="00711F0D">
        <w:rPr>
          <w:rFonts w:ascii="Times New Roman" w:eastAsia="Calibri" w:hAnsi="Times New Roman" w:cs="Times New Roman"/>
        </w:rPr>
        <w:t xml:space="preserve"> As part of the Clinical Legal Skills module</w:t>
      </w:r>
      <w:r w:rsidR="00C14C74" w:rsidRPr="00711F0D">
        <w:rPr>
          <w:rFonts w:ascii="Times New Roman" w:eastAsia="Calibri" w:hAnsi="Times New Roman" w:cs="Times New Roman"/>
        </w:rPr>
        <w:t xml:space="preserve"> worked with a group of six colleagues to prepare</w:t>
      </w:r>
      <w:r w:rsidR="00711F0D" w:rsidRPr="00711F0D">
        <w:rPr>
          <w:rFonts w:ascii="Times New Roman" w:eastAsia="Calibri" w:hAnsi="Times New Roman" w:cs="Times New Roman"/>
        </w:rPr>
        <w:t xml:space="preserve"> a legal presentation, </w:t>
      </w:r>
      <w:r w:rsidR="00C14C74" w:rsidRPr="00711F0D">
        <w:rPr>
          <w:rFonts w:ascii="Times New Roman" w:eastAsia="Calibri" w:hAnsi="Times New Roman" w:cs="Times New Roman"/>
        </w:rPr>
        <w:t xml:space="preserve">presented </w:t>
      </w:r>
      <w:r w:rsidR="00711F0D" w:rsidRPr="00711F0D">
        <w:rPr>
          <w:rFonts w:ascii="Times New Roman" w:eastAsia="Calibri" w:hAnsi="Times New Roman" w:cs="Times New Roman"/>
        </w:rPr>
        <w:t>to the class</w:t>
      </w:r>
      <w:r w:rsidR="00C14C74" w:rsidRPr="00711F0D">
        <w:rPr>
          <w:rFonts w:ascii="Times New Roman" w:eastAsia="Calibri" w:hAnsi="Times New Roman" w:cs="Times New Roman"/>
        </w:rPr>
        <w:t xml:space="preserve">. The </w:t>
      </w:r>
      <w:r w:rsidR="00711F0D" w:rsidRPr="00711F0D">
        <w:rPr>
          <w:rFonts w:ascii="Times New Roman" w:eastAsia="Calibri" w:hAnsi="Times New Roman" w:cs="Times New Roman"/>
        </w:rPr>
        <w:t>issue researched was</w:t>
      </w:r>
      <w:r w:rsidR="00C14C74" w:rsidRPr="00711F0D">
        <w:rPr>
          <w:rFonts w:ascii="Times New Roman" w:eastAsia="Calibri" w:hAnsi="Times New Roman" w:cs="Times New Roman"/>
        </w:rPr>
        <w:t xml:space="preserve"> assisted dying. </w:t>
      </w:r>
      <w:r w:rsidR="00711F0D" w:rsidRPr="00711F0D">
        <w:rPr>
          <w:rFonts w:ascii="Times New Roman" w:eastAsia="Calibri" w:hAnsi="Times New Roman" w:cs="Times New Roman"/>
        </w:rPr>
        <w:t>The</w:t>
      </w:r>
      <w:r w:rsidR="00C14C74" w:rsidRPr="00711F0D">
        <w:rPr>
          <w:rFonts w:ascii="Times New Roman" w:eastAsia="Calibri" w:hAnsi="Times New Roman" w:cs="Times New Roman"/>
        </w:rPr>
        <w:t xml:space="preserve"> aim was to present on the current state of the law in Ireland, before highlighting </w:t>
      </w:r>
      <w:r w:rsidR="002746CE" w:rsidRPr="00711F0D">
        <w:rPr>
          <w:rFonts w:ascii="Times New Roman" w:eastAsia="Calibri" w:hAnsi="Times New Roman" w:cs="Times New Roman"/>
        </w:rPr>
        <w:t xml:space="preserve">the legal framework in other jurisdictions, and finally suggesting reform proposals. </w:t>
      </w:r>
      <w:r w:rsidR="00711F0D">
        <w:rPr>
          <w:rFonts w:ascii="Times New Roman" w:eastAsia="Calibri" w:hAnsi="Times New Roman" w:cs="Times New Roman"/>
        </w:rPr>
        <w:t>Presented using PowerPoint and answered questions from UCC</w:t>
      </w:r>
      <w:r w:rsidR="00B10AB3">
        <w:rPr>
          <w:rFonts w:ascii="Times New Roman" w:eastAsia="Calibri" w:hAnsi="Times New Roman" w:cs="Times New Roman"/>
        </w:rPr>
        <w:t xml:space="preserve"> School of</w:t>
      </w:r>
      <w:r w:rsidR="00711F0D">
        <w:rPr>
          <w:rFonts w:ascii="Times New Roman" w:eastAsia="Calibri" w:hAnsi="Times New Roman" w:cs="Times New Roman"/>
        </w:rPr>
        <w:t xml:space="preserve"> Law faculty members.</w:t>
      </w:r>
    </w:p>
    <w:p w:rsidR="00711F0D" w:rsidRPr="00711F0D" w:rsidRDefault="00711F0D" w:rsidP="00711F0D">
      <w:pPr>
        <w:spacing w:after="0" w:line="240" w:lineRule="auto"/>
        <w:ind w:left="363"/>
        <w:contextualSpacing/>
        <w:rPr>
          <w:rFonts w:ascii="Times New Roman" w:eastAsia="Calibri" w:hAnsi="Times New Roman" w:cs="Times New Roman"/>
        </w:rPr>
      </w:pPr>
    </w:p>
    <w:p w:rsidR="00AB0E84" w:rsidRDefault="00AB0E84" w:rsidP="00711F0D">
      <w:pPr>
        <w:spacing w:after="0" w:line="240" w:lineRule="auto"/>
        <w:ind w:left="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2015-2016: Sain</w:t>
      </w:r>
      <w:r w:rsidR="002746CE">
        <w:rPr>
          <w:rFonts w:ascii="Times New Roman" w:eastAsia="Calibri" w:hAnsi="Times New Roman" w:cs="Times New Roman"/>
        </w:rPr>
        <w:t xml:space="preserve">t Louis University Law School, </w:t>
      </w:r>
      <w:r w:rsidR="002746CE" w:rsidRPr="002A3527">
        <w:rPr>
          <w:rFonts w:ascii="Times New Roman" w:eastAsia="Calibri" w:hAnsi="Times New Roman" w:cs="Times New Roman"/>
          <w:b/>
        </w:rPr>
        <w:t>Exchange Student</w:t>
      </w:r>
      <w:r w:rsidR="002746CE">
        <w:rPr>
          <w:rFonts w:ascii="Times New Roman" w:eastAsia="Calibri" w:hAnsi="Times New Roman" w:cs="Times New Roman"/>
        </w:rPr>
        <w:t>.</w:t>
      </w:r>
    </w:p>
    <w:p w:rsidR="00711F0D" w:rsidRDefault="00711F0D" w:rsidP="00711F0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RESULTS:</w:t>
      </w:r>
      <w:r>
        <w:rPr>
          <w:rFonts w:ascii="Times New Roman" w:eastAsia="Calibri" w:hAnsi="Times New Roman" w:cs="Times New Roman"/>
        </w:rPr>
        <w:t xml:space="preserve"> 3.27 GPA.</w:t>
      </w:r>
    </w:p>
    <w:p w:rsidR="00711F0D" w:rsidRDefault="00711F0D" w:rsidP="00711F0D">
      <w:pPr>
        <w:spacing w:after="0" w:line="240" w:lineRule="auto"/>
        <w:ind w:left="6"/>
        <w:contextualSpacing/>
        <w:rPr>
          <w:rFonts w:ascii="Times New Roman" w:eastAsia="Calibri" w:hAnsi="Times New Roman" w:cs="Times New Roman"/>
        </w:rPr>
      </w:pPr>
    </w:p>
    <w:p w:rsidR="002746CE" w:rsidRDefault="002746CE" w:rsidP="00711F0D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Modules: Criminal Defence Clinic, Criminal Defence Advocacy, Client Counselling, Trial Advocacy, Negotiations, Advanced Legal Research, Education Law, Youth in Government, Federal Criminal Prosecution, Citizenship Human Rights &amp; Social Justice Seminar, Alternative Dispute Resolution, Ferguson, Accounting for </w:t>
      </w:r>
      <w:r w:rsidR="00AD0EFB">
        <w:rPr>
          <w:rFonts w:ascii="Times New Roman" w:eastAsia="Calibri" w:hAnsi="Times New Roman" w:cs="Times New Roman"/>
        </w:rPr>
        <w:t>L</w:t>
      </w:r>
      <w:r>
        <w:rPr>
          <w:rFonts w:ascii="Times New Roman" w:eastAsia="Calibri" w:hAnsi="Times New Roman" w:cs="Times New Roman"/>
        </w:rPr>
        <w:t>awyers.</w:t>
      </w:r>
    </w:p>
    <w:p w:rsidR="00937F2F" w:rsidRPr="00937F2F" w:rsidRDefault="00937F2F" w:rsidP="00937F2F">
      <w:pPr>
        <w:pStyle w:val="ListParagraph"/>
        <w:spacing w:after="0" w:line="240" w:lineRule="auto"/>
        <w:ind w:left="363"/>
        <w:rPr>
          <w:rFonts w:ascii="Times New Roman" w:eastAsia="Calibri" w:hAnsi="Times New Roman" w:cs="Times New Roman"/>
        </w:rPr>
      </w:pPr>
    </w:p>
    <w:p w:rsidR="00A47119" w:rsidRDefault="00A47119" w:rsidP="00A4711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A47119" w:rsidRPr="00D11CF1" w:rsidRDefault="007C3CE8" w:rsidP="00A4711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11C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Relevant</w:t>
      </w:r>
      <w:r w:rsidR="00C66FAC" w:rsidRPr="00D11C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01A6" w:rsidRPr="00D11CF1">
        <w:rPr>
          <w:rFonts w:ascii="Times New Roman" w:hAnsi="Times New Roman" w:cs="Times New Roman"/>
          <w:b/>
          <w:sz w:val="24"/>
          <w:szCs w:val="24"/>
        </w:rPr>
        <w:t>Employment</w:t>
      </w:r>
      <w:r w:rsidR="006B7D59" w:rsidRPr="00D11CF1">
        <w:rPr>
          <w:rFonts w:ascii="Times New Roman" w:hAnsi="Times New Roman" w:cs="Times New Roman"/>
          <w:b/>
          <w:sz w:val="24"/>
          <w:szCs w:val="24"/>
        </w:rPr>
        <w:t>:</w:t>
      </w:r>
      <w:r w:rsidR="008401A6" w:rsidRPr="00D11C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0DFB" w:rsidRDefault="008B0DFB" w:rsidP="008B0D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January-May 2016: </w:t>
      </w:r>
      <w:r>
        <w:rPr>
          <w:rFonts w:ascii="Times New Roman" w:hAnsi="Times New Roman" w:cs="Times New Roman"/>
          <w:i/>
        </w:rPr>
        <w:t>Board Member, University College Cork Sports Law Clinic</w:t>
      </w:r>
      <w:r>
        <w:rPr>
          <w:rFonts w:ascii="Times New Roman" w:hAnsi="Times New Roman" w:cs="Times New Roman"/>
        </w:rPr>
        <w:t>.</w:t>
      </w:r>
    </w:p>
    <w:p w:rsidR="008B0DFB" w:rsidRDefault="008B0DFB" w:rsidP="008B0DFB">
      <w:pPr>
        <w:spacing w:after="0" w:line="240" w:lineRule="auto"/>
        <w:rPr>
          <w:rFonts w:ascii="Times New Roman" w:hAnsi="Times New Roman" w:cs="Times New Roman"/>
        </w:rPr>
      </w:pPr>
    </w:p>
    <w:p w:rsidR="008B0DFB" w:rsidRDefault="008B0DFB" w:rsidP="008B0DFB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within a team with fellow students, under the supervision of UCC School of Law</w:t>
      </w:r>
      <w:r w:rsidR="006B0CFC">
        <w:rPr>
          <w:rFonts w:ascii="Times New Roman" w:hAnsi="Times New Roman" w:cs="Times New Roman"/>
        </w:rPr>
        <w:t xml:space="preserve"> faculty members, providing sporting organisations, clubs, and sports persons with legal information.</w:t>
      </w:r>
    </w:p>
    <w:p w:rsidR="006B0CFC" w:rsidRDefault="002A4BB4" w:rsidP="008B0DFB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Organised a successful</w:t>
      </w:r>
      <w:r w:rsidR="006B0CFC">
        <w:rPr>
          <w:rFonts w:ascii="Times New Roman" w:hAnsi="Times New Roman" w:cs="Times New Roman"/>
        </w:rPr>
        <w:t xml:space="preserve"> event for the Clinic, as part of an eve</w:t>
      </w:r>
      <w:r>
        <w:rPr>
          <w:rFonts w:ascii="Times New Roman" w:hAnsi="Times New Roman" w:cs="Times New Roman"/>
        </w:rPr>
        <w:t>nt sub-committee, which included</w:t>
      </w:r>
      <w:r w:rsidR="006B0CFC">
        <w:rPr>
          <w:rFonts w:ascii="Times New Roman" w:hAnsi="Times New Roman" w:cs="Times New Roman"/>
        </w:rPr>
        <w:t xml:space="preserve"> contacting potential speakers, booking the venue, advertising, and providing updates to the other members of the board.</w:t>
      </w:r>
    </w:p>
    <w:p w:rsidR="006B0CFC" w:rsidRPr="008B0DFB" w:rsidRDefault="006B0CFC" w:rsidP="008B0DFB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Ensuring the Clinic has a continuing social media presence and updating the website.</w:t>
      </w:r>
    </w:p>
    <w:p w:rsidR="008B0DFB" w:rsidRPr="008B0DFB" w:rsidRDefault="008B0DFB" w:rsidP="00A47119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</w:p>
    <w:p w:rsidR="0011117C" w:rsidRPr="007C3CE8" w:rsidRDefault="00E03B46" w:rsidP="006B0CFC">
      <w:pPr>
        <w:spacing w:line="240" w:lineRule="auto"/>
        <w:rPr>
          <w:rFonts w:ascii="Times New Roman" w:hAnsi="Times New Roman" w:cs="Times New Roman"/>
          <w:i/>
        </w:rPr>
      </w:pPr>
      <w:r w:rsidRPr="009059D4">
        <w:rPr>
          <w:rFonts w:ascii="Times New Roman" w:hAnsi="Times New Roman" w:cs="Times New Roman"/>
        </w:rPr>
        <w:t>January-</w:t>
      </w:r>
      <w:r w:rsidR="0011117C" w:rsidRPr="009059D4">
        <w:rPr>
          <w:rFonts w:ascii="Times New Roman" w:hAnsi="Times New Roman" w:cs="Times New Roman"/>
        </w:rPr>
        <w:t>May 2016</w:t>
      </w:r>
      <w:r w:rsidR="007C3CE8" w:rsidRPr="007C3CE8">
        <w:rPr>
          <w:rFonts w:ascii="Times New Roman" w:hAnsi="Times New Roman" w:cs="Times New Roman"/>
        </w:rPr>
        <w:t xml:space="preserve">: </w:t>
      </w:r>
      <w:r w:rsidR="0011117C" w:rsidRPr="007C3CE8">
        <w:rPr>
          <w:rFonts w:ascii="Times New Roman" w:hAnsi="Times New Roman" w:cs="Times New Roman"/>
          <w:i/>
        </w:rPr>
        <w:t>Missouri Supreme Court Rule 13 Student Attorney</w:t>
      </w:r>
      <w:r w:rsidR="007C3CE8">
        <w:rPr>
          <w:rFonts w:ascii="Times New Roman" w:hAnsi="Times New Roman" w:cs="Times New Roman"/>
          <w:i/>
        </w:rPr>
        <w:t xml:space="preserve">, </w:t>
      </w:r>
      <w:r w:rsidR="0011117C" w:rsidRPr="007C3CE8">
        <w:rPr>
          <w:rFonts w:ascii="Times New Roman" w:hAnsi="Times New Roman" w:cs="Times New Roman"/>
          <w:i/>
        </w:rPr>
        <w:t>Saint Louis University, Legal Clinics, Criminal Defen</w:t>
      </w:r>
      <w:r w:rsidR="00B01384" w:rsidRPr="007C3CE8">
        <w:rPr>
          <w:rFonts w:ascii="Times New Roman" w:hAnsi="Times New Roman" w:cs="Times New Roman"/>
          <w:i/>
        </w:rPr>
        <w:t>c</w:t>
      </w:r>
      <w:r w:rsidR="0011117C" w:rsidRPr="007C3CE8">
        <w:rPr>
          <w:rFonts w:ascii="Times New Roman" w:hAnsi="Times New Roman" w:cs="Times New Roman"/>
          <w:i/>
        </w:rPr>
        <w:t>e Clinic.</w:t>
      </w:r>
      <w:r w:rsidR="00A47119">
        <w:rPr>
          <w:rFonts w:ascii="Times New Roman" w:hAnsi="Times New Roman" w:cs="Times New Roman"/>
          <w:i/>
        </w:rPr>
        <w:t xml:space="preserve"> </w:t>
      </w:r>
    </w:p>
    <w:p w:rsidR="0011117C" w:rsidRDefault="0011117C" w:rsidP="006B0CFC">
      <w:pPr>
        <w:pStyle w:val="ListParagraph"/>
        <w:numPr>
          <w:ilvl w:val="0"/>
          <w:numId w:val="29"/>
        </w:numPr>
        <w:spacing w:line="24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BB4BA7">
        <w:rPr>
          <w:rFonts w:ascii="Times New Roman" w:hAnsi="Times New Roman" w:cs="Times New Roman"/>
        </w:rPr>
        <w:t>epresented</w:t>
      </w:r>
      <w:r>
        <w:rPr>
          <w:rFonts w:ascii="Times New Roman" w:hAnsi="Times New Roman" w:cs="Times New Roman"/>
        </w:rPr>
        <w:t xml:space="preserve"> indigent clients wit</w:t>
      </w:r>
      <w:r w:rsidR="00BB4BA7">
        <w:rPr>
          <w:rFonts w:ascii="Times New Roman" w:hAnsi="Times New Roman" w:cs="Times New Roman"/>
        </w:rPr>
        <w:t>h mental health issues, who had</w:t>
      </w:r>
      <w:r>
        <w:rPr>
          <w:rFonts w:ascii="Times New Roman" w:hAnsi="Times New Roman" w:cs="Times New Roman"/>
        </w:rPr>
        <w:t xml:space="preserve"> been charged with a crime, under the guidance of a supervising attorney.</w:t>
      </w:r>
    </w:p>
    <w:p w:rsidR="0011117C" w:rsidRDefault="00CF79A3" w:rsidP="007C3CE8">
      <w:pPr>
        <w:pStyle w:val="ListParagraph"/>
        <w:numPr>
          <w:ilvl w:val="0"/>
          <w:numId w:val="29"/>
        </w:numPr>
        <w:spacing w:line="24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B4BA7">
        <w:rPr>
          <w:rFonts w:ascii="Times New Roman" w:hAnsi="Times New Roman" w:cs="Times New Roman"/>
        </w:rPr>
        <w:t>nterviewed</w:t>
      </w:r>
      <w:r>
        <w:rPr>
          <w:rFonts w:ascii="Times New Roman" w:hAnsi="Times New Roman" w:cs="Times New Roman"/>
        </w:rPr>
        <w:t xml:space="preserve"> new clients, as well </w:t>
      </w:r>
      <w:r w:rsidR="00BB4BA7">
        <w:rPr>
          <w:rFonts w:ascii="Times New Roman" w:hAnsi="Times New Roman" w:cs="Times New Roman"/>
        </w:rPr>
        <w:t>as current clients, and advised</w:t>
      </w:r>
      <w:r>
        <w:rPr>
          <w:rFonts w:ascii="Times New Roman" w:hAnsi="Times New Roman" w:cs="Times New Roman"/>
        </w:rPr>
        <w:t xml:space="preserve"> them on the best course</w:t>
      </w:r>
      <w:r w:rsidR="003128A2">
        <w:rPr>
          <w:rFonts w:ascii="Times New Roman" w:hAnsi="Times New Roman" w:cs="Times New Roman"/>
        </w:rPr>
        <w:t xml:space="preserve"> of conduct going forward,</w:t>
      </w:r>
      <w:r w:rsidR="00D11CF1">
        <w:rPr>
          <w:rFonts w:ascii="Times New Roman" w:hAnsi="Times New Roman" w:cs="Times New Roman"/>
        </w:rPr>
        <w:t xml:space="preserve"> which</w:t>
      </w:r>
      <w:r>
        <w:rPr>
          <w:rFonts w:ascii="Times New Roman" w:hAnsi="Times New Roman" w:cs="Times New Roman"/>
        </w:rPr>
        <w:t xml:space="preserve"> </w:t>
      </w:r>
      <w:r w:rsidR="00933624">
        <w:rPr>
          <w:rFonts w:ascii="Times New Roman" w:hAnsi="Times New Roman" w:cs="Times New Roman"/>
        </w:rPr>
        <w:t>ultimately enabl</w:t>
      </w:r>
      <w:r w:rsidR="00D11CF1">
        <w:rPr>
          <w:rFonts w:ascii="Times New Roman" w:hAnsi="Times New Roman" w:cs="Times New Roman"/>
        </w:rPr>
        <w:t>ed</w:t>
      </w:r>
      <w:r w:rsidR="00933624">
        <w:rPr>
          <w:rFonts w:ascii="Times New Roman" w:hAnsi="Times New Roman" w:cs="Times New Roman"/>
        </w:rPr>
        <w:t xml:space="preserve"> their</w:t>
      </w:r>
      <w:r>
        <w:rPr>
          <w:rFonts w:ascii="Times New Roman" w:hAnsi="Times New Roman" w:cs="Times New Roman"/>
        </w:rPr>
        <w:t xml:space="preserve"> decision</w:t>
      </w:r>
      <w:r w:rsidR="00933624">
        <w:rPr>
          <w:rFonts w:ascii="Times New Roman" w:hAnsi="Times New Roman" w:cs="Times New Roman"/>
        </w:rPr>
        <w:t xml:space="preserve"> making</w:t>
      </w:r>
      <w:r>
        <w:rPr>
          <w:rFonts w:ascii="Times New Roman" w:hAnsi="Times New Roman" w:cs="Times New Roman"/>
        </w:rPr>
        <w:t>.</w:t>
      </w:r>
    </w:p>
    <w:p w:rsidR="00292278" w:rsidRDefault="00292278" w:rsidP="007C3CE8">
      <w:pPr>
        <w:pStyle w:val="ListParagraph"/>
        <w:numPr>
          <w:ilvl w:val="0"/>
          <w:numId w:val="29"/>
        </w:numPr>
        <w:spacing w:line="240" w:lineRule="auto"/>
        <w:ind w:left="357" w:hanging="357"/>
        <w:rPr>
          <w:rFonts w:ascii="Times New Roman" w:hAnsi="Times New Roman" w:cs="Times New Roman"/>
        </w:rPr>
      </w:pPr>
      <w:r w:rsidRPr="00292278">
        <w:rPr>
          <w:rFonts w:ascii="Times New Roman" w:hAnsi="Times New Roman" w:cs="Times New Roman"/>
        </w:rPr>
        <w:t>Negotiated plea bargains with the Circuit Attorney’s office</w:t>
      </w:r>
      <w:r>
        <w:rPr>
          <w:rFonts w:ascii="Times New Roman" w:hAnsi="Times New Roman" w:cs="Times New Roman"/>
        </w:rPr>
        <w:t>.</w:t>
      </w:r>
    </w:p>
    <w:p w:rsidR="00CF79A3" w:rsidRDefault="00933624" w:rsidP="007C3CE8">
      <w:pPr>
        <w:pStyle w:val="ListParagraph"/>
        <w:numPr>
          <w:ilvl w:val="0"/>
          <w:numId w:val="29"/>
        </w:numPr>
        <w:spacing w:line="24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Prepared </w:t>
      </w:r>
      <w:r w:rsidR="00CF79A3">
        <w:rPr>
          <w:rFonts w:ascii="Times New Roman" w:hAnsi="Times New Roman" w:cs="Times New Roman"/>
        </w:rPr>
        <w:t>and fil</w:t>
      </w:r>
      <w:r>
        <w:rPr>
          <w:rFonts w:ascii="Times New Roman" w:hAnsi="Times New Roman" w:cs="Times New Roman"/>
        </w:rPr>
        <w:t>ed</w:t>
      </w:r>
      <w:r w:rsidR="00CF79A3">
        <w:rPr>
          <w:rFonts w:ascii="Times New Roman" w:hAnsi="Times New Roman" w:cs="Times New Roman"/>
        </w:rPr>
        <w:t xml:space="preserve"> motions, for</w:t>
      </w:r>
      <w:r w:rsidR="002A3527">
        <w:rPr>
          <w:rFonts w:ascii="Times New Roman" w:hAnsi="Times New Roman" w:cs="Times New Roman"/>
        </w:rPr>
        <w:t xml:space="preserve"> example a motion for discovery and</w:t>
      </w:r>
      <w:r w:rsidR="00CF79A3">
        <w:rPr>
          <w:rFonts w:ascii="Times New Roman" w:hAnsi="Times New Roman" w:cs="Times New Roman"/>
        </w:rPr>
        <w:t xml:space="preserve"> a motion</w:t>
      </w:r>
      <w:r w:rsidR="002A3527">
        <w:rPr>
          <w:rFonts w:ascii="Times New Roman" w:hAnsi="Times New Roman" w:cs="Times New Roman"/>
        </w:rPr>
        <w:t xml:space="preserve"> for psychiatric evaluation.</w:t>
      </w:r>
    </w:p>
    <w:p w:rsidR="00CF79A3" w:rsidRDefault="00933624" w:rsidP="007C3CE8">
      <w:pPr>
        <w:pStyle w:val="ListParagraph"/>
        <w:numPr>
          <w:ilvl w:val="0"/>
          <w:numId w:val="29"/>
        </w:numPr>
        <w:spacing w:line="24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Regularly attended</w:t>
      </w:r>
      <w:r w:rsidR="00CF79A3">
        <w:rPr>
          <w:rFonts w:ascii="Times New Roman" w:hAnsi="Times New Roman" w:cs="Times New Roman"/>
        </w:rPr>
        <w:t xml:space="preserve"> </w:t>
      </w:r>
      <w:r w:rsidR="00292278">
        <w:rPr>
          <w:rFonts w:ascii="Times New Roman" w:hAnsi="Times New Roman" w:cs="Times New Roman"/>
        </w:rPr>
        <w:t>C</w:t>
      </w:r>
      <w:r w:rsidR="00CF79A3">
        <w:rPr>
          <w:rFonts w:ascii="Times New Roman" w:hAnsi="Times New Roman" w:cs="Times New Roman"/>
        </w:rPr>
        <w:t>ourt, argu</w:t>
      </w:r>
      <w:r>
        <w:rPr>
          <w:rFonts w:ascii="Times New Roman" w:hAnsi="Times New Roman" w:cs="Times New Roman"/>
        </w:rPr>
        <w:t>ed</w:t>
      </w:r>
      <w:r w:rsidR="00CF79A3">
        <w:rPr>
          <w:rFonts w:ascii="Times New Roman" w:hAnsi="Times New Roman" w:cs="Times New Roman"/>
        </w:rPr>
        <w:t xml:space="preserve"> before a judge, and perform</w:t>
      </w:r>
      <w:r>
        <w:rPr>
          <w:rFonts w:ascii="Times New Roman" w:hAnsi="Times New Roman" w:cs="Times New Roman"/>
        </w:rPr>
        <w:t>ed</w:t>
      </w:r>
      <w:r w:rsidR="00CF79A3">
        <w:rPr>
          <w:rFonts w:ascii="Times New Roman" w:hAnsi="Times New Roman" w:cs="Times New Roman"/>
        </w:rPr>
        <w:t xml:space="preserve"> any administrative tasks required.</w:t>
      </w:r>
    </w:p>
    <w:p w:rsidR="00E17960" w:rsidRPr="006B0CFC" w:rsidRDefault="00CF79A3" w:rsidP="003F0CCA">
      <w:pPr>
        <w:pStyle w:val="ListParagraph"/>
        <w:numPr>
          <w:ilvl w:val="0"/>
          <w:numId w:val="29"/>
        </w:numPr>
        <w:spacing w:line="240" w:lineRule="auto"/>
        <w:ind w:left="357" w:hanging="357"/>
        <w:rPr>
          <w:rFonts w:ascii="Times New Roman" w:hAnsi="Times New Roman" w:cs="Times New Roman"/>
        </w:rPr>
      </w:pPr>
      <w:r w:rsidRPr="006B0CFC">
        <w:rPr>
          <w:rFonts w:ascii="Times New Roman" w:hAnsi="Times New Roman" w:cs="Times New Roman"/>
        </w:rPr>
        <w:t>Visit</w:t>
      </w:r>
      <w:r w:rsidR="00933624" w:rsidRPr="006B0CFC">
        <w:rPr>
          <w:rFonts w:ascii="Times New Roman" w:hAnsi="Times New Roman" w:cs="Times New Roman"/>
        </w:rPr>
        <w:t>ed</w:t>
      </w:r>
      <w:r w:rsidRPr="006B0CFC">
        <w:rPr>
          <w:rFonts w:ascii="Times New Roman" w:hAnsi="Times New Roman" w:cs="Times New Roman"/>
        </w:rPr>
        <w:t xml:space="preserve"> clients in jail.</w:t>
      </w:r>
    </w:p>
    <w:p w:rsidR="008401A6" w:rsidRPr="007C3CE8" w:rsidRDefault="00E03B46" w:rsidP="007C3CE8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May</w:t>
      </w:r>
      <w:r w:rsidR="008401A6" w:rsidRPr="007C3CE8">
        <w:rPr>
          <w:rFonts w:ascii="Times New Roman" w:hAnsi="Times New Roman" w:cs="Times New Roman"/>
        </w:rPr>
        <w:t>-September 2014</w:t>
      </w:r>
      <w:r w:rsidR="007C3CE8" w:rsidRPr="007C3CE8">
        <w:rPr>
          <w:rFonts w:ascii="Times New Roman" w:hAnsi="Times New Roman" w:cs="Times New Roman"/>
        </w:rPr>
        <w:t xml:space="preserve">: </w:t>
      </w:r>
      <w:r w:rsidR="009802DA" w:rsidRPr="007C3CE8">
        <w:rPr>
          <w:rFonts w:ascii="Times New Roman" w:hAnsi="Times New Roman" w:cs="Times New Roman"/>
          <w:i/>
        </w:rPr>
        <w:t>L</w:t>
      </w:r>
      <w:r w:rsidR="00C570D2" w:rsidRPr="007C3CE8">
        <w:rPr>
          <w:rFonts w:ascii="Times New Roman" w:hAnsi="Times New Roman" w:cs="Times New Roman"/>
          <w:i/>
        </w:rPr>
        <w:t>egal</w:t>
      </w:r>
      <w:r w:rsidR="009802DA" w:rsidRPr="007C3CE8">
        <w:rPr>
          <w:rFonts w:ascii="Times New Roman" w:hAnsi="Times New Roman" w:cs="Times New Roman"/>
          <w:i/>
        </w:rPr>
        <w:t xml:space="preserve"> Intern</w:t>
      </w:r>
      <w:r w:rsidR="007C3CE8" w:rsidRPr="007C3CE8">
        <w:rPr>
          <w:rFonts w:ascii="Times New Roman" w:hAnsi="Times New Roman" w:cs="Times New Roman"/>
          <w:i/>
        </w:rPr>
        <w:t>,</w:t>
      </w:r>
      <w:r w:rsidR="008401A6" w:rsidRPr="007C3CE8">
        <w:rPr>
          <w:rFonts w:ascii="Times New Roman" w:hAnsi="Times New Roman" w:cs="Times New Roman"/>
          <w:i/>
        </w:rPr>
        <w:t xml:space="preserve"> </w:t>
      </w:r>
      <w:r w:rsidR="00494C05" w:rsidRPr="007C3CE8">
        <w:rPr>
          <w:rFonts w:ascii="Times New Roman" w:hAnsi="Times New Roman" w:cs="Times New Roman"/>
          <w:i/>
        </w:rPr>
        <w:t>Law Agent’s Office,</w:t>
      </w:r>
      <w:r w:rsidR="009802DA" w:rsidRPr="007C3CE8">
        <w:rPr>
          <w:rFonts w:ascii="Times New Roman" w:hAnsi="Times New Roman" w:cs="Times New Roman"/>
          <w:i/>
        </w:rPr>
        <w:t xml:space="preserve"> </w:t>
      </w:r>
      <w:r w:rsidR="00494C05" w:rsidRPr="007C3CE8">
        <w:rPr>
          <w:rFonts w:ascii="Times New Roman" w:hAnsi="Times New Roman" w:cs="Times New Roman"/>
          <w:i/>
        </w:rPr>
        <w:t>Cork City Council,</w:t>
      </w:r>
      <w:r w:rsidR="009802DA" w:rsidRPr="007C3CE8">
        <w:rPr>
          <w:rFonts w:ascii="Times New Roman" w:hAnsi="Times New Roman" w:cs="Times New Roman"/>
          <w:i/>
        </w:rPr>
        <w:t xml:space="preserve"> </w:t>
      </w:r>
      <w:r w:rsidR="00494C05" w:rsidRPr="007C3CE8">
        <w:rPr>
          <w:rFonts w:ascii="Times New Roman" w:hAnsi="Times New Roman" w:cs="Times New Roman"/>
          <w:i/>
        </w:rPr>
        <w:t>Cork City Hall.</w:t>
      </w:r>
    </w:p>
    <w:p w:rsidR="002D589F" w:rsidRPr="003128A2" w:rsidRDefault="00E563E1" w:rsidP="00E11CD9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 w:rsidRPr="003128A2">
        <w:rPr>
          <w:rFonts w:ascii="Times New Roman" w:hAnsi="Times New Roman" w:cs="Times New Roman"/>
        </w:rPr>
        <w:t>I</w:t>
      </w:r>
      <w:r w:rsidR="008401A6" w:rsidRPr="003128A2">
        <w:rPr>
          <w:rFonts w:ascii="Times New Roman" w:hAnsi="Times New Roman" w:cs="Times New Roman"/>
        </w:rPr>
        <w:t>ndex</w:t>
      </w:r>
      <w:r w:rsidR="00933624" w:rsidRPr="003128A2">
        <w:rPr>
          <w:rFonts w:ascii="Times New Roman" w:hAnsi="Times New Roman" w:cs="Times New Roman"/>
        </w:rPr>
        <w:t>ed</w:t>
      </w:r>
      <w:r w:rsidR="0092653A" w:rsidRPr="003128A2">
        <w:rPr>
          <w:rFonts w:ascii="Times New Roman" w:hAnsi="Times New Roman" w:cs="Times New Roman"/>
        </w:rPr>
        <w:t xml:space="preserve"> legal file</w:t>
      </w:r>
      <w:r w:rsidR="003128A2" w:rsidRPr="003128A2">
        <w:rPr>
          <w:rFonts w:ascii="Times New Roman" w:hAnsi="Times New Roman" w:cs="Times New Roman"/>
        </w:rPr>
        <w:t>s</w:t>
      </w:r>
      <w:r w:rsidR="0092653A" w:rsidRPr="003128A2">
        <w:rPr>
          <w:rFonts w:ascii="Times New Roman" w:hAnsi="Times New Roman" w:cs="Times New Roman"/>
        </w:rPr>
        <w:t xml:space="preserve"> and p</w:t>
      </w:r>
      <w:r w:rsidR="008401A6" w:rsidRPr="003128A2">
        <w:rPr>
          <w:rFonts w:ascii="Times New Roman" w:hAnsi="Times New Roman" w:cs="Times New Roman"/>
        </w:rPr>
        <w:t>repar</w:t>
      </w:r>
      <w:r w:rsidR="00933624" w:rsidRPr="003128A2">
        <w:rPr>
          <w:rFonts w:ascii="Times New Roman" w:hAnsi="Times New Roman" w:cs="Times New Roman"/>
        </w:rPr>
        <w:t>ed</w:t>
      </w:r>
      <w:r w:rsidR="0092653A" w:rsidRPr="003128A2">
        <w:rPr>
          <w:rFonts w:ascii="Times New Roman" w:hAnsi="Times New Roman" w:cs="Times New Roman"/>
        </w:rPr>
        <w:t xml:space="preserve"> files for d</w:t>
      </w:r>
      <w:r w:rsidR="008401A6" w:rsidRPr="003128A2">
        <w:rPr>
          <w:rFonts w:ascii="Times New Roman" w:hAnsi="Times New Roman" w:cs="Times New Roman"/>
        </w:rPr>
        <w:t>iscovery.</w:t>
      </w:r>
    </w:p>
    <w:p w:rsidR="008401A6" w:rsidRPr="006B7D59" w:rsidRDefault="003508EF" w:rsidP="007C3CE8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 w:rsidRPr="006B7D59">
        <w:rPr>
          <w:rFonts w:ascii="Times New Roman" w:hAnsi="Times New Roman" w:cs="Times New Roman"/>
        </w:rPr>
        <w:t>Reformatt</w:t>
      </w:r>
      <w:r w:rsidR="00933624">
        <w:rPr>
          <w:rFonts w:ascii="Times New Roman" w:hAnsi="Times New Roman" w:cs="Times New Roman"/>
        </w:rPr>
        <w:t>ed the</w:t>
      </w:r>
      <w:r w:rsidR="0058596A" w:rsidRPr="006B7D59">
        <w:rPr>
          <w:rFonts w:ascii="Times New Roman" w:hAnsi="Times New Roman" w:cs="Times New Roman"/>
        </w:rPr>
        <w:t xml:space="preserve"> new District Court Rules 2014</w:t>
      </w:r>
      <w:r w:rsidRPr="006B7D59">
        <w:rPr>
          <w:rFonts w:ascii="Times New Roman" w:hAnsi="Times New Roman" w:cs="Times New Roman"/>
        </w:rPr>
        <w:t xml:space="preserve"> from PDF to Word files</w:t>
      </w:r>
      <w:r w:rsidR="00E563E1" w:rsidRPr="006B7D59">
        <w:rPr>
          <w:rFonts w:ascii="Times New Roman" w:hAnsi="Times New Roman" w:cs="Times New Roman"/>
        </w:rPr>
        <w:t xml:space="preserve"> within a </w:t>
      </w:r>
      <w:r w:rsidR="0092653A">
        <w:rPr>
          <w:rFonts w:ascii="Times New Roman" w:hAnsi="Times New Roman" w:cs="Times New Roman"/>
        </w:rPr>
        <w:t>deadline</w:t>
      </w:r>
      <w:r w:rsidRPr="006B7D59">
        <w:rPr>
          <w:rFonts w:ascii="Times New Roman" w:hAnsi="Times New Roman" w:cs="Times New Roman"/>
        </w:rPr>
        <w:t xml:space="preserve"> and logg</w:t>
      </w:r>
      <w:r w:rsidR="00933624">
        <w:rPr>
          <w:rFonts w:ascii="Times New Roman" w:hAnsi="Times New Roman" w:cs="Times New Roman"/>
        </w:rPr>
        <w:t>ed</w:t>
      </w:r>
      <w:r w:rsidR="00E563E1" w:rsidRPr="006B7D59">
        <w:rPr>
          <w:rFonts w:ascii="Times New Roman" w:hAnsi="Times New Roman" w:cs="Times New Roman"/>
        </w:rPr>
        <w:t xml:space="preserve"> it onto the</w:t>
      </w:r>
      <w:r w:rsidR="008401A6" w:rsidRPr="006B7D59">
        <w:rPr>
          <w:rFonts w:ascii="Times New Roman" w:hAnsi="Times New Roman" w:cs="Times New Roman"/>
        </w:rPr>
        <w:t xml:space="preserve"> system</w:t>
      </w:r>
      <w:r w:rsidR="00292278">
        <w:rPr>
          <w:rFonts w:ascii="Times New Roman" w:hAnsi="Times New Roman" w:cs="Times New Roman"/>
        </w:rPr>
        <w:t xml:space="preserve"> for in-house use</w:t>
      </w:r>
      <w:r w:rsidR="008401A6" w:rsidRPr="006B7D59">
        <w:rPr>
          <w:rFonts w:ascii="Times New Roman" w:hAnsi="Times New Roman" w:cs="Times New Roman"/>
        </w:rPr>
        <w:t>.</w:t>
      </w:r>
    </w:p>
    <w:p w:rsidR="008401A6" w:rsidRPr="006B7D59" w:rsidRDefault="008401A6" w:rsidP="007C3CE8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 w:rsidRPr="006B7D59">
        <w:rPr>
          <w:rFonts w:ascii="Times New Roman" w:hAnsi="Times New Roman" w:cs="Times New Roman"/>
        </w:rPr>
        <w:t>Attend</w:t>
      </w:r>
      <w:r w:rsidR="00933624">
        <w:rPr>
          <w:rFonts w:ascii="Times New Roman" w:hAnsi="Times New Roman" w:cs="Times New Roman"/>
        </w:rPr>
        <w:t>ed</w:t>
      </w:r>
      <w:r w:rsidRPr="006B7D59">
        <w:rPr>
          <w:rFonts w:ascii="Times New Roman" w:hAnsi="Times New Roman" w:cs="Times New Roman"/>
        </w:rPr>
        <w:t xml:space="preserve"> court to provide assistance.</w:t>
      </w:r>
    </w:p>
    <w:p w:rsidR="00574270" w:rsidRDefault="003508EF" w:rsidP="007C3CE8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 w:rsidRPr="006B7D59">
        <w:rPr>
          <w:rFonts w:ascii="Times New Roman" w:hAnsi="Times New Roman" w:cs="Times New Roman"/>
        </w:rPr>
        <w:t>Liais</w:t>
      </w:r>
      <w:r w:rsidR="00933624">
        <w:rPr>
          <w:rFonts w:ascii="Times New Roman" w:hAnsi="Times New Roman" w:cs="Times New Roman"/>
        </w:rPr>
        <w:t>ed</w:t>
      </w:r>
      <w:r w:rsidRPr="006B7D59">
        <w:rPr>
          <w:rFonts w:ascii="Times New Roman" w:hAnsi="Times New Roman" w:cs="Times New Roman"/>
        </w:rPr>
        <w:t xml:space="preserve"> with solic</w:t>
      </w:r>
      <w:r w:rsidR="0092653A">
        <w:rPr>
          <w:rFonts w:ascii="Times New Roman" w:hAnsi="Times New Roman" w:cs="Times New Roman"/>
        </w:rPr>
        <w:t xml:space="preserve">itors, </w:t>
      </w:r>
      <w:r w:rsidRPr="006B7D59">
        <w:rPr>
          <w:rFonts w:ascii="Times New Roman" w:hAnsi="Times New Roman" w:cs="Times New Roman"/>
        </w:rPr>
        <w:t>members from other departments in City Hall</w:t>
      </w:r>
      <w:r w:rsidR="0092653A">
        <w:rPr>
          <w:rFonts w:ascii="Times New Roman" w:hAnsi="Times New Roman" w:cs="Times New Roman"/>
        </w:rPr>
        <w:t>, and members of the public on a range of matters</w:t>
      </w:r>
      <w:r w:rsidRPr="006B7D59">
        <w:rPr>
          <w:rFonts w:ascii="Times New Roman" w:hAnsi="Times New Roman" w:cs="Times New Roman"/>
        </w:rPr>
        <w:t>.</w:t>
      </w:r>
    </w:p>
    <w:p w:rsidR="00BB4BA7" w:rsidRDefault="00BB4BA7" w:rsidP="00BB4BA7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11CF1">
        <w:rPr>
          <w:rFonts w:ascii="Times New Roman" w:hAnsi="Times New Roman" w:cs="Times New Roman"/>
          <w:b/>
          <w:sz w:val="24"/>
        </w:rPr>
        <w:t>Other Employment</w:t>
      </w:r>
      <w:r w:rsidR="00D11CF1" w:rsidRPr="00D11CF1">
        <w:rPr>
          <w:rFonts w:ascii="Times New Roman" w:hAnsi="Times New Roman" w:cs="Times New Roman"/>
          <w:b/>
          <w:sz w:val="24"/>
        </w:rPr>
        <w:t>:</w:t>
      </w:r>
    </w:p>
    <w:p w:rsidR="001715D9" w:rsidRDefault="001715D9" w:rsidP="00BB4BA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June 2017 </w:t>
      </w:r>
      <w:r w:rsidRPr="001715D9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September 2017: </w:t>
      </w:r>
      <w:r>
        <w:rPr>
          <w:rFonts w:ascii="Times New Roman" w:hAnsi="Times New Roman" w:cs="Times New Roman"/>
          <w:i/>
          <w:sz w:val="24"/>
        </w:rPr>
        <w:t>Barman, The Lifeboat Inn, Courtmacsherry, Cork</w:t>
      </w:r>
      <w:r>
        <w:rPr>
          <w:rFonts w:ascii="Times New Roman" w:hAnsi="Times New Roman" w:cs="Times New Roman"/>
          <w:sz w:val="24"/>
        </w:rPr>
        <w:t>.</w:t>
      </w:r>
    </w:p>
    <w:p w:rsidR="001715D9" w:rsidRPr="001715D9" w:rsidRDefault="008921FD" w:rsidP="008921FD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Head barman in busy</w:t>
      </w:r>
      <w:r w:rsidR="00352660">
        <w:rPr>
          <w:rFonts w:ascii="Times New Roman" w:hAnsi="Times New Roman" w:cs="Times New Roman"/>
          <w:sz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seasonal gastropub.</w:t>
      </w:r>
    </w:p>
    <w:p w:rsidR="005D6DBD" w:rsidRDefault="005D6DBD" w:rsidP="00BB4BA7">
      <w:pPr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June 2016 </w:t>
      </w:r>
      <w:bookmarkStart w:id="1" w:name="_Hlk496107185"/>
      <w:r w:rsidRPr="00E563E1">
        <w:rPr>
          <w:rFonts w:ascii="Times New Roman" w:eastAsia="Calibri" w:hAnsi="Times New Roman" w:cs="Times New Roman"/>
        </w:rPr>
        <w:t>–</w:t>
      </w:r>
      <w:bookmarkEnd w:id="1"/>
      <w:r>
        <w:rPr>
          <w:rFonts w:ascii="Times New Roman" w:eastAsia="Calibri" w:hAnsi="Times New Roman" w:cs="Times New Roman"/>
        </w:rPr>
        <w:t xml:space="preserve"> </w:t>
      </w:r>
      <w:r w:rsidR="001715D9">
        <w:rPr>
          <w:rFonts w:ascii="Times New Roman" w:eastAsia="Calibri" w:hAnsi="Times New Roman" w:cs="Times New Roman"/>
        </w:rPr>
        <w:t>May 2017</w:t>
      </w:r>
      <w:r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  <w:i/>
        </w:rPr>
        <w:t>Bar</w:t>
      </w:r>
      <w:r w:rsidR="00A30F15">
        <w:rPr>
          <w:rFonts w:ascii="Times New Roman" w:eastAsia="Calibri" w:hAnsi="Times New Roman" w:cs="Times New Roman"/>
          <w:i/>
        </w:rPr>
        <w:t>man</w:t>
      </w:r>
      <w:r>
        <w:rPr>
          <w:rFonts w:ascii="Times New Roman" w:eastAsia="Calibri" w:hAnsi="Times New Roman" w:cs="Times New Roman"/>
          <w:i/>
        </w:rPr>
        <w:t>, The Liberty, South Main Street, Cork</w:t>
      </w:r>
      <w:r>
        <w:rPr>
          <w:rFonts w:ascii="Times New Roman" w:eastAsia="Calibri" w:hAnsi="Times New Roman" w:cs="Times New Roman"/>
        </w:rPr>
        <w:t>.</w:t>
      </w:r>
    </w:p>
    <w:p w:rsidR="005D6DBD" w:rsidRDefault="008921FD" w:rsidP="005D6DBD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alone in busy, newly opened, city centre bar.</w:t>
      </w:r>
    </w:p>
    <w:p w:rsidR="00E563E1" w:rsidRPr="00BB4BA7" w:rsidRDefault="00E563E1" w:rsidP="00BB4BA7">
      <w:p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6B7D59">
        <w:rPr>
          <w:rFonts w:ascii="Times New Roman" w:eastAsia="Calibri" w:hAnsi="Times New Roman" w:cs="Times New Roman"/>
        </w:rPr>
        <w:t>September 2010</w:t>
      </w:r>
      <w:r w:rsidRPr="00E563E1">
        <w:rPr>
          <w:rFonts w:ascii="Times New Roman" w:eastAsia="Calibri" w:hAnsi="Times New Roman" w:cs="Times New Roman"/>
        </w:rPr>
        <w:t xml:space="preserve"> – </w:t>
      </w:r>
      <w:r w:rsidR="00EE331C">
        <w:rPr>
          <w:rFonts w:ascii="Times New Roman" w:eastAsia="Calibri" w:hAnsi="Times New Roman" w:cs="Times New Roman"/>
        </w:rPr>
        <w:t>July 2015</w:t>
      </w:r>
      <w:r w:rsidR="00BB4BA7">
        <w:rPr>
          <w:rFonts w:ascii="Times New Roman" w:eastAsia="Calibri" w:hAnsi="Times New Roman" w:cs="Times New Roman"/>
        </w:rPr>
        <w:t xml:space="preserve">: </w:t>
      </w:r>
      <w:r w:rsidR="00BB4BA7">
        <w:rPr>
          <w:rFonts w:ascii="Times New Roman" w:eastAsia="Calibri" w:hAnsi="Times New Roman" w:cs="Times New Roman"/>
          <w:i/>
        </w:rPr>
        <w:t>Wa</w:t>
      </w:r>
      <w:r w:rsidR="009802DA" w:rsidRPr="009802DA">
        <w:rPr>
          <w:rFonts w:ascii="Times New Roman" w:eastAsia="Calibri" w:hAnsi="Times New Roman" w:cs="Times New Roman"/>
          <w:i/>
        </w:rPr>
        <w:t>iter</w:t>
      </w:r>
      <w:r w:rsidR="00BB4BA7">
        <w:rPr>
          <w:rFonts w:ascii="Times New Roman" w:eastAsia="Calibri" w:hAnsi="Times New Roman" w:cs="Times New Roman"/>
          <w:i/>
        </w:rPr>
        <w:t xml:space="preserve">, </w:t>
      </w:r>
      <w:r w:rsidRPr="00E563E1">
        <w:rPr>
          <w:rFonts w:ascii="Times New Roman" w:eastAsia="Calibri" w:hAnsi="Times New Roman" w:cs="Times New Roman"/>
          <w:i/>
        </w:rPr>
        <w:t>14A restaurant, French Church St., Cork</w:t>
      </w:r>
      <w:r w:rsidR="00BB4BA7">
        <w:rPr>
          <w:rFonts w:ascii="Times New Roman" w:eastAsia="Calibri" w:hAnsi="Times New Roman" w:cs="Times New Roman"/>
        </w:rPr>
        <w:t>.</w:t>
      </w:r>
    </w:p>
    <w:p w:rsidR="00933624" w:rsidRDefault="00933624" w:rsidP="00BB4BA7">
      <w:pPr>
        <w:numPr>
          <w:ilvl w:val="0"/>
          <w:numId w:val="31"/>
        </w:numPr>
        <w:spacing w:after="0" w:line="240" w:lineRule="auto"/>
        <w:ind w:left="357" w:hanging="357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Worked in a team of staff to ensure the smooth running of this very busy city centre restaurant.</w:t>
      </w:r>
    </w:p>
    <w:p w:rsidR="007C3CE8" w:rsidRDefault="007C3CE8" w:rsidP="007C3CE8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</w:p>
    <w:p w:rsidR="00EE331C" w:rsidRDefault="00EE331C" w:rsidP="007C3CE8">
      <w:pPr>
        <w:pStyle w:val="ListParagraph"/>
        <w:spacing w:line="360" w:lineRule="auto"/>
        <w:ind w:left="0"/>
        <w:rPr>
          <w:rFonts w:ascii="Times New Roman" w:hAnsi="Times New Roman" w:cs="Times New Roman"/>
          <w:b/>
        </w:rPr>
      </w:pPr>
      <w:r w:rsidRPr="00D11CF1">
        <w:rPr>
          <w:rFonts w:ascii="Times New Roman" w:hAnsi="Times New Roman" w:cs="Times New Roman"/>
          <w:b/>
          <w:sz w:val="24"/>
        </w:rPr>
        <w:t>Academic Achievements</w:t>
      </w:r>
      <w:r w:rsidR="00D11CF1" w:rsidRPr="00D11CF1">
        <w:rPr>
          <w:rFonts w:ascii="Times New Roman" w:hAnsi="Times New Roman" w:cs="Times New Roman"/>
          <w:b/>
          <w:sz w:val="24"/>
        </w:rPr>
        <w:t>:</w:t>
      </w:r>
    </w:p>
    <w:p w:rsidR="00C35F1E" w:rsidRDefault="00C35F1E" w:rsidP="007C3CE8">
      <w:pPr>
        <w:pStyle w:val="ListParagraph"/>
        <w:numPr>
          <w:ilvl w:val="0"/>
          <w:numId w:val="20"/>
        </w:numPr>
        <w:spacing w:line="240" w:lineRule="auto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Forthcoming publication of </w:t>
      </w:r>
      <w:r w:rsidR="009D1051">
        <w:rPr>
          <w:rFonts w:ascii="Times New Roman" w:hAnsi="Times New Roman" w:cs="Times New Roman"/>
        </w:rPr>
        <w:t>chapter</w:t>
      </w:r>
      <w:r>
        <w:rPr>
          <w:rFonts w:ascii="Times New Roman" w:hAnsi="Times New Roman" w:cs="Times New Roman"/>
        </w:rPr>
        <w:t xml:space="preserve"> in the book “</w:t>
      </w:r>
      <w:r w:rsidRPr="00C35F1E">
        <w:rPr>
          <w:rFonts w:ascii="Times New Roman" w:hAnsi="Times New Roman" w:cs="Times New Roman"/>
        </w:rPr>
        <w:t>Unequal Protection of the Law: The Rights of Citizens and Non-Citizens in Comparative Perspective</w:t>
      </w:r>
      <w:r>
        <w:rPr>
          <w:rFonts w:ascii="Times New Roman" w:hAnsi="Times New Roman" w:cs="Times New Roman"/>
        </w:rPr>
        <w:t>.”</w:t>
      </w:r>
    </w:p>
    <w:p w:rsidR="00C81740" w:rsidRDefault="00C35F1E" w:rsidP="007C3CE8">
      <w:pPr>
        <w:pStyle w:val="ListParagraph"/>
        <w:numPr>
          <w:ilvl w:val="0"/>
          <w:numId w:val="20"/>
        </w:numPr>
        <w:spacing w:line="240" w:lineRule="auto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Winner of</w:t>
      </w:r>
      <w:r w:rsidR="00C81740">
        <w:rPr>
          <w:rFonts w:ascii="Times New Roman" w:hAnsi="Times New Roman" w:cs="Times New Roman"/>
        </w:rPr>
        <w:t xml:space="preserve"> the 2016 David Grant Clinic Student Attorney Award</w:t>
      </w:r>
      <w:r w:rsidR="00B01384">
        <w:rPr>
          <w:rFonts w:ascii="Times New Roman" w:hAnsi="Times New Roman" w:cs="Times New Roman"/>
        </w:rPr>
        <w:t>, SLU Law</w:t>
      </w:r>
      <w:r>
        <w:rPr>
          <w:rFonts w:ascii="Times New Roman" w:hAnsi="Times New Roman" w:cs="Times New Roman"/>
        </w:rPr>
        <w:t>, for work in the Criminal Defence Clinic</w:t>
      </w:r>
      <w:r w:rsidR="00C81740">
        <w:rPr>
          <w:rFonts w:ascii="Times New Roman" w:hAnsi="Times New Roman" w:cs="Times New Roman"/>
        </w:rPr>
        <w:t>.</w:t>
      </w:r>
    </w:p>
    <w:p w:rsidR="00EE331C" w:rsidRDefault="00EE331C" w:rsidP="007C3CE8">
      <w:pPr>
        <w:pStyle w:val="ListParagraph"/>
        <w:numPr>
          <w:ilvl w:val="0"/>
          <w:numId w:val="20"/>
        </w:numPr>
        <w:spacing w:line="240" w:lineRule="auto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Published in the 14</w:t>
      </w:r>
      <w:r w:rsidRPr="00EE331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edition of the Cork Online Law Review.</w:t>
      </w:r>
    </w:p>
    <w:p w:rsidR="00EE331C" w:rsidRPr="00EE331C" w:rsidRDefault="00352660" w:rsidP="007C3CE8">
      <w:pPr>
        <w:pStyle w:val="ListParagraph"/>
        <w:numPr>
          <w:ilvl w:val="1"/>
          <w:numId w:val="20"/>
        </w:numPr>
        <w:spacing w:line="240" w:lineRule="auto"/>
        <w:ind w:hanging="357"/>
        <w:rPr>
          <w:rFonts w:ascii="Times New Roman" w:hAnsi="Times New Roman" w:cs="Times New Roman"/>
        </w:rPr>
      </w:pPr>
      <w:hyperlink r:id="rId9" w:history="1">
        <w:r w:rsidR="00EE331C" w:rsidRPr="00EE331C">
          <w:rPr>
            <w:rStyle w:val="Hyperlink"/>
            <w:rFonts w:ascii="Times New Roman" w:hAnsi="Times New Roman" w:cs="Times New Roman"/>
          </w:rPr>
          <w:t>The Assisted Decision Making (Capacity) Bill 2013: A step in the right direction but does it go far enough?</w:t>
        </w:r>
      </w:hyperlink>
    </w:p>
    <w:p w:rsidR="00EE331C" w:rsidRDefault="00EE331C" w:rsidP="00707AD5">
      <w:pPr>
        <w:pStyle w:val="ListParagraph"/>
        <w:spacing w:line="360" w:lineRule="auto"/>
        <w:ind w:left="0"/>
        <w:rPr>
          <w:rFonts w:ascii="Times New Roman" w:hAnsi="Times New Roman" w:cs="Times New Roman"/>
          <w:b/>
        </w:rPr>
      </w:pPr>
    </w:p>
    <w:p w:rsidR="00FC7994" w:rsidRPr="009802DA" w:rsidRDefault="009802DA" w:rsidP="00707AD5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 w:rsidRPr="00D11CF1">
        <w:rPr>
          <w:rFonts w:ascii="Times New Roman" w:hAnsi="Times New Roman" w:cs="Times New Roman"/>
          <w:b/>
          <w:sz w:val="24"/>
        </w:rPr>
        <w:t>Hobbies and Interests:</w:t>
      </w:r>
    </w:p>
    <w:p w:rsidR="009802DA" w:rsidRDefault="007C3CE8" w:rsidP="007C3CE8">
      <w:pPr>
        <w:pStyle w:val="ListParagraph"/>
        <w:numPr>
          <w:ilvl w:val="0"/>
          <w:numId w:val="1"/>
        </w:numPr>
        <w:spacing w:line="240" w:lineRule="auto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Soccer:</w:t>
      </w:r>
    </w:p>
    <w:p w:rsidR="00BB4BA7" w:rsidRDefault="007C3CE8" w:rsidP="007C3CE8">
      <w:pPr>
        <w:pStyle w:val="ListParagraph"/>
        <w:numPr>
          <w:ilvl w:val="1"/>
          <w:numId w:val="1"/>
        </w:numPr>
        <w:spacing w:line="240" w:lineRule="auto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Played</w:t>
      </w:r>
      <w:r w:rsidR="00FC7994" w:rsidRPr="006B7D59">
        <w:rPr>
          <w:rFonts w:ascii="Times New Roman" w:hAnsi="Times New Roman" w:cs="Times New Roman"/>
        </w:rPr>
        <w:t xml:space="preserve"> for Everton AFC in Cork</w:t>
      </w:r>
      <w:r w:rsidR="00070B61">
        <w:rPr>
          <w:rFonts w:ascii="Times New Roman" w:hAnsi="Times New Roman" w:cs="Times New Roman"/>
        </w:rPr>
        <w:t xml:space="preserve">, where </w:t>
      </w:r>
      <w:r>
        <w:rPr>
          <w:rFonts w:ascii="Times New Roman" w:hAnsi="Times New Roman" w:cs="Times New Roman"/>
        </w:rPr>
        <w:t>the team</w:t>
      </w:r>
      <w:r w:rsidR="00070B61">
        <w:rPr>
          <w:rFonts w:ascii="Times New Roman" w:hAnsi="Times New Roman" w:cs="Times New Roman"/>
        </w:rPr>
        <w:t xml:space="preserve"> gained promotion </w:t>
      </w:r>
      <w:r w:rsidR="00BB4BA7">
        <w:rPr>
          <w:rFonts w:ascii="Times New Roman" w:hAnsi="Times New Roman" w:cs="Times New Roman"/>
        </w:rPr>
        <w:t>in 2015</w:t>
      </w:r>
    </w:p>
    <w:p w:rsidR="009802DA" w:rsidRDefault="00BB4BA7" w:rsidP="007C3CE8">
      <w:pPr>
        <w:pStyle w:val="ListParagraph"/>
        <w:numPr>
          <w:ilvl w:val="1"/>
          <w:numId w:val="1"/>
        </w:numPr>
        <w:spacing w:line="240" w:lineRule="auto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Playe</w:t>
      </w:r>
      <w:r w:rsidR="00FC7994" w:rsidRPr="006B7D59">
        <w:rPr>
          <w:rFonts w:ascii="Times New Roman" w:hAnsi="Times New Roman" w:cs="Times New Roman"/>
        </w:rPr>
        <w:t xml:space="preserve">d for CIT </w:t>
      </w:r>
      <w:r>
        <w:rPr>
          <w:rFonts w:ascii="Times New Roman" w:hAnsi="Times New Roman" w:cs="Times New Roman"/>
        </w:rPr>
        <w:t>from 2010-2014</w:t>
      </w:r>
      <w:r w:rsidR="00FC7994" w:rsidRPr="006B7D59">
        <w:rPr>
          <w:rFonts w:ascii="Times New Roman" w:hAnsi="Times New Roman" w:cs="Times New Roman"/>
        </w:rPr>
        <w:t xml:space="preserve">, where </w:t>
      </w:r>
      <w:r w:rsidR="00E03B46">
        <w:rPr>
          <w:rFonts w:ascii="Times New Roman" w:hAnsi="Times New Roman" w:cs="Times New Roman"/>
        </w:rPr>
        <w:t>the team</w:t>
      </w:r>
      <w:r w:rsidR="00FC7994" w:rsidRPr="006B7D59">
        <w:rPr>
          <w:rFonts w:ascii="Times New Roman" w:hAnsi="Times New Roman" w:cs="Times New Roman"/>
        </w:rPr>
        <w:t xml:space="preserve"> won 2 All Irelands and als</w:t>
      </w:r>
      <w:r w:rsidR="009802DA">
        <w:rPr>
          <w:rFonts w:ascii="Times New Roman" w:hAnsi="Times New Roman" w:cs="Times New Roman"/>
        </w:rPr>
        <w:t>o captained the team for a time.</w:t>
      </w:r>
    </w:p>
    <w:p w:rsidR="009802DA" w:rsidRPr="009802DA" w:rsidRDefault="009802DA" w:rsidP="007C3CE8">
      <w:pPr>
        <w:pStyle w:val="ListParagraph"/>
        <w:numPr>
          <w:ilvl w:val="1"/>
          <w:numId w:val="1"/>
        </w:numPr>
        <w:spacing w:line="240" w:lineRule="auto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9802DA">
        <w:rPr>
          <w:rFonts w:ascii="Times New Roman" w:hAnsi="Times New Roman" w:cs="Times New Roman"/>
        </w:rPr>
        <w:t>oach</w:t>
      </w:r>
      <w:r w:rsidR="0092653A">
        <w:rPr>
          <w:rFonts w:ascii="Times New Roman" w:hAnsi="Times New Roman" w:cs="Times New Roman"/>
        </w:rPr>
        <w:t>ed on</w:t>
      </w:r>
      <w:r w:rsidRPr="009802DA">
        <w:rPr>
          <w:rFonts w:ascii="Times New Roman" w:hAnsi="Times New Roman" w:cs="Times New Roman"/>
        </w:rPr>
        <w:t xml:space="preserve"> </w:t>
      </w:r>
      <w:r w:rsidR="00BB4BA7">
        <w:rPr>
          <w:rFonts w:ascii="Times New Roman" w:hAnsi="Times New Roman" w:cs="Times New Roman"/>
        </w:rPr>
        <w:t>kid’</w:t>
      </w:r>
      <w:r w:rsidRPr="009802DA">
        <w:rPr>
          <w:rFonts w:ascii="Times New Roman" w:hAnsi="Times New Roman" w:cs="Times New Roman"/>
        </w:rPr>
        <w:t xml:space="preserve">s </w:t>
      </w:r>
      <w:r w:rsidR="00BB4BA7">
        <w:rPr>
          <w:rFonts w:ascii="Times New Roman" w:hAnsi="Times New Roman" w:cs="Times New Roman"/>
        </w:rPr>
        <w:t>s</w:t>
      </w:r>
      <w:r w:rsidRPr="009802DA">
        <w:rPr>
          <w:rFonts w:ascii="Times New Roman" w:hAnsi="Times New Roman" w:cs="Times New Roman"/>
        </w:rPr>
        <w:t xml:space="preserve">ummer </w:t>
      </w:r>
      <w:r w:rsidR="00BB4BA7">
        <w:rPr>
          <w:rFonts w:ascii="Times New Roman" w:hAnsi="Times New Roman" w:cs="Times New Roman"/>
        </w:rPr>
        <w:t>c</w:t>
      </w:r>
      <w:r w:rsidRPr="009802DA">
        <w:rPr>
          <w:rFonts w:ascii="Times New Roman" w:hAnsi="Times New Roman" w:cs="Times New Roman"/>
        </w:rPr>
        <w:t>amps f</w:t>
      </w:r>
      <w:r w:rsidR="00BB4BA7">
        <w:rPr>
          <w:rFonts w:ascii="Times New Roman" w:hAnsi="Times New Roman" w:cs="Times New Roman"/>
        </w:rPr>
        <w:t>or a number of years, including for the FAI</w:t>
      </w:r>
      <w:r w:rsidRPr="009802DA">
        <w:rPr>
          <w:rFonts w:ascii="Times New Roman" w:hAnsi="Times New Roman" w:cs="Times New Roman"/>
        </w:rPr>
        <w:t xml:space="preserve">. </w:t>
      </w:r>
    </w:p>
    <w:p w:rsidR="00FC7994" w:rsidRPr="006B7D59" w:rsidRDefault="00FC7994" w:rsidP="007C3CE8">
      <w:pPr>
        <w:pStyle w:val="ListParagraph"/>
        <w:numPr>
          <w:ilvl w:val="0"/>
          <w:numId w:val="1"/>
        </w:numPr>
        <w:spacing w:line="240" w:lineRule="auto"/>
        <w:ind w:hanging="357"/>
        <w:rPr>
          <w:rFonts w:ascii="Times New Roman" w:hAnsi="Times New Roman" w:cs="Times New Roman"/>
        </w:rPr>
      </w:pPr>
      <w:r w:rsidRPr="006B7D59">
        <w:rPr>
          <w:rFonts w:ascii="Times New Roman" w:hAnsi="Times New Roman" w:cs="Times New Roman"/>
        </w:rPr>
        <w:t>Avid reader</w:t>
      </w:r>
      <w:r w:rsidR="002437FD">
        <w:rPr>
          <w:rFonts w:ascii="Times New Roman" w:hAnsi="Times New Roman" w:cs="Times New Roman"/>
        </w:rPr>
        <w:t xml:space="preserve">, in particular autobiographies, </w:t>
      </w:r>
      <w:r w:rsidR="00292278">
        <w:rPr>
          <w:rFonts w:ascii="Times New Roman" w:hAnsi="Times New Roman" w:cs="Times New Roman"/>
        </w:rPr>
        <w:t>non-fiction and thrillers.</w:t>
      </w:r>
    </w:p>
    <w:p w:rsidR="00FC7994" w:rsidRPr="006B7D59" w:rsidRDefault="00FC7994" w:rsidP="007C3CE8">
      <w:pPr>
        <w:pStyle w:val="ListParagraph"/>
        <w:numPr>
          <w:ilvl w:val="0"/>
          <w:numId w:val="1"/>
        </w:numPr>
        <w:spacing w:line="240" w:lineRule="auto"/>
        <w:ind w:hanging="357"/>
        <w:rPr>
          <w:rFonts w:ascii="Times New Roman" w:hAnsi="Times New Roman" w:cs="Times New Roman"/>
        </w:rPr>
      </w:pPr>
      <w:r w:rsidRPr="006B7D59">
        <w:rPr>
          <w:rFonts w:ascii="Times New Roman" w:hAnsi="Times New Roman" w:cs="Times New Roman"/>
        </w:rPr>
        <w:t>Great interest in current affairs, in particular Irish</w:t>
      </w:r>
      <w:r w:rsidR="00B01384">
        <w:rPr>
          <w:rFonts w:ascii="Times New Roman" w:hAnsi="Times New Roman" w:cs="Times New Roman"/>
        </w:rPr>
        <w:t xml:space="preserve"> and American</w:t>
      </w:r>
      <w:r w:rsidRPr="006B7D59">
        <w:rPr>
          <w:rFonts w:ascii="Times New Roman" w:hAnsi="Times New Roman" w:cs="Times New Roman"/>
        </w:rPr>
        <w:t xml:space="preserve"> politics.</w:t>
      </w:r>
    </w:p>
    <w:p w:rsidR="00BB4BA7" w:rsidRDefault="00BB4BA7" w:rsidP="007C3CE8">
      <w:pPr>
        <w:pStyle w:val="ListParagraph"/>
        <w:numPr>
          <w:ilvl w:val="0"/>
          <w:numId w:val="1"/>
        </w:numPr>
        <w:spacing w:line="240" w:lineRule="auto"/>
        <w:ind w:hanging="357"/>
        <w:rPr>
          <w:rFonts w:ascii="Times New Roman" w:hAnsi="Times New Roman" w:cs="Times New Roman"/>
        </w:rPr>
      </w:pPr>
      <w:r w:rsidRPr="00BB4BA7">
        <w:rPr>
          <w:rFonts w:ascii="Times New Roman" w:hAnsi="Times New Roman" w:cs="Times New Roman"/>
        </w:rPr>
        <w:t>Active within my community and volunteered for the Knocknaheeny Youth Diversion Project.</w:t>
      </w:r>
    </w:p>
    <w:p w:rsidR="003128A2" w:rsidRDefault="003128A2" w:rsidP="00707AD5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</w:p>
    <w:p w:rsidR="00FC7994" w:rsidRPr="002D589F" w:rsidRDefault="002D589F" w:rsidP="00707AD5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D11CF1">
        <w:rPr>
          <w:rFonts w:ascii="Times New Roman" w:hAnsi="Times New Roman" w:cs="Times New Roman"/>
          <w:b/>
          <w:sz w:val="24"/>
        </w:rPr>
        <w:t>Referees:</w:t>
      </w:r>
    </w:p>
    <w:p w:rsidR="00D052E4" w:rsidRDefault="00D052E4" w:rsidP="00BB4BA7">
      <w:pPr>
        <w:pStyle w:val="ListParagraph"/>
        <w:numPr>
          <w:ilvl w:val="0"/>
          <w:numId w:val="17"/>
        </w:num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Susan McGraugh – Supervising Attorney, Criminal Defence Clinic, SLU Law.</w:t>
      </w:r>
    </w:p>
    <w:p w:rsidR="00BB4BA7" w:rsidRPr="00BB4BA7" w:rsidRDefault="00D052E4" w:rsidP="00BB4BA7">
      <w:pPr>
        <w:pStyle w:val="ListParagraph"/>
        <w:spacing w:line="240" w:lineRule="auto"/>
        <w:ind w:left="360"/>
        <w:rPr>
          <w:rFonts w:ascii="Times New Roman" w:hAnsi="Times New Roman" w:cs="Times New Roman"/>
          <w:color w:val="0000FF" w:themeColor="hyperlink"/>
          <w:u w:val="single"/>
        </w:rPr>
      </w:pPr>
      <w:r>
        <w:rPr>
          <w:rFonts w:ascii="Times New Roman" w:hAnsi="Times New Roman" w:cs="Times New Roman"/>
          <w:u w:val="single"/>
        </w:rPr>
        <w:t>Phone</w:t>
      </w:r>
      <w:r>
        <w:rPr>
          <w:rFonts w:ascii="Times New Roman" w:hAnsi="Times New Roman" w:cs="Times New Roman"/>
        </w:rPr>
        <w:t xml:space="preserve">: </w:t>
      </w:r>
      <w:r w:rsidR="00651E51">
        <w:rPr>
          <w:rFonts w:ascii="Times New Roman" w:hAnsi="Times New Roman" w:cs="Times New Roman"/>
        </w:rPr>
        <w:t>+13149772778</w:t>
      </w:r>
      <w:r w:rsidR="00B10AB3">
        <w:rPr>
          <w:rFonts w:ascii="Times New Roman" w:hAnsi="Times New Roman" w:cs="Times New Roman"/>
        </w:rPr>
        <w:t xml:space="preserve">. </w:t>
      </w:r>
      <w:r w:rsidR="00651E51">
        <w:rPr>
          <w:rFonts w:ascii="Times New Roman" w:hAnsi="Times New Roman" w:cs="Times New Roman"/>
          <w:u w:val="single"/>
        </w:rPr>
        <w:t>Email</w:t>
      </w:r>
      <w:r w:rsidR="00651E51">
        <w:rPr>
          <w:rFonts w:ascii="Times New Roman" w:hAnsi="Times New Roman" w:cs="Times New Roman"/>
        </w:rPr>
        <w:t xml:space="preserve">: </w:t>
      </w:r>
      <w:hyperlink r:id="rId10" w:history="1">
        <w:r w:rsidR="00651E51" w:rsidRPr="00651E51">
          <w:rPr>
            <w:rStyle w:val="Hyperlink"/>
            <w:rFonts w:ascii="Times New Roman" w:hAnsi="Times New Roman" w:cs="Times New Roman"/>
          </w:rPr>
          <w:t>mcgraugh@slu.edu</w:t>
        </w:r>
      </w:hyperlink>
    </w:p>
    <w:p w:rsidR="009802DA" w:rsidRPr="009802DA" w:rsidRDefault="00292278" w:rsidP="00BB4BA7">
      <w:pPr>
        <w:pStyle w:val="ListParagraph"/>
        <w:numPr>
          <w:ilvl w:val="0"/>
          <w:numId w:val="17"/>
        </w:num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Seán Ó </w:t>
      </w:r>
      <w:r w:rsidR="009802DA" w:rsidRPr="009802DA">
        <w:rPr>
          <w:rFonts w:ascii="Times New Roman" w:hAnsi="Times New Roman" w:cs="Times New Roman"/>
        </w:rPr>
        <w:t>Conaill</w:t>
      </w:r>
      <w:r w:rsidR="009802DA">
        <w:rPr>
          <w:rFonts w:ascii="Times New Roman" w:hAnsi="Times New Roman" w:cs="Times New Roman"/>
        </w:rPr>
        <w:t xml:space="preserve"> -</w:t>
      </w:r>
      <w:r w:rsidR="00651E51">
        <w:rPr>
          <w:rFonts w:ascii="Times New Roman" w:hAnsi="Times New Roman" w:cs="Times New Roman"/>
        </w:rPr>
        <w:t xml:space="preserve"> Company</w:t>
      </w:r>
      <w:r w:rsidR="009802DA">
        <w:rPr>
          <w:rFonts w:ascii="Times New Roman" w:hAnsi="Times New Roman" w:cs="Times New Roman"/>
        </w:rPr>
        <w:t xml:space="preserve"> </w:t>
      </w:r>
      <w:r w:rsidR="009802DA" w:rsidRPr="009802DA">
        <w:rPr>
          <w:rFonts w:ascii="Times New Roman" w:hAnsi="Times New Roman" w:cs="Times New Roman"/>
        </w:rPr>
        <w:t>Law</w:t>
      </w:r>
      <w:r w:rsidR="00651E51">
        <w:rPr>
          <w:rFonts w:ascii="Times New Roman" w:hAnsi="Times New Roman" w:cs="Times New Roman"/>
        </w:rPr>
        <w:t>, Constitutional Law, Sports Law</w:t>
      </w:r>
      <w:r w:rsidR="009802DA" w:rsidRPr="009802DA">
        <w:rPr>
          <w:rFonts w:ascii="Times New Roman" w:hAnsi="Times New Roman" w:cs="Times New Roman"/>
        </w:rPr>
        <w:t xml:space="preserve"> Lecturer UCC</w:t>
      </w:r>
      <w:r w:rsidR="0011117C">
        <w:rPr>
          <w:rFonts w:ascii="Times New Roman" w:hAnsi="Times New Roman" w:cs="Times New Roman"/>
        </w:rPr>
        <w:t>.</w:t>
      </w:r>
    </w:p>
    <w:p w:rsidR="003508EF" w:rsidRPr="00B10AB3" w:rsidRDefault="009802DA" w:rsidP="00C35F1E">
      <w:pPr>
        <w:pStyle w:val="ListParagraph"/>
        <w:spacing w:line="240" w:lineRule="auto"/>
        <w:ind w:left="0" w:firstLine="360"/>
        <w:rPr>
          <w:rFonts w:ascii="Times New Roman" w:hAnsi="Times New Roman" w:cs="Times New Roman"/>
        </w:rPr>
      </w:pPr>
      <w:r w:rsidRPr="009802DA">
        <w:rPr>
          <w:rFonts w:ascii="Times New Roman" w:hAnsi="Times New Roman" w:cs="Times New Roman"/>
          <w:u w:val="single"/>
        </w:rPr>
        <w:t>Phone</w:t>
      </w:r>
      <w:r>
        <w:rPr>
          <w:rFonts w:ascii="Times New Roman" w:hAnsi="Times New Roman" w:cs="Times New Roman"/>
        </w:rPr>
        <w:t xml:space="preserve">: </w:t>
      </w:r>
      <w:r w:rsidR="00E03B4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21-4903811</w:t>
      </w:r>
      <w:r w:rsidR="0011117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802DA">
        <w:rPr>
          <w:rFonts w:ascii="Times New Roman" w:hAnsi="Times New Roman" w:cs="Times New Roman"/>
          <w:u w:val="single"/>
        </w:rPr>
        <w:t>Email</w:t>
      </w:r>
      <w:r>
        <w:rPr>
          <w:rFonts w:ascii="Times New Roman" w:hAnsi="Times New Roman" w:cs="Times New Roman"/>
        </w:rPr>
        <w:t xml:space="preserve">:  </w:t>
      </w:r>
      <w:hyperlink r:id="rId11" w:history="1">
        <w:r w:rsidRPr="00B75A6B">
          <w:rPr>
            <w:rStyle w:val="Hyperlink"/>
            <w:rFonts w:ascii="Times New Roman" w:hAnsi="Times New Roman" w:cs="Times New Roman"/>
          </w:rPr>
          <w:t>s.oconaill@ucc.ie</w:t>
        </w:r>
      </w:hyperlink>
    </w:p>
    <w:sectPr w:rsidR="003508EF" w:rsidRPr="00B10AB3" w:rsidSect="00D21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BFA" w:rsidRDefault="00ED7BFA" w:rsidP="009802DA">
      <w:pPr>
        <w:spacing w:after="0" w:line="240" w:lineRule="auto"/>
      </w:pPr>
      <w:r>
        <w:separator/>
      </w:r>
    </w:p>
  </w:endnote>
  <w:endnote w:type="continuationSeparator" w:id="0">
    <w:p w:rsidR="00ED7BFA" w:rsidRDefault="00ED7BFA" w:rsidP="0098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BFA" w:rsidRDefault="00ED7BFA" w:rsidP="009802DA">
      <w:pPr>
        <w:spacing w:after="0" w:line="240" w:lineRule="auto"/>
      </w:pPr>
      <w:r>
        <w:separator/>
      </w:r>
    </w:p>
  </w:footnote>
  <w:footnote w:type="continuationSeparator" w:id="0">
    <w:p w:rsidR="00ED7BFA" w:rsidRDefault="00ED7BFA" w:rsidP="00980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784"/>
    <w:multiLevelType w:val="hybridMultilevel"/>
    <w:tmpl w:val="8B3638B2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641F5"/>
    <w:multiLevelType w:val="hybridMultilevel"/>
    <w:tmpl w:val="41D031F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B929DC"/>
    <w:multiLevelType w:val="hybridMultilevel"/>
    <w:tmpl w:val="1352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5669"/>
    <w:multiLevelType w:val="hybridMultilevel"/>
    <w:tmpl w:val="91E223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C38B6"/>
    <w:multiLevelType w:val="hybridMultilevel"/>
    <w:tmpl w:val="368C08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E4D4B"/>
    <w:multiLevelType w:val="hybridMultilevel"/>
    <w:tmpl w:val="8826C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544"/>
    <w:multiLevelType w:val="hybridMultilevel"/>
    <w:tmpl w:val="1FE8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37DFE"/>
    <w:multiLevelType w:val="hybridMultilevel"/>
    <w:tmpl w:val="2E7CA57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7A458E"/>
    <w:multiLevelType w:val="hybridMultilevel"/>
    <w:tmpl w:val="219CAD1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9C26AD0"/>
    <w:multiLevelType w:val="hybridMultilevel"/>
    <w:tmpl w:val="0F7C4E1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A44106"/>
    <w:multiLevelType w:val="hybridMultilevel"/>
    <w:tmpl w:val="BF22FD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522D81"/>
    <w:multiLevelType w:val="hybridMultilevel"/>
    <w:tmpl w:val="AFDAC7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A5A3C"/>
    <w:multiLevelType w:val="hybridMultilevel"/>
    <w:tmpl w:val="DBDE5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365CC8"/>
    <w:multiLevelType w:val="hybridMultilevel"/>
    <w:tmpl w:val="386A955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7A1B2B"/>
    <w:multiLevelType w:val="hybridMultilevel"/>
    <w:tmpl w:val="12C46F4C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27355E8"/>
    <w:multiLevelType w:val="hybridMultilevel"/>
    <w:tmpl w:val="3642D6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25E7F"/>
    <w:multiLevelType w:val="hybridMultilevel"/>
    <w:tmpl w:val="EFD2F3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B11EB"/>
    <w:multiLevelType w:val="hybridMultilevel"/>
    <w:tmpl w:val="369AF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95809"/>
    <w:multiLevelType w:val="hybridMultilevel"/>
    <w:tmpl w:val="11402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47734"/>
    <w:multiLevelType w:val="hybridMultilevel"/>
    <w:tmpl w:val="89E8F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B25540"/>
    <w:multiLevelType w:val="hybridMultilevel"/>
    <w:tmpl w:val="6BBCA49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D40E65"/>
    <w:multiLevelType w:val="hybridMultilevel"/>
    <w:tmpl w:val="B0DEA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154A3D"/>
    <w:multiLevelType w:val="hybridMultilevel"/>
    <w:tmpl w:val="7CD43E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AC07F2"/>
    <w:multiLevelType w:val="hybridMultilevel"/>
    <w:tmpl w:val="042E9420"/>
    <w:lvl w:ilvl="0" w:tplc="1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0216508"/>
    <w:multiLevelType w:val="hybridMultilevel"/>
    <w:tmpl w:val="5A7CA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245EB9"/>
    <w:multiLevelType w:val="hybridMultilevel"/>
    <w:tmpl w:val="5CF8FCE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E00895"/>
    <w:multiLevelType w:val="hybridMultilevel"/>
    <w:tmpl w:val="D4B47B82"/>
    <w:lvl w:ilvl="0" w:tplc="080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7" w15:restartNumberingAfterBreak="0">
    <w:nsid w:val="45E410B7"/>
    <w:multiLevelType w:val="hybridMultilevel"/>
    <w:tmpl w:val="BAD8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5A3CB6"/>
    <w:multiLevelType w:val="hybridMultilevel"/>
    <w:tmpl w:val="4CCCB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5F0A76"/>
    <w:multiLevelType w:val="hybridMultilevel"/>
    <w:tmpl w:val="E24E5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123CF6"/>
    <w:multiLevelType w:val="hybridMultilevel"/>
    <w:tmpl w:val="3DE27AD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136C9"/>
    <w:multiLevelType w:val="hybridMultilevel"/>
    <w:tmpl w:val="04B4D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BE3A66"/>
    <w:multiLevelType w:val="hybridMultilevel"/>
    <w:tmpl w:val="40DC9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C428B"/>
    <w:multiLevelType w:val="hybridMultilevel"/>
    <w:tmpl w:val="108412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F1F71"/>
    <w:multiLevelType w:val="hybridMultilevel"/>
    <w:tmpl w:val="CEC60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40517F"/>
    <w:multiLevelType w:val="hybridMultilevel"/>
    <w:tmpl w:val="879E42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F2F73"/>
    <w:multiLevelType w:val="hybridMultilevel"/>
    <w:tmpl w:val="15C0D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852E44"/>
    <w:multiLevelType w:val="hybridMultilevel"/>
    <w:tmpl w:val="BDDAD910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30"/>
  </w:num>
  <w:num w:numId="4">
    <w:abstractNumId w:val="5"/>
  </w:num>
  <w:num w:numId="5">
    <w:abstractNumId w:val="22"/>
  </w:num>
  <w:num w:numId="6">
    <w:abstractNumId w:val="10"/>
  </w:num>
  <w:num w:numId="7">
    <w:abstractNumId w:val="20"/>
  </w:num>
  <w:num w:numId="8">
    <w:abstractNumId w:val="8"/>
  </w:num>
  <w:num w:numId="9">
    <w:abstractNumId w:val="16"/>
  </w:num>
  <w:num w:numId="10">
    <w:abstractNumId w:val="28"/>
  </w:num>
  <w:num w:numId="11">
    <w:abstractNumId w:val="35"/>
  </w:num>
  <w:num w:numId="12">
    <w:abstractNumId w:val="15"/>
  </w:num>
  <w:num w:numId="13">
    <w:abstractNumId w:val="0"/>
  </w:num>
  <w:num w:numId="14">
    <w:abstractNumId w:val="11"/>
  </w:num>
  <w:num w:numId="15">
    <w:abstractNumId w:val="9"/>
  </w:num>
  <w:num w:numId="16">
    <w:abstractNumId w:val="1"/>
  </w:num>
  <w:num w:numId="17">
    <w:abstractNumId w:val="32"/>
  </w:num>
  <w:num w:numId="18">
    <w:abstractNumId w:val="3"/>
  </w:num>
  <w:num w:numId="19">
    <w:abstractNumId w:val="23"/>
  </w:num>
  <w:num w:numId="20">
    <w:abstractNumId w:val="7"/>
  </w:num>
  <w:num w:numId="21">
    <w:abstractNumId w:val="36"/>
  </w:num>
  <w:num w:numId="22">
    <w:abstractNumId w:val="17"/>
  </w:num>
  <w:num w:numId="23">
    <w:abstractNumId w:val="6"/>
  </w:num>
  <w:num w:numId="24">
    <w:abstractNumId w:val="27"/>
  </w:num>
  <w:num w:numId="25">
    <w:abstractNumId w:val="24"/>
  </w:num>
  <w:num w:numId="26">
    <w:abstractNumId w:val="18"/>
  </w:num>
  <w:num w:numId="27">
    <w:abstractNumId w:val="2"/>
  </w:num>
  <w:num w:numId="28">
    <w:abstractNumId w:val="37"/>
  </w:num>
  <w:num w:numId="29">
    <w:abstractNumId w:val="12"/>
  </w:num>
  <w:num w:numId="30">
    <w:abstractNumId w:val="34"/>
  </w:num>
  <w:num w:numId="31">
    <w:abstractNumId w:val="19"/>
  </w:num>
  <w:num w:numId="32">
    <w:abstractNumId w:val="21"/>
  </w:num>
  <w:num w:numId="33">
    <w:abstractNumId w:val="29"/>
  </w:num>
  <w:num w:numId="34">
    <w:abstractNumId w:val="31"/>
  </w:num>
  <w:num w:numId="35">
    <w:abstractNumId w:val="33"/>
  </w:num>
  <w:num w:numId="36">
    <w:abstractNumId w:val="25"/>
  </w:num>
  <w:num w:numId="37">
    <w:abstractNumId w:val="1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05"/>
    <w:rsid w:val="00012979"/>
    <w:rsid w:val="00070B61"/>
    <w:rsid w:val="000C1A09"/>
    <w:rsid w:val="000E2BB6"/>
    <w:rsid w:val="0011117C"/>
    <w:rsid w:val="001715D9"/>
    <w:rsid w:val="0020469D"/>
    <w:rsid w:val="002437FD"/>
    <w:rsid w:val="00257A28"/>
    <w:rsid w:val="002746CE"/>
    <w:rsid w:val="00292278"/>
    <w:rsid w:val="002A26C8"/>
    <w:rsid w:val="002A3527"/>
    <w:rsid w:val="002A4BB4"/>
    <w:rsid w:val="002D589F"/>
    <w:rsid w:val="002E5046"/>
    <w:rsid w:val="003128A2"/>
    <w:rsid w:val="003402E0"/>
    <w:rsid w:val="003508EF"/>
    <w:rsid w:val="00352660"/>
    <w:rsid w:val="00362376"/>
    <w:rsid w:val="00386CD0"/>
    <w:rsid w:val="003B5BFE"/>
    <w:rsid w:val="003B6B82"/>
    <w:rsid w:val="003B73A7"/>
    <w:rsid w:val="00406249"/>
    <w:rsid w:val="0042060C"/>
    <w:rsid w:val="00454844"/>
    <w:rsid w:val="00494C05"/>
    <w:rsid w:val="004B6699"/>
    <w:rsid w:val="004F6412"/>
    <w:rsid w:val="00562FCD"/>
    <w:rsid w:val="00563780"/>
    <w:rsid w:val="00574270"/>
    <w:rsid w:val="0058596A"/>
    <w:rsid w:val="005C2048"/>
    <w:rsid w:val="005C3F83"/>
    <w:rsid w:val="005D6DBD"/>
    <w:rsid w:val="005F76C0"/>
    <w:rsid w:val="00646A69"/>
    <w:rsid w:val="00651E51"/>
    <w:rsid w:val="0067459E"/>
    <w:rsid w:val="00680FE8"/>
    <w:rsid w:val="00681D3E"/>
    <w:rsid w:val="006B0CFC"/>
    <w:rsid w:val="006B7D59"/>
    <w:rsid w:val="00707AD5"/>
    <w:rsid w:val="00711F0D"/>
    <w:rsid w:val="007732BD"/>
    <w:rsid w:val="00782804"/>
    <w:rsid w:val="00783B24"/>
    <w:rsid w:val="007C3CE8"/>
    <w:rsid w:val="00826636"/>
    <w:rsid w:val="008401A6"/>
    <w:rsid w:val="00855F0F"/>
    <w:rsid w:val="0088671F"/>
    <w:rsid w:val="008921FD"/>
    <w:rsid w:val="008B0DFB"/>
    <w:rsid w:val="008E4EDB"/>
    <w:rsid w:val="009059D4"/>
    <w:rsid w:val="0092653A"/>
    <w:rsid w:val="00933624"/>
    <w:rsid w:val="00937F2F"/>
    <w:rsid w:val="009802DA"/>
    <w:rsid w:val="009B1CCE"/>
    <w:rsid w:val="009C14F9"/>
    <w:rsid w:val="009D1051"/>
    <w:rsid w:val="00A108E9"/>
    <w:rsid w:val="00A13ADA"/>
    <w:rsid w:val="00A30F15"/>
    <w:rsid w:val="00A47119"/>
    <w:rsid w:val="00A74020"/>
    <w:rsid w:val="00A847F3"/>
    <w:rsid w:val="00AB0E84"/>
    <w:rsid w:val="00AC34CD"/>
    <w:rsid w:val="00AD0EFB"/>
    <w:rsid w:val="00B01384"/>
    <w:rsid w:val="00B10AB3"/>
    <w:rsid w:val="00B811AC"/>
    <w:rsid w:val="00B920EF"/>
    <w:rsid w:val="00BB4BA7"/>
    <w:rsid w:val="00C14C74"/>
    <w:rsid w:val="00C35F1E"/>
    <w:rsid w:val="00C3647D"/>
    <w:rsid w:val="00C570D2"/>
    <w:rsid w:val="00C66FAC"/>
    <w:rsid w:val="00C81740"/>
    <w:rsid w:val="00CA3ED6"/>
    <w:rsid w:val="00CB6E3E"/>
    <w:rsid w:val="00CC0929"/>
    <w:rsid w:val="00CF79A3"/>
    <w:rsid w:val="00D050FA"/>
    <w:rsid w:val="00D052E4"/>
    <w:rsid w:val="00D11CF1"/>
    <w:rsid w:val="00D13A1D"/>
    <w:rsid w:val="00D2190A"/>
    <w:rsid w:val="00D327D8"/>
    <w:rsid w:val="00D42A37"/>
    <w:rsid w:val="00D71335"/>
    <w:rsid w:val="00D73B63"/>
    <w:rsid w:val="00DC0C03"/>
    <w:rsid w:val="00E03B46"/>
    <w:rsid w:val="00E17960"/>
    <w:rsid w:val="00E563E1"/>
    <w:rsid w:val="00EC203F"/>
    <w:rsid w:val="00ED7BFA"/>
    <w:rsid w:val="00EE331C"/>
    <w:rsid w:val="00EF3626"/>
    <w:rsid w:val="00F01369"/>
    <w:rsid w:val="00F222DA"/>
    <w:rsid w:val="00F55AB5"/>
    <w:rsid w:val="00FC7994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79EB7"/>
  <w15:docId w15:val="{BB9E9424-8BA6-480A-AE4E-62C2507E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4C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4C05"/>
    <w:pPr>
      <w:ind w:left="720"/>
      <w:contextualSpacing/>
    </w:pPr>
  </w:style>
  <w:style w:type="table" w:styleId="TableGrid">
    <w:name w:val="Table Grid"/>
    <w:basedOn w:val="TableNormal"/>
    <w:uiPriority w:val="59"/>
    <w:rsid w:val="00CB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C2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2DA"/>
  </w:style>
  <w:style w:type="paragraph" w:styleId="Footer">
    <w:name w:val="footer"/>
    <w:basedOn w:val="Normal"/>
    <w:link w:val="FooterChar"/>
    <w:uiPriority w:val="99"/>
    <w:unhideWhenUsed/>
    <w:rsid w:val="00980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.healy14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oconaill@ucc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cgraugh@sl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konlinelawreview.com/editions/2015/KHeal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8BC7E-66CB-4A28-810B-421E6635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 Centre</dc:creator>
  <cp:lastModifiedBy>Kevin</cp:lastModifiedBy>
  <cp:revision>6</cp:revision>
  <cp:lastPrinted>2017-01-10T15:47:00Z</cp:lastPrinted>
  <dcterms:created xsi:type="dcterms:W3CDTF">2017-05-16T21:09:00Z</dcterms:created>
  <dcterms:modified xsi:type="dcterms:W3CDTF">2017-10-20T15:54:00Z</dcterms:modified>
</cp:coreProperties>
</file>