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4C" w:rsidRPr="007E2BAC" w:rsidRDefault="003B574C" w:rsidP="003B574C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color w:val="FF0000"/>
          <w:sz w:val="28"/>
          <w:lang w:eastAsia="en-US"/>
        </w:rPr>
      </w:pPr>
      <w:r w:rsidRPr="007E2BAC">
        <w:rPr>
          <w:rFonts w:eastAsia="Calibri"/>
          <w:b/>
          <w:sz w:val="28"/>
          <w:lang w:eastAsia="en-US"/>
        </w:rPr>
        <w:t>Lauren Humphries</w:t>
      </w:r>
    </w:p>
    <w:p w:rsidR="003B574C" w:rsidRPr="007E2BAC" w:rsidRDefault="00FB27ED" w:rsidP="003B574C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lang w:eastAsia="en-US"/>
        </w:rPr>
        <w:t>Knock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anarrigan, Donard, </w:t>
      </w:r>
      <w:r w:rsidR="003B574C" w:rsidRPr="007E2BAC">
        <w:rPr>
          <w:rFonts w:eastAsia="Calibri"/>
          <w:b/>
          <w:lang w:eastAsia="en-US"/>
        </w:rPr>
        <w:t>Wicklow</w:t>
      </w:r>
    </w:p>
    <w:p w:rsidR="003B574C" w:rsidRPr="007E2BAC" w:rsidRDefault="00FB27ED" w:rsidP="003B574C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Telephone: (087) </w:t>
      </w:r>
      <w:r w:rsidR="003B574C" w:rsidRPr="007E2BAC">
        <w:rPr>
          <w:rFonts w:eastAsia="Calibri"/>
          <w:b/>
          <w:lang w:eastAsia="en-US"/>
        </w:rPr>
        <w:t>2120079</w:t>
      </w:r>
    </w:p>
    <w:p w:rsidR="003B574C" w:rsidRPr="00170FF4" w:rsidRDefault="003B574C" w:rsidP="003B574C">
      <w:pPr>
        <w:autoSpaceDE w:val="0"/>
        <w:autoSpaceDN w:val="0"/>
        <w:adjustRightInd w:val="0"/>
        <w:ind w:left="720"/>
        <w:contextualSpacing/>
        <w:jc w:val="center"/>
        <w:rPr>
          <w:rStyle w:val="Hyperlink"/>
          <w:rFonts w:eastAsia="Calibri"/>
          <w:b/>
          <w:color w:val="auto"/>
          <w:lang w:eastAsia="en-US"/>
        </w:rPr>
      </w:pPr>
      <w:r w:rsidRPr="007E2BAC">
        <w:rPr>
          <w:rFonts w:eastAsia="Calibri"/>
          <w:b/>
          <w:lang w:eastAsia="en-US"/>
        </w:rPr>
        <w:t>E</w:t>
      </w:r>
      <w:r>
        <w:rPr>
          <w:rFonts w:eastAsia="Calibri"/>
          <w:b/>
          <w:lang w:eastAsia="en-US"/>
        </w:rPr>
        <w:t>-</w:t>
      </w:r>
      <w:r w:rsidRPr="007E2BAC">
        <w:rPr>
          <w:rFonts w:eastAsia="Calibri"/>
          <w:b/>
          <w:lang w:eastAsia="en-US"/>
        </w:rPr>
        <w:t xml:space="preserve">mail: </w:t>
      </w:r>
      <w:hyperlink r:id="rId5" w:history="1">
        <w:r w:rsidRPr="00170FF4">
          <w:rPr>
            <w:rStyle w:val="Hyperlink"/>
            <w:rFonts w:eastAsia="Calibri"/>
            <w:b/>
            <w:color w:val="auto"/>
            <w:u w:val="none"/>
            <w:lang w:eastAsia="en-US"/>
          </w:rPr>
          <w:t>laurenhumphries1998@gmail.com</w:t>
        </w:r>
      </w:hyperlink>
    </w:p>
    <w:p w:rsidR="003B574C" w:rsidRPr="007E2BAC" w:rsidRDefault="003B574C" w:rsidP="003B574C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lang w:eastAsia="en-US"/>
        </w:rPr>
      </w:pPr>
      <w:r w:rsidRPr="007E2BAC">
        <w:rPr>
          <w:rFonts w:eastAsia="Calibri"/>
          <w:b/>
          <w:lang w:eastAsia="en-US"/>
        </w:rPr>
        <w:t>LinkedIn:</w:t>
      </w:r>
      <w:r>
        <w:rPr>
          <w:rFonts w:eastAsia="Calibri"/>
          <w:b/>
          <w:lang w:eastAsia="en-US"/>
        </w:rPr>
        <w:t xml:space="preserve"> linkedin.com/in/lauren-humphries </w:t>
      </w:r>
    </w:p>
    <w:p w:rsidR="003B574C" w:rsidRPr="007E2BAC" w:rsidRDefault="003B574C" w:rsidP="003B574C">
      <w:pPr>
        <w:tabs>
          <w:tab w:val="left" w:pos="5850"/>
        </w:tabs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</w:p>
    <w:p w:rsidR="003B574C" w:rsidRPr="007E2BAC" w:rsidRDefault="003B574C" w:rsidP="003B574C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>
        <w:rPr>
          <w:rFonts w:eastAsia="Calibri"/>
          <w:b/>
          <w:u w:val="single"/>
          <w:lang w:eastAsia="en-US"/>
        </w:rPr>
        <w:t>Key Skills</w:t>
      </w:r>
    </w:p>
    <w:p w:rsidR="00FB27ED" w:rsidRPr="007E2BAC" w:rsidRDefault="00FB27ED" w:rsidP="00FB27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</w:pPr>
      <w:r w:rsidRPr="007E2BAC">
        <w:t>Strong attention to detail, ability to prioritise tasks and manage time efficiently</w:t>
      </w:r>
    </w:p>
    <w:p w:rsidR="00FB27ED" w:rsidRPr="007E2BAC" w:rsidRDefault="00FB27ED" w:rsidP="00FB27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</w:pPr>
      <w:r w:rsidRPr="007E2BAC">
        <w:t>Ability to work well in a team and problem solve</w:t>
      </w:r>
    </w:p>
    <w:p w:rsidR="00FB27ED" w:rsidRPr="00FB27ED" w:rsidRDefault="00FB27ED" w:rsidP="00FB27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E2BAC">
        <w:rPr>
          <w:color w:val="000000"/>
        </w:rPr>
        <w:t>Flexible to work in a fast-paced work environment and on own initiative</w:t>
      </w:r>
    </w:p>
    <w:p w:rsidR="003B574C" w:rsidRPr="007E2BAC" w:rsidRDefault="003B574C" w:rsidP="003B5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E2BAC">
        <w:rPr>
          <w:color w:val="000000"/>
        </w:rPr>
        <w:t>Qualification in Business Administration and Legal Studies</w:t>
      </w:r>
    </w:p>
    <w:p w:rsidR="003B574C" w:rsidRPr="007E2BAC" w:rsidRDefault="003B574C" w:rsidP="003B5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</w:pPr>
      <w:r w:rsidRPr="007E2BAC">
        <w:t>Proficient using Microsoft Office - Word, Excel, Access, PowerPoint, Outlook</w:t>
      </w:r>
    </w:p>
    <w:p w:rsidR="003B574C" w:rsidRPr="007E2BAC" w:rsidRDefault="003B574C" w:rsidP="003B57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</w:pPr>
      <w:r w:rsidRPr="007E2BAC">
        <w:t>Excellent communication and interpersonal skills, a flexible and "can do" attitude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B574C" w:rsidRPr="007E2BAC" w:rsidRDefault="003B574C" w:rsidP="003B574C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  <w:r w:rsidRPr="007E2BAC">
        <w:rPr>
          <w:rFonts w:eastAsia="Calibri"/>
          <w:b/>
          <w:u w:val="single"/>
          <w:lang w:eastAsia="en-US"/>
        </w:rPr>
        <w:t>Education and</w:t>
      </w:r>
      <w:r>
        <w:rPr>
          <w:rFonts w:eastAsia="Calibri"/>
          <w:b/>
          <w:u w:val="single"/>
          <w:lang w:eastAsia="en-US"/>
        </w:rPr>
        <w:t xml:space="preserve"> Training</w:t>
      </w:r>
    </w:p>
    <w:p w:rsidR="003B574C" w:rsidRPr="007E2BAC" w:rsidRDefault="003B574C" w:rsidP="003B574C">
      <w:pPr>
        <w:autoSpaceDE w:val="0"/>
        <w:autoSpaceDN w:val="0"/>
        <w:adjustRightInd w:val="0"/>
        <w:contextualSpacing/>
        <w:jc w:val="both"/>
        <w:rPr>
          <w:rFonts w:eastAsia="Calibri"/>
          <w:b/>
          <w:lang w:eastAsia="en-US"/>
        </w:rPr>
      </w:pPr>
      <w:r w:rsidRPr="007E2BAC">
        <w:rPr>
          <w:rFonts w:eastAsia="Calibri"/>
          <w:b/>
          <w:lang w:eastAsia="en-US"/>
        </w:rPr>
        <w:t>2018 – 2021</w:t>
      </w:r>
      <w:r w:rsidRPr="007E2BAC">
        <w:rPr>
          <w:rFonts w:eastAsia="Calibri"/>
          <w:b/>
          <w:lang w:eastAsia="en-US"/>
        </w:rPr>
        <w:tab/>
        <w:t>QQI Level 8 – Bachelor of Laws (LLB)</w:t>
      </w:r>
    </w:p>
    <w:p w:rsidR="003B574C" w:rsidRPr="007E2BAC" w:rsidRDefault="003B574C" w:rsidP="003B574C">
      <w:pPr>
        <w:autoSpaceDE w:val="0"/>
        <w:autoSpaceDN w:val="0"/>
        <w:adjustRightInd w:val="0"/>
        <w:ind w:left="720" w:firstLine="720"/>
        <w:contextualSpacing/>
        <w:jc w:val="both"/>
        <w:rPr>
          <w:rFonts w:eastAsia="Calibri"/>
          <w:lang w:eastAsia="en-US"/>
        </w:rPr>
      </w:pPr>
      <w:r w:rsidRPr="007E2BAC">
        <w:rPr>
          <w:rFonts w:eastAsia="Calibri"/>
          <w:lang w:eastAsia="en-US"/>
        </w:rPr>
        <w:t>Institute of Technology Carlow</w:t>
      </w:r>
    </w:p>
    <w:p w:rsidR="003B574C" w:rsidRDefault="003B574C" w:rsidP="003B574C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Predicted Grade: First Class Honours </w:t>
      </w:r>
    </w:p>
    <w:p w:rsidR="003B574C" w:rsidRPr="00930A62" w:rsidRDefault="003B574C" w:rsidP="003B574C">
      <w:pPr>
        <w:pStyle w:val="NormalWeb"/>
        <w:shd w:val="clear" w:color="auto" w:fill="FFFFFF"/>
        <w:spacing w:before="0" w:beforeAutospacing="0" w:after="0" w:afterAutospacing="0"/>
      </w:pP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1418" w:hanging="1418"/>
        <w:rPr>
          <w:b/>
        </w:rPr>
      </w:pPr>
      <w:r w:rsidRPr="007E2BAC">
        <w:rPr>
          <w:b/>
        </w:rPr>
        <w:t>2017 – 2018</w:t>
      </w:r>
      <w:r w:rsidRPr="007E2BAC">
        <w:rPr>
          <w:b/>
        </w:rPr>
        <w:tab/>
        <w:t>QQI Level 5 – Business Administration with Legal Studies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1418"/>
      </w:pPr>
      <w:r w:rsidRPr="007E2BAC">
        <w:t>Carlow Institute of Further Education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1418"/>
      </w:pPr>
      <w:r>
        <w:t>Graduated with D</w:t>
      </w:r>
      <w:r w:rsidRPr="007E2BAC">
        <w:t>istinctions</w:t>
      </w:r>
      <w:r>
        <w:t xml:space="preserve"> in all eight modules</w:t>
      </w:r>
    </w:p>
    <w:p w:rsidR="003B574C" w:rsidRDefault="003B574C" w:rsidP="003B574C">
      <w:pPr>
        <w:pStyle w:val="NormalWeb"/>
        <w:shd w:val="clear" w:color="auto" w:fill="FFFFFF"/>
        <w:spacing w:before="0" w:beforeAutospacing="0" w:after="0" w:afterAutospacing="0"/>
      </w:pP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</w:pPr>
      <w:r w:rsidRPr="00D37803">
        <w:rPr>
          <w:b/>
        </w:rPr>
        <w:t>2012 - 2017</w:t>
      </w:r>
      <w:r w:rsidRPr="007E2BAC">
        <w:tab/>
      </w:r>
      <w:r w:rsidRPr="007E2BAC">
        <w:rPr>
          <w:b/>
        </w:rPr>
        <w:t>Leaving Certificate</w:t>
      </w:r>
      <w:r w:rsidRPr="007E2BAC">
        <w:t xml:space="preserve"> 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720" w:firstLine="720"/>
      </w:pPr>
      <w:r w:rsidRPr="007E2BAC">
        <w:t>Scoil Chonglais, Baltinglass, Wicklow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1440"/>
      </w:pPr>
      <w:r w:rsidRPr="007E2BAC">
        <w:t>English, Irish, Maths, German, Business, Home Economics, Biology.</w:t>
      </w:r>
    </w:p>
    <w:p w:rsidR="003B574C" w:rsidRPr="007E2BAC" w:rsidRDefault="003B574C" w:rsidP="003B574C">
      <w:pPr>
        <w:autoSpaceDE w:val="0"/>
        <w:autoSpaceDN w:val="0"/>
        <w:adjustRightInd w:val="0"/>
        <w:contextualSpacing/>
        <w:rPr>
          <w:rFonts w:eastAsia="Calibri"/>
          <w:b/>
          <w:u w:val="single"/>
          <w:lang w:eastAsia="en-US"/>
        </w:rPr>
      </w:pPr>
    </w:p>
    <w:p w:rsidR="003B574C" w:rsidRDefault="003B574C" w:rsidP="003B574C">
      <w:pPr>
        <w:autoSpaceDE w:val="0"/>
        <w:autoSpaceDN w:val="0"/>
        <w:adjustRightInd w:val="0"/>
        <w:contextualSpacing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Work Experience</w:t>
      </w:r>
    </w:p>
    <w:p w:rsidR="003B574C" w:rsidRDefault="003B574C" w:rsidP="002B78F0">
      <w:pPr>
        <w:autoSpaceDE w:val="0"/>
        <w:autoSpaceDN w:val="0"/>
        <w:adjustRightInd w:val="0"/>
        <w:ind w:left="1440" w:hanging="1440"/>
        <w:contextualSpacing/>
        <w:rPr>
          <w:rFonts w:eastAsia="Calibri"/>
          <w:b/>
          <w:lang w:eastAsia="en-US"/>
        </w:rPr>
      </w:pPr>
      <w:r w:rsidRPr="00F56AFF">
        <w:rPr>
          <w:rFonts w:eastAsia="Calibri"/>
          <w:b/>
          <w:lang w:eastAsia="en-US"/>
        </w:rPr>
        <w:t>Aug</w:t>
      </w:r>
      <w:r>
        <w:rPr>
          <w:rFonts w:eastAsia="Calibri"/>
          <w:b/>
          <w:lang w:eastAsia="en-US"/>
        </w:rPr>
        <w:t>ust</w:t>
      </w:r>
      <w:r w:rsidRPr="00F56AFF">
        <w:rPr>
          <w:rFonts w:eastAsia="Calibri"/>
          <w:b/>
          <w:lang w:eastAsia="en-US"/>
        </w:rPr>
        <w:t xml:space="preserve"> 2020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ab/>
        <w:t>Legal Researcher at USAD</w:t>
      </w:r>
      <w:r w:rsidR="002B78F0">
        <w:rPr>
          <w:rFonts w:eastAsia="Calibri"/>
          <w:b/>
          <w:lang w:eastAsia="en-US"/>
        </w:rPr>
        <w:t xml:space="preserve"> (United Students for Automated legal services Development)</w:t>
      </w:r>
    </w:p>
    <w:p w:rsidR="003B574C" w:rsidRDefault="00D43A88" w:rsidP="00D43A88">
      <w:pPr>
        <w:autoSpaceDE w:val="0"/>
        <w:autoSpaceDN w:val="0"/>
        <w:adjustRightInd w:val="0"/>
        <w:ind w:left="144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Worked alongside a dedicated team to create an automated </w:t>
      </w:r>
      <w:proofErr w:type="spellStart"/>
      <w:r>
        <w:rPr>
          <w:rFonts w:eastAsia="Calibri"/>
          <w:lang w:eastAsia="en-US"/>
        </w:rPr>
        <w:t>chatbox</w:t>
      </w:r>
      <w:proofErr w:type="spellEnd"/>
      <w:r>
        <w:rPr>
          <w:rFonts w:eastAsia="Calibri"/>
          <w:lang w:eastAsia="en-US"/>
        </w:rPr>
        <w:t xml:space="preserve"> called Project Violet, which advises tenants on their rights in rented accommodation. </w:t>
      </w:r>
    </w:p>
    <w:p w:rsidR="00D43A88" w:rsidRDefault="00D43A88" w:rsidP="00D43A88">
      <w:pPr>
        <w:autoSpaceDE w:val="0"/>
        <w:autoSpaceDN w:val="0"/>
        <w:adjustRightInd w:val="0"/>
        <w:ind w:left="144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Researched issues related to rented accommodation, compiled a list of scenarios and explained the solutions in simple terms for the user.</w:t>
      </w:r>
    </w:p>
    <w:p w:rsidR="00D43A88" w:rsidRDefault="00D43A88" w:rsidP="00D43A88">
      <w:pPr>
        <w:autoSpaceDE w:val="0"/>
        <w:autoSpaceDN w:val="0"/>
        <w:adjustRightInd w:val="0"/>
        <w:ind w:left="144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Attended weekly meetings to discuss the project and assisted in structuring the technical side </w:t>
      </w:r>
      <w:r w:rsidR="00FB27ED">
        <w:rPr>
          <w:rFonts w:eastAsia="Calibri"/>
          <w:lang w:eastAsia="en-US"/>
        </w:rPr>
        <w:t>of</w:t>
      </w:r>
      <w:r>
        <w:rPr>
          <w:rFonts w:eastAsia="Calibri"/>
          <w:lang w:eastAsia="en-US"/>
        </w:rPr>
        <w:t xml:space="preserve"> the project.</w:t>
      </w:r>
    </w:p>
    <w:p w:rsidR="003B574C" w:rsidRPr="00177B14" w:rsidRDefault="003B574C" w:rsidP="003B574C">
      <w:pPr>
        <w:autoSpaceDE w:val="0"/>
        <w:autoSpaceDN w:val="0"/>
        <w:adjustRightInd w:val="0"/>
        <w:contextualSpacing/>
        <w:rPr>
          <w:rFonts w:eastAsia="Calibri"/>
          <w:lang w:eastAsia="en-US"/>
        </w:rPr>
      </w:pP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E2BAC">
        <w:rPr>
          <w:b/>
        </w:rPr>
        <w:t>2018 - 2020</w:t>
      </w:r>
      <w:r w:rsidRPr="007E2BAC">
        <w:rPr>
          <w:b/>
        </w:rPr>
        <w:tab/>
        <w:t>Summer Office Assistant at Masonry Fixings Ltd.</w:t>
      </w:r>
    </w:p>
    <w:p w:rsidR="003B574C" w:rsidRDefault="003B574C" w:rsidP="003B574C">
      <w:pPr>
        <w:autoSpaceDE w:val="0"/>
        <w:autoSpaceDN w:val="0"/>
        <w:adjustRightInd w:val="0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Administrative role which involved liaising with staff members.</w:t>
      </w:r>
    </w:p>
    <w:p w:rsidR="003B574C" w:rsidRDefault="003B574C" w:rsidP="003B574C">
      <w:pPr>
        <w:autoSpaceDE w:val="0"/>
        <w:autoSpaceDN w:val="0"/>
        <w:adjustRightInd w:val="0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Responsibilities include answering the telephone, taking messages, </w:t>
      </w:r>
      <w:r w:rsidRPr="007E2BAC">
        <w:rPr>
          <w:rFonts w:eastAsia="Calibri"/>
          <w:lang w:eastAsia="en-US"/>
        </w:rPr>
        <w:t>filing, postage and photocopying</w:t>
      </w:r>
      <w:r>
        <w:rPr>
          <w:rFonts w:eastAsia="Calibri"/>
          <w:lang w:eastAsia="en-US"/>
        </w:rPr>
        <w:t>.</w:t>
      </w:r>
    </w:p>
    <w:p w:rsidR="003B574C" w:rsidRPr="007E2BAC" w:rsidRDefault="003B574C" w:rsidP="003B574C">
      <w:pPr>
        <w:autoSpaceDE w:val="0"/>
        <w:autoSpaceDN w:val="0"/>
        <w:adjustRightInd w:val="0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Established and implemented a more efficient filing system.</w:t>
      </w:r>
    </w:p>
    <w:p w:rsidR="003B574C" w:rsidRDefault="003B574C" w:rsidP="003B574C">
      <w:pPr>
        <w:autoSpaceDE w:val="0"/>
        <w:autoSpaceDN w:val="0"/>
        <w:adjustRightInd w:val="0"/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Utilised social media accounts to create a more substantial online presence for the company.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7E2BAC">
        <w:rPr>
          <w:b/>
        </w:rPr>
        <w:t>2017 – 2018</w:t>
      </w:r>
      <w:r w:rsidRPr="007E2BAC">
        <w:rPr>
          <w:b/>
        </w:rPr>
        <w:tab/>
        <w:t>Offic</w:t>
      </w:r>
      <w:r>
        <w:rPr>
          <w:b/>
        </w:rPr>
        <w:t>e Administrator</w:t>
      </w:r>
      <w:r w:rsidRPr="007E2BAC">
        <w:rPr>
          <w:b/>
        </w:rPr>
        <w:t xml:space="preserve"> at Donard N.S</w:t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</w:pPr>
      <w:r>
        <w:t>Administrative role using Microsoft Office packages.</w:t>
      </w:r>
    </w:p>
    <w:p w:rsidR="003B574C" w:rsidRPr="00930A62" w:rsidRDefault="003B574C" w:rsidP="003B574C">
      <w:pPr>
        <w:pStyle w:val="NormalWeb"/>
        <w:shd w:val="clear" w:color="auto" w:fill="FFFFFF"/>
        <w:spacing w:before="0" w:beforeAutospacing="0" w:after="0" w:afterAutospacing="0"/>
        <w:ind w:left="1440"/>
        <w:jc w:val="both"/>
      </w:pPr>
      <w:r>
        <w:t>Responsibilities included a</w:t>
      </w:r>
      <w:r w:rsidRPr="007E2BAC">
        <w:t>nswering the</w:t>
      </w:r>
      <w:r>
        <w:t xml:space="preserve"> telephone, taking messages, forwarding calls as well as cataloguing files, photocopying and laminating.</w:t>
      </w:r>
    </w:p>
    <w:p w:rsidR="00FB27ED" w:rsidRDefault="00FB27ED" w:rsidP="003B574C">
      <w:pPr>
        <w:autoSpaceDE w:val="0"/>
        <w:autoSpaceDN w:val="0"/>
        <w:adjustRightInd w:val="0"/>
        <w:contextualSpacing/>
        <w:rPr>
          <w:rFonts w:eastAsia="Calibri"/>
          <w:b/>
          <w:u w:val="single"/>
          <w:lang w:eastAsia="en-US"/>
        </w:rPr>
      </w:pPr>
    </w:p>
    <w:p w:rsidR="003B574C" w:rsidRDefault="003B574C" w:rsidP="003B574C">
      <w:pPr>
        <w:autoSpaceDE w:val="0"/>
        <w:autoSpaceDN w:val="0"/>
        <w:adjustRightInd w:val="0"/>
        <w:contextualSpacing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lastRenderedPageBreak/>
        <w:t>Voluntary Work</w:t>
      </w:r>
    </w:p>
    <w:p w:rsidR="003B574C" w:rsidRPr="007E2BAC" w:rsidRDefault="003B574C" w:rsidP="003B574C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2019 – 2021</w:t>
      </w:r>
      <w:r w:rsidRPr="007E2BAC">
        <w:rPr>
          <w:rFonts w:eastAsia="Calibri"/>
          <w:b/>
          <w:lang w:eastAsia="en-US"/>
        </w:rPr>
        <w:tab/>
        <w:t>Marketing Officer at ELSA Society, IT Carlow</w:t>
      </w:r>
    </w:p>
    <w:p w:rsidR="003B574C" w:rsidRPr="0072528D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Assisted in establishing the ELSA Society in IT Carlow in conjunction with a team of motivated peers.</w:t>
      </w:r>
    </w:p>
    <w:p w:rsidR="003B574C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Attended monthly committee members to discuss various methods to maximise the potential of the developing society and recruit new members.</w:t>
      </w:r>
    </w:p>
    <w:p w:rsidR="003B574C" w:rsidRPr="006A0BAB" w:rsidRDefault="003B574C" w:rsidP="006A0BAB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Completed a marketing course hosted by ELSA Ireland in order to create content for ELSA Carlow</w:t>
      </w:r>
      <w:r w:rsidR="00FB27ED">
        <w:rPr>
          <w:rFonts w:eastAsia="Calibri"/>
          <w:lang w:eastAsia="en-US"/>
        </w:rPr>
        <w:t>'</w:t>
      </w:r>
      <w:r>
        <w:rPr>
          <w:rFonts w:eastAsia="Calibri"/>
          <w:lang w:eastAsia="en-US"/>
        </w:rPr>
        <w:t>s social media pages.</w:t>
      </w:r>
    </w:p>
    <w:p w:rsidR="003B574C" w:rsidRPr="00930A62" w:rsidRDefault="003B574C" w:rsidP="003B574C">
      <w:pPr>
        <w:autoSpaceDE w:val="0"/>
        <w:autoSpaceDN w:val="0"/>
        <w:adjustRightInd w:val="0"/>
        <w:ind w:left="1440"/>
        <w:contextualSpacing/>
        <w:rPr>
          <w:rFonts w:eastAsia="Calibri"/>
          <w:bCs/>
          <w:lang w:eastAsia="en-US"/>
        </w:rPr>
      </w:pPr>
    </w:p>
    <w:p w:rsidR="003B574C" w:rsidRPr="007E2BAC" w:rsidRDefault="006A0BAB" w:rsidP="003B574C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2019 – 2021</w:t>
      </w:r>
      <w:r w:rsidR="003B574C" w:rsidRPr="007E2BAC">
        <w:rPr>
          <w:rFonts w:eastAsia="Calibri"/>
          <w:b/>
          <w:lang w:eastAsia="en-US"/>
        </w:rPr>
        <w:tab/>
        <w:t xml:space="preserve">Events </w:t>
      </w:r>
      <w:r>
        <w:rPr>
          <w:rFonts w:eastAsia="Calibri"/>
          <w:b/>
          <w:lang w:eastAsia="en-US"/>
        </w:rPr>
        <w:t>and Fundraising Officer at LGBT+</w:t>
      </w:r>
      <w:r w:rsidR="003B574C" w:rsidRPr="007E2BAC">
        <w:rPr>
          <w:rFonts w:eastAsia="Calibri"/>
          <w:b/>
          <w:lang w:eastAsia="en-US"/>
        </w:rPr>
        <w:t xml:space="preserve"> Society, IT Carlow</w:t>
      </w:r>
    </w:p>
    <w:p w:rsidR="003B574C" w:rsidRPr="008505FA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 w:rsidRPr="008505FA">
        <w:rPr>
          <w:rFonts w:eastAsia="Calibri"/>
          <w:lang w:eastAsia="en-US"/>
        </w:rPr>
        <w:t>Executed successful fundraising events</w:t>
      </w:r>
      <w:r>
        <w:rPr>
          <w:rFonts w:eastAsia="Calibri"/>
          <w:lang w:eastAsia="en-US"/>
        </w:rPr>
        <w:t xml:space="preserve"> which raised money for committee members to attend educational workshops in Galway.</w:t>
      </w:r>
    </w:p>
    <w:p w:rsidR="003B574C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Persuaded multiple businesses in Carlow town to sponsor society fundraisers.</w:t>
      </w:r>
    </w:p>
    <w:p w:rsidR="003B574C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Collaborated with the committee to create a year filled with activities and speakers for the society members.</w:t>
      </w:r>
    </w:p>
    <w:p w:rsidR="006A0BAB" w:rsidRDefault="006A0BAB" w:rsidP="006A0BA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6A0BAB" w:rsidRPr="00930A62" w:rsidRDefault="006A0BAB" w:rsidP="006A0BAB">
      <w:pPr>
        <w:autoSpaceDE w:val="0"/>
        <w:autoSpaceDN w:val="0"/>
        <w:adjustRightInd w:val="0"/>
        <w:contextualSpacing/>
        <w:rPr>
          <w:rFonts w:eastAsia="Calibri"/>
          <w:b/>
          <w:bCs/>
          <w:lang w:eastAsia="en-US"/>
        </w:rPr>
      </w:pPr>
      <w:r w:rsidRPr="006A0BAB">
        <w:rPr>
          <w:rFonts w:eastAsia="Calibri"/>
          <w:b/>
          <w:lang w:eastAsia="en-US"/>
        </w:rPr>
        <w:t>2020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930A62">
        <w:rPr>
          <w:rFonts w:eastAsia="Calibri"/>
          <w:b/>
          <w:bCs/>
          <w:lang w:eastAsia="en-US"/>
        </w:rPr>
        <w:t>Street Law Volunteer</w:t>
      </w:r>
      <w:r>
        <w:rPr>
          <w:rFonts w:eastAsia="Calibri"/>
          <w:b/>
          <w:bCs/>
          <w:lang w:eastAsia="en-US"/>
        </w:rPr>
        <w:t xml:space="preserve"> in Secondary Schools</w:t>
      </w:r>
    </w:p>
    <w:p w:rsidR="006A0BAB" w:rsidRDefault="006A0BAB" w:rsidP="006A0BAB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Completed a Street Law course with the IT Carlow Law Society in February 2020.</w:t>
      </w:r>
    </w:p>
    <w:p w:rsidR="006A0BAB" w:rsidRDefault="006A0BAB" w:rsidP="006A0BAB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Designed workshops to be delivered to transition year students comprising of activities encouraging students to consider the legal concepts impacting them.</w:t>
      </w:r>
    </w:p>
    <w:p w:rsidR="006A0BAB" w:rsidRPr="00FB27ED" w:rsidRDefault="006A0BAB" w:rsidP="00FB27ED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Organised to deliver workshops in local secondary schools but due to the pandemic, the workshops were postponed.</w:t>
      </w:r>
    </w:p>
    <w:p w:rsidR="003B574C" w:rsidRPr="008505FA" w:rsidRDefault="003B574C" w:rsidP="003B574C">
      <w:p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7E2BAC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B574C" w:rsidRPr="007E2BAC" w:rsidRDefault="006A0BAB" w:rsidP="003B574C">
      <w:pPr>
        <w:autoSpaceDE w:val="0"/>
        <w:autoSpaceDN w:val="0"/>
        <w:adjustRightInd w:val="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2018-2019</w:t>
      </w:r>
      <w:r>
        <w:rPr>
          <w:rFonts w:eastAsia="Calibri"/>
          <w:b/>
          <w:lang w:eastAsia="en-US"/>
        </w:rPr>
        <w:tab/>
        <w:t>President at LGBT+</w:t>
      </w:r>
      <w:r w:rsidR="003B574C" w:rsidRPr="007E2BAC">
        <w:rPr>
          <w:rFonts w:eastAsia="Calibri"/>
          <w:b/>
          <w:lang w:eastAsia="en-US"/>
        </w:rPr>
        <w:t xml:space="preserve"> Society, IT Carlow</w:t>
      </w:r>
    </w:p>
    <w:p w:rsidR="008C0B34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 w:rsidRPr="008505FA">
        <w:rPr>
          <w:rFonts w:eastAsia="Calibri"/>
          <w:lang w:eastAsia="en-US"/>
        </w:rPr>
        <w:t xml:space="preserve">Established a strong committee </w:t>
      </w:r>
      <w:r w:rsidR="008C0B34">
        <w:rPr>
          <w:rFonts w:eastAsia="Calibri"/>
          <w:lang w:eastAsia="en-US"/>
        </w:rPr>
        <w:t>and chaired weekly meetings to discuss the development and running of the society.</w:t>
      </w:r>
    </w:p>
    <w:p w:rsidR="003B574C" w:rsidRDefault="008C0B34" w:rsidP="008C0B34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Organised fundraising events </w:t>
      </w:r>
      <w:r w:rsidR="003B574C" w:rsidRPr="008505FA">
        <w:rPr>
          <w:rFonts w:eastAsia="Calibri"/>
          <w:lang w:eastAsia="en-US"/>
        </w:rPr>
        <w:t>which led the society to be nominated for Society of the Year 2019</w:t>
      </w:r>
      <w:r w:rsidR="003B574C">
        <w:rPr>
          <w:rFonts w:eastAsia="Calibri"/>
          <w:lang w:eastAsia="en-US"/>
        </w:rPr>
        <w:t>.</w:t>
      </w:r>
    </w:p>
    <w:p w:rsidR="008C0B34" w:rsidRDefault="008C0B34" w:rsidP="008C0B34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Attended training workshops and networking events to establish relationships with other societies in colleges around the country.</w:t>
      </w:r>
    </w:p>
    <w:p w:rsidR="003B574C" w:rsidRPr="008C0B34" w:rsidRDefault="003B574C" w:rsidP="008C0B34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Extended invitations to the Carlow Pride committee and built a strong relationship with them which is ongoing.</w:t>
      </w:r>
    </w:p>
    <w:p w:rsidR="003B574C" w:rsidRDefault="003B574C" w:rsidP="003B574C">
      <w:pPr>
        <w:autoSpaceDE w:val="0"/>
        <w:autoSpaceDN w:val="0"/>
        <w:adjustRightInd w:val="0"/>
        <w:ind w:left="1440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Oversaw the successful running of the society, dealt with any issues which arose while maintaining a strong leadership figure.</w:t>
      </w:r>
    </w:p>
    <w:p w:rsidR="003B574C" w:rsidRPr="007E2BAC" w:rsidRDefault="003B574C" w:rsidP="003B574C">
      <w:pPr>
        <w:autoSpaceDE w:val="0"/>
        <w:autoSpaceDN w:val="0"/>
        <w:adjustRightInd w:val="0"/>
        <w:contextualSpacing/>
        <w:rPr>
          <w:rFonts w:eastAsia="Calibri"/>
          <w:bCs/>
          <w:i/>
          <w:color w:val="FF0000"/>
          <w:lang w:eastAsia="en-US"/>
        </w:rPr>
      </w:pPr>
      <w:r w:rsidRPr="007E2BAC">
        <w:rPr>
          <w:rFonts w:eastAsia="Calibri"/>
          <w:b/>
          <w:lang w:eastAsia="en-US"/>
        </w:rPr>
        <w:tab/>
      </w:r>
      <w:r w:rsidRPr="007E2BAC">
        <w:rPr>
          <w:rFonts w:eastAsia="Calibri"/>
          <w:b/>
          <w:lang w:eastAsia="en-US"/>
        </w:rPr>
        <w:tab/>
      </w:r>
    </w:p>
    <w:p w:rsidR="003B574C" w:rsidRPr="007E2BA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u w:val="single"/>
          <w:lang w:eastAsia="en-US"/>
        </w:rPr>
      </w:pPr>
      <w:r w:rsidRPr="007E2BAC">
        <w:rPr>
          <w:rFonts w:eastAsia="Calibri"/>
          <w:b/>
          <w:u w:val="single"/>
          <w:lang w:eastAsia="en-US"/>
        </w:rPr>
        <w:t>Certificates/</w:t>
      </w:r>
      <w:r>
        <w:rPr>
          <w:rFonts w:eastAsia="Calibri"/>
          <w:b/>
          <w:u w:val="single"/>
          <w:lang w:eastAsia="en-US"/>
        </w:rPr>
        <w:t>Achievements</w:t>
      </w:r>
    </w:p>
    <w:p w:rsidR="003B574C" w:rsidRDefault="003B574C" w:rsidP="008C0B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E2BAC">
        <w:rPr>
          <w:rFonts w:eastAsia="Calibri"/>
          <w:lang w:eastAsia="en-US"/>
        </w:rPr>
        <w:t>F</w:t>
      </w:r>
      <w:r>
        <w:rPr>
          <w:rFonts w:eastAsia="Calibri"/>
          <w:lang w:eastAsia="en-US"/>
        </w:rPr>
        <w:t>ull, clean driving licenc</w:t>
      </w:r>
      <w:r w:rsidRPr="007E2BAC">
        <w:rPr>
          <w:rFonts w:eastAsia="Calibri"/>
          <w:lang w:eastAsia="en-US"/>
        </w:rPr>
        <w:t>e</w:t>
      </w:r>
    </w:p>
    <w:p w:rsidR="00FB27ED" w:rsidRPr="007E2BAC" w:rsidRDefault="00FB27ED" w:rsidP="008C0B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Established ELSA Society at IT Carlow, alongside a group of peers.</w:t>
      </w:r>
    </w:p>
    <w:p w:rsidR="003B574C" w:rsidRDefault="003B574C" w:rsidP="008C0B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7E2BAC">
        <w:rPr>
          <w:rFonts w:eastAsia="Calibri"/>
          <w:lang w:eastAsia="en-US"/>
        </w:rPr>
        <w:t>Nominated for</w:t>
      </w:r>
      <w:r>
        <w:rPr>
          <w:rFonts w:eastAsia="Calibri"/>
          <w:lang w:eastAsia="en-US"/>
        </w:rPr>
        <w:t xml:space="preserve"> Society Person of the Year 201</w:t>
      </w:r>
      <w:r w:rsidR="006A0BAB">
        <w:rPr>
          <w:rFonts w:eastAsia="Calibri"/>
          <w:lang w:eastAsia="en-US"/>
        </w:rPr>
        <w:t>9 for contributions to the LGBT+</w:t>
      </w:r>
      <w:r>
        <w:rPr>
          <w:rFonts w:eastAsia="Calibri"/>
          <w:lang w:eastAsia="en-US"/>
        </w:rPr>
        <w:t xml:space="preserve"> Society</w:t>
      </w:r>
    </w:p>
    <w:p w:rsidR="003B574C" w:rsidRPr="00DE47BA" w:rsidRDefault="003B574C" w:rsidP="008C0B3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Completed online courses in Criminology and Psychology to broaden my horizons</w:t>
      </w:r>
    </w:p>
    <w:p w:rsidR="003B574C" w:rsidRPr="007E2BAC" w:rsidRDefault="003B574C" w:rsidP="008C0B3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u w:val="single"/>
          <w:lang w:eastAsia="en-US"/>
        </w:rPr>
      </w:pPr>
    </w:p>
    <w:p w:rsidR="003B574C" w:rsidRPr="007E2BAC" w:rsidRDefault="003B574C" w:rsidP="008C0B3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Interest</w:t>
      </w:r>
      <w:r w:rsidR="00D43A88">
        <w:rPr>
          <w:rFonts w:eastAsia="Calibri"/>
          <w:b/>
          <w:u w:val="single"/>
          <w:lang w:eastAsia="en-US"/>
        </w:rPr>
        <w:t>s</w:t>
      </w:r>
      <w:r>
        <w:rPr>
          <w:rFonts w:eastAsia="Calibri"/>
          <w:b/>
          <w:u w:val="single"/>
          <w:lang w:eastAsia="en-US"/>
        </w:rPr>
        <w:t xml:space="preserve"> and Hobbies</w:t>
      </w:r>
    </w:p>
    <w:p w:rsidR="003B574C" w:rsidRDefault="00D43A88" w:rsidP="008C0B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Involved in leadership and committee roles in societies at IT Carlow and also volunteer to organise LGBTQ+ events in the wider community.</w:t>
      </w:r>
    </w:p>
    <w:p w:rsidR="00DE47BA" w:rsidRPr="007E2BAC" w:rsidRDefault="006A0BAB" w:rsidP="008C0B3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Enjoy amateur photography in my spare time</w:t>
      </w:r>
    </w:p>
    <w:p w:rsidR="003B574C" w:rsidRPr="00F56AFF" w:rsidRDefault="00D43A88" w:rsidP="008C0B34">
      <w:pPr>
        <w:numPr>
          <w:ilvl w:val="0"/>
          <w:numId w:val="3"/>
        </w:numPr>
        <w:jc w:val="both"/>
        <w:rPr>
          <w:b/>
          <w:szCs w:val="20"/>
          <w:u w:val="single"/>
          <w:lang w:eastAsia="en-GB"/>
        </w:rPr>
      </w:pPr>
      <w:r>
        <w:rPr>
          <w:szCs w:val="20"/>
          <w:lang w:eastAsia="en-GB"/>
        </w:rPr>
        <w:t xml:space="preserve">New Technology: </w:t>
      </w:r>
      <w:r w:rsidR="00FB27ED">
        <w:rPr>
          <w:szCs w:val="20"/>
          <w:lang w:eastAsia="en-GB"/>
        </w:rPr>
        <w:t xml:space="preserve">a </w:t>
      </w:r>
      <w:r>
        <w:rPr>
          <w:szCs w:val="20"/>
          <w:lang w:eastAsia="en-GB"/>
        </w:rPr>
        <w:t>k</w:t>
      </w:r>
      <w:r w:rsidR="003B574C" w:rsidRPr="007E2BAC">
        <w:rPr>
          <w:szCs w:val="20"/>
          <w:lang w:eastAsia="en-GB"/>
        </w:rPr>
        <w:t>een interest in software developments - self-taught in many applications (Adobe Illustrator, Photoshop, etc.)</w:t>
      </w:r>
    </w:p>
    <w:p w:rsidR="003B574C" w:rsidRDefault="003B574C" w:rsidP="003B574C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u w:val="single"/>
          <w:lang w:eastAsia="en-US"/>
        </w:rPr>
      </w:pPr>
    </w:p>
    <w:p w:rsidR="00FB27ED" w:rsidRPr="008C0B34" w:rsidRDefault="003B574C" w:rsidP="008C0B3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u w:val="single"/>
          <w:lang w:eastAsia="en-US"/>
        </w:rPr>
      </w:pPr>
      <w:r w:rsidRPr="007E2BAC">
        <w:rPr>
          <w:rFonts w:eastAsia="Calibri"/>
          <w:b/>
          <w:u w:val="single"/>
          <w:lang w:eastAsia="en-US"/>
        </w:rPr>
        <w:t>References available on request</w:t>
      </w:r>
    </w:p>
    <w:sectPr w:rsidR="00FB27ED" w:rsidRPr="008C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347B"/>
    <w:multiLevelType w:val="hybridMultilevel"/>
    <w:tmpl w:val="836063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71F7E"/>
    <w:multiLevelType w:val="hybridMultilevel"/>
    <w:tmpl w:val="D99AA5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2409E"/>
    <w:multiLevelType w:val="hybridMultilevel"/>
    <w:tmpl w:val="69D2FB96"/>
    <w:lvl w:ilvl="0" w:tplc="1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sDQ2tDAwNzU0NTBS0lEKTi0uzszPAykwqQUAAwQc5ywAAAA="/>
  </w:docVars>
  <w:rsids>
    <w:rsidRoot w:val="003B574C"/>
    <w:rsid w:val="000C3AA8"/>
    <w:rsid w:val="002B78F0"/>
    <w:rsid w:val="003B574C"/>
    <w:rsid w:val="006A0BAB"/>
    <w:rsid w:val="008C0B34"/>
    <w:rsid w:val="00D045A0"/>
    <w:rsid w:val="00D43A88"/>
    <w:rsid w:val="00DE47BA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D2C4"/>
  <w15:chartTrackingRefBased/>
  <w15:docId w15:val="{EFA6EF1A-A6F8-422B-81A9-A489318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57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enhumphries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2020-10-19T19:28:00Z</dcterms:created>
  <dcterms:modified xsi:type="dcterms:W3CDTF">2020-10-30T18:12:00Z</dcterms:modified>
</cp:coreProperties>
</file>