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C9" w:rsidRDefault="00D6148E" w:rsidP="008271C9">
      <w:pPr>
        <w:rPr>
          <w:b/>
          <w:sz w:val="22"/>
          <w:szCs w:val="22"/>
          <w:lang w:val="en-GB"/>
        </w:rPr>
      </w:pPr>
      <w:bookmarkStart w:id="0" w:name="_GoBack"/>
      <w:bookmarkEnd w:id="0"/>
      <w:r>
        <w:rPr>
          <w:b/>
          <w:sz w:val="22"/>
          <w:szCs w:val="22"/>
          <w:lang w:val="en-GB"/>
        </w:rPr>
        <w:t xml:space="preserve">                                                                </w:t>
      </w:r>
      <w:r w:rsidR="008271C9">
        <w:rPr>
          <w:b/>
          <w:sz w:val="22"/>
          <w:szCs w:val="22"/>
          <w:lang w:val="en-GB"/>
        </w:rPr>
        <w:t>Curriculum Vitae</w:t>
      </w:r>
    </w:p>
    <w:p w:rsidR="008271C9" w:rsidRDefault="00C276C3" w:rsidP="008271C9">
      <w:pPr>
        <w:jc w:val="center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Lewis Barrett (27/09/94 – age 23</w:t>
      </w:r>
      <w:r w:rsidR="008271C9">
        <w:rPr>
          <w:b/>
          <w:sz w:val="22"/>
          <w:szCs w:val="22"/>
          <w:lang w:val="en-GB"/>
        </w:rPr>
        <w:t>)</w:t>
      </w:r>
    </w:p>
    <w:p w:rsidR="008271C9" w:rsidRDefault="008271C9" w:rsidP="008271C9">
      <w:pPr>
        <w:rPr>
          <w:sz w:val="22"/>
          <w:szCs w:val="22"/>
          <w:lang w:val="en-GB"/>
        </w:rPr>
      </w:pPr>
    </w:p>
    <w:p w:rsidR="008271C9" w:rsidRDefault="008271C9" w:rsidP="008271C9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Address</w:t>
      </w:r>
      <w:r>
        <w:rPr>
          <w:sz w:val="22"/>
          <w:szCs w:val="22"/>
          <w:lang w:val="en-GB"/>
        </w:rPr>
        <w:t xml:space="preserve">:  3 </w:t>
      </w:r>
      <w:proofErr w:type="spellStart"/>
      <w:r>
        <w:rPr>
          <w:sz w:val="22"/>
          <w:szCs w:val="22"/>
          <w:lang w:val="en-GB"/>
        </w:rPr>
        <w:t>Rynville</w:t>
      </w:r>
      <w:proofErr w:type="spellEnd"/>
      <w:r>
        <w:rPr>
          <w:sz w:val="22"/>
          <w:szCs w:val="22"/>
          <w:lang w:val="en-GB"/>
        </w:rPr>
        <w:t xml:space="preserve"> Manor, Killarney Road, Bray, County Wicklow.</w:t>
      </w:r>
    </w:p>
    <w:p w:rsidR="008271C9" w:rsidRDefault="008271C9" w:rsidP="008271C9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Phone</w:t>
      </w:r>
      <w:r>
        <w:rPr>
          <w:sz w:val="22"/>
          <w:szCs w:val="22"/>
          <w:lang w:val="en-GB"/>
        </w:rPr>
        <w:t>: 087 2931440</w:t>
      </w:r>
    </w:p>
    <w:p w:rsidR="008271C9" w:rsidRDefault="008271C9" w:rsidP="008271C9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Email</w:t>
      </w:r>
      <w:r>
        <w:rPr>
          <w:sz w:val="22"/>
          <w:szCs w:val="22"/>
          <w:lang w:val="en-GB"/>
        </w:rPr>
        <w:t xml:space="preserve">: </w:t>
      </w:r>
      <w:hyperlink r:id="rId4" w:history="1">
        <w:r>
          <w:rPr>
            <w:rStyle w:val="Hyperlink"/>
            <w:color w:val="000080"/>
            <w:sz w:val="22"/>
            <w:szCs w:val="22"/>
            <w:lang w:val="en-GB"/>
          </w:rPr>
          <w:t>lewis</w:t>
        </w:r>
      </w:hyperlink>
      <w:r w:rsidR="00787664">
        <w:rPr>
          <w:color w:val="000080"/>
          <w:sz w:val="22"/>
          <w:szCs w:val="22"/>
          <w:u w:val="single"/>
          <w:lang w:val="en-GB"/>
        </w:rPr>
        <w:t>akbarrett@hotmail.com</w:t>
      </w:r>
    </w:p>
    <w:p w:rsidR="008271C9" w:rsidRDefault="008271C9" w:rsidP="008271C9">
      <w:pPr>
        <w:rPr>
          <w:b/>
          <w:sz w:val="22"/>
          <w:szCs w:val="22"/>
          <w:lang w:val="en-GB"/>
        </w:rPr>
      </w:pPr>
    </w:p>
    <w:p w:rsidR="008271C9" w:rsidRDefault="008271C9" w:rsidP="008271C9">
      <w:pPr>
        <w:rPr>
          <w:sz w:val="22"/>
          <w:szCs w:val="22"/>
          <w:lang w:val="en-GB"/>
        </w:rPr>
      </w:pPr>
      <w:r>
        <w:rPr>
          <w:b/>
          <w:sz w:val="22"/>
          <w:szCs w:val="22"/>
          <w:u w:val="single"/>
          <w:lang w:val="en-GB"/>
        </w:rPr>
        <w:t>EDUCATION</w:t>
      </w:r>
    </w:p>
    <w:p w:rsidR="008271C9" w:rsidRDefault="008271C9" w:rsidP="008271C9">
      <w:pPr>
        <w:spacing w:after="1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 have recently successfully graduated from University College Dublin with a BCL “Law with Economics” degree. My final GPA was 3.6 (or high second-class honours). All results are appended in full. </w:t>
      </w:r>
    </w:p>
    <w:p w:rsidR="008271C9" w:rsidRDefault="008271C9" w:rsidP="008271C9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2007 – 2013:  Presentation College, Bray. </w:t>
      </w:r>
    </w:p>
    <w:p w:rsidR="008271C9" w:rsidRDefault="008271C9" w:rsidP="008271C9">
      <w:pPr>
        <w:rPr>
          <w:b/>
          <w:sz w:val="22"/>
          <w:szCs w:val="22"/>
          <w:u w:val="single"/>
          <w:lang w:val="en-GB"/>
        </w:rPr>
      </w:pPr>
      <w:r>
        <w:rPr>
          <w:sz w:val="22"/>
          <w:szCs w:val="22"/>
          <w:lang w:val="en-GB"/>
        </w:rPr>
        <w:t>1999 – 2007: Bray School Project National School.</w:t>
      </w:r>
    </w:p>
    <w:p w:rsidR="008271C9" w:rsidRDefault="008271C9" w:rsidP="008271C9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u w:val="single"/>
          <w:lang w:val="en-GB"/>
        </w:rPr>
        <w:br/>
        <w:t>WORK EXPERIENCE</w:t>
      </w:r>
    </w:p>
    <w:p w:rsidR="008271C9" w:rsidRDefault="00C10536" w:rsidP="008271C9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June 2017 –</w:t>
      </w:r>
      <w:r w:rsidR="0042356F">
        <w:rPr>
          <w:b/>
          <w:sz w:val="22"/>
          <w:szCs w:val="22"/>
          <w:lang w:val="en-GB"/>
        </w:rPr>
        <w:t xml:space="preserve"> Present: </w:t>
      </w:r>
      <w:proofErr w:type="spellStart"/>
      <w:r w:rsidR="0042356F">
        <w:rPr>
          <w:b/>
          <w:sz w:val="22"/>
          <w:szCs w:val="22"/>
          <w:lang w:val="en-GB"/>
        </w:rPr>
        <w:t>Brightflag</w:t>
      </w:r>
      <w:proofErr w:type="spellEnd"/>
      <w:r w:rsidR="0042356F">
        <w:rPr>
          <w:b/>
          <w:sz w:val="22"/>
          <w:szCs w:val="22"/>
          <w:lang w:val="en-GB"/>
        </w:rPr>
        <w:br/>
      </w:r>
      <w:r w:rsidR="00134E60">
        <w:rPr>
          <w:sz w:val="22"/>
          <w:szCs w:val="22"/>
          <w:lang w:val="en-GB"/>
        </w:rPr>
        <w:t xml:space="preserve">I am currently employed as a legal analyst </w:t>
      </w:r>
      <w:r w:rsidR="00A52B25">
        <w:rPr>
          <w:sz w:val="22"/>
          <w:szCs w:val="22"/>
          <w:lang w:val="en-GB"/>
        </w:rPr>
        <w:t xml:space="preserve">in </w:t>
      </w:r>
      <w:proofErr w:type="spellStart"/>
      <w:r w:rsidR="00A52B25">
        <w:rPr>
          <w:sz w:val="22"/>
          <w:szCs w:val="22"/>
          <w:lang w:val="en-GB"/>
        </w:rPr>
        <w:t>Brightflag</w:t>
      </w:r>
      <w:proofErr w:type="spellEnd"/>
      <w:r w:rsidR="00A52B25">
        <w:rPr>
          <w:sz w:val="22"/>
          <w:szCs w:val="22"/>
          <w:lang w:val="en-GB"/>
        </w:rPr>
        <w:t xml:space="preserve">, a Dublin-based technology </w:t>
      </w:r>
      <w:proofErr w:type="spellStart"/>
      <w:r w:rsidR="00A52B25">
        <w:rPr>
          <w:sz w:val="22"/>
          <w:szCs w:val="22"/>
          <w:lang w:val="en-GB"/>
        </w:rPr>
        <w:t>startup</w:t>
      </w:r>
      <w:proofErr w:type="spellEnd"/>
      <w:r w:rsidR="00A52B25">
        <w:rPr>
          <w:sz w:val="22"/>
          <w:szCs w:val="22"/>
          <w:lang w:val="en-GB"/>
        </w:rPr>
        <w:t xml:space="preserve"> focused on assisting organisations to manage their legal expenditure through utilising AI-based linguistic analysis technology. </w:t>
      </w:r>
      <w:r w:rsidR="007B7AE4">
        <w:rPr>
          <w:sz w:val="22"/>
          <w:szCs w:val="22"/>
          <w:lang w:val="en-GB"/>
        </w:rPr>
        <w:t>My primary duties involve</w:t>
      </w:r>
      <w:r w:rsidR="00C824D7">
        <w:rPr>
          <w:sz w:val="22"/>
          <w:szCs w:val="22"/>
          <w:lang w:val="en-GB"/>
        </w:rPr>
        <w:t xml:space="preserve"> reviewing the legal expenditure of </w:t>
      </w:r>
      <w:proofErr w:type="spellStart"/>
      <w:r w:rsidR="00C824D7">
        <w:rPr>
          <w:sz w:val="22"/>
          <w:szCs w:val="22"/>
          <w:lang w:val="en-GB"/>
        </w:rPr>
        <w:t>Brightflag’</w:t>
      </w:r>
      <w:r w:rsidR="00935504">
        <w:rPr>
          <w:sz w:val="22"/>
          <w:szCs w:val="22"/>
          <w:lang w:val="en-GB"/>
        </w:rPr>
        <w:t>s</w:t>
      </w:r>
      <w:proofErr w:type="spellEnd"/>
      <w:r w:rsidR="00935504">
        <w:rPr>
          <w:sz w:val="22"/>
          <w:szCs w:val="22"/>
          <w:lang w:val="en-GB"/>
        </w:rPr>
        <w:t xml:space="preserve"> clients </w:t>
      </w:r>
      <w:proofErr w:type="gramStart"/>
      <w:r w:rsidR="00935504">
        <w:rPr>
          <w:sz w:val="22"/>
          <w:szCs w:val="22"/>
          <w:lang w:val="en-GB"/>
        </w:rPr>
        <w:t>in order to</w:t>
      </w:r>
      <w:proofErr w:type="gramEnd"/>
      <w:r w:rsidR="00935504">
        <w:rPr>
          <w:sz w:val="22"/>
          <w:szCs w:val="22"/>
          <w:lang w:val="en-GB"/>
        </w:rPr>
        <w:t xml:space="preserve"> identify potential areas where said clients </w:t>
      </w:r>
      <w:r w:rsidR="00E648DA">
        <w:rPr>
          <w:sz w:val="22"/>
          <w:szCs w:val="22"/>
          <w:lang w:val="en-GB"/>
        </w:rPr>
        <w:t>can</w:t>
      </w:r>
      <w:r w:rsidR="00935504">
        <w:rPr>
          <w:sz w:val="22"/>
          <w:szCs w:val="22"/>
          <w:lang w:val="en-GB"/>
        </w:rPr>
        <w:t xml:space="preserve"> mitigate their legal expenditure.</w:t>
      </w:r>
      <w:r w:rsidR="00187503">
        <w:rPr>
          <w:sz w:val="22"/>
          <w:szCs w:val="22"/>
          <w:lang w:val="en-GB"/>
        </w:rPr>
        <w:t xml:space="preserve"> I am also occasionally tasked with undertaking ad-hoc tasks, such as testing new software features. </w:t>
      </w:r>
      <w:r w:rsidR="00187503">
        <w:rPr>
          <w:sz w:val="22"/>
          <w:szCs w:val="22"/>
          <w:lang w:val="en-GB"/>
        </w:rPr>
        <w:br/>
      </w:r>
      <w:r>
        <w:rPr>
          <w:b/>
          <w:sz w:val="22"/>
          <w:szCs w:val="22"/>
          <w:lang w:val="en-GB"/>
        </w:rPr>
        <w:br/>
      </w:r>
      <w:r w:rsidR="008271C9">
        <w:rPr>
          <w:b/>
          <w:sz w:val="22"/>
          <w:szCs w:val="22"/>
          <w:lang w:val="en-GB"/>
        </w:rPr>
        <w:t>June 2016 – July 2016: AMOSS Solicitors</w:t>
      </w:r>
      <w:r w:rsidR="008271C9">
        <w:rPr>
          <w:b/>
          <w:sz w:val="22"/>
          <w:szCs w:val="22"/>
          <w:lang w:val="en-GB"/>
        </w:rPr>
        <w:br/>
      </w:r>
      <w:r w:rsidR="008271C9">
        <w:rPr>
          <w:sz w:val="22"/>
          <w:szCs w:val="22"/>
          <w:lang w:val="en-GB"/>
        </w:rPr>
        <w:t>I was employed for a one-month period in the firm’s corporate department, which deals with (among other things) mergers and acquisitions. I worked mainly on a large cross border acquisition in which AMOSS were acting for a UK group acquiring an Irish business. I spent much of my time compiling and updating a virtual data room containing employment contracts which formed part of the acquisition. I was trained in “</w:t>
      </w:r>
      <w:proofErr w:type="spellStart"/>
      <w:r w:rsidR="008271C9">
        <w:rPr>
          <w:sz w:val="22"/>
          <w:szCs w:val="22"/>
          <w:lang w:val="en-GB"/>
        </w:rPr>
        <w:t>Keyhouse</w:t>
      </w:r>
      <w:proofErr w:type="spellEnd"/>
      <w:r w:rsidR="008271C9">
        <w:rPr>
          <w:sz w:val="22"/>
          <w:szCs w:val="22"/>
          <w:lang w:val="en-GB"/>
        </w:rPr>
        <w:t xml:space="preserve">”, the firm’s </w:t>
      </w:r>
      <w:r w:rsidR="00626004">
        <w:rPr>
          <w:sz w:val="22"/>
          <w:szCs w:val="22"/>
          <w:lang w:val="en-GB"/>
        </w:rPr>
        <w:t>in-house</w:t>
      </w:r>
      <w:r w:rsidR="008271C9">
        <w:rPr>
          <w:sz w:val="22"/>
          <w:szCs w:val="22"/>
          <w:lang w:val="en-GB"/>
        </w:rPr>
        <w:t xml:space="preserve"> case management system. I carried out various administrative duties commonly allocated to interns. I made a 20-minute presentation to the AMOSS partners on professional ethics and made three other related presentations to module participants. I was also tasked with conducting legal research for a Partner in relation to the current approach the Irish courts are taking with respect to the restriction/disqualification of passive company directors.</w:t>
      </w:r>
    </w:p>
    <w:p w:rsidR="008271C9" w:rsidRDefault="008271C9" w:rsidP="008271C9">
      <w:pPr>
        <w:rPr>
          <w:b/>
          <w:bCs/>
          <w:sz w:val="22"/>
          <w:szCs w:val="22"/>
          <w:lang w:val="en-GB"/>
        </w:rPr>
      </w:pPr>
    </w:p>
    <w:p w:rsidR="008271C9" w:rsidRDefault="008271C9" w:rsidP="008271C9">
      <w:pPr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August 2015 – </w:t>
      </w:r>
      <w:r w:rsidR="005D761F">
        <w:rPr>
          <w:b/>
          <w:bCs/>
          <w:sz w:val="22"/>
          <w:szCs w:val="22"/>
          <w:lang w:val="en-GB"/>
        </w:rPr>
        <w:t>December 2016</w:t>
      </w:r>
      <w:r>
        <w:rPr>
          <w:b/>
          <w:bCs/>
          <w:sz w:val="22"/>
          <w:szCs w:val="22"/>
          <w:lang w:val="en-GB"/>
        </w:rPr>
        <w:t>: Compass Group Ireland</w:t>
      </w:r>
      <w:r>
        <w:rPr>
          <w:b/>
          <w:bCs/>
          <w:sz w:val="22"/>
          <w:szCs w:val="22"/>
          <w:lang w:val="en-GB"/>
        </w:rPr>
        <w:br/>
      </w:r>
      <w:r w:rsidR="005D761F">
        <w:rPr>
          <w:sz w:val="22"/>
          <w:szCs w:val="22"/>
          <w:lang w:val="en-GB"/>
        </w:rPr>
        <w:t>I have previously worked on an occasional basis</w:t>
      </w:r>
      <w:r>
        <w:rPr>
          <w:sz w:val="22"/>
          <w:szCs w:val="22"/>
          <w:lang w:val="en-GB"/>
        </w:rPr>
        <w:t xml:space="preserve"> in the retail sector of Compass Group operating in th</w:t>
      </w:r>
      <w:r w:rsidR="005D761F">
        <w:rPr>
          <w:sz w:val="22"/>
          <w:szCs w:val="22"/>
          <w:lang w:val="en-GB"/>
        </w:rPr>
        <w:t>e Aviva Stadium on match days. My d</w:t>
      </w:r>
      <w:r>
        <w:rPr>
          <w:sz w:val="22"/>
          <w:szCs w:val="22"/>
          <w:lang w:val="en-GB"/>
        </w:rPr>
        <w:t>uties include registering cash sales, cashier balancing, stock taking, cleaning, food preparation and general customer service.</w:t>
      </w:r>
    </w:p>
    <w:p w:rsidR="008271C9" w:rsidRDefault="008271C9" w:rsidP="008271C9">
      <w:pPr>
        <w:rPr>
          <w:sz w:val="22"/>
          <w:szCs w:val="22"/>
          <w:lang w:val="en-GB"/>
        </w:rPr>
      </w:pPr>
    </w:p>
    <w:p w:rsidR="008271C9" w:rsidRDefault="00C70405" w:rsidP="008271C9">
      <w:pPr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u w:val="single"/>
          <w:lang w:val="en-GB"/>
        </w:rPr>
        <w:t>VOLUNTARY ROLES</w:t>
      </w:r>
      <w:r w:rsidR="008271C9">
        <w:rPr>
          <w:sz w:val="22"/>
          <w:szCs w:val="22"/>
          <w:lang w:val="en-GB"/>
        </w:rPr>
        <w:br/>
      </w:r>
      <w:r w:rsidR="00383663" w:rsidRPr="00383663">
        <w:rPr>
          <w:b/>
          <w:sz w:val="22"/>
          <w:szCs w:val="22"/>
          <w:lang w:val="en-GB"/>
        </w:rPr>
        <w:t xml:space="preserve">September 2017 </w:t>
      </w:r>
      <w:r w:rsidR="00E0071F">
        <w:rPr>
          <w:b/>
          <w:sz w:val="22"/>
          <w:szCs w:val="22"/>
          <w:lang w:val="en-GB"/>
        </w:rPr>
        <w:t>–</w:t>
      </w:r>
      <w:r w:rsidR="00383663" w:rsidRPr="00383663">
        <w:rPr>
          <w:b/>
          <w:sz w:val="22"/>
          <w:szCs w:val="22"/>
          <w:lang w:val="en-GB"/>
        </w:rPr>
        <w:t xml:space="preserve"> Present</w:t>
      </w:r>
      <w:r w:rsidR="00E0071F">
        <w:rPr>
          <w:b/>
          <w:sz w:val="22"/>
          <w:szCs w:val="22"/>
          <w:lang w:val="en-GB"/>
        </w:rPr>
        <w:t>: Welfare and Equality Officer (UCD American Football)</w:t>
      </w:r>
      <w:r w:rsidR="00E0071F">
        <w:rPr>
          <w:b/>
          <w:sz w:val="22"/>
          <w:szCs w:val="22"/>
          <w:lang w:val="en-GB"/>
        </w:rPr>
        <w:br/>
      </w:r>
      <w:r w:rsidR="00542498">
        <w:rPr>
          <w:sz w:val="22"/>
          <w:szCs w:val="22"/>
          <w:lang w:val="en-GB"/>
        </w:rPr>
        <w:t>I am responsible for overseeing the operations of UCD American football with a vi</w:t>
      </w:r>
      <w:r w:rsidR="00996DF2">
        <w:rPr>
          <w:sz w:val="22"/>
          <w:szCs w:val="22"/>
          <w:lang w:val="en-GB"/>
        </w:rPr>
        <w:t xml:space="preserve">ew to ensuring that we remain an inclusive club for all members. I am a point of contact for members of the team who wish to talk candidly about their welfare, in both a physical and mental sense. </w:t>
      </w:r>
      <w:r w:rsidR="00996DF2">
        <w:rPr>
          <w:sz w:val="22"/>
          <w:szCs w:val="22"/>
          <w:lang w:val="en-GB"/>
        </w:rPr>
        <w:br/>
      </w:r>
    </w:p>
    <w:p w:rsidR="008271C9" w:rsidRDefault="008271C9" w:rsidP="008271C9">
      <w:pPr>
        <w:rPr>
          <w:b/>
          <w:bCs/>
          <w:sz w:val="22"/>
          <w:szCs w:val="22"/>
          <w:lang w:val="en-GB"/>
        </w:rPr>
      </w:pPr>
      <w:r>
        <w:rPr>
          <w:b/>
          <w:sz w:val="22"/>
          <w:szCs w:val="22"/>
          <w:u w:val="single"/>
          <w:lang w:val="en-GB"/>
        </w:rPr>
        <w:t>ACADEMIC ACHIEVEMENTS</w:t>
      </w:r>
    </w:p>
    <w:p w:rsidR="008271C9" w:rsidRDefault="008271C9" w:rsidP="008271C9">
      <w:pPr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Leaving Certificate 2013 – Award for Outstanding result in English –</w:t>
      </w:r>
      <w:r>
        <w:rPr>
          <w:sz w:val="22"/>
          <w:szCs w:val="22"/>
          <w:lang w:val="en-GB"/>
        </w:rPr>
        <w:t xml:space="preserve"> In a school in which 5% of candidates achieved 600+ points, I recorded the highest A+ mark in English. </w:t>
      </w:r>
      <w:r>
        <w:rPr>
          <w:b/>
          <w:sz w:val="22"/>
          <w:szCs w:val="22"/>
          <w:lang w:val="en-GB"/>
        </w:rPr>
        <w:br/>
        <w:t>UCD Law with Economics 2</w:t>
      </w:r>
      <w:r>
        <w:rPr>
          <w:b/>
          <w:sz w:val="22"/>
          <w:szCs w:val="22"/>
          <w:vertAlign w:val="superscript"/>
          <w:lang w:val="en-GB"/>
        </w:rPr>
        <w:t>nd</w:t>
      </w:r>
      <w:r>
        <w:rPr>
          <w:b/>
          <w:sz w:val="22"/>
          <w:szCs w:val="22"/>
          <w:lang w:val="en-GB"/>
        </w:rPr>
        <w:t xml:space="preserve"> year – </w:t>
      </w:r>
      <w:r>
        <w:rPr>
          <w:sz w:val="22"/>
          <w:szCs w:val="22"/>
          <w:lang w:val="en-GB"/>
        </w:rPr>
        <w:t>Finished with the 3</w:t>
      </w:r>
      <w:r>
        <w:rPr>
          <w:sz w:val="22"/>
          <w:szCs w:val="22"/>
          <w:vertAlign w:val="superscript"/>
          <w:lang w:val="en-GB"/>
        </w:rPr>
        <w:t>rd</w:t>
      </w:r>
      <w:r>
        <w:rPr>
          <w:sz w:val="22"/>
          <w:szCs w:val="22"/>
          <w:lang w:val="en-GB"/>
        </w:rPr>
        <w:t xml:space="preserve"> highest GPA in my class.</w:t>
      </w:r>
    </w:p>
    <w:p w:rsidR="008271C9" w:rsidRDefault="008271C9" w:rsidP="008271C9">
      <w:pPr>
        <w:rPr>
          <w:b/>
          <w:sz w:val="22"/>
          <w:szCs w:val="22"/>
          <w:u w:val="single"/>
          <w:lang w:val="en-GB"/>
        </w:rPr>
      </w:pPr>
    </w:p>
    <w:p w:rsidR="008271C9" w:rsidRDefault="00C430A1" w:rsidP="008271C9">
      <w:pPr>
        <w:rPr>
          <w:b/>
          <w:bCs/>
          <w:sz w:val="22"/>
          <w:szCs w:val="22"/>
          <w:lang w:val="en-GB"/>
        </w:rPr>
      </w:pPr>
      <w:r>
        <w:rPr>
          <w:b/>
          <w:sz w:val="22"/>
          <w:szCs w:val="22"/>
          <w:u w:val="single"/>
          <w:lang w:val="en-GB"/>
        </w:rPr>
        <w:t>NON-ACADEMIC</w:t>
      </w:r>
      <w:r w:rsidR="008271C9">
        <w:rPr>
          <w:b/>
          <w:sz w:val="22"/>
          <w:szCs w:val="22"/>
          <w:u w:val="single"/>
          <w:lang w:val="en-GB"/>
        </w:rPr>
        <w:t xml:space="preserve"> ACHIEVEMENTS</w:t>
      </w:r>
    </w:p>
    <w:p w:rsidR="008271C9" w:rsidRDefault="008271C9" w:rsidP="008271C9">
      <w:pPr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American football – </w:t>
      </w:r>
      <w:r>
        <w:rPr>
          <w:sz w:val="22"/>
          <w:szCs w:val="22"/>
          <w:lang w:val="en-GB"/>
        </w:rPr>
        <w:t>Named “UCD Defensive Rookie of the year” in 2014, when we won The IAFL1 Title.</w:t>
      </w:r>
      <w:r>
        <w:rPr>
          <w:b/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Named “Most Improved Player” at the end of the 2015 season as well as “Defensive Player of the Year” and Player’s Player of the Year” in 2016. In 2016 I was named as a team captain. In the </w:t>
      </w:r>
      <w:r>
        <w:rPr>
          <w:sz w:val="22"/>
          <w:szCs w:val="22"/>
          <w:lang w:val="en-GB"/>
        </w:rPr>
        <w:lastRenderedPageBreak/>
        <w:t xml:space="preserve">latter months of 2016, I received a call up to the Irish National Team. </w:t>
      </w:r>
    </w:p>
    <w:p w:rsidR="008271C9" w:rsidRDefault="008271C9" w:rsidP="008271C9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Rugby –</w:t>
      </w:r>
      <w:r>
        <w:rPr>
          <w:sz w:val="22"/>
          <w:szCs w:val="22"/>
          <w:lang w:val="en-GB"/>
        </w:rPr>
        <w:t xml:space="preserve"> School</w:t>
      </w:r>
      <w:r>
        <w:rPr>
          <w:b/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Senior Cup Team 2012 &amp; 2013. Player of the year on the Junior Cup Team that won the Fr Godfrey Cup, 2010. </w:t>
      </w:r>
      <w:r>
        <w:rPr>
          <w:b/>
          <w:sz w:val="22"/>
          <w:szCs w:val="22"/>
          <w:lang w:val="en-GB"/>
        </w:rPr>
        <w:br/>
        <w:t xml:space="preserve">Soccer – </w:t>
      </w:r>
      <w:r>
        <w:rPr>
          <w:sz w:val="22"/>
          <w:szCs w:val="22"/>
          <w:lang w:val="en-GB"/>
        </w:rPr>
        <w:t>I won Premier titles with Ardmore Rovers and</w:t>
      </w:r>
      <w:r>
        <w:rPr>
          <w:b/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played on</w:t>
      </w:r>
      <w:r>
        <w:rPr>
          <w:b/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the Wicklow County team (2005 to 2007).</w:t>
      </w:r>
    </w:p>
    <w:p w:rsidR="008271C9" w:rsidRDefault="008271C9" w:rsidP="008271C9">
      <w:pPr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Goalkeeper on the School Team that won the Wicklow/Wexford league in 2011.</w:t>
      </w:r>
      <w:r>
        <w:rPr>
          <w:sz w:val="22"/>
          <w:szCs w:val="22"/>
          <w:lang w:val="en-GB"/>
        </w:rPr>
        <w:br/>
      </w:r>
      <w:r>
        <w:rPr>
          <w:b/>
          <w:sz w:val="22"/>
          <w:szCs w:val="22"/>
          <w:lang w:val="en-GB"/>
        </w:rPr>
        <w:br/>
      </w:r>
      <w:r>
        <w:rPr>
          <w:b/>
          <w:sz w:val="22"/>
          <w:szCs w:val="22"/>
          <w:u w:val="single"/>
          <w:lang w:val="en-GB"/>
        </w:rPr>
        <w:t>INTERESTS &amp; HOBBIES</w:t>
      </w:r>
    </w:p>
    <w:p w:rsidR="008271C9" w:rsidRDefault="008271C9" w:rsidP="00C430A1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  <w:lang w:val="en-GB"/>
        </w:rPr>
        <w:t xml:space="preserve">As a </w:t>
      </w:r>
      <w:r w:rsidR="00753673">
        <w:rPr>
          <w:sz w:val="22"/>
          <w:szCs w:val="22"/>
          <w:lang w:val="en-GB"/>
        </w:rPr>
        <w:t>former law student</w:t>
      </w:r>
      <w:r>
        <w:rPr>
          <w:sz w:val="22"/>
          <w:szCs w:val="22"/>
          <w:lang w:val="en-GB"/>
        </w:rPr>
        <w:t>, I have a keen interest in current affairs. I read and ha</w:t>
      </w:r>
      <w:r w:rsidR="00626004">
        <w:rPr>
          <w:sz w:val="22"/>
          <w:szCs w:val="22"/>
          <w:lang w:val="en-GB"/>
        </w:rPr>
        <w:t>ve a casual interest in sailing</w:t>
      </w:r>
      <w:r>
        <w:rPr>
          <w:sz w:val="22"/>
          <w:szCs w:val="22"/>
          <w:lang w:val="en-GB"/>
        </w:rPr>
        <w:t>. I love to keep fit, and throughout my years of training with my sc</w:t>
      </w:r>
      <w:r w:rsidR="00A52B25">
        <w:rPr>
          <w:sz w:val="22"/>
          <w:szCs w:val="22"/>
          <w:lang w:val="en-GB"/>
        </w:rPr>
        <w:t xml:space="preserve">hool rugby team I have gained a great deal of insight into the world of </w:t>
      </w:r>
      <w:r>
        <w:rPr>
          <w:sz w:val="22"/>
          <w:szCs w:val="22"/>
          <w:lang w:val="en-GB"/>
        </w:rPr>
        <w:t xml:space="preserve">strength and conditioning. </w:t>
      </w:r>
      <w:r w:rsidR="00C430A1">
        <w:rPr>
          <w:b/>
          <w:sz w:val="22"/>
          <w:szCs w:val="22"/>
          <w:u w:val="single"/>
          <w:lang w:val="en-GB"/>
        </w:rPr>
        <w:br/>
      </w:r>
    </w:p>
    <w:p w:rsidR="008271C9" w:rsidRDefault="00C430A1" w:rsidP="008271C9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/>
      </w:r>
      <w:r w:rsidR="008271C9">
        <w:rPr>
          <w:b/>
          <w:bCs/>
          <w:sz w:val="22"/>
          <w:szCs w:val="22"/>
          <w:u w:val="single"/>
        </w:rPr>
        <w:t>APPENDIX</w:t>
      </w:r>
    </w:p>
    <w:p w:rsidR="008271C9" w:rsidRDefault="002C0879" w:rsidP="008271C9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br/>
      </w:r>
      <w:r w:rsidR="008271C9">
        <w:rPr>
          <w:b/>
          <w:bCs/>
          <w:sz w:val="22"/>
          <w:szCs w:val="22"/>
          <w:u w:val="single"/>
        </w:rPr>
        <w:t xml:space="preserve">Leaving Cert: </w:t>
      </w:r>
      <w:r w:rsidR="008271C9">
        <w:rPr>
          <w:bCs/>
          <w:sz w:val="22"/>
          <w:szCs w:val="22"/>
        </w:rPr>
        <w:t xml:space="preserve">English, Geography, French, Economics, Biology, Maths, Accounting, </w:t>
      </w:r>
      <w:proofErr w:type="spellStart"/>
      <w:r w:rsidR="008271C9">
        <w:rPr>
          <w:bCs/>
          <w:sz w:val="22"/>
          <w:szCs w:val="22"/>
        </w:rPr>
        <w:t>Gaeilge</w:t>
      </w:r>
      <w:proofErr w:type="spellEnd"/>
      <w:r w:rsidR="008271C9">
        <w:rPr>
          <w:bCs/>
          <w:sz w:val="22"/>
          <w:szCs w:val="22"/>
        </w:rPr>
        <w:t xml:space="preserve"> (OL). Total Points: 500.</w:t>
      </w:r>
      <w:r w:rsidR="008271C9">
        <w:rPr>
          <w:b/>
          <w:bCs/>
          <w:sz w:val="22"/>
          <w:szCs w:val="22"/>
          <w:u w:val="single"/>
        </w:rPr>
        <w:br/>
      </w:r>
      <w:r w:rsidR="008271C9">
        <w:rPr>
          <w:b/>
          <w:bCs/>
          <w:sz w:val="22"/>
          <w:szCs w:val="22"/>
          <w:u w:val="single"/>
        </w:rPr>
        <w:br/>
        <w:t>University Results:</w:t>
      </w:r>
      <w:r w:rsidR="008271C9">
        <w:rPr>
          <w:b/>
          <w:bCs/>
          <w:sz w:val="22"/>
          <w:szCs w:val="22"/>
          <w:u w:val="single"/>
        </w:rPr>
        <w:br/>
        <w:t>1</w:t>
      </w:r>
      <w:r w:rsidR="008271C9">
        <w:rPr>
          <w:b/>
          <w:bCs/>
          <w:sz w:val="22"/>
          <w:szCs w:val="22"/>
          <w:u w:val="single"/>
          <w:vertAlign w:val="superscript"/>
        </w:rPr>
        <w:t>st</w:t>
      </w:r>
      <w:r w:rsidR="008271C9">
        <w:rPr>
          <w:b/>
          <w:bCs/>
          <w:sz w:val="22"/>
          <w:szCs w:val="22"/>
          <w:u w:val="single"/>
        </w:rPr>
        <w:t xml:space="preserve"> Year Subjects/Results</w:t>
      </w:r>
      <w:r w:rsidR="008271C9">
        <w:rPr>
          <w:b/>
          <w:bCs/>
          <w:sz w:val="22"/>
          <w:szCs w:val="22"/>
        </w:rPr>
        <w:t xml:space="preserve">                                                   </w:t>
      </w:r>
      <w:r w:rsidR="008271C9">
        <w:rPr>
          <w:b/>
          <w:bCs/>
          <w:sz w:val="22"/>
          <w:szCs w:val="22"/>
          <w:u w:val="single"/>
        </w:rPr>
        <w:t>2</w:t>
      </w:r>
      <w:r w:rsidR="008271C9">
        <w:rPr>
          <w:b/>
          <w:bCs/>
          <w:sz w:val="22"/>
          <w:szCs w:val="22"/>
          <w:u w:val="single"/>
          <w:vertAlign w:val="superscript"/>
        </w:rPr>
        <w:t>nd</w:t>
      </w:r>
      <w:r w:rsidR="008271C9">
        <w:rPr>
          <w:b/>
          <w:bCs/>
          <w:sz w:val="22"/>
          <w:szCs w:val="22"/>
          <w:u w:val="single"/>
        </w:rPr>
        <w:t xml:space="preserve"> Year Subjects/Results</w:t>
      </w:r>
      <w:r w:rsidR="008271C9">
        <w:rPr>
          <w:b/>
          <w:bCs/>
          <w:sz w:val="22"/>
          <w:szCs w:val="22"/>
          <w:u w:val="single"/>
        </w:rPr>
        <w:br/>
      </w:r>
      <w:r w:rsidR="008271C9">
        <w:rPr>
          <w:i/>
          <w:iCs/>
          <w:sz w:val="22"/>
          <w:szCs w:val="22"/>
        </w:rPr>
        <w:t xml:space="preserve">Semester 1:                                                                          Semester 1:                                                                     </w:t>
      </w:r>
      <w:r w:rsidR="008271C9">
        <w:rPr>
          <w:sz w:val="22"/>
          <w:szCs w:val="22"/>
        </w:rPr>
        <w:br/>
        <w:t xml:space="preserve">Contract Formation: B+                                                       Criminal Liability: B+                                           </w:t>
      </w:r>
      <w:r w:rsidR="008271C9">
        <w:rPr>
          <w:sz w:val="22"/>
          <w:szCs w:val="22"/>
        </w:rPr>
        <w:br/>
        <w:t>Negligence and Related Matters: B+                                   EU Constitutional Law: B+</w:t>
      </w:r>
      <w:r w:rsidR="008271C9">
        <w:rPr>
          <w:sz w:val="22"/>
          <w:szCs w:val="22"/>
        </w:rPr>
        <w:br/>
        <w:t>Constitutional Frameworks: C                                             Company Law I: B</w:t>
      </w:r>
      <w:r w:rsidR="008271C9">
        <w:rPr>
          <w:sz w:val="22"/>
          <w:szCs w:val="22"/>
        </w:rPr>
        <w:br/>
        <w:t>Maths for Business B-                                                         Property Law I: B</w:t>
      </w:r>
      <w:r w:rsidR="008271C9">
        <w:rPr>
          <w:sz w:val="22"/>
          <w:szCs w:val="22"/>
        </w:rPr>
        <w:br/>
        <w:t>Economics and Society: A+                                                 Statistics for Economists: A-</w:t>
      </w:r>
      <w:r w:rsidR="008271C9">
        <w:rPr>
          <w:sz w:val="22"/>
          <w:szCs w:val="22"/>
        </w:rPr>
        <w:br/>
        <w:t xml:space="preserve">French for General Purposes (4): B+                                   Intermediate Microeconomics: B+                                                        </w:t>
      </w:r>
      <w:r w:rsidR="008271C9">
        <w:rPr>
          <w:sz w:val="22"/>
          <w:szCs w:val="22"/>
        </w:rPr>
        <w:br/>
      </w:r>
      <w:r w:rsidR="008271C9">
        <w:rPr>
          <w:sz w:val="22"/>
          <w:szCs w:val="22"/>
        </w:rPr>
        <w:br/>
      </w:r>
      <w:r w:rsidR="008271C9">
        <w:rPr>
          <w:i/>
          <w:iCs/>
          <w:sz w:val="22"/>
          <w:szCs w:val="22"/>
        </w:rPr>
        <w:t>Semester 2:                                                                          Semester 2:</w:t>
      </w:r>
      <w:r w:rsidR="008271C9">
        <w:rPr>
          <w:sz w:val="22"/>
          <w:szCs w:val="22"/>
        </w:rPr>
        <w:br/>
        <w:t>Contract vitiating factors: B                                                Criminal Offences and Defences: A-</w:t>
      </w:r>
      <w:r w:rsidR="008271C9">
        <w:rPr>
          <w:sz w:val="22"/>
          <w:szCs w:val="22"/>
        </w:rPr>
        <w:br/>
        <w:t>Nominate torts: B                                                                Company Law II: A-</w:t>
      </w:r>
      <w:r w:rsidR="008271C9">
        <w:rPr>
          <w:sz w:val="22"/>
          <w:szCs w:val="22"/>
        </w:rPr>
        <w:br/>
        <w:t>Constitutional rights: B                                                       EU Economic Law: B+</w:t>
      </w:r>
      <w:r w:rsidR="008271C9">
        <w:rPr>
          <w:sz w:val="22"/>
          <w:szCs w:val="22"/>
        </w:rPr>
        <w:br/>
        <w:t>Sports Law: B-                                                                    Property Law II: B+</w:t>
      </w:r>
      <w:r w:rsidR="008271C9">
        <w:rPr>
          <w:sz w:val="22"/>
          <w:szCs w:val="22"/>
        </w:rPr>
        <w:br/>
        <w:t>Principles of Macroeconomics: A+                                     European Economy: B-</w:t>
      </w:r>
      <w:r w:rsidR="008271C9">
        <w:rPr>
          <w:sz w:val="22"/>
          <w:szCs w:val="22"/>
        </w:rPr>
        <w:br/>
        <w:t>Principles of Microeconomics: A                                        Intermediate Macroeconomics: C+</w:t>
      </w:r>
      <w:r w:rsidR="008271C9">
        <w:rPr>
          <w:sz w:val="22"/>
          <w:szCs w:val="22"/>
        </w:rPr>
        <w:br/>
      </w:r>
      <w:r w:rsidR="008271C9">
        <w:rPr>
          <w:sz w:val="22"/>
          <w:szCs w:val="22"/>
        </w:rPr>
        <w:br/>
      </w:r>
      <w:r w:rsidR="008271C9">
        <w:rPr>
          <w:b/>
          <w:bCs/>
          <w:sz w:val="22"/>
          <w:szCs w:val="22"/>
          <w:u w:val="single"/>
        </w:rPr>
        <w:t>3rd Year Subjects/Results</w:t>
      </w:r>
      <w:r w:rsidR="008271C9">
        <w:rPr>
          <w:b/>
          <w:bCs/>
          <w:sz w:val="22"/>
          <w:szCs w:val="22"/>
        </w:rPr>
        <w:t xml:space="preserve">                                                   </w:t>
      </w:r>
      <w:r w:rsidR="008271C9">
        <w:rPr>
          <w:b/>
          <w:bCs/>
          <w:sz w:val="22"/>
          <w:szCs w:val="22"/>
          <w:u w:val="single"/>
        </w:rPr>
        <w:t>4</w:t>
      </w:r>
      <w:r w:rsidR="008271C9">
        <w:rPr>
          <w:b/>
          <w:bCs/>
          <w:sz w:val="22"/>
          <w:szCs w:val="22"/>
          <w:u w:val="single"/>
          <w:vertAlign w:val="superscript"/>
        </w:rPr>
        <w:t>th</w:t>
      </w:r>
      <w:r w:rsidR="008271C9">
        <w:rPr>
          <w:b/>
          <w:bCs/>
          <w:sz w:val="22"/>
          <w:szCs w:val="22"/>
          <w:u w:val="single"/>
        </w:rPr>
        <w:t xml:space="preserve"> Year Subjects</w:t>
      </w:r>
      <w:r w:rsidR="008271C9">
        <w:rPr>
          <w:b/>
          <w:bCs/>
          <w:sz w:val="22"/>
          <w:szCs w:val="22"/>
          <w:u w:val="single"/>
        </w:rPr>
        <w:br/>
      </w:r>
      <w:r w:rsidR="008271C9">
        <w:rPr>
          <w:i/>
          <w:iCs/>
          <w:sz w:val="22"/>
          <w:szCs w:val="22"/>
        </w:rPr>
        <w:t>Semester 1:                                                                          Semester 1:</w:t>
      </w:r>
      <w:r w:rsidR="008271C9">
        <w:rPr>
          <w:sz w:val="22"/>
          <w:szCs w:val="22"/>
        </w:rPr>
        <w:br/>
        <w:t>Evidence – Foundations: B+                                               Equity: B</w:t>
      </w:r>
      <w:r w:rsidR="008271C9">
        <w:rPr>
          <w:sz w:val="22"/>
          <w:szCs w:val="22"/>
        </w:rPr>
        <w:br/>
        <w:t>Criminal Justice and Penology: B                                       Administrative Law Doctrine: A</w:t>
      </w:r>
      <w:r w:rsidR="008271C9">
        <w:rPr>
          <w:sz w:val="22"/>
          <w:szCs w:val="22"/>
        </w:rPr>
        <w:br/>
        <w:t>Matrimonial Law &amp; Reliefs: B                                           Banking Law: C+</w:t>
      </w:r>
      <w:r w:rsidR="008271C9">
        <w:rPr>
          <w:sz w:val="22"/>
          <w:szCs w:val="22"/>
        </w:rPr>
        <w:br/>
        <w:t>Applied Econometrics I: A-                                                Competition Law in Practice: A-</w:t>
      </w:r>
      <w:r w:rsidR="008271C9">
        <w:rPr>
          <w:sz w:val="22"/>
          <w:szCs w:val="22"/>
        </w:rPr>
        <w:br/>
        <w:t>Advanced Microeconomics: A-                                          Industrial Economics: B</w:t>
      </w:r>
      <w:r w:rsidR="008271C9">
        <w:rPr>
          <w:sz w:val="22"/>
          <w:szCs w:val="22"/>
        </w:rPr>
        <w:br/>
        <w:t>Transport Economics: B                                                     Public Economics: A-</w:t>
      </w:r>
    </w:p>
    <w:p w:rsidR="008271C9" w:rsidRDefault="008271C9" w:rsidP="008271C9">
      <w:pPr>
        <w:rPr>
          <w:sz w:val="22"/>
          <w:szCs w:val="22"/>
        </w:rPr>
      </w:pPr>
    </w:p>
    <w:p w:rsidR="004E5217" w:rsidRDefault="008271C9" w:rsidP="008271C9">
      <w:r>
        <w:rPr>
          <w:i/>
          <w:sz w:val="22"/>
          <w:szCs w:val="22"/>
        </w:rPr>
        <w:t>Semester 2:                                                                         Semester 2:</w:t>
      </w:r>
      <w:r>
        <w:rPr>
          <w:i/>
          <w:sz w:val="22"/>
          <w:szCs w:val="22"/>
        </w:rPr>
        <w:br/>
      </w:r>
      <w:r>
        <w:rPr>
          <w:sz w:val="22"/>
          <w:szCs w:val="22"/>
        </w:rPr>
        <w:t>Health Economics: A-                                                        Law of Trusts</w:t>
      </w:r>
      <w:r w:rsidR="00190148">
        <w:rPr>
          <w:sz w:val="22"/>
          <w:szCs w:val="22"/>
        </w:rPr>
        <w:t>: B</w:t>
      </w:r>
      <w:r>
        <w:rPr>
          <w:sz w:val="22"/>
          <w:szCs w:val="22"/>
        </w:rPr>
        <w:br/>
        <w:t>Evidence – Practice and Principles: B                               Administrative Law: Remedies</w:t>
      </w:r>
      <w:r w:rsidR="00190148">
        <w:rPr>
          <w:sz w:val="22"/>
          <w:szCs w:val="22"/>
        </w:rPr>
        <w:t>: A-</w:t>
      </w:r>
      <w:r>
        <w:rPr>
          <w:sz w:val="22"/>
          <w:szCs w:val="22"/>
        </w:rPr>
        <w:br/>
        <w:t>Jurisprudence: B+                                                              Family &amp; Child Law</w:t>
      </w:r>
      <w:r w:rsidR="00190148">
        <w:rPr>
          <w:sz w:val="22"/>
          <w:szCs w:val="22"/>
        </w:rPr>
        <w:t>: B+</w:t>
      </w:r>
      <w:r>
        <w:rPr>
          <w:sz w:val="22"/>
          <w:szCs w:val="22"/>
        </w:rPr>
        <w:br/>
        <w:t>Criminological Theory: C+                                               International Trade Economics</w:t>
      </w:r>
      <w:r w:rsidR="00190148">
        <w:rPr>
          <w:sz w:val="22"/>
          <w:szCs w:val="22"/>
        </w:rPr>
        <w:t>: A-</w:t>
      </w:r>
      <w:r>
        <w:rPr>
          <w:sz w:val="22"/>
          <w:szCs w:val="22"/>
        </w:rPr>
        <w:br/>
        <w:t>Intellectual Property Law: B+                                           Behavioural Economics</w:t>
      </w:r>
      <w:r w:rsidR="00190148">
        <w:rPr>
          <w:sz w:val="22"/>
          <w:szCs w:val="22"/>
        </w:rPr>
        <w:t>: A+</w:t>
      </w:r>
      <w:r>
        <w:rPr>
          <w:sz w:val="22"/>
          <w:szCs w:val="22"/>
        </w:rPr>
        <w:br/>
        <w:t>Legal Placement: B+                                                         Sustainable Development Goals</w:t>
      </w:r>
      <w:r w:rsidR="00190148">
        <w:rPr>
          <w:sz w:val="22"/>
          <w:szCs w:val="22"/>
        </w:rPr>
        <w:t>: A-</w:t>
      </w:r>
      <w:r>
        <w:rPr>
          <w:i/>
          <w:sz w:val="22"/>
          <w:szCs w:val="22"/>
        </w:rPr>
        <w:br/>
      </w:r>
      <w:r w:rsidR="00626004">
        <w:br/>
      </w:r>
    </w:p>
    <w:sectPr w:rsidR="004E5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C9"/>
    <w:rsid w:val="00055394"/>
    <w:rsid w:val="000558B6"/>
    <w:rsid w:val="00134E60"/>
    <w:rsid w:val="00187503"/>
    <w:rsid w:val="00190148"/>
    <w:rsid w:val="00290489"/>
    <w:rsid w:val="002C0879"/>
    <w:rsid w:val="00364994"/>
    <w:rsid w:val="00383663"/>
    <w:rsid w:val="0042352A"/>
    <w:rsid w:val="0042356F"/>
    <w:rsid w:val="00542498"/>
    <w:rsid w:val="005D761F"/>
    <w:rsid w:val="00626004"/>
    <w:rsid w:val="00753673"/>
    <w:rsid w:val="00787664"/>
    <w:rsid w:val="007B7AE4"/>
    <w:rsid w:val="008271C9"/>
    <w:rsid w:val="0091192B"/>
    <w:rsid w:val="00935504"/>
    <w:rsid w:val="00996DF2"/>
    <w:rsid w:val="00A52B25"/>
    <w:rsid w:val="00BA0276"/>
    <w:rsid w:val="00BF7E03"/>
    <w:rsid w:val="00C10536"/>
    <w:rsid w:val="00C276C3"/>
    <w:rsid w:val="00C430A1"/>
    <w:rsid w:val="00C70405"/>
    <w:rsid w:val="00C824D7"/>
    <w:rsid w:val="00D6148E"/>
    <w:rsid w:val="00E0071F"/>
    <w:rsid w:val="00E600A4"/>
    <w:rsid w:val="00E648DA"/>
    <w:rsid w:val="00EA1AAE"/>
    <w:rsid w:val="00EB6F0C"/>
    <w:rsid w:val="00F9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C91B85-E85D-4FFC-852F-6EF514DA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1C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7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wisakbarrett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Barrett</dc:creator>
  <cp:keywords/>
  <dc:description/>
  <cp:lastModifiedBy>Lewis Barrett</cp:lastModifiedBy>
  <cp:revision>2</cp:revision>
  <dcterms:created xsi:type="dcterms:W3CDTF">2017-10-14T00:25:00Z</dcterms:created>
  <dcterms:modified xsi:type="dcterms:W3CDTF">2017-10-14T00:25:00Z</dcterms:modified>
</cp:coreProperties>
</file>