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FC" w:rsidRDefault="00376FFC">
      <w:pPr>
        <w:pStyle w:val="Standard"/>
        <w:tabs>
          <w:tab w:val="left" w:pos="6270"/>
          <w:tab w:val="left" w:pos="6360"/>
          <w:tab w:val="left" w:pos="6480"/>
        </w:tabs>
        <w:spacing w:after="0" w:line="360" w:lineRule="auto"/>
        <w:jc w:val="center"/>
        <w:rPr>
          <w:rFonts w:eastAsia="Arial" w:cs="Times New Roman"/>
          <w:b/>
          <w:sz w:val="28"/>
          <w:szCs w:val="28"/>
          <w:lang w:val="en-IE"/>
        </w:rPr>
      </w:pPr>
      <w:r>
        <w:rPr>
          <w:rFonts w:eastAsia="Arial" w:cs="Times New Roman"/>
          <w:b/>
          <w:sz w:val="28"/>
          <w:szCs w:val="28"/>
          <w:lang w:val="en-IE"/>
        </w:rPr>
        <w:t>Liam Tully</w:t>
      </w:r>
    </w:p>
    <w:p w:rsidR="00376FFC" w:rsidRDefault="00376FFC">
      <w:pPr>
        <w:pStyle w:val="Standard"/>
        <w:spacing w:after="0" w:line="240" w:lineRule="auto"/>
        <w:jc w:val="center"/>
        <w:rPr>
          <w:rFonts w:eastAsia="Arial" w:cs="Times New Roman"/>
          <w:sz w:val="24"/>
          <w:szCs w:val="24"/>
          <w:lang w:val="en-IE"/>
        </w:rPr>
      </w:pPr>
      <w:r>
        <w:rPr>
          <w:rFonts w:eastAsia="Arial" w:cs="Times New Roman"/>
          <w:sz w:val="24"/>
          <w:szCs w:val="24"/>
          <w:lang w:val="en-IE"/>
        </w:rPr>
        <w:t xml:space="preserve">Green Road, </w:t>
      </w:r>
      <w:proofErr w:type="spellStart"/>
      <w:r>
        <w:rPr>
          <w:rFonts w:eastAsia="Arial" w:cs="Times New Roman"/>
          <w:sz w:val="24"/>
          <w:szCs w:val="24"/>
          <w:lang w:val="en-IE"/>
        </w:rPr>
        <w:t>Bagenalstown</w:t>
      </w:r>
      <w:proofErr w:type="spellEnd"/>
      <w:r>
        <w:rPr>
          <w:rFonts w:eastAsia="Arial" w:cs="Times New Roman"/>
          <w:sz w:val="24"/>
          <w:szCs w:val="24"/>
          <w:lang w:val="en-IE"/>
        </w:rPr>
        <w:t>, Co. Carlow, Ireland.</w:t>
      </w:r>
    </w:p>
    <w:p w:rsidR="00376FFC" w:rsidRDefault="00376FFC">
      <w:pPr>
        <w:pStyle w:val="Standard"/>
        <w:spacing w:after="0" w:line="240" w:lineRule="auto"/>
        <w:jc w:val="center"/>
        <w:rPr>
          <w:rFonts w:eastAsia="Arial" w:cs="Times New Roman"/>
          <w:sz w:val="24"/>
          <w:szCs w:val="24"/>
          <w:lang w:val="en-IE"/>
        </w:rPr>
      </w:pPr>
      <w:r>
        <w:rPr>
          <w:rFonts w:eastAsia="Arial" w:cs="Times New Roman"/>
          <w:sz w:val="24"/>
          <w:szCs w:val="24"/>
          <w:lang w:val="en-IE"/>
        </w:rPr>
        <w:t>085 744 9021</w:t>
      </w:r>
    </w:p>
    <w:p w:rsidR="00376FFC" w:rsidRDefault="00376FFC">
      <w:pPr>
        <w:pStyle w:val="Standard"/>
        <w:spacing w:after="0" w:line="240" w:lineRule="auto"/>
        <w:jc w:val="center"/>
      </w:pPr>
      <w:r>
        <w:rPr>
          <w:rFonts w:eastAsia="Arial" w:cs="Times New Roman"/>
          <w:sz w:val="24"/>
          <w:szCs w:val="24"/>
          <w:lang w:val="en-IE"/>
        </w:rPr>
        <w:t>liam.tully@outlook.com</w:t>
      </w:r>
    </w:p>
    <w:p w:rsidR="00376FFC" w:rsidRDefault="00376FFC">
      <w:pPr>
        <w:pStyle w:val="Standard"/>
        <w:spacing w:after="0" w:line="240" w:lineRule="auto"/>
        <w:jc w:val="center"/>
        <w:rPr>
          <w:rFonts w:eastAsia="Arial" w:cs="Times New Roman"/>
          <w:b/>
          <w:sz w:val="24"/>
          <w:szCs w:val="24"/>
          <w:lang w:val="en-IE"/>
        </w:rPr>
      </w:pPr>
    </w:p>
    <w:p w:rsidR="00376FFC" w:rsidRDefault="00376FFC">
      <w:pPr>
        <w:pStyle w:val="Standard"/>
        <w:spacing w:after="0" w:line="240" w:lineRule="auto"/>
        <w:jc w:val="center"/>
        <w:rPr>
          <w:rFonts w:eastAsia="Arial" w:cs="Times New Roman"/>
          <w:b/>
          <w:sz w:val="24"/>
          <w:szCs w:val="24"/>
          <w:u w:val="single"/>
          <w:lang w:val="en-IE"/>
        </w:rPr>
      </w:pPr>
      <w:r>
        <w:rPr>
          <w:rFonts w:eastAsia="Arial" w:cs="Times New Roman"/>
          <w:b/>
          <w:sz w:val="24"/>
          <w:szCs w:val="24"/>
          <w:u w:val="single"/>
          <w:lang w:val="en-IE"/>
        </w:rPr>
        <w:t>EDUCATION</w:t>
      </w:r>
    </w:p>
    <w:p w:rsidR="00376FFC" w:rsidRDefault="00376FFC">
      <w:pPr>
        <w:pStyle w:val="Standard"/>
        <w:spacing w:after="0" w:line="240" w:lineRule="auto"/>
        <w:jc w:val="center"/>
        <w:rPr>
          <w:rFonts w:eastAsia="Arial" w:cs="Times New Roman"/>
          <w:b/>
          <w:sz w:val="24"/>
          <w:szCs w:val="24"/>
          <w:u w:val="single"/>
          <w:lang w:val="en-IE"/>
        </w:rPr>
      </w:pP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b/>
          <w:sz w:val="24"/>
          <w:szCs w:val="24"/>
          <w:lang w:val="en-IE"/>
        </w:rPr>
      </w:pPr>
      <w:r>
        <w:rPr>
          <w:rFonts w:eastAsia="Arial" w:cs="Times New Roman"/>
          <w:b/>
          <w:sz w:val="24"/>
          <w:szCs w:val="24"/>
          <w:lang w:val="en-IE"/>
        </w:rPr>
        <w:t>University:</w:t>
      </w:r>
    </w:p>
    <w:p w:rsidR="00376FFC" w:rsidRDefault="00376FFC">
      <w:pPr>
        <w:pStyle w:val="Standard"/>
        <w:spacing w:after="0" w:line="240" w:lineRule="auto"/>
        <w:jc w:val="both"/>
      </w:pPr>
      <w:r>
        <w:rPr>
          <w:rFonts w:eastAsia="Arial" w:cs="Times New Roman"/>
          <w:sz w:val="24"/>
          <w:szCs w:val="24"/>
          <w:lang w:val="en-IE"/>
        </w:rPr>
        <w:t>University College Dublin</w:t>
      </w:r>
      <w:r>
        <w:rPr>
          <w:rFonts w:eastAsia="Arial" w:cs="Times New Roman"/>
          <w:sz w:val="24"/>
          <w:szCs w:val="24"/>
          <w:lang w:val="en-IE"/>
        </w:rPr>
        <w:tab/>
      </w:r>
      <w:r>
        <w:rPr>
          <w:rFonts w:eastAsia="Arial" w:cs="Times New Roman"/>
          <w:sz w:val="24"/>
          <w:szCs w:val="24"/>
          <w:lang w:val="en-IE"/>
        </w:rPr>
        <w:tab/>
        <w:t xml:space="preserve">Law (Bachelor of Civil Law, 2.1) </w:t>
      </w:r>
      <w:r>
        <w:rPr>
          <w:rFonts w:eastAsia="Arial" w:cs="Times New Roman"/>
          <w:sz w:val="24"/>
          <w:szCs w:val="24"/>
          <w:lang w:val="en-IE"/>
        </w:rPr>
        <w:tab/>
        <w:t>2014-2018</w:t>
      </w: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b/>
          <w:bCs/>
          <w:sz w:val="24"/>
          <w:szCs w:val="24"/>
          <w:lang w:val="en-IE"/>
        </w:rPr>
      </w:pPr>
      <w:r>
        <w:rPr>
          <w:rFonts w:eastAsia="Arial" w:cs="Times New Roman"/>
          <w:b/>
          <w:bCs/>
          <w:sz w:val="24"/>
          <w:szCs w:val="24"/>
          <w:lang w:val="en-IE"/>
        </w:rPr>
        <w:t>Secondary:</w:t>
      </w:r>
    </w:p>
    <w:p w:rsidR="00376FFC" w:rsidRDefault="00376FFC">
      <w:pPr>
        <w:pStyle w:val="Standard"/>
        <w:spacing w:after="0" w:line="240" w:lineRule="auto"/>
        <w:jc w:val="both"/>
      </w:pPr>
      <w:proofErr w:type="spellStart"/>
      <w:r>
        <w:rPr>
          <w:rFonts w:eastAsia="Arial" w:cs="Times New Roman"/>
          <w:sz w:val="24"/>
          <w:szCs w:val="24"/>
          <w:lang w:val="en-IE"/>
        </w:rPr>
        <w:t>Knockbeg</w:t>
      </w:r>
      <w:proofErr w:type="spellEnd"/>
      <w:r>
        <w:rPr>
          <w:rFonts w:eastAsia="Arial" w:cs="Times New Roman"/>
          <w:sz w:val="24"/>
          <w:szCs w:val="24"/>
          <w:lang w:val="en-IE"/>
        </w:rPr>
        <w:t xml:space="preserve"> College, Carlow</w:t>
      </w:r>
      <w:r>
        <w:rPr>
          <w:rFonts w:eastAsia="Arial" w:cs="Times New Roman"/>
          <w:sz w:val="24"/>
          <w:szCs w:val="24"/>
          <w:lang w:val="en-IE"/>
        </w:rPr>
        <w:tab/>
      </w:r>
      <w:r>
        <w:rPr>
          <w:rFonts w:eastAsia="Arial" w:cs="Times New Roman"/>
          <w:sz w:val="24"/>
          <w:szCs w:val="24"/>
          <w:lang w:val="en-IE"/>
        </w:rPr>
        <w:tab/>
        <w:t xml:space="preserve">Leaving Certificate and </w:t>
      </w:r>
      <w:r>
        <w:rPr>
          <w:rFonts w:eastAsia="Arial" w:cs="Times New Roman"/>
          <w:sz w:val="24"/>
          <w:szCs w:val="24"/>
          <w:lang w:val="en-IE"/>
        </w:rPr>
        <w:tab/>
      </w:r>
      <w:r>
        <w:rPr>
          <w:rFonts w:eastAsia="Arial" w:cs="Times New Roman"/>
          <w:sz w:val="24"/>
          <w:szCs w:val="24"/>
          <w:lang w:val="en-IE"/>
        </w:rPr>
        <w:tab/>
        <w:t>2008-2014</w:t>
      </w:r>
    </w:p>
    <w:p w:rsidR="00376FFC" w:rsidRDefault="00376FFC">
      <w:pPr>
        <w:pStyle w:val="Standard"/>
        <w:spacing w:after="0" w:line="240" w:lineRule="auto"/>
        <w:ind w:left="2880" w:firstLine="720"/>
        <w:jc w:val="both"/>
        <w:rPr>
          <w:rFonts w:eastAsia="Arial" w:cs="Times New Roman"/>
          <w:sz w:val="24"/>
          <w:szCs w:val="24"/>
          <w:lang w:val="en-IE"/>
        </w:rPr>
      </w:pPr>
      <w:r>
        <w:rPr>
          <w:rFonts w:eastAsia="Arial" w:cs="Times New Roman"/>
          <w:sz w:val="24"/>
          <w:szCs w:val="24"/>
          <w:lang w:val="en-IE"/>
        </w:rPr>
        <w:t>Junior Certificate</w:t>
      </w:r>
    </w:p>
    <w:p w:rsidR="00376FFC" w:rsidRDefault="00376FFC">
      <w:pPr>
        <w:pStyle w:val="Standard"/>
        <w:spacing w:after="0" w:line="240" w:lineRule="auto"/>
        <w:jc w:val="center"/>
        <w:rPr>
          <w:rFonts w:eastAsia="Arial" w:cs="Times New Roman"/>
          <w:b/>
          <w:sz w:val="24"/>
          <w:szCs w:val="24"/>
          <w:u w:val="single"/>
          <w:lang w:val="en-IE"/>
        </w:rPr>
      </w:pPr>
    </w:p>
    <w:p w:rsidR="00376FFC" w:rsidRDefault="00376FFC">
      <w:pPr>
        <w:pStyle w:val="Standard"/>
        <w:spacing w:after="0" w:line="240" w:lineRule="auto"/>
        <w:jc w:val="center"/>
        <w:rPr>
          <w:rFonts w:eastAsia="Arial" w:cs="Times New Roman"/>
          <w:b/>
          <w:sz w:val="24"/>
          <w:szCs w:val="24"/>
          <w:u w:val="single"/>
          <w:lang w:val="en-IE"/>
        </w:rPr>
      </w:pPr>
    </w:p>
    <w:p w:rsidR="00376FFC" w:rsidRDefault="00376FFC">
      <w:pPr>
        <w:pStyle w:val="Standard"/>
        <w:spacing w:after="0" w:line="240" w:lineRule="auto"/>
        <w:jc w:val="center"/>
        <w:rPr>
          <w:rFonts w:eastAsia="Arial" w:cs="Times New Roman"/>
          <w:b/>
          <w:sz w:val="24"/>
          <w:szCs w:val="24"/>
          <w:u w:val="single"/>
          <w:lang w:val="en-IE"/>
        </w:rPr>
      </w:pPr>
      <w:r>
        <w:rPr>
          <w:rFonts w:eastAsia="Arial" w:cs="Times New Roman"/>
          <w:b/>
          <w:sz w:val="24"/>
          <w:szCs w:val="24"/>
          <w:u w:val="single"/>
          <w:lang w:val="en-IE"/>
        </w:rPr>
        <w:t>WORK EXPERIENCE</w:t>
      </w:r>
    </w:p>
    <w:p w:rsidR="00376FFC" w:rsidRDefault="00376FFC">
      <w:pPr>
        <w:pStyle w:val="Standard"/>
        <w:spacing w:after="0" w:line="240" w:lineRule="auto"/>
        <w:jc w:val="center"/>
        <w:rPr>
          <w:rFonts w:eastAsia="Arial" w:cs="Times New Roman"/>
          <w:b/>
          <w:sz w:val="24"/>
          <w:szCs w:val="24"/>
          <w:u w:val="single"/>
          <w:lang w:val="en-IE"/>
        </w:rPr>
      </w:pPr>
    </w:p>
    <w:p w:rsidR="00376FFC" w:rsidRDefault="00376FFC">
      <w:pPr>
        <w:pStyle w:val="Standard"/>
        <w:spacing w:after="0" w:line="240" w:lineRule="auto"/>
        <w:rPr>
          <w:rFonts w:eastAsia="Arial" w:cs="Times New Roman"/>
          <w:b/>
          <w:sz w:val="24"/>
          <w:szCs w:val="24"/>
          <w:lang w:val="en-IE"/>
        </w:rPr>
      </w:pPr>
      <w:r>
        <w:rPr>
          <w:rFonts w:eastAsia="Arial" w:cs="Times New Roman"/>
          <w:b/>
          <w:sz w:val="24"/>
          <w:szCs w:val="24"/>
          <w:lang w:val="en-IE"/>
        </w:rPr>
        <w:t xml:space="preserve">Baily Homan Smyth McVeigh, Solicitors – Intern </w:t>
      </w:r>
      <w:r>
        <w:rPr>
          <w:rFonts w:eastAsia="Arial" w:cs="Times New Roman"/>
          <w:b/>
          <w:sz w:val="24"/>
          <w:szCs w:val="24"/>
          <w:lang w:val="en-IE"/>
        </w:rPr>
        <w:tab/>
      </w:r>
      <w:r>
        <w:rPr>
          <w:rFonts w:eastAsia="Arial" w:cs="Times New Roman"/>
          <w:b/>
          <w:sz w:val="24"/>
          <w:szCs w:val="24"/>
          <w:lang w:val="en-IE"/>
        </w:rPr>
        <w:tab/>
      </w:r>
      <w:r>
        <w:rPr>
          <w:rFonts w:eastAsia="Arial" w:cs="Times New Roman"/>
          <w:b/>
          <w:sz w:val="24"/>
          <w:szCs w:val="24"/>
          <w:lang w:val="en-IE"/>
        </w:rPr>
        <w:tab/>
      </w:r>
      <w:r>
        <w:rPr>
          <w:rFonts w:eastAsia="Arial" w:cs="Times New Roman"/>
          <w:b/>
          <w:sz w:val="24"/>
          <w:szCs w:val="24"/>
          <w:lang w:val="en-IE"/>
        </w:rPr>
        <w:tab/>
        <w:t>Oct ‘18–Jan ‘19</w:t>
      </w:r>
    </w:p>
    <w:p w:rsidR="00376FFC" w:rsidRDefault="00376FFC">
      <w:pPr>
        <w:pStyle w:val="Standard"/>
        <w:spacing w:after="0" w:line="240" w:lineRule="auto"/>
        <w:rPr>
          <w:rFonts w:eastAsia="Arial" w:cs="Times New Roman"/>
          <w:b/>
          <w:sz w:val="24"/>
          <w:szCs w:val="24"/>
          <w:lang w:val="en-IE"/>
        </w:rPr>
      </w:pPr>
    </w:p>
    <w:p w:rsidR="00376FFC" w:rsidRDefault="00376FFC" w:rsidP="00376FFC">
      <w:pPr>
        <w:pStyle w:val="Standard"/>
        <w:numPr>
          <w:ilvl w:val="0"/>
          <w:numId w:val="1"/>
        </w:numPr>
        <w:spacing w:after="0" w:line="240" w:lineRule="auto"/>
        <w:jc w:val="both"/>
      </w:pPr>
      <w:r>
        <w:rPr>
          <w:rFonts w:eastAsia="Arial" w:cs="Times New Roman"/>
          <w:sz w:val="24"/>
          <w:szCs w:val="24"/>
          <w:lang w:val="en-IE"/>
        </w:rPr>
        <w:t>Drafting legal documents such as Motion Notices and Ex-Parte Applications;</w:t>
      </w: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</w:p>
    <w:p w:rsidR="00376FFC" w:rsidRDefault="00376FFC" w:rsidP="00376FFC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  <w:r>
        <w:rPr>
          <w:rFonts w:eastAsia="Arial" w:cs="Times New Roman"/>
          <w:sz w:val="24"/>
          <w:szCs w:val="24"/>
          <w:lang w:val="en-IE"/>
        </w:rPr>
        <w:t>Drafting letters;</w:t>
      </w: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</w:p>
    <w:p w:rsidR="00376FFC" w:rsidRDefault="00376FFC" w:rsidP="00376FFC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  <w:r>
        <w:rPr>
          <w:rFonts w:eastAsia="Arial" w:cs="Times New Roman"/>
          <w:sz w:val="24"/>
          <w:szCs w:val="24"/>
          <w:lang w:val="en-IE"/>
        </w:rPr>
        <w:t>Preparing Booklets of Motion Papers, Briefs for Counsel, and Booklets of Pleadings;</w:t>
      </w: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</w:p>
    <w:p w:rsidR="00376FFC" w:rsidRDefault="00376FFC" w:rsidP="00376FFC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  <w:r>
        <w:rPr>
          <w:rFonts w:eastAsia="Arial" w:cs="Times New Roman"/>
          <w:sz w:val="24"/>
          <w:szCs w:val="24"/>
          <w:lang w:val="en-IE"/>
        </w:rPr>
        <w:t>Answering queries over the telephone;</w:t>
      </w: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</w:p>
    <w:p w:rsidR="00376FFC" w:rsidRDefault="00376FFC" w:rsidP="00376FFC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  <w:r>
        <w:rPr>
          <w:rFonts w:eastAsia="Arial" w:cs="Times New Roman"/>
          <w:sz w:val="24"/>
          <w:szCs w:val="24"/>
          <w:lang w:val="en-IE"/>
        </w:rPr>
        <w:t>Attending court to assist solicitors;</w:t>
      </w: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</w:p>
    <w:p w:rsidR="00376FFC" w:rsidRDefault="00376FFC" w:rsidP="00376FFC">
      <w:pPr>
        <w:pStyle w:val="Standard"/>
        <w:numPr>
          <w:ilvl w:val="0"/>
          <w:numId w:val="1"/>
        </w:numPr>
        <w:spacing w:after="0" w:line="240" w:lineRule="auto"/>
        <w:rPr>
          <w:rFonts w:eastAsia="Arial" w:cs="Times New Roman"/>
          <w:sz w:val="24"/>
          <w:szCs w:val="24"/>
          <w:lang w:val="en-IE"/>
        </w:rPr>
      </w:pPr>
      <w:r>
        <w:rPr>
          <w:rFonts w:eastAsia="Arial" w:cs="Times New Roman"/>
          <w:sz w:val="24"/>
          <w:szCs w:val="24"/>
          <w:lang w:val="en-IE"/>
        </w:rPr>
        <w:t>Filing legal documents in the Central Office, Circuit Court Office and District Court Office.</w:t>
      </w:r>
    </w:p>
    <w:p w:rsidR="00376FFC" w:rsidRDefault="00376FFC">
      <w:pPr>
        <w:pStyle w:val="Standard"/>
        <w:spacing w:after="0" w:line="240" w:lineRule="auto"/>
        <w:rPr>
          <w:rFonts w:eastAsia="Arial" w:cs="Times New Roman"/>
          <w:sz w:val="24"/>
          <w:szCs w:val="24"/>
          <w:lang w:val="en-IE"/>
        </w:rPr>
      </w:pPr>
    </w:p>
    <w:p w:rsidR="00376FFC" w:rsidRDefault="00376FFC">
      <w:pPr>
        <w:pStyle w:val="Standard"/>
        <w:spacing w:after="0" w:line="240" w:lineRule="auto"/>
        <w:rPr>
          <w:rFonts w:eastAsia="Arial" w:cs="Times New Roman"/>
          <w:b/>
          <w:sz w:val="24"/>
          <w:szCs w:val="24"/>
          <w:lang w:val="en-IE"/>
        </w:rPr>
      </w:pPr>
      <w:r>
        <w:rPr>
          <w:rFonts w:eastAsia="Arial" w:cs="Times New Roman"/>
          <w:b/>
          <w:sz w:val="24"/>
          <w:szCs w:val="24"/>
          <w:lang w:val="en-IE"/>
        </w:rPr>
        <w:t xml:space="preserve">Irish Centre for European Law – Intern </w:t>
      </w:r>
      <w:r>
        <w:rPr>
          <w:rFonts w:eastAsia="Arial" w:cs="Times New Roman"/>
          <w:b/>
          <w:sz w:val="24"/>
          <w:szCs w:val="24"/>
          <w:lang w:val="en-IE"/>
        </w:rPr>
        <w:tab/>
      </w:r>
      <w:r>
        <w:rPr>
          <w:rFonts w:eastAsia="Arial" w:cs="Times New Roman"/>
          <w:b/>
          <w:sz w:val="24"/>
          <w:szCs w:val="24"/>
          <w:lang w:val="en-IE"/>
        </w:rPr>
        <w:tab/>
      </w:r>
      <w:r>
        <w:rPr>
          <w:rFonts w:eastAsia="Arial" w:cs="Times New Roman"/>
          <w:b/>
          <w:sz w:val="24"/>
          <w:szCs w:val="24"/>
          <w:lang w:val="en-IE"/>
        </w:rPr>
        <w:tab/>
      </w:r>
      <w:r>
        <w:rPr>
          <w:rFonts w:eastAsia="Arial" w:cs="Times New Roman"/>
          <w:b/>
          <w:sz w:val="24"/>
          <w:szCs w:val="24"/>
          <w:lang w:val="en-IE"/>
        </w:rPr>
        <w:tab/>
      </w:r>
      <w:r>
        <w:rPr>
          <w:rFonts w:eastAsia="Arial" w:cs="Times New Roman"/>
          <w:b/>
          <w:sz w:val="24"/>
          <w:szCs w:val="24"/>
          <w:lang w:val="en-IE"/>
        </w:rPr>
        <w:tab/>
        <w:t>Oct ‘16–Sep ‘18</w:t>
      </w:r>
    </w:p>
    <w:p w:rsidR="00376FFC" w:rsidRDefault="00376FFC">
      <w:pPr>
        <w:pStyle w:val="Standard"/>
        <w:spacing w:after="0" w:line="240" w:lineRule="auto"/>
        <w:rPr>
          <w:rFonts w:eastAsia="Arial" w:cs="Times New Roman"/>
          <w:b/>
          <w:sz w:val="24"/>
          <w:szCs w:val="24"/>
          <w:lang w:val="en-IE"/>
        </w:rPr>
      </w:pPr>
    </w:p>
    <w:p w:rsidR="00376FFC" w:rsidRDefault="00376FFC" w:rsidP="00376FFC">
      <w:pPr>
        <w:pStyle w:val="Standard"/>
        <w:numPr>
          <w:ilvl w:val="0"/>
          <w:numId w:val="2"/>
        </w:numPr>
        <w:spacing w:after="0" w:line="240" w:lineRule="auto"/>
        <w:rPr>
          <w:rFonts w:eastAsia="Arial" w:cs="Times New Roman"/>
          <w:sz w:val="24"/>
          <w:szCs w:val="24"/>
          <w:lang w:val="en-IE"/>
        </w:rPr>
      </w:pPr>
      <w:r>
        <w:rPr>
          <w:rFonts w:eastAsia="Arial" w:cs="Times New Roman"/>
          <w:sz w:val="24"/>
          <w:szCs w:val="24"/>
          <w:lang w:val="en-IE"/>
        </w:rPr>
        <w:t>Organising and preparing information packs on the subject matter of conferences;</w:t>
      </w:r>
    </w:p>
    <w:p w:rsidR="00376FFC" w:rsidRDefault="00376FFC" w:rsidP="005269F2">
      <w:pPr>
        <w:pStyle w:val="Standard"/>
        <w:spacing w:after="0" w:line="240" w:lineRule="auto"/>
        <w:rPr>
          <w:rFonts w:eastAsia="Arial" w:cs="Times New Roman"/>
          <w:sz w:val="24"/>
          <w:szCs w:val="24"/>
          <w:lang w:val="en-IE"/>
        </w:rPr>
      </w:pPr>
    </w:p>
    <w:p w:rsidR="00376FFC" w:rsidRPr="005269F2" w:rsidRDefault="00376FFC" w:rsidP="00376FFC">
      <w:pPr>
        <w:pStyle w:val="Standard"/>
        <w:numPr>
          <w:ilvl w:val="0"/>
          <w:numId w:val="2"/>
        </w:numPr>
        <w:spacing w:after="0" w:line="240" w:lineRule="auto"/>
        <w:rPr>
          <w:rFonts w:eastAsia="Arial" w:cs="Times New Roman"/>
          <w:sz w:val="24"/>
          <w:szCs w:val="24"/>
          <w:lang w:val="en-IE"/>
        </w:rPr>
      </w:pPr>
      <w:r w:rsidRPr="005269F2">
        <w:rPr>
          <w:rFonts w:eastAsia="Arial" w:cs="Times New Roman"/>
          <w:sz w:val="24"/>
          <w:szCs w:val="24"/>
          <w:lang w:val="en-IE"/>
        </w:rPr>
        <w:t>Dealing with queries from, and providing assist</w:t>
      </w:r>
      <w:r>
        <w:rPr>
          <w:rFonts w:eastAsia="Arial" w:cs="Times New Roman"/>
          <w:sz w:val="24"/>
          <w:szCs w:val="24"/>
          <w:lang w:val="en-IE"/>
        </w:rPr>
        <w:t xml:space="preserve">ance to, speakers and attendees; </w:t>
      </w:r>
    </w:p>
    <w:p w:rsidR="00376FFC" w:rsidRDefault="00376FFC">
      <w:pPr>
        <w:pStyle w:val="Standard"/>
        <w:spacing w:after="0" w:line="240" w:lineRule="auto"/>
        <w:rPr>
          <w:rFonts w:eastAsia="Arial" w:cs="Times New Roman"/>
          <w:sz w:val="24"/>
          <w:szCs w:val="24"/>
          <w:lang w:val="en-IE"/>
        </w:rPr>
      </w:pPr>
    </w:p>
    <w:p w:rsidR="00376FFC" w:rsidRDefault="00376FFC" w:rsidP="00376FFC">
      <w:pPr>
        <w:pStyle w:val="Standard"/>
        <w:numPr>
          <w:ilvl w:val="0"/>
          <w:numId w:val="2"/>
        </w:numPr>
        <w:spacing w:after="0" w:line="240" w:lineRule="auto"/>
        <w:rPr>
          <w:rFonts w:eastAsia="Arial" w:cs="Times New Roman"/>
          <w:sz w:val="24"/>
          <w:szCs w:val="24"/>
          <w:lang w:val="en-IE"/>
        </w:rPr>
      </w:pPr>
      <w:r>
        <w:rPr>
          <w:rFonts w:eastAsia="Arial" w:cs="Times New Roman"/>
          <w:sz w:val="24"/>
          <w:szCs w:val="24"/>
          <w:lang w:val="en-IE"/>
        </w:rPr>
        <w:t>Answering general queries on topics of future conferences;</w:t>
      </w:r>
    </w:p>
    <w:p w:rsidR="00376FFC" w:rsidRDefault="00376FFC">
      <w:pPr>
        <w:pStyle w:val="Standard"/>
        <w:spacing w:after="0" w:line="240" w:lineRule="auto"/>
        <w:rPr>
          <w:rFonts w:eastAsia="Arial" w:cs="Times New Roman"/>
          <w:sz w:val="24"/>
          <w:szCs w:val="24"/>
          <w:lang w:val="en-IE"/>
        </w:rPr>
      </w:pPr>
    </w:p>
    <w:p w:rsidR="00376FFC" w:rsidRDefault="00376FFC" w:rsidP="00376FFC">
      <w:pPr>
        <w:pStyle w:val="Standard"/>
        <w:numPr>
          <w:ilvl w:val="0"/>
          <w:numId w:val="2"/>
        </w:numPr>
        <w:spacing w:after="0" w:line="240" w:lineRule="auto"/>
        <w:rPr>
          <w:rFonts w:eastAsia="Arial" w:cs="Times New Roman"/>
          <w:sz w:val="24"/>
          <w:szCs w:val="24"/>
          <w:lang w:val="en-IE"/>
        </w:rPr>
      </w:pPr>
      <w:r>
        <w:rPr>
          <w:rFonts w:eastAsia="Arial" w:cs="Times New Roman"/>
          <w:sz w:val="24"/>
          <w:szCs w:val="24"/>
          <w:lang w:val="en-IE"/>
        </w:rPr>
        <w:t>Assisting speakers with operating the audio-visual apparatus;</w:t>
      </w:r>
    </w:p>
    <w:p w:rsidR="00376FFC" w:rsidRDefault="00376FFC">
      <w:pPr>
        <w:pStyle w:val="Standard"/>
        <w:spacing w:after="0" w:line="240" w:lineRule="auto"/>
        <w:rPr>
          <w:rFonts w:eastAsia="Arial" w:cs="Times New Roman"/>
          <w:sz w:val="24"/>
          <w:szCs w:val="24"/>
          <w:lang w:val="en-IE"/>
        </w:rPr>
      </w:pPr>
    </w:p>
    <w:p w:rsidR="00376FFC" w:rsidRDefault="00376FFC" w:rsidP="00376FFC">
      <w:pPr>
        <w:pStyle w:val="Standard"/>
        <w:numPr>
          <w:ilvl w:val="0"/>
          <w:numId w:val="2"/>
        </w:numPr>
        <w:spacing w:after="0" w:line="240" w:lineRule="auto"/>
        <w:rPr>
          <w:rFonts w:eastAsia="Arial" w:cs="Times New Roman"/>
          <w:sz w:val="24"/>
          <w:szCs w:val="24"/>
          <w:lang w:val="en-IE"/>
        </w:rPr>
      </w:pPr>
      <w:r>
        <w:rPr>
          <w:rFonts w:eastAsia="Arial" w:cs="Times New Roman"/>
          <w:sz w:val="24"/>
          <w:szCs w:val="24"/>
          <w:lang w:val="en-IE"/>
        </w:rPr>
        <w:t>Updating the ICEL website;</w:t>
      </w:r>
    </w:p>
    <w:p w:rsidR="00376FFC" w:rsidRDefault="00376FFC">
      <w:pPr>
        <w:pStyle w:val="Standard"/>
        <w:spacing w:after="0" w:line="240" w:lineRule="auto"/>
        <w:rPr>
          <w:rFonts w:eastAsia="Arial" w:cs="Times New Roman"/>
          <w:sz w:val="24"/>
          <w:szCs w:val="24"/>
          <w:lang w:val="en-IE"/>
        </w:rPr>
      </w:pPr>
    </w:p>
    <w:p w:rsidR="00376FFC" w:rsidRDefault="00376FFC" w:rsidP="00376FFC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eastAsia="Arial" w:cs="Times New Roman"/>
          <w:sz w:val="24"/>
          <w:szCs w:val="24"/>
          <w:lang w:val="en-IE"/>
        </w:rPr>
      </w:pPr>
      <w:r>
        <w:rPr>
          <w:rFonts w:eastAsia="Arial" w:cs="Times New Roman"/>
          <w:sz w:val="24"/>
          <w:szCs w:val="24"/>
          <w:lang w:val="en-IE"/>
        </w:rPr>
        <w:t>Registering attendees on arrival and providing information packs to them.</w:t>
      </w:r>
    </w:p>
    <w:p w:rsidR="00376FFC" w:rsidRDefault="00376FFC">
      <w:pPr>
        <w:pStyle w:val="Standard"/>
        <w:spacing w:after="0" w:line="240" w:lineRule="auto"/>
        <w:jc w:val="both"/>
      </w:pPr>
      <w:proofErr w:type="spellStart"/>
      <w:r>
        <w:rPr>
          <w:rFonts w:eastAsia="Arial" w:cs="Times New Roman"/>
          <w:b/>
          <w:sz w:val="24"/>
          <w:szCs w:val="24"/>
          <w:lang w:val="en-IE"/>
        </w:rPr>
        <w:lastRenderedPageBreak/>
        <w:t>J.Crew</w:t>
      </w:r>
      <w:proofErr w:type="spellEnd"/>
      <w:r>
        <w:rPr>
          <w:rFonts w:eastAsia="Arial" w:cs="Times New Roman"/>
          <w:b/>
          <w:sz w:val="24"/>
          <w:szCs w:val="24"/>
          <w:lang w:val="en-IE"/>
        </w:rPr>
        <w:t xml:space="preserve">, San Francisco, California – Sales Associate </w:t>
      </w:r>
      <w:r>
        <w:rPr>
          <w:rFonts w:eastAsia="Arial" w:cs="Times New Roman"/>
          <w:b/>
          <w:sz w:val="24"/>
          <w:szCs w:val="24"/>
          <w:lang w:val="en-IE"/>
        </w:rPr>
        <w:tab/>
      </w:r>
      <w:r>
        <w:rPr>
          <w:rFonts w:eastAsia="Arial" w:cs="Times New Roman"/>
          <w:b/>
          <w:sz w:val="24"/>
          <w:szCs w:val="24"/>
          <w:lang w:val="en-IE"/>
        </w:rPr>
        <w:tab/>
      </w:r>
      <w:r>
        <w:rPr>
          <w:rFonts w:eastAsia="Arial" w:cs="Times New Roman"/>
          <w:b/>
          <w:sz w:val="24"/>
          <w:szCs w:val="24"/>
          <w:lang w:val="en-IE"/>
        </w:rPr>
        <w:tab/>
        <w:t xml:space="preserve">  </w:t>
      </w:r>
      <w:r>
        <w:rPr>
          <w:rFonts w:eastAsia="Arial" w:cs="Times New Roman"/>
          <w:b/>
          <w:sz w:val="24"/>
          <w:szCs w:val="24"/>
          <w:lang w:val="en-IE"/>
        </w:rPr>
        <w:tab/>
      </w:r>
      <w:r>
        <w:rPr>
          <w:rFonts w:eastAsia="Arial" w:cs="Times New Roman"/>
          <w:b/>
          <w:bCs/>
          <w:sz w:val="24"/>
          <w:szCs w:val="24"/>
          <w:lang w:val="en-IE"/>
        </w:rPr>
        <w:t>June-Sep ‘17</w:t>
      </w: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b/>
          <w:bCs/>
          <w:sz w:val="24"/>
          <w:szCs w:val="24"/>
          <w:lang w:val="en-IE"/>
        </w:rPr>
      </w:pPr>
    </w:p>
    <w:p w:rsidR="00376FFC" w:rsidRDefault="00376FFC" w:rsidP="00376FFC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  <w:r>
        <w:rPr>
          <w:rFonts w:eastAsia="Arial" w:cs="Times New Roman"/>
          <w:sz w:val="24"/>
          <w:szCs w:val="24"/>
          <w:lang w:val="en-IE"/>
        </w:rPr>
        <w:t>Actively sold clothing on the shop floor;</w:t>
      </w:r>
    </w:p>
    <w:p w:rsidR="00376FFC" w:rsidRDefault="00376FFC" w:rsidP="008D776C">
      <w:pPr>
        <w:pStyle w:val="Standard"/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</w:p>
    <w:p w:rsidR="00376FFC" w:rsidRDefault="00376FFC" w:rsidP="00376FFC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  <w:r>
        <w:rPr>
          <w:rFonts w:eastAsia="Arial" w:cs="Times New Roman"/>
          <w:sz w:val="24"/>
          <w:szCs w:val="24"/>
          <w:lang w:val="en-IE"/>
        </w:rPr>
        <w:t>Dealt with customer issues such as returns and in-store pickups;</w:t>
      </w:r>
    </w:p>
    <w:p w:rsidR="00376FFC" w:rsidRDefault="00376FFC" w:rsidP="008D776C">
      <w:pPr>
        <w:pStyle w:val="Standard"/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</w:p>
    <w:p w:rsidR="00376FFC" w:rsidRDefault="00376FFC" w:rsidP="00376FFC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  <w:r>
        <w:rPr>
          <w:rFonts w:eastAsia="Arial" w:cs="Times New Roman"/>
          <w:sz w:val="24"/>
          <w:szCs w:val="24"/>
          <w:lang w:val="en-IE"/>
        </w:rPr>
        <w:t>Greeted customers upon entry;</w:t>
      </w:r>
    </w:p>
    <w:p w:rsidR="00376FFC" w:rsidRDefault="00376FFC" w:rsidP="008D776C">
      <w:pPr>
        <w:pStyle w:val="Standard"/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</w:p>
    <w:p w:rsidR="00376FFC" w:rsidRDefault="00376FFC" w:rsidP="00376FFC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  <w:r>
        <w:rPr>
          <w:rFonts w:eastAsia="Arial" w:cs="Times New Roman"/>
          <w:sz w:val="24"/>
          <w:szCs w:val="24"/>
          <w:lang w:val="en-IE"/>
        </w:rPr>
        <w:t>Worked as part of a team of five people.</w:t>
      </w: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</w:p>
    <w:p w:rsidR="00376FFC" w:rsidRDefault="00376FFC">
      <w:pPr>
        <w:pStyle w:val="Standard"/>
        <w:spacing w:after="0" w:line="240" w:lineRule="auto"/>
        <w:jc w:val="both"/>
      </w:pPr>
      <w:r>
        <w:rPr>
          <w:rFonts w:eastAsia="Arial" w:cs="Times New Roman"/>
          <w:b/>
          <w:sz w:val="24"/>
          <w:szCs w:val="24"/>
          <w:lang w:val="en-IE"/>
        </w:rPr>
        <w:t xml:space="preserve">Cody &amp; Sons Solicitors, </w:t>
      </w:r>
      <w:proofErr w:type="spellStart"/>
      <w:r>
        <w:rPr>
          <w:rFonts w:eastAsia="Arial" w:cs="Times New Roman"/>
          <w:b/>
          <w:sz w:val="24"/>
          <w:szCs w:val="24"/>
          <w:lang w:val="en-IE"/>
        </w:rPr>
        <w:t>Bagenalstown</w:t>
      </w:r>
      <w:proofErr w:type="spellEnd"/>
      <w:r>
        <w:rPr>
          <w:rFonts w:eastAsia="Arial" w:cs="Times New Roman"/>
          <w:b/>
          <w:sz w:val="24"/>
          <w:szCs w:val="24"/>
          <w:lang w:val="en-IE"/>
        </w:rPr>
        <w:t>, Co Carlow – Work Experience</w:t>
      </w:r>
      <w:r>
        <w:rPr>
          <w:rFonts w:eastAsia="Arial" w:cs="Times New Roman"/>
          <w:b/>
          <w:sz w:val="24"/>
          <w:szCs w:val="24"/>
          <w:lang w:val="en-IE"/>
        </w:rPr>
        <w:tab/>
        <w:t xml:space="preserve">   </w:t>
      </w:r>
      <w:r>
        <w:rPr>
          <w:rFonts w:eastAsia="Arial" w:cs="Times New Roman"/>
          <w:b/>
          <w:bCs/>
          <w:sz w:val="24"/>
          <w:szCs w:val="24"/>
          <w:lang w:val="en-IE"/>
        </w:rPr>
        <w:t>June ‘12</w:t>
      </w: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b/>
          <w:bCs/>
          <w:sz w:val="24"/>
          <w:szCs w:val="24"/>
          <w:lang w:val="en-IE"/>
        </w:rPr>
      </w:pPr>
    </w:p>
    <w:p w:rsidR="00376FFC" w:rsidRDefault="00376FFC" w:rsidP="00376FFC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  <w:r>
        <w:rPr>
          <w:rFonts w:eastAsia="Arial" w:cs="Times New Roman"/>
          <w:sz w:val="24"/>
          <w:szCs w:val="24"/>
          <w:lang w:val="en-IE"/>
        </w:rPr>
        <w:t>Answering the telephone to clients;</w:t>
      </w: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</w:p>
    <w:p w:rsidR="00376FFC" w:rsidRDefault="00376FFC" w:rsidP="00376FFC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  <w:r>
        <w:rPr>
          <w:rFonts w:eastAsia="Arial" w:cs="Times New Roman"/>
          <w:sz w:val="24"/>
          <w:szCs w:val="24"/>
          <w:lang w:val="en-IE"/>
        </w:rPr>
        <w:t>Accompanying solicitors to court;</w:t>
      </w: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</w:p>
    <w:p w:rsidR="00376FFC" w:rsidRDefault="00376FFC" w:rsidP="00376FFC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  <w:r>
        <w:rPr>
          <w:rFonts w:eastAsia="Arial" w:cs="Times New Roman"/>
          <w:sz w:val="24"/>
          <w:szCs w:val="24"/>
          <w:lang w:val="en-IE"/>
        </w:rPr>
        <w:t>Retrieving and filing away documents, photocopying, and delivering documents.</w:t>
      </w: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b/>
          <w:sz w:val="24"/>
          <w:szCs w:val="24"/>
          <w:u w:val="single"/>
          <w:lang w:val="en-IE"/>
        </w:rPr>
      </w:pP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b/>
          <w:sz w:val="24"/>
          <w:szCs w:val="24"/>
          <w:u w:val="single"/>
          <w:lang w:val="en-IE"/>
        </w:rPr>
      </w:pPr>
    </w:p>
    <w:p w:rsidR="00376FFC" w:rsidRDefault="00376FFC">
      <w:pPr>
        <w:pStyle w:val="Standard"/>
        <w:spacing w:after="0" w:line="240" w:lineRule="auto"/>
        <w:jc w:val="center"/>
        <w:rPr>
          <w:rFonts w:eastAsia="Arial" w:cs="Times New Roman"/>
          <w:b/>
          <w:sz w:val="24"/>
          <w:szCs w:val="24"/>
          <w:u w:val="single"/>
          <w:lang w:val="en-IE"/>
        </w:rPr>
      </w:pPr>
      <w:r>
        <w:rPr>
          <w:rFonts w:eastAsia="Arial" w:cs="Times New Roman"/>
          <w:b/>
          <w:sz w:val="24"/>
          <w:szCs w:val="24"/>
          <w:u w:val="single"/>
          <w:lang w:val="en-IE"/>
        </w:rPr>
        <w:t>ACADEMIC HISTORY</w:t>
      </w:r>
    </w:p>
    <w:p w:rsidR="00376FFC" w:rsidRDefault="00376FFC">
      <w:pPr>
        <w:pStyle w:val="Standard"/>
        <w:spacing w:after="0" w:line="240" w:lineRule="auto"/>
        <w:jc w:val="center"/>
        <w:rPr>
          <w:rFonts w:eastAsia="Arial" w:cs="Times New Roman"/>
          <w:b/>
          <w:sz w:val="24"/>
          <w:szCs w:val="24"/>
          <w:u w:val="single"/>
          <w:lang w:val="en-IE"/>
        </w:rPr>
      </w:pPr>
    </w:p>
    <w:p w:rsidR="00376FFC" w:rsidRDefault="00376FFC">
      <w:pPr>
        <w:pStyle w:val="Standard"/>
        <w:spacing w:after="0" w:line="240" w:lineRule="auto"/>
        <w:rPr>
          <w:rFonts w:eastAsia="Arial" w:cs="Times New Roman"/>
          <w:b/>
          <w:sz w:val="24"/>
          <w:szCs w:val="24"/>
          <w:lang w:val="en-IE"/>
        </w:rPr>
      </w:pPr>
      <w:r>
        <w:rPr>
          <w:rFonts w:eastAsia="Arial" w:cs="Times New Roman"/>
          <w:b/>
          <w:sz w:val="24"/>
          <w:szCs w:val="24"/>
          <w:lang w:val="en-IE"/>
        </w:rPr>
        <w:t>University College Dublin: 2.1</w:t>
      </w:r>
    </w:p>
    <w:p w:rsidR="00376FFC" w:rsidRDefault="00376FFC">
      <w:pPr>
        <w:pStyle w:val="Standard"/>
        <w:spacing w:after="0" w:line="240" w:lineRule="auto"/>
        <w:jc w:val="center"/>
        <w:rPr>
          <w:rFonts w:eastAsia="Arial" w:cs="Times New Roman"/>
          <w:b/>
          <w:sz w:val="24"/>
          <w:szCs w:val="24"/>
          <w:u w:val="single"/>
          <w:lang w:val="en-IE"/>
        </w:rPr>
      </w:pPr>
    </w:p>
    <w:p w:rsidR="00376FFC" w:rsidRDefault="00376FFC">
      <w:pPr>
        <w:pStyle w:val="Standard"/>
        <w:spacing w:after="0" w:line="240" w:lineRule="auto"/>
        <w:jc w:val="both"/>
      </w:pPr>
      <w:r>
        <w:rPr>
          <w:rFonts w:eastAsia="Arial" w:cs="Times New Roman"/>
          <w:sz w:val="24"/>
          <w:szCs w:val="24"/>
          <w:lang w:val="en-IE"/>
        </w:rPr>
        <w:t>Stage 4 (2017/18) GPA:</w:t>
      </w:r>
      <w:r>
        <w:rPr>
          <w:rFonts w:eastAsia="Arial" w:cs="Times New Roman"/>
          <w:b/>
          <w:sz w:val="24"/>
          <w:szCs w:val="24"/>
          <w:lang w:val="en-IE"/>
        </w:rPr>
        <w:t xml:space="preserve"> 3.42</w:t>
      </w:r>
      <w:r>
        <w:rPr>
          <w:rFonts w:eastAsia="Arial" w:cs="Times New Roman"/>
          <w:b/>
          <w:sz w:val="24"/>
          <w:szCs w:val="24"/>
          <w:lang w:val="en-IE"/>
        </w:rPr>
        <w:tab/>
      </w:r>
      <w:r>
        <w:rPr>
          <w:rFonts w:eastAsia="Arial" w:cs="Times New Roman"/>
          <w:b/>
          <w:sz w:val="24"/>
          <w:szCs w:val="24"/>
          <w:lang w:val="en-IE"/>
        </w:rPr>
        <w:tab/>
      </w:r>
      <w:r>
        <w:rPr>
          <w:rFonts w:eastAsia="Arial" w:cs="Times New Roman"/>
          <w:b/>
          <w:sz w:val="24"/>
          <w:szCs w:val="24"/>
          <w:lang w:val="en-IE"/>
        </w:rPr>
        <w:tab/>
      </w:r>
      <w:r>
        <w:rPr>
          <w:rFonts w:eastAsia="Arial" w:cs="Times New Roman"/>
          <w:b/>
          <w:sz w:val="24"/>
          <w:szCs w:val="24"/>
          <w:lang w:val="en-IE"/>
        </w:rPr>
        <w:tab/>
      </w:r>
      <w:r>
        <w:rPr>
          <w:rFonts w:eastAsia="Arial" w:cs="Times New Roman"/>
          <w:b/>
          <w:sz w:val="24"/>
          <w:szCs w:val="24"/>
          <w:lang w:val="en-IE"/>
        </w:rPr>
        <w:tab/>
      </w:r>
      <w:r>
        <w:rPr>
          <w:rFonts w:eastAsia="Arial" w:cs="Times New Roman"/>
          <w:sz w:val="24"/>
          <w:szCs w:val="24"/>
          <w:lang w:val="en-IE"/>
        </w:rPr>
        <w:t>Stage 3 (2016/17) GPA:</w:t>
      </w:r>
      <w:r>
        <w:rPr>
          <w:rFonts w:eastAsia="Arial" w:cs="Times New Roman"/>
          <w:b/>
          <w:sz w:val="24"/>
          <w:szCs w:val="24"/>
          <w:lang w:val="en-IE"/>
        </w:rPr>
        <w:t xml:space="preserve">     3.30</w:t>
      </w: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b/>
          <w:sz w:val="24"/>
          <w:szCs w:val="24"/>
          <w:u w:val="single"/>
          <w:lang w:val="en-IE"/>
        </w:rPr>
      </w:pPr>
    </w:p>
    <w:p w:rsidR="00376FFC" w:rsidRDefault="00376FFC">
      <w:pPr>
        <w:pStyle w:val="Standard"/>
        <w:spacing w:after="0" w:line="240" w:lineRule="auto"/>
        <w:jc w:val="both"/>
      </w:pPr>
      <w:r>
        <w:rPr>
          <w:rFonts w:eastAsia="Arial" w:cs="Times New Roman"/>
          <w:sz w:val="24"/>
          <w:szCs w:val="24"/>
          <w:lang w:val="en-IE"/>
        </w:rPr>
        <w:t>Stage 2 (2015/16) GPA:</w:t>
      </w:r>
      <w:r>
        <w:rPr>
          <w:rFonts w:eastAsia="Arial" w:cs="Times New Roman"/>
          <w:b/>
          <w:sz w:val="24"/>
          <w:szCs w:val="24"/>
          <w:lang w:val="en-IE"/>
        </w:rPr>
        <w:t xml:space="preserve"> 3.45</w:t>
      </w:r>
      <w:r>
        <w:rPr>
          <w:rFonts w:eastAsia="Arial" w:cs="Times New Roman"/>
          <w:sz w:val="24"/>
          <w:szCs w:val="24"/>
          <w:lang w:val="en-IE"/>
        </w:rPr>
        <w:tab/>
      </w:r>
      <w:r>
        <w:rPr>
          <w:rFonts w:eastAsia="Arial" w:cs="Times New Roman"/>
          <w:sz w:val="24"/>
          <w:szCs w:val="24"/>
          <w:lang w:val="en-IE"/>
        </w:rPr>
        <w:tab/>
      </w:r>
      <w:r>
        <w:rPr>
          <w:rFonts w:eastAsia="Arial" w:cs="Times New Roman"/>
          <w:sz w:val="24"/>
          <w:szCs w:val="24"/>
          <w:lang w:val="en-IE"/>
        </w:rPr>
        <w:tab/>
      </w:r>
      <w:r>
        <w:rPr>
          <w:rFonts w:eastAsia="Arial" w:cs="Times New Roman"/>
          <w:sz w:val="24"/>
          <w:szCs w:val="24"/>
          <w:lang w:val="en-IE"/>
        </w:rPr>
        <w:tab/>
      </w:r>
      <w:r>
        <w:rPr>
          <w:rFonts w:eastAsia="Arial" w:cs="Times New Roman"/>
          <w:sz w:val="24"/>
          <w:szCs w:val="24"/>
          <w:lang w:val="en-IE"/>
        </w:rPr>
        <w:tab/>
        <w:t>Stage 1 (2014/15) GPA:</w:t>
      </w:r>
      <w:r>
        <w:rPr>
          <w:rFonts w:eastAsia="Arial" w:cs="Times New Roman"/>
          <w:b/>
          <w:sz w:val="24"/>
          <w:szCs w:val="24"/>
          <w:lang w:val="en-IE"/>
        </w:rPr>
        <w:t xml:space="preserve">     3.40</w:t>
      </w: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b/>
          <w:sz w:val="24"/>
          <w:szCs w:val="24"/>
          <w:lang w:val="en-IE"/>
        </w:rPr>
      </w:pP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b/>
          <w:sz w:val="24"/>
          <w:szCs w:val="24"/>
          <w:lang w:val="en-IE"/>
        </w:rPr>
      </w:pPr>
      <w:r>
        <w:rPr>
          <w:rFonts w:eastAsia="Arial" w:cs="Times New Roman"/>
          <w:b/>
          <w:sz w:val="24"/>
          <w:szCs w:val="24"/>
          <w:lang w:val="en-IE"/>
        </w:rPr>
        <w:t>Law Society of Ireland Entrance Exams:</w:t>
      </w: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b/>
          <w:sz w:val="24"/>
          <w:szCs w:val="24"/>
          <w:lang w:val="en-IE"/>
        </w:rPr>
      </w:pPr>
    </w:p>
    <w:p w:rsidR="00376FFC" w:rsidRDefault="00376FFC">
      <w:pPr>
        <w:pStyle w:val="Standard"/>
        <w:spacing w:after="0" w:line="240" w:lineRule="auto"/>
        <w:jc w:val="both"/>
      </w:pPr>
      <w:r>
        <w:rPr>
          <w:rFonts w:eastAsia="Arial" w:cs="Times New Roman"/>
          <w:sz w:val="24"/>
          <w:szCs w:val="24"/>
          <w:lang w:val="en-IE"/>
        </w:rPr>
        <w:t xml:space="preserve">European Union Law:  </w:t>
      </w:r>
      <w:r>
        <w:rPr>
          <w:rFonts w:eastAsia="Arial" w:cs="Times New Roman"/>
          <w:sz w:val="24"/>
          <w:szCs w:val="24"/>
          <w:lang w:val="en-IE"/>
        </w:rPr>
        <w:tab/>
      </w:r>
      <w:r>
        <w:rPr>
          <w:rFonts w:eastAsia="Arial" w:cs="Times New Roman"/>
          <w:b/>
          <w:bCs/>
          <w:sz w:val="24"/>
          <w:szCs w:val="24"/>
          <w:lang w:val="en-IE"/>
        </w:rPr>
        <w:t>58</w:t>
      </w:r>
      <w:r>
        <w:rPr>
          <w:rFonts w:eastAsia="Arial" w:cs="Times New Roman"/>
          <w:sz w:val="24"/>
          <w:szCs w:val="24"/>
          <w:lang w:val="en-IE"/>
        </w:rPr>
        <w:tab/>
      </w:r>
      <w:r>
        <w:rPr>
          <w:rFonts w:eastAsia="Arial" w:cs="Times New Roman"/>
          <w:sz w:val="24"/>
          <w:szCs w:val="24"/>
          <w:lang w:val="en-IE"/>
        </w:rPr>
        <w:tab/>
      </w:r>
      <w:r>
        <w:rPr>
          <w:rFonts w:eastAsia="Arial" w:cs="Times New Roman"/>
          <w:sz w:val="24"/>
          <w:szCs w:val="24"/>
          <w:lang w:val="en-IE"/>
        </w:rPr>
        <w:tab/>
      </w:r>
      <w:r>
        <w:rPr>
          <w:rFonts w:eastAsia="Arial" w:cs="Times New Roman"/>
          <w:sz w:val="24"/>
          <w:szCs w:val="24"/>
          <w:lang w:val="en-IE"/>
        </w:rPr>
        <w:tab/>
        <w:t xml:space="preserve">Constitutional Law: </w:t>
      </w:r>
      <w:r>
        <w:rPr>
          <w:rFonts w:eastAsia="Arial" w:cs="Times New Roman"/>
          <w:sz w:val="24"/>
          <w:szCs w:val="24"/>
          <w:lang w:val="en-IE"/>
        </w:rPr>
        <w:tab/>
      </w:r>
      <w:r>
        <w:rPr>
          <w:rFonts w:eastAsia="Arial" w:cs="Times New Roman"/>
          <w:b/>
          <w:bCs/>
          <w:sz w:val="24"/>
          <w:szCs w:val="24"/>
          <w:lang w:val="en-IE"/>
        </w:rPr>
        <w:t>58</w:t>
      </w: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b/>
          <w:bCs/>
          <w:sz w:val="24"/>
          <w:szCs w:val="24"/>
          <w:lang w:val="en-IE"/>
        </w:rPr>
      </w:pPr>
    </w:p>
    <w:p w:rsidR="00376FFC" w:rsidRDefault="00376FFC">
      <w:pPr>
        <w:pStyle w:val="Standard"/>
        <w:spacing w:after="0" w:line="240" w:lineRule="auto"/>
        <w:jc w:val="both"/>
      </w:pPr>
      <w:r>
        <w:rPr>
          <w:rFonts w:eastAsia="Arial" w:cs="Times New Roman"/>
          <w:sz w:val="24"/>
          <w:szCs w:val="24"/>
          <w:lang w:val="en-IE"/>
        </w:rPr>
        <w:t>Equity &amp; Trusts:</w:t>
      </w:r>
      <w:r>
        <w:rPr>
          <w:rFonts w:eastAsia="Arial" w:cs="Times New Roman"/>
          <w:sz w:val="24"/>
          <w:szCs w:val="24"/>
          <w:lang w:val="en-IE"/>
        </w:rPr>
        <w:tab/>
      </w:r>
      <w:r>
        <w:rPr>
          <w:rFonts w:eastAsia="Arial" w:cs="Times New Roman"/>
          <w:b/>
          <w:bCs/>
          <w:sz w:val="24"/>
          <w:szCs w:val="24"/>
          <w:lang w:val="en-IE"/>
        </w:rPr>
        <w:t xml:space="preserve"> </w:t>
      </w:r>
      <w:r>
        <w:rPr>
          <w:rFonts w:eastAsia="Arial" w:cs="Times New Roman"/>
          <w:b/>
          <w:bCs/>
          <w:sz w:val="24"/>
          <w:szCs w:val="24"/>
          <w:lang w:val="en-IE"/>
        </w:rPr>
        <w:tab/>
        <w:t>55</w:t>
      </w:r>
      <w:r>
        <w:rPr>
          <w:rFonts w:eastAsia="Arial" w:cs="Times New Roman"/>
          <w:b/>
          <w:bCs/>
          <w:sz w:val="24"/>
          <w:szCs w:val="24"/>
          <w:lang w:val="en-IE"/>
        </w:rPr>
        <w:tab/>
      </w:r>
      <w:r>
        <w:rPr>
          <w:rFonts w:eastAsia="Arial" w:cs="Times New Roman"/>
          <w:b/>
          <w:bCs/>
          <w:sz w:val="24"/>
          <w:szCs w:val="24"/>
          <w:lang w:val="en-IE"/>
        </w:rPr>
        <w:tab/>
      </w:r>
      <w:r>
        <w:rPr>
          <w:rFonts w:eastAsia="Arial" w:cs="Times New Roman"/>
          <w:b/>
          <w:bCs/>
          <w:sz w:val="24"/>
          <w:szCs w:val="24"/>
          <w:lang w:val="en-IE"/>
        </w:rPr>
        <w:tab/>
      </w:r>
      <w:r>
        <w:rPr>
          <w:rFonts w:eastAsia="Arial" w:cs="Times New Roman"/>
          <w:b/>
          <w:bCs/>
          <w:sz w:val="24"/>
          <w:szCs w:val="24"/>
          <w:lang w:val="en-IE"/>
        </w:rPr>
        <w:tab/>
      </w:r>
      <w:r>
        <w:rPr>
          <w:rFonts w:eastAsia="Arial" w:cs="Times New Roman"/>
          <w:sz w:val="24"/>
          <w:szCs w:val="24"/>
          <w:lang w:val="en-IE"/>
        </w:rPr>
        <w:t>Tort Law:</w:t>
      </w:r>
      <w:r>
        <w:rPr>
          <w:rFonts w:eastAsia="Arial" w:cs="Times New Roman"/>
          <w:b/>
          <w:bCs/>
          <w:sz w:val="24"/>
          <w:szCs w:val="24"/>
          <w:lang w:val="en-IE"/>
        </w:rPr>
        <w:tab/>
      </w:r>
      <w:r>
        <w:rPr>
          <w:rFonts w:eastAsia="Arial" w:cs="Times New Roman"/>
          <w:b/>
          <w:bCs/>
          <w:sz w:val="24"/>
          <w:szCs w:val="24"/>
          <w:lang w:val="en-IE"/>
        </w:rPr>
        <w:tab/>
        <w:t>50</w:t>
      </w: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b/>
          <w:bCs/>
          <w:sz w:val="24"/>
          <w:szCs w:val="24"/>
          <w:lang w:val="en-IE"/>
        </w:rPr>
      </w:pPr>
    </w:p>
    <w:p w:rsidR="00376FFC" w:rsidRDefault="00376FFC">
      <w:pPr>
        <w:pStyle w:val="Standard"/>
        <w:spacing w:after="0" w:line="240" w:lineRule="auto"/>
        <w:jc w:val="center"/>
        <w:rPr>
          <w:rFonts w:eastAsia="Arial" w:cs="Times New Roman"/>
          <w:b/>
          <w:sz w:val="24"/>
          <w:szCs w:val="24"/>
          <w:u w:val="single"/>
          <w:lang w:val="en-IE"/>
        </w:rPr>
      </w:pPr>
    </w:p>
    <w:p w:rsidR="00376FFC" w:rsidRDefault="00376FFC">
      <w:pPr>
        <w:pStyle w:val="Standard"/>
        <w:spacing w:after="0" w:line="240" w:lineRule="auto"/>
        <w:jc w:val="center"/>
        <w:rPr>
          <w:rFonts w:eastAsia="Arial" w:cs="Times New Roman"/>
          <w:b/>
          <w:sz w:val="24"/>
          <w:szCs w:val="24"/>
          <w:u w:val="single"/>
          <w:lang w:val="en-IE"/>
        </w:rPr>
      </w:pPr>
      <w:r>
        <w:rPr>
          <w:rFonts w:eastAsia="Arial" w:cs="Times New Roman"/>
          <w:b/>
          <w:sz w:val="24"/>
          <w:szCs w:val="24"/>
          <w:u w:val="single"/>
          <w:lang w:val="en-IE"/>
        </w:rPr>
        <w:t>ACHIEVEMENTS</w:t>
      </w: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b/>
          <w:sz w:val="24"/>
          <w:szCs w:val="24"/>
          <w:lang w:val="en-IE"/>
        </w:rPr>
      </w:pPr>
    </w:p>
    <w:p w:rsidR="00376FFC" w:rsidRDefault="00376FFC">
      <w:pPr>
        <w:pStyle w:val="Standard"/>
        <w:spacing w:after="0" w:line="240" w:lineRule="auto"/>
        <w:rPr>
          <w:rFonts w:eastAsia="Arial" w:cs="Times New Roman"/>
          <w:b/>
          <w:sz w:val="24"/>
          <w:szCs w:val="24"/>
          <w:lang w:val="en-IE"/>
        </w:rPr>
      </w:pPr>
      <w:r>
        <w:rPr>
          <w:rFonts w:eastAsia="Arial" w:cs="Times New Roman"/>
          <w:b/>
          <w:sz w:val="24"/>
          <w:szCs w:val="24"/>
          <w:lang w:val="en-IE"/>
        </w:rPr>
        <w:t xml:space="preserve">Academic: </w:t>
      </w:r>
      <w:r>
        <w:rPr>
          <w:rFonts w:eastAsia="Arial" w:cs="Times New Roman"/>
          <w:b/>
          <w:sz w:val="24"/>
          <w:szCs w:val="24"/>
          <w:lang w:val="en-IE"/>
        </w:rPr>
        <w:tab/>
      </w:r>
    </w:p>
    <w:p w:rsidR="00376FFC" w:rsidRDefault="00376FFC" w:rsidP="00773A87">
      <w:pPr>
        <w:pStyle w:val="Standard"/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  <w:r>
        <w:rPr>
          <w:rFonts w:eastAsia="Arial" w:cs="Times New Roman"/>
          <w:sz w:val="24"/>
          <w:szCs w:val="24"/>
          <w:lang w:val="en-IE"/>
        </w:rPr>
        <w:t>I received the Mason, Hayes &amp; Curran Property Law Prize for achieving highest results in the Property Law modules 2015/16.</w:t>
      </w: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b/>
          <w:sz w:val="24"/>
          <w:szCs w:val="24"/>
          <w:lang w:val="en-IE"/>
        </w:rPr>
      </w:pPr>
      <w:r>
        <w:rPr>
          <w:rFonts w:eastAsia="Arial" w:cs="Times New Roman"/>
          <w:b/>
          <w:sz w:val="24"/>
          <w:szCs w:val="24"/>
          <w:lang w:val="en-IE"/>
        </w:rPr>
        <w:t xml:space="preserve">Sport: </w:t>
      </w:r>
      <w:r>
        <w:rPr>
          <w:rFonts w:eastAsia="Arial" w:cs="Times New Roman"/>
          <w:b/>
          <w:sz w:val="24"/>
          <w:szCs w:val="24"/>
          <w:lang w:val="en-IE"/>
        </w:rPr>
        <w:tab/>
      </w:r>
      <w:r>
        <w:rPr>
          <w:rFonts w:eastAsia="Arial" w:cs="Times New Roman"/>
          <w:b/>
          <w:sz w:val="24"/>
          <w:szCs w:val="24"/>
          <w:lang w:val="en-IE"/>
        </w:rPr>
        <w:tab/>
      </w: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  <w:r>
        <w:rPr>
          <w:rFonts w:eastAsia="Arial" w:cs="Times New Roman"/>
          <w:sz w:val="24"/>
          <w:szCs w:val="24"/>
          <w:lang w:val="en-IE"/>
        </w:rPr>
        <w:t>I achieved third place in the National Indoor Rowing Championships J16 and other awards for rowing.</w:t>
      </w:r>
    </w:p>
    <w:p w:rsidR="00376FFC" w:rsidRDefault="00376FFC">
      <w:pPr>
        <w:pStyle w:val="Standard"/>
        <w:spacing w:after="0" w:line="240" w:lineRule="auto"/>
        <w:jc w:val="both"/>
        <w:rPr>
          <w:rFonts w:eastAsia="Arial" w:cs="Times New Roman"/>
          <w:sz w:val="24"/>
          <w:szCs w:val="24"/>
          <w:lang w:val="en-IE"/>
        </w:rPr>
      </w:pPr>
    </w:p>
    <w:p w:rsidR="00376FFC" w:rsidRDefault="00376FFC">
      <w:pPr>
        <w:pStyle w:val="Standard"/>
        <w:spacing w:after="0" w:line="360" w:lineRule="auto"/>
        <w:jc w:val="center"/>
        <w:rPr>
          <w:rFonts w:cs="Times New Roman"/>
          <w:b/>
          <w:sz w:val="24"/>
          <w:szCs w:val="24"/>
          <w:u w:val="single"/>
          <w:lang w:val="en-IE"/>
        </w:rPr>
      </w:pPr>
    </w:p>
    <w:p w:rsidR="00376FFC" w:rsidRDefault="00376FFC">
      <w:pPr>
        <w:pStyle w:val="Standard"/>
        <w:spacing w:after="0" w:line="360" w:lineRule="auto"/>
        <w:jc w:val="center"/>
        <w:rPr>
          <w:rFonts w:cs="Times New Roman"/>
          <w:b/>
          <w:sz w:val="24"/>
          <w:szCs w:val="24"/>
          <w:u w:val="single"/>
          <w:lang w:val="en-IE"/>
        </w:rPr>
      </w:pPr>
    </w:p>
    <w:p w:rsidR="00376FFC" w:rsidRDefault="00376FFC">
      <w:pPr>
        <w:pStyle w:val="Standard"/>
        <w:spacing w:after="0" w:line="360" w:lineRule="auto"/>
        <w:jc w:val="center"/>
        <w:rPr>
          <w:rFonts w:cs="Times New Roman"/>
          <w:b/>
          <w:sz w:val="24"/>
          <w:szCs w:val="24"/>
          <w:u w:val="single"/>
          <w:lang w:val="en-IE"/>
        </w:rPr>
      </w:pPr>
      <w:r>
        <w:rPr>
          <w:rFonts w:cs="Times New Roman"/>
          <w:b/>
          <w:sz w:val="24"/>
          <w:szCs w:val="24"/>
          <w:u w:val="single"/>
          <w:lang w:val="en-IE"/>
        </w:rPr>
        <w:lastRenderedPageBreak/>
        <w:t>VOLUNTEER WORK</w:t>
      </w:r>
    </w:p>
    <w:p w:rsidR="00376FFC" w:rsidRPr="005269F2" w:rsidRDefault="00376FFC" w:rsidP="00376FFC">
      <w:pPr>
        <w:pStyle w:val="Standard"/>
        <w:numPr>
          <w:ilvl w:val="0"/>
          <w:numId w:val="5"/>
        </w:numPr>
        <w:spacing w:after="0" w:line="360" w:lineRule="auto"/>
        <w:rPr>
          <w:rFonts w:cs="Times New Roman"/>
          <w:b/>
          <w:sz w:val="24"/>
          <w:szCs w:val="24"/>
          <w:u w:val="single"/>
          <w:lang w:val="en-IE"/>
        </w:rPr>
      </w:pPr>
      <w:r>
        <w:rPr>
          <w:rFonts w:cs="Times New Roman"/>
          <w:sz w:val="24"/>
          <w:szCs w:val="24"/>
          <w:lang w:val="en-IE"/>
        </w:rPr>
        <w:t>Captained a tag-rugby team for the Law and B&amp;L charity event in aid of Saint Vincent de Paul in 2018</w:t>
      </w:r>
    </w:p>
    <w:p w:rsidR="00376FFC" w:rsidRPr="005269F2" w:rsidRDefault="00376FFC" w:rsidP="00376FFC">
      <w:pPr>
        <w:pStyle w:val="Standard"/>
        <w:numPr>
          <w:ilvl w:val="0"/>
          <w:numId w:val="5"/>
        </w:numPr>
        <w:spacing w:after="0" w:line="360" w:lineRule="auto"/>
        <w:rPr>
          <w:rFonts w:cs="Times New Roman"/>
          <w:b/>
          <w:sz w:val="24"/>
          <w:szCs w:val="24"/>
          <w:u w:val="single"/>
          <w:lang w:val="en-IE"/>
        </w:rPr>
      </w:pPr>
      <w:r>
        <w:rPr>
          <w:rFonts w:cs="Times New Roman"/>
          <w:sz w:val="24"/>
          <w:szCs w:val="24"/>
          <w:lang w:val="en-IE"/>
        </w:rPr>
        <w:t>Assisted in the organising of a team for the Relay for Life charity event in 2016</w:t>
      </w:r>
    </w:p>
    <w:p w:rsidR="00376FFC" w:rsidRDefault="00376FFC" w:rsidP="00376FFC">
      <w:pPr>
        <w:pStyle w:val="Standard"/>
        <w:numPr>
          <w:ilvl w:val="0"/>
          <w:numId w:val="5"/>
        </w:numPr>
        <w:spacing w:after="0" w:line="360" w:lineRule="auto"/>
        <w:rPr>
          <w:rFonts w:cs="Times New Roman"/>
          <w:b/>
          <w:sz w:val="24"/>
          <w:szCs w:val="24"/>
          <w:u w:val="single"/>
          <w:lang w:val="en-IE"/>
        </w:rPr>
      </w:pPr>
      <w:r>
        <w:rPr>
          <w:rFonts w:cs="Times New Roman"/>
          <w:sz w:val="24"/>
          <w:szCs w:val="24"/>
          <w:lang w:val="en-IE"/>
        </w:rPr>
        <w:t>Volunteered in the Sue Ryder Charity shop in Carlow in 2012</w:t>
      </w:r>
    </w:p>
    <w:p w:rsidR="00376FFC" w:rsidRDefault="00376FFC" w:rsidP="005269F2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54"/>
        </w:tabs>
        <w:spacing w:after="0" w:line="240" w:lineRule="auto"/>
        <w:rPr>
          <w:rFonts w:eastAsia="Arial" w:cs="Times New Roman"/>
          <w:b/>
          <w:sz w:val="24"/>
          <w:szCs w:val="24"/>
          <w:lang w:val="en-IE"/>
        </w:rPr>
      </w:pPr>
    </w:p>
    <w:p w:rsidR="00376FFC" w:rsidRDefault="00376FFC">
      <w:pPr>
        <w:pStyle w:val="Standard"/>
        <w:spacing w:after="0" w:line="240" w:lineRule="auto"/>
        <w:jc w:val="center"/>
        <w:rPr>
          <w:rFonts w:eastAsia="Arial" w:cs="Times New Roman"/>
          <w:b/>
          <w:sz w:val="24"/>
          <w:szCs w:val="24"/>
          <w:u w:val="single"/>
          <w:lang w:val="en-IE"/>
        </w:rPr>
      </w:pPr>
      <w:r>
        <w:rPr>
          <w:rFonts w:eastAsia="Arial" w:cs="Times New Roman"/>
          <w:b/>
          <w:sz w:val="24"/>
          <w:szCs w:val="24"/>
          <w:u w:val="single"/>
          <w:lang w:val="en-IE"/>
        </w:rPr>
        <w:t>REFEREES</w:t>
      </w:r>
    </w:p>
    <w:p w:rsidR="00376FFC" w:rsidRDefault="00376FFC">
      <w:pPr>
        <w:pStyle w:val="Standard"/>
        <w:spacing w:after="0" w:line="240" w:lineRule="auto"/>
        <w:jc w:val="center"/>
        <w:rPr>
          <w:rFonts w:eastAsia="Arial" w:cs="Times New Roman"/>
          <w:b/>
          <w:sz w:val="24"/>
          <w:szCs w:val="24"/>
          <w:u w:val="single"/>
          <w:lang w:val="en-IE"/>
        </w:rPr>
      </w:pPr>
    </w:p>
    <w:p w:rsidR="00376FFC" w:rsidRDefault="00376FFC">
      <w:pPr>
        <w:pStyle w:val="Standard"/>
        <w:spacing w:after="0" w:line="240" w:lineRule="auto"/>
        <w:rPr>
          <w:rFonts w:eastAsia="Arial" w:cs="Times New Roman"/>
          <w:sz w:val="24"/>
          <w:szCs w:val="24"/>
          <w:lang w:val="en-IE"/>
        </w:rPr>
      </w:pPr>
      <w:proofErr w:type="gramStart"/>
      <w:r>
        <w:rPr>
          <w:rFonts w:eastAsia="Arial" w:cs="Times New Roman"/>
          <w:sz w:val="24"/>
          <w:szCs w:val="24"/>
          <w:lang w:val="en-IE"/>
        </w:rPr>
        <w:t>References available on request.</w:t>
      </w:r>
      <w:proofErr w:type="gramEnd"/>
    </w:p>
    <w:p w:rsidR="00376FFC" w:rsidRDefault="00376FFC">
      <w:pPr>
        <w:pStyle w:val="Standard"/>
        <w:spacing w:after="0" w:line="240" w:lineRule="auto"/>
        <w:rPr>
          <w:rFonts w:eastAsia="Arial" w:cs="Times New Roman"/>
          <w:sz w:val="24"/>
          <w:szCs w:val="24"/>
          <w:lang w:val="en-IE"/>
        </w:rPr>
      </w:pPr>
      <w:bookmarkStart w:id="0" w:name="_GoBack"/>
      <w:bookmarkEnd w:id="0"/>
    </w:p>
    <w:p w:rsidR="00376FFC" w:rsidRDefault="00376FFC">
      <w:pPr>
        <w:pStyle w:val="Standard"/>
        <w:spacing w:after="0" w:line="240" w:lineRule="auto"/>
        <w:rPr>
          <w:rFonts w:eastAsia="Arial" w:cs="Times New Roman"/>
          <w:sz w:val="24"/>
          <w:szCs w:val="24"/>
          <w:lang w:val="en-IE"/>
        </w:rPr>
      </w:pPr>
    </w:p>
    <w:p w:rsidR="002F18ED" w:rsidRDefault="002F18ED"/>
    <w:sectPr w:rsidR="002F18ED" w:rsidSect="009A0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231E"/>
    <w:multiLevelType w:val="hybridMultilevel"/>
    <w:tmpl w:val="EEEA07B8"/>
    <w:lvl w:ilvl="0" w:tplc="09488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A2C26"/>
    <w:multiLevelType w:val="multilevel"/>
    <w:tmpl w:val="DB5A8578"/>
    <w:lvl w:ilvl="0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42142D25"/>
    <w:multiLevelType w:val="multilevel"/>
    <w:tmpl w:val="1EDE7B2A"/>
    <w:lvl w:ilvl="0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44121AE4"/>
    <w:multiLevelType w:val="hybridMultilevel"/>
    <w:tmpl w:val="BD5E36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F099D"/>
    <w:multiLevelType w:val="hybridMultilevel"/>
    <w:tmpl w:val="D83AEB84"/>
    <w:lvl w:ilvl="0" w:tplc="09488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FC"/>
    <w:rsid w:val="00243476"/>
    <w:rsid w:val="00257CCB"/>
    <w:rsid w:val="002F18ED"/>
    <w:rsid w:val="00376FFC"/>
    <w:rsid w:val="009A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I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76FFC"/>
    <w:pPr>
      <w:suppressAutoHyphens/>
      <w:autoSpaceDN w:val="0"/>
      <w:spacing w:after="200"/>
      <w:textAlignment w:val="baseline"/>
    </w:pPr>
    <w:rPr>
      <w:rFonts w:ascii="Calibri" w:eastAsia="Calibri" w:hAnsi="Calibri" w:cs="Tahoma"/>
      <w:color w:val="00000A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I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76FFC"/>
    <w:pPr>
      <w:suppressAutoHyphens/>
      <w:autoSpaceDN w:val="0"/>
      <w:spacing w:after="200"/>
      <w:textAlignment w:val="baseline"/>
    </w:pPr>
    <w:rPr>
      <w:rFonts w:ascii="Calibri" w:eastAsia="Calibri" w:hAnsi="Calibri" w:cs="Tahoma"/>
      <w:color w:val="00000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2019-02-07T14:17:00Z</dcterms:created>
  <dcterms:modified xsi:type="dcterms:W3CDTF">2019-02-07T14:22:00Z</dcterms:modified>
</cp:coreProperties>
</file>