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2712D" w14:textId="77777777" w:rsidR="009633F9" w:rsidRPr="009739D1" w:rsidRDefault="00181D26" w:rsidP="009739D1">
      <w:pPr>
        <w:jc w:val="center"/>
        <w:rPr>
          <w:rFonts w:ascii="Times New Roman" w:hAnsi="Times New Roman" w:cs="Times New Roman"/>
          <w:b/>
          <w:bCs/>
        </w:rPr>
      </w:pPr>
      <w:r w:rsidRPr="009739D1">
        <w:rPr>
          <w:rFonts w:ascii="Times New Roman" w:hAnsi="Times New Roman" w:cs="Times New Roman"/>
          <w:b/>
          <w:bCs/>
        </w:rPr>
        <w:t>Louise Walshe</w:t>
      </w:r>
      <w:r w:rsidR="009C328C" w:rsidRPr="009739D1">
        <w:rPr>
          <w:rFonts w:ascii="Times New Roman" w:hAnsi="Times New Roman" w:cs="Times New Roman"/>
          <w:b/>
          <w:bCs/>
        </w:rPr>
        <w:t>.</w:t>
      </w:r>
    </w:p>
    <w:p w14:paraId="405C84AB" w14:textId="29A0B7F3" w:rsidR="00181D26" w:rsidRPr="009739D1" w:rsidRDefault="00181D26" w:rsidP="009739D1">
      <w:pPr>
        <w:jc w:val="center"/>
        <w:rPr>
          <w:rFonts w:ascii="Times New Roman" w:hAnsi="Times New Roman" w:cs="Times New Roman"/>
          <w:b/>
          <w:bCs/>
        </w:rPr>
      </w:pPr>
      <w:r w:rsidRPr="009739D1">
        <w:rPr>
          <w:rFonts w:ascii="Times New Roman" w:hAnsi="Times New Roman" w:cs="Times New Roman"/>
          <w:b/>
          <w:bCs/>
        </w:rPr>
        <w:t xml:space="preserve">53 Collinswood, Collins </w:t>
      </w:r>
      <w:r w:rsidR="009739D1" w:rsidRPr="009739D1">
        <w:rPr>
          <w:rFonts w:ascii="Times New Roman" w:hAnsi="Times New Roman" w:cs="Times New Roman"/>
          <w:b/>
          <w:bCs/>
        </w:rPr>
        <w:t>Avenue</w:t>
      </w:r>
      <w:r w:rsidRPr="009739D1">
        <w:rPr>
          <w:rFonts w:ascii="Times New Roman" w:hAnsi="Times New Roman" w:cs="Times New Roman"/>
          <w:b/>
          <w:bCs/>
        </w:rPr>
        <w:t>, Dublin 9.</w:t>
      </w:r>
    </w:p>
    <w:p w14:paraId="385A6C3D" w14:textId="2E0873AA" w:rsidR="00181D26" w:rsidRDefault="009739D1" w:rsidP="009739D1">
      <w:pPr>
        <w:jc w:val="center"/>
        <w:rPr>
          <w:rFonts w:ascii="Times New Roman" w:hAnsi="Times New Roman" w:cs="Times New Roman"/>
          <w:b/>
          <w:bCs/>
        </w:rPr>
      </w:pPr>
      <w:hyperlink r:id="rId5" w:history="1">
        <w:r w:rsidRPr="003D029F">
          <w:rPr>
            <w:rStyle w:val="Hyperlink"/>
            <w:rFonts w:ascii="Times New Roman" w:hAnsi="Times New Roman" w:cs="Times New Roman"/>
            <w:b/>
            <w:bCs/>
          </w:rPr>
          <w:t>Louisewalshe95@gmail.com</w:t>
        </w:r>
      </w:hyperlink>
      <w:r w:rsidR="002F0531" w:rsidRPr="009739D1">
        <w:rPr>
          <w:rFonts w:ascii="Times New Roman" w:hAnsi="Times New Roman" w:cs="Times New Roman"/>
          <w:b/>
          <w:bCs/>
        </w:rPr>
        <w:t>.</w:t>
      </w:r>
    </w:p>
    <w:p w14:paraId="625D1544" w14:textId="77777777" w:rsidR="006E464E" w:rsidRDefault="009739D1" w:rsidP="006E46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085 1154 147.</w:t>
      </w:r>
    </w:p>
    <w:p w14:paraId="73C05CE3" w14:textId="2805C924" w:rsidR="009633F9" w:rsidRPr="006E464E" w:rsidRDefault="00043DCD" w:rsidP="006E464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E464E">
        <w:rPr>
          <w:rFonts w:ascii="Times New Roman" w:hAnsi="Times New Roman" w:cs="Times New Roman"/>
          <w:b/>
          <w:bCs/>
          <w:sz w:val="22"/>
          <w:szCs w:val="22"/>
          <w:u w:val="single"/>
        </w:rPr>
        <w:t>Summary</w:t>
      </w:r>
    </w:p>
    <w:p w14:paraId="35B874CA" w14:textId="71EC8300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 xml:space="preserve">I am a final year law student </w:t>
      </w:r>
      <w:r w:rsidR="009739D1" w:rsidRPr="006E464E">
        <w:rPr>
          <w:rFonts w:ascii="Times New Roman" w:hAnsi="Times New Roman" w:cs="Times New Roman"/>
          <w:sz w:val="22"/>
          <w:szCs w:val="22"/>
        </w:rPr>
        <w:t>currently looking for internship work</w:t>
      </w:r>
      <w:r w:rsidRPr="006E464E">
        <w:rPr>
          <w:rFonts w:ascii="Times New Roman" w:hAnsi="Times New Roman" w:cs="Times New Roman"/>
          <w:sz w:val="22"/>
          <w:szCs w:val="22"/>
        </w:rPr>
        <w:t>. I have worked in the bar business for two years where I have dealt with many different types of people and have gained a lot of experience in doing so. I am now working within the retail sector. I am a motivated person with brilliant communication skills. I work well within a team structure and preform excellently under pressure. </w:t>
      </w:r>
    </w:p>
    <w:p w14:paraId="00653AD6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8EC1DD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bCs/>
          <w:sz w:val="22"/>
          <w:szCs w:val="22"/>
          <w:u w:val="single"/>
        </w:rPr>
        <w:t>Education</w:t>
      </w:r>
    </w:p>
    <w:p w14:paraId="17440B65" w14:textId="5F489189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bCs/>
          <w:sz w:val="22"/>
          <w:szCs w:val="22"/>
        </w:rPr>
        <w:t>Dublin City University,</w:t>
      </w:r>
      <w:r w:rsidR="009739D1" w:rsidRPr="006E464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E464E">
        <w:rPr>
          <w:rFonts w:ascii="Times New Roman" w:hAnsi="Times New Roman" w:cs="Times New Roman"/>
          <w:b/>
          <w:bCs/>
          <w:sz w:val="22"/>
          <w:szCs w:val="22"/>
        </w:rPr>
        <w:t>Collins Avenue:</w:t>
      </w:r>
      <w:r w:rsidRPr="006E464E">
        <w:rPr>
          <w:rFonts w:ascii="Times New Roman" w:hAnsi="Times New Roman" w:cs="Times New Roman"/>
          <w:sz w:val="22"/>
          <w:szCs w:val="22"/>
        </w:rPr>
        <w:t xml:space="preserve"> Undergraduate: BCL Law and Society, September 2014-present.</w:t>
      </w:r>
    </w:p>
    <w:p w14:paraId="29C7312C" w14:textId="77777777" w:rsidR="009739D1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sz w:val="22"/>
          <w:szCs w:val="22"/>
        </w:rPr>
        <w:t>Final year grade</w:t>
      </w:r>
      <w:r w:rsidRPr="006E464E">
        <w:rPr>
          <w:rFonts w:ascii="Times New Roman" w:hAnsi="Times New Roman" w:cs="Times New Roman"/>
          <w:sz w:val="22"/>
          <w:szCs w:val="22"/>
        </w:rPr>
        <w:t xml:space="preserve">: still awaiting examination results. </w:t>
      </w:r>
    </w:p>
    <w:p w14:paraId="3E6CE3A5" w14:textId="7E042D07" w:rsidR="009739D1" w:rsidRPr="006E464E" w:rsidRDefault="009739D1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sz w:val="22"/>
          <w:szCs w:val="22"/>
        </w:rPr>
        <w:t>Second year grade: 2.2</w:t>
      </w:r>
      <w:r w:rsidRPr="006E464E">
        <w:rPr>
          <w:rFonts w:ascii="Times New Roman" w:hAnsi="Times New Roman" w:cs="Times New Roman"/>
          <w:sz w:val="22"/>
          <w:szCs w:val="22"/>
        </w:rPr>
        <w:t xml:space="preserve"> </w:t>
      </w:r>
      <w:r w:rsidRPr="006E464E">
        <w:rPr>
          <w:rFonts w:ascii="Times New Roman" w:hAnsi="Times New Roman" w:cs="Times New Roman"/>
          <w:b/>
          <w:sz w:val="22"/>
          <w:szCs w:val="22"/>
        </w:rPr>
        <w:t>overall</w:t>
      </w:r>
      <w:r w:rsidRPr="006E464E">
        <w:rPr>
          <w:rFonts w:ascii="Times New Roman" w:hAnsi="Times New Roman" w:cs="Times New Roman"/>
          <w:sz w:val="22"/>
          <w:szCs w:val="22"/>
        </w:rPr>
        <w:t>: Healthcare Law(</w:t>
      </w:r>
      <w:r w:rsidRPr="006E464E">
        <w:rPr>
          <w:rFonts w:ascii="Times New Roman" w:hAnsi="Times New Roman" w:cs="Times New Roman"/>
          <w:b/>
          <w:sz w:val="22"/>
          <w:szCs w:val="22"/>
        </w:rPr>
        <w:t>67%</w:t>
      </w:r>
      <w:r w:rsidRPr="006E464E">
        <w:rPr>
          <w:rFonts w:ascii="Times New Roman" w:hAnsi="Times New Roman" w:cs="Times New Roman"/>
          <w:sz w:val="22"/>
          <w:szCs w:val="22"/>
        </w:rPr>
        <w:t>), Moot Court(</w:t>
      </w:r>
      <w:r w:rsidRPr="006E464E">
        <w:rPr>
          <w:rFonts w:ascii="Times New Roman" w:hAnsi="Times New Roman" w:cs="Times New Roman"/>
          <w:b/>
          <w:sz w:val="22"/>
          <w:szCs w:val="22"/>
        </w:rPr>
        <w:t>66%</w:t>
      </w:r>
      <w:r w:rsidRPr="006E464E">
        <w:rPr>
          <w:rFonts w:ascii="Times New Roman" w:hAnsi="Times New Roman" w:cs="Times New Roman"/>
          <w:sz w:val="22"/>
          <w:szCs w:val="22"/>
        </w:rPr>
        <w:t>), Contract Law(</w:t>
      </w:r>
      <w:r w:rsidRPr="006E464E">
        <w:rPr>
          <w:rFonts w:ascii="Times New Roman" w:hAnsi="Times New Roman" w:cs="Times New Roman"/>
          <w:b/>
          <w:sz w:val="22"/>
          <w:szCs w:val="22"/>
        </w:rPr>
        <w:t>60%</w:t>
      </w:r>
      <w:r w:rsidRPr="006E464E">
        <w:rPr>
          <w:rFonts w:ascii="Times New Roman" w:hAnsi="Times New Roman" w:cs="Times New Roman"/>
          <w:sz w:val="22"/>
          <w:szCs w:val="22"/>
        </w:rPr>
        <w:t>), Family Law(</w:t>
      </w:r>
      <w:r w:rsidRPr="006E464E">
        <w:rPr>
          <w:rFonts w:ascii="Times New Roman" w:hAnsi="Times New Roman" w:cs="Times New Roman"/>
          <w:b/>
          <w:sz w:val="22"/>
          <w:szCs w:val="22"/>
        </w:rPr>
        <w:t>60%</w:t>
      </w:r>
      <w:r w:rsidRPr="006E464E">
        <w:rPr>
          <w:rFonts w:ascii="Times New Roman" w:hAnsi="Times New Roman" w:cs="Times New Roman"/>
          <w:sz w:val="22"/>
          <w:szCs w:val="22"/>
        </w:rPr>
        <w:t>), Law of Evidence(</w:t>
      </w:r>
      <w:r w:rsidRPr="006E464E">
        <w:rPr>
          <w:rFonts w:ascii="Times New Roman" w:hAnsi="Times New Roman" w:cs="Times New Roman"/>
          <w:b/>
          <w:sz w:val="22"/>
          <w:szCs w:val="22"/>
        </w:rPr>
        <w:t>60%</w:t>
      </w:r>
      <w:r w:rsidRPr="006E464E">
        <w:rPr>
          <w:rFonts w:ascii="Times New Roman" w:hAnsi="Times New Roman" w:cs="Times New Roman"/>
          <w:sz w:val="22"/>
          <w:szCs w:val="22"/>
        </w:rPr>
        <w:t>), European Union Law(</w:t>
      </w:r>
      <w:r w:rsidRPr="006E464E">
        <w:rPr>
          <w:rFonts w:ascii="Times New Roman" w:hAnsi="Times New Roman" w:cs="Times New Roman"/>
          <w:b/>
          <w:sz w:val="22"/>
          <w:szCs w:val="22"/>
        </w:rPr>
        <w:t>56%</w:t>
      </w:r>
      <w:r w:rsidRPr="006E464E">
        <w:rPr>
          <w:rFonts w:ascii="Times New Roman" w:hAnsi="Times New Roman" w:cs="Times New Roman"/>
          <w:sz w:val="22"/>
          <w:szCs w:val="22"/>
        </w:rPr>
        <w:t>), Company Law(</w:t>
      </w:r>
      <w:r w:rsidRPr="006E464E">
        <w:rPr>
          <w:rFonts w:ascii="Times New Roman" w:hAnsi="Times New Roman" w:cs="Times New Roman"/>
          <w:b/>
          <w:sz w:val="22"/>
          <w:szCs w:val="22"/>
        </w:rPr>
        <w:t>53%</w:t>
      </w:r>
      <w:r w:rsidRPr="006E464E">
        <w:rPr>
          <w:rFonts w:ascii="Times New Roman" w:hAnsi="Times New Roman" w:cs="Times New Roman"/>
          <w:sz w:val="22"/>
          <w:szCs w:val="22"/>
        </w:rPr>
        <w:t>).</w:t>
      </w:r>
    </w:p>
    <w:p w14:paraId="2875CD14" w14:textId="6B4DF56D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sz w:val="22"/>
          <w:szCs w:val="22"/>
        </w:rPr>
        <w:t>First year grade: 2.1 </w:t>
      </w:r>
      <w:r w:rsidR="009739D1" w:rsidRPr="006E464E">
        <w:rPr>
          <w:rFonts w:ascii="Times New Roman" w:hAnsi="Times New Roman" w:cs="Times New Roman"/>
          <w:b/>
          <w:sz w:val="22"/>
          <w:szCs w:val="22"/>
        </w:rPr>
        <w:t xml:space="preserve">overall: </w:t>
      </w:r>
      <w:r w:rsidR="009739D1" w:rsidRPr="006E464E">
        <w:rPr>
          <w:rFonts w:ascii="Times New Roman" w:hAnsi="Times New Roman" w:cs="Times New Roman"/>
          <w:sz w:val="22"/>
          <w:szCs w:val="22"/>
        </w:rPr>
        <w:t>Advanced Torts(</w:t>
      </w:r>
      <w:r w:rsidR="009739D1" w:rsidRPr="006E464E">
        <w:rPr>
          <w:rFonts w:ascii="Times New Roman" w:hAnsi="Times New Roman" w:cs="Times New Roman"/>
          <w:b/>
          <w:sz w:val="22"/>
          <w:szCs w:val="22"/>
        </w:rPr>
        <w:t>65%</w:t>
      </w:r>
      <w:r w:rsidR="009739D1" w:rsidRPr="006E464E">
        <w:rPr>
          <w:rFonts w:ascii="Times New Roman" w:hAnsi="Times New Roman" w:cs="Times New Roman"/>
          <w:sz w:val="22"/>
          <w:szCs w:val="22"/>
        </w:rPr>
        <w:t>), Constitutional Law(</w:t>
      </w:r>
      <w:r w:rsidR="009739D1" w:rsidRPr="006E464E">
        <w:rPr>
          <w:rFonts w:ascii="Times New Roman" w:hAnsi="Times New Roman" w:cs="Times New Roman"/>
          <w:b/>
          <w:sz w:val="22"/>
          <w:szCs w:val="22"/>
        </w:rPr>
        <w:t>63%</w:t>
      </w:r>
      <w:r w:rsidR="009739D1" w:rsidRPr="006E464E">
        <w:rPr>
          <w:rFonts w:ascii="Times New Roman" w:hAnsi="Times New Roman" w:cs="Times New Roman"/>
          <w:sz w:val="22"/>
          <w:szCs w:val="22"/>
        </w:rPr>
        <w:t>),Tort Law(</w:t>
      </w:r>
      <w:r w:rsidR="009739D1" w:rsidRPr="006E464E">
        <w:rPr>
          <w:rFonts w:ascii="Times New Roman" w:hAnsi="Times New Roman" w:cs="Times New Roman"/>
          <w:b/>
          <w:sz w:val="22"/>
          <w:szCs w:val="22"/>
        </w:rPr>
        <w:t>62%</w:t>
      </w:r>
      <w:r w:rsidR="009739D1" w:rsidRPr="006E464E">
        <w:rPr>
          <w:rFonts w:ascii="Times New Roman" w:hAnsi="Times New Roman" w:cs="Times New Roman"/>
          <w:sz w:val="22"/>
          <w:szCs w:val="22"/>
        </w:rPr>
        <w:t>), Foundations of Law and Legal Research(</w:t>
      </w:r>
      <w:r w:rsidR="009739D1" w:rsidRPr="006E464E">
        <w:rPr>
          <w:rFonts w:ascii="Times New Roman" w:hAnsi="Times New Roman" w:cs="Times New Roman"/>
          <w:b/>
          <w:sz w:val="22"/>
          <w:szCs w:val="22"/>
        </w:rPr>
        <w:t xml:space="preserve">62%), </w:t>
      </w:r>
      <w:r w:rsidR="009739D1" w:rsidRPr="006E464E">
        <w:rPr>
          <w:rFonts w:ascii="Times New Roman" w:hAnsi="Times New Roman" w:cs="Times New Roman"/>
          <w:sz w:val="22"/>
          <w:szCs w:val="22"/>
        </w:rPr>
        <w:t>Criminal Law(</w:t>
      </w:r>
      <w:r w:rsidR="009739D1" w:rsidRPr="006E464E">
        <w:rPr>
          <w:rFonts w:ascii="Times New Roman" w:hAnsi="Times New Roman" w:cs="Times New Roman"/>
          <w:b/>
          <w:sz w:val="22"/>
          <w:szCs w:val="22"/>
        </w:rPr>
        <w:t>61%),</w:t>
      </w:r>
      <w:r w:rsidR="009739D1" w:rsidRPr="006E464E">
        <w:rPr>
          <w:rFonts w:ascii="Times New Roman" w:hAnsi="Times New Roman" w:cs="Times New Roman"/>
          <w:sz w:val="22"/>
          <w:szCs w:val="22"/>
        </w:rPr>
        <w:t xml:space="preserve"> Comparative Law(</w:t>
      </w:r>
      <w:r w:rsidR="009739D1" w:rsidRPr="006E464E">
        <w:rPr>
          <w:rFonts w:ascii="Times New Roman" w:hAnsi="Times New Roman" w:cs="Times New Roman"/>
          <w:b/>
          <w:sz w:val="22"/>
          <w:szCs w:val="22"/>
        </w:rPr>
        <w:t>59%),</w:t>
      </w:r>
      <w:r w:rsidR="009739D1" w:rsidRPr="006E464E">
        <w:rPr>
          <w:rFonts w:ascii="Times New Roman" w:hAnsi="Times New Roman" w:cs="Times New Roman"/>
          <w:sz w:val="22"/>
          <w:szCs w:val="22"/>
        </w:rPr>
        <w:t xml:space="preserve"> The Irish Legal System(</w:t>
      </w:r>
      <w:r w:rsidR="009739D1" w:rsidRPr="006E464E">
        <w:rPr>
          <w:rFonts w:ascii="Times New Roman" w:hAnsi="Times New Roman" w:cs="Times New Roman"/>
          <w:b/>
          <w:sz w:val="22"/>
          <w:szCs w:val="22"/>
        </w:rPr>
        <w:t>58%</w:t>
      </w:r>
      <w:r w:rsidR="009739D1" w:rsidRPr="006E464E">
        <w:rPr>
          <w:rFonts w:ascii="Times New Roman" w:hAnsi="Times New Roman" w:cs="Times New Roman"/>
          <w:sz w:val="22"/>
          <w:szCs w:val="22"/>
        </w:rPr>
        <w:t>).</w:t>
      </w:r>
    </w:p>
    <w:p w14:paraId="7519FE71" w14:textId="28CD378E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bCs/>
          <w:sz w:val="22"/>
          <w:szCs w:val="22"/>
        </w:rPr>
        <w:t>St.Pat’s College (DCU), Drumcondra</w:t>
      </w:r>
      <w:r w:rsidRPr="006E464E">
        <w:rPr>
          <w:rFonts w:ascii="Times New Roman" w:hAnsi="Times New Roman" w:cs="Times New Roman"/>
          <w:sz w:val="22"/>
          <w:szCs w:val="22"/>
        </w:rPr>
        <w:t>: Diploma in the Irish language. September 2016-</w:t>
      </w:r>
      <w:r w:rsidR="009739D1" w:rsidRPr="006E464E">
        <w:rPr>
          <w:rFonts w:ascii="Times New Roman" w:hAnsi="Times New Roman" w:cs="Times New Roman"/>
          <w:sz w:val="22"/>
          <w:szCs w:val="22"/>
        </w:rPr>
        <w:t>present.</w:t>
      </w:r>
    </w:p>
    <w:p w14:paraId="0143278C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>Part time diploma course in Irish which will go on over the course of two years.</w:t>
      </w:r>
    </w:p>
    <w:p w14:paraId="0850C7F5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bCs/>
          <w:sz w:val="22"/>
          <w:szCs w:val="22"/>
        </w:rPr>
        <w:t>Maryfield College, Drumcondra</w:t>
      </w:r>
      <w:r w:rsidRPr="006E464E">
        <w:rPr>
          <w:rFonts w:ascii="Times New Roman" w:hAnsi="Times New Roman" w:cs="Times New Roman"/>
          <w:sz w:val="22"/>
          <w:szCs w:val="22"/>
        </w:rPr>
        <w:t>, Dublin 9: Secondary school education</w:t>
      </w:r>
    </w:p>
    <w:p w14:paraId="1E13A7EC" w14:textId="323544D5" w:rsidR="00043DCD" w:rsidRPr="006E464E" w:rsidRDefault="009739D1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>Leaving Certificate CAO points:</w:t>
      </w:r>
      <w:r w:rsidRPr="006E464E">
        <w:rPr>
          <w:rFonts w:ascii="Times New Roman" w:hAnsi="Times New Roman" w:cs="Times New Roman"/>
          <w:b/>
          <w:sz w:val="22"/>
          <w:szCs w:val="22"/>
        </w:rPr>
        <w:t xml:space="preserve"> 490</w:t>
      </w:r>
      <w:r w:rsidR="00043DCD" w:rsidRPr="006E464E">
        <w:rPr>
          <w:rFonts w:ascii="Times New Roman" w:hAnsi="Times New Roman" w:cs="Times New Roman"/>
          <w:b/>
          <w:sz w:val="22"/>
          <w:szCs w:val="22"/>
        </w:rPr>
        <w:t> </w:t>
      </w:r>
    </w:p>
    <w:p w14:paraId="731DC443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FF3763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bCs/>
          <w:sz w:val="22"/>
          <w:szCs w:val="22"/>
          <w:u w:val="single"/>
        </w:rPr>
        <w:t>Work History </w:t>
      </w:r>
    </w:p>
    <w:p w14:paraId="74FCA88E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bCs/>
          <w:sz w:val="22"/>
          <w:szCs w:val="22"/>
        </w:rPr>
        <w:t xml:space="preserve">Sales Assistant, Carraig Donn, </w:t>
      </w:r>
      <w:r w:rsidRPr="006E464E">
        <w:rPr>
          <w:rFonts w:ascii="Times New Roman" w:hAnsi="Times New Roman" w:cs="Times New Roman"/>
          <w:sz w:val="22"/>
          <w:szCs w:val="22"/>
        </w:rPr>
        <w:t>Jervis Centre, Dublin 1.</w:t>
      </w:r>
      <w:r w:rsidRPr="006E464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E464E">
        <w:rPr>
          <w:rFonts w:ascii="Times New Roman" w:hAnsi="Times New Roman" w:cs="Times New Roman"/>
          <w:sz w:val="22"/>
          <w:szCs w:val="22"/>
        </w:rPr>
        <w:t>October 2016-present</w:t>
      </w:r>
    </w:p>
    <w:p w14:paraId="1BDB3664" w14:textId="77777777" w:rsidR="00043DCD" w:rsidRPr="006E464E" w:rsidRDefault="00043DCD" w:rsidP="00CC7D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Operating cash register and shop phone</w:t>
      </w:r>
    </w:p>
    <w:p w14:paraId="43C255E5" w14:textId="77777777" w:rsidR="00043DCD" w:rsidRPr="006E464E" w:rsidRDefault="00043DCD" w:rsidP="00CC7D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Taking stock/deliveries</w:t>
      </w:r>
    </w:p>
    <w:p w14:paraId="11661B8B" w14:textId="77777777" w:rsidR="00043DCD" w:rsidRPr="006E464E" w:rsidRDefault="00043DCD" w:rsidP="00CC7D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Maintaining stock on the floor</w:t>
      </w:r>
    </w:p>
    <w:p w14:paraId="153B65D0" w14:textId="77777777" w:rsidR="00043DCD" w:rsidRPr="006E464E" w:rsidRDefault="00043DCD" w:rsidP="00CC7D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Offering customer service at all times</w:t>
      </w:r>
    </w:p>
    <w:p w14:paraId="2377D356" w14:textId="68233870" w:rsidR="009739D1" w:rsidRPr="006E464E" w:rsidRDefault="00043DCD" w:rsidP="006E464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Keeping the shop floor clean and tidy at all times</w:t>
      </w:r>
    </w:p>
    <w:p w14:paraId="2A391C05" w14:textId="77777777" w:rsidR="006E464E" w:rsidRPr="006E464E" w:rsidRDefault="006E464E" w:rsidP="006E464E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897E9D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> </w:t>
      </w:r>
      <w:r w:rsidRPr="006E464E">
        <w:rPr>
          <w:rFonts w:ascii="Times New Roman" w:hAnsi="Times New Roman" w:cs="Times New Roman"/>
          <w:b/>
          <w:bCs/>
          <w:sz w:val="22"/>
          <w:szCs w:val="22"/>
        </w:rPr>
        <w:t>Waitress and Bartender</w:t>
      </w:r>
      <w:r w:rsidRPr="006E464E">
        <w:rPr>
          <w:rFonts w:ascii="Times New Roman" w:hAnsi="Times New Roman" w:cs="Times New Roman"/>
          <w:sz w:val="22"/>
          <w:szCs w:val="22"/>
        </w:rPr>
        <w:t xml:space="preserve">, </w:t>
      </w:r>
      <w:r w:rsidRPr="006E464E">
        <w:rPr>
          <w:rFonts w:ascii="Times New Roman" w:hAnsi="Times New Roman" w:cs="Times New Roman"/>
          <w:b/>
          <w:bCs/>
          <w:sz w:val="22"/>
          <w:szCs w:val="22"/>
        </w:rPr>
        <w:t>Slatterys Bar</w:t>
      </w:r>
      <w:r w:rsidRPr="006E464E">
        <w:rPr>
          <w:rFonts w:ascii="Times New Roman" w:hAnsi="Times New Roman" w:cs="Times New Roman"/>
          <w:sz w:val="22"/>
          <w:szCs w:val="22"/>
        </w:rPr>
        <w:t>, Capel Street, Dublin 1. October 2014-October 2016</w:t>
      </w:r>
    </w:p>
    <w:p w14:paraId="29CB120C" w14:textId="77777777" w:rsidR="00043DCD" w:rsidRPr="006E464E" w:rsidRDefault="00043DCD" w:rsidP="00CC7DD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Working behind the bar and on the floor</w:t>
      </w:r>
    </w:p>
    <w:p w14:paraId="6E8014FF" w14:textId="77777777" w:rsidR="00043DCD" w:rsidRPr="006E464E" w:rsidRDefault="00043DCD" w:rsidP="00CC7DD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Serving customers food and drink in an efficient manner</w:t>
      </w:r>
    </w:p>
    <w:p w14:paraId="42B27525" w14:textId="77777777" w:rsidR="00043DCD" w:rsidRPr="006E464E" w:rsidRDefault="00043DCD" w:rsidP="00CC7DD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Training new staff </w:t>
      </w:r>
    </w:p>
    <w:p w14:paraId="5344E5AE" w14:textId="77777777" w:rsidR="00043DCD" w:rsidRPr="006E464E" w:rsidRDefault="00043DCD" w:rsidP="00CC7DD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Operating cash register </w:t>
      </w:r>
    </w:p>
    <w:p w14:paraId="152C2ADE" w14:textId="77777777" w:rsidR="00043DCD" w:rsidRPr="006E464E" w:rsidRDefault="00043DCD" w:rsidP="00CC7DD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Time organisation and prioritisation under pressure</w:t>
      </w:r>
    </w:p>
    <w:p w14:paraId="5A753447" w14:textId="77777777" w:rsidR="00043DCD" w:rsidRPr="006E464E" w:rsidRDefault="00043DCD" w:rsidP="00CC7DD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Keeping the pub clean and tidy and all times.</w:t>
      </w:r>
    </w:p>
    <w:p w14:paraId="5D637962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348C87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bCs/>
          <w:sz w:val="22"/>
          <w:szCs w:val="22"/>
        </w:rPr>
        <w:t>Cinnire (youth leader)</w:t>
      </w:r>
      <w:r w:rsidRPr="006E464E">
        <w:rPr>
          <w:rFonts w:ascii="Times New Roman" w:hAnsi="Times New Roman" w:cs="Times New Roman"/>
          <w:sz w:val="22"/>
          <w:szCs w:val="22"/>
        </w:rPr>
        <w:t>,</w:t>
      </w:r>
      <w:r w:rsidRPr="006E464E">
        <w:rPr>
          <w:rFonts w:ascii="Times New Roman" w:hAnsi="Times New Roman" w:cs="Times New Roman"/>
          <w:b/>
          <w:bCs/>
          <w:sz w:val="22"/>
          <w:szCs w:val="22"/>
        </w:rPr>
        <w:t xml:space="preserve"> Colaiste Arainn Mhoir</w:t>
      </w:r>
      <w:r w:rsidRPr="006E464E">
        <w:rPr>
          <w:rFonts w:ascii="Times New Roman" w:hAnsi="Times New Roman" w:cs="Times New Roman"/>
          <w:sz w:val="22"/>
          <w:szCs w:val="22"/>
        </w:rPr>
        <w:t>, Co.Donegal. July 2014-July 2016.</w:t>
      </w:r>
    </w:p>
    <w:p w14:paraId="16FFEE6A" w14:textId="77777777" w:rsidR="00043DCD" w:rsidRPr="006E464E" w:rsidRDefault="00043DCD" w:rsidP="00CC7DD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24 hour responsibility for safety and welfare of Leaving Certificate students over three weeks of Summer</w:t>
      </w:r>
    </w:p>
    <w:p w14:paraId="736A040A" w14:textId="77777777" w:rsidR="00043DCD" w:rsidRPr="006E464E" w:rsidRDefault="00043DCD" w:rsidP="00CC7DD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Ensuring a high standard of the Irish language is being spoken at all times</w:t>
      </w:r>
    </w:p>
    <w:p w14:paraId="4529E1ED" w14:textId="77777777" w:rsidR="00043DCD" w:rsidRPr="006E464E" w:rsidRDefault="00043DCD" w:rsidP="00CC7DD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Creating a roster and timetable for fellow leaders</w:t>
      </w:r>
    </w:p>
    <w:p w14:paraId="72CD2952" w14:textId="77777777" w:rsidR="00043DCD" w:rsidRPr="006E464E" w:rsidRDefault="00043DCD" w:rsidP="00CC7DD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Organising and overseeing activities and trips over the course of the day and keeping students engaged and happy</w:t>
      </w:r>
    </w:p>
    <w:p w14:paraId="27FD7E3E" w14:textId="77777777" w:rsidR="009739D1" w:rsidRPr="006E464E" w:rsidRDefault="00043DCD" w:rsidP="00CC7DD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Providing emotional support for the students and conflict resolution between them.</w:t>
      </w:r>
    </w:p>
    <w:p w14:paraId="2832D100" w14:textId="77777777" w:rsidR="006E464E" w:rsidRDefault="006E464E" w:rsidP="009739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88A2E0" w14:textId="77777777" w:rsidR="006E464E" w:rsidRDefault="006E464E" w:rsidP="009739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DD35DA" w14:textId="77777777" w:rsidR="006E464E" w:rsidRDefault="006E464E" w:rsidP="009739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67DB2A" w14:textId="77777777" w:rsidR="006E464E" w:rsidRDefault="006E464E" w:rsidP="009739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4FB479" w14:textId="77777777" w:rsidR="006E464E" w:rsidRDefault="006E464E" w:rsidP="009739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CB541B" w14:textId="77777777" w:rsidR="006E464E" w:rsidRDefault="006E464E" w:rsidP="009739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CC3744" w14:textId="42E0E139" w:rsidR="00043DCD" w:rsidRPr="006E464E" w:rsidRDefault="00043DCD" w:rsidP="009739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 w:rsidRPr="006E464E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Skills</w:t>
      </w:r>
    </w:p>
    <w:p w14:paraId="5770F3A2" w14:textId="77777777" w:rsidR="00043DCD" w:rsidRPr="006E464E" w:rsidRDefault="00043DCD" w:rsidP="00CC7DDE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excellent communication skills</w:t>
      </w:r>
    </w:p>
    <w:p w14:paraId="233F7614" w14:textId="77777777" w:rsidR="00043DCD" w:rsidRPr="006E464E" w:rsidRDefault="00043DCD" w:rsidP="00CC7DDE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fast learner with good initiative </w:t>
      </w:r>
    </w:p>
    <w:p w14:paraId="54A1AA24" w14:textId="77777777" w:rsidR="00043DCD" w:rsidRPr="006E464E" w:rsidRDefault="00043DCD" w:rsidP="00CC7DDE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works brilliantly in team situations</w:t>
      </w:r>
    </w:p>
    <w:p w14:paraId="59090EDA" w14:textId="77777777" w:rsidR="00043DCD" w:rsidRPr="006E464E" w:rsidRDefault="00043DCD" w:rsidP="00CC7DDE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highly self-motivated </w:t>
      </w:r>
    </w:p>
    <w:p w14:paraId="4B8BB0FD" w14:textId="77777777" w:rsidR="00043DCD" w:rsidRPr="006E464E" w:rsidRDefault="00043DCD" w:rsidP="00CC7DDE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thrives under pressure</w:t>
      </w:r>
    </w:p>
    <w:p w14:paraId="4911B40C" w14:textId="77777777" w:rsidR="00043DCD" w:rsidRPr="006E464E" w:rsidRDefault="00043DCD" w:rsidP="00CC7DDE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analytical and research skills</w:t>
      </w:r>
    </w:p>
    <w:p w14:paraId="47351DE8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C9162F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bCs/>
          <w:sz w:val="22"/>
          <w:szCs w:val="22"/>
          <w:u w:val="single"/>
        </w:rPr>
        <w:t>Interets and Hobbies</w:t>
      </w:r>
    </w:p>
    <w:p w14:paraId="4C64FF29" w14:textId="77777777" w:rsidR="00043DCD" w:rsidRPr="006E464E" w:rsidRDefault="00043DCD" w:rsidP="00CC7DDE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Member of St.Vincents GAA Club for sixteen years</w:t>
      </w:r>
    </w:p>
    <w:p w14:paraId="599DABEC" w14:textId="77777777" w:rsidR="00043DCD" w:rsidRPr="006E464E" w:rsidRDefault="00043DCD" w:rsidP="00CC7DDE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Currently playing senior camogie</w:t>
      </w:r>
    </w:p>
    <w:p w14:paraId="10D96962" w14:textId="77777777" w:rsidR="00043DCD" w:rsidRPr="006E464E" w:rsidRDefault="00043DCD" w:rsidP="00CC7DDE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Enjoy being an active and valued member of a team</w:t>
      </w:r>
    </w:p>
    <w:p w14:paraId="7FAC969C" w14:textId="77777777" w:rsidR="00043DCD" w:rsidRPr="006E464E" w:rsidRDefault="00043DCD" w:rsidP="00CC7DDE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Occasionally work as a juvenile camogie referee for younger age groups</w:t>
      </w:r>
    </w:p>
    <w:p w14:paraId="1B1ADFDA" w14:textId="77777777" w:rsidR="00043DCD" w:rsidRPr="006E464E" w:rsidRDefault="00043DCD" w:rsidP="00CC7DDE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Also enjoy reading and socialising with friends. </w:t>
      </w:r>
    </w:p>
    <w:p w14:paraId="0DCE8917" w14:textId="476DE4FD" w:rsidR="00F241B7" w:rsidRPr="006E464E" w:rsidRDefault="00F241B7" w:rsidP="00CC7DDE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 xml:space="preserve">Member of the DCU law Society in which I attended many talks and discussions. </w:t>
      </w:r>
    </w:p>
    <w:p w14:paraId="710A675D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2C4B54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bCs/>
          <w:sz w:val="22"/>
          <w:szCs w:val="22"/>
          <w:u w:val="single"/>
        </w:rPr>
        <w:t>Accomplishments </w:t>
      </w:r>
    </w:p>
    <w:p w14:paraId="3952A8C3" w14:textId="77777777" w:rsidR="00043DCD" w:rsidRPr="006E464E" w:rsidRDefault="00043DCD" w:rsidP="00CC7DD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Current Senior ‘A’ Division One camogie champions of Dublin 2015</w:t>
      </w:r>
    </w:p>
    <w:p w14:paraId="3321131D" w14:textId="77777777" w:rsidR="00043DCD" w:rsidRPr="006E464E" w:rsidRDefault="00043DCD" w:rsidP="00CC7DD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Leinster Camogie Championship finalists 2015</w:t>
      </w:r>
    </w:p>
    <w:p w14:paraId="16E703F3" w14:textId="77777777" w:rsidR="00043DCD" w:rsidRPr="006E464E" w:rsidRDefault="00043DCD" w:rsidP="00CC7DD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Won numerous of camogie titles both at juvenile, county, school and senior level over a number of years</w:t>
      </w:r>
    </w:p>
    <w:p w14:paraId="378F2E89" w14:textId="77777777" w:rsidR="00043DCD" w:rsidRPr="006E464E" w:rsidRDefault="00043DCD" w:rsidP="00CC7DD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Class prefect 2013-2014</w:t>
      </w:r>
    </w:p>
    <w:p w14:paraId="0AF90C86" w14:textId="77777777" w:rsidR="00043DCD" w:rsidRPr="006E464E" w:rsidRDefault="00043DCD" w:rsidP="00CC7DD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Received the An Gaisce bronze Presidents Award 2012</w:t>
      </w:r>
    </w:p>
    <w:p w14:paraId="0F62207D" w14:textId="77777777" w:rsidR="00043DCD" w:rsidRPr="006E464E" w:rsidRDefault="00043DCD" w:rsidP="00CC7DD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64E">
        <w:rPr>
          <w:rFonts w:ascii="Times New Roman" w:eastAsia="Times New Roman" w:hAnsi="Times New Roman" w:cs="Times New Roman"/>
          <w:sz w:val="22"/>
          <w:szCs w:val="22"/>
        </w:rPr>
        <w:t>Completed a community action project volunteering in the Irish Wheelchair Association in 2012. </w:t>
      </w:r>
    </w:p>
    <w:p w14:paraId="42850A8A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F233A4" w14:textId="77777777" w:rsidR="00043DCD" w:rsidRPr="006E464E" w:rsidRDefault="00043DCD" w:rsidP="00CC7DDE">
      <w:pPr>
        <w:jc w:val="both"/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b/>
          <w:bCs/>
          <w:sz w:val="22"/>
          <w:szCs w:val="22"/>
          <w:u w:val="single"/>
        </w:rPr>
        <w:t>Referees</w:t>
      </w:r>
    </w:p>
    <w:p w14:paraId="6BF4C4E7" w14:textId="77777777" w:rsidR="006E464E" w:rsidRDefault="006E464E" w:rsidP="00F241B7">
      <w:pPr>
        <w:rPr>
          <w:rFonts w:ascii="Times New Roman" w:hAnsi="Times New Roman" w:cs="Times New Roman"/>
          <w:sz w:val="22"/>
          <w:szCs w:val="22"/>
        </w:rPr>
      </w:pPr>
    </w:p>
    <w:p w14:paraId="501032AB" w14:textId="08928E48" w:rsidR="00F241B7" w:rsidRPr="006E464E" w:rsidRDefault="00F241B7" w:rsidP="00F241B7">
      <w:pPr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>Dr. Brenda Daly,</w:t>
      </w:r>
      <w:r w:rsidRPr="006E464E">
        <w:rPr>
          <w:rFonts w:ascii="Times New Roman" w:hAnsi="Times New Roman" w:cs="Times New Roman"/>
          <w:sz w:val="22"/>
          <w:szCs w:val="22"/>
        </w:rPr>
        <w:tab/>
      </w:r>
      <w:r w:rsidRPr="006E464E">
        <w:rPr>
          <w:rFonts w:ascii="Times New Roman" w:hAnsi="Times New Roman" w:cs="Times New Roman"/>
          <w:sz w:val="22"/>
          <w:szCs w:val="22"/>
        </w:rPr>
        <w:tab/>
      </w:r>
      <w:r w:rsidRPr="006E464E">
        <w:rPr>
          <w:rFonts w:ascii="Times New Roman" w:hAnsi="Times New Roman" w:cs="Times New Roman"/>
          <w:sz w:val="22"/>
          <w:szCs w:val="22"/>
        </w:rPr>
        <w:tab/>
      </w:r>
      <w:r w:rsidRPr="006E464E">
        <w:rPr>
          <w:rFonts w:ascii="Times New Roman" w:hAnsi="Times New Roman" w:cs="Times New Roman"/>
          <w:sz w:val="22"/>
          <w:szCs w:val="22"/>
        </w:rPr>
        <w:tab/>
      </w:r>
      <w:r w:rsidRPr="006E464E">
        <w:rPr>
          <w:rFonts w:ascii="Times New Roman" w:hAnsi="Times New Roman" w:cs="Times New Roman"/>
          <w:sz w:val="22"/>
          <w:szCs w:val="22"/>
        </w:rPr>
        <w:tab/>
      </w:r>
      <w:r w:rsidRPr="006E464E">
        <w:rPr>
          <w:rFonts w:ascii="Times New Roman" w:hAnsi="Times New Roman" w:cs="Times New Roman"/>
          <w:sz w:val="22"/>
          <w:szCs w:val="22"/>
        </w:rPr>
        <w:tab/>
      </w:r>
      <w:r w:rsidRPr="006E464E">
        <w:rPr>
          <w:rFonts w:ascii="Times New Roman" w:hAnsi="Times New Roman" w:cs="Times New Roman"/>
          <w:sz w:val="22"/>
          <w:szCs w:val="22"/>
        </w:rPr>
        <w:tab/>
      </w:r>
    </w:p>
    <w:p w14:paraId="55F7EBA4" w14:textId="18749E6B" w:rsidR="00F241B7" w:rsidRPr="006E464E" w:rsidRDefault="00F241B7">
      <w:pPr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 xml:space="preserve">Lecturer, </w:t>
      </w:r>
    </w:p>
    <w:p w14:paraId="62AB1ACF" w14:textId="27593A99" w:rsidR="00F241B7" w:rsidRPr="006E464E" w:rsidRDefault="00F241B7">
      <w:pPr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 xml:space="preserve">School of Law and Government, </w:t>
      </w:r>
    </w:p>
    <w:p w14:paraId="3EA0513C" w14:textId="4BCEB8C5" w:rsidR="00F241B7" w:rsidRPr="006E464E" w:rsidRDefault="00F241B7">
      <w:pPr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>Dublin City University.</w:t>
      </w:r>
    </w:p>
    <w:p w14:paraId="2529C438" w14:textId="7057EB22" w:rsidR="00F241B7" w:rsidRPr="006E464E" w:rsidRDefault="00F241B7">
      <w:pPr>
        <w:rPr>
          <w:rFonts w:ascii="Times New Roman" w:hAnsi="Times New Roman" w:cs="Times New Roman"/>
          <w:sz w:val="22"/>
          <w:szCs w:val="22"/>
        </w:rPr>
      </w:pPr>
      <w:hyperlink r:id="rId6" w:history="1">
        <w:r w:rsidRPr="006E464E">
          <w:rPr>
            <w:rStyle w:val="Hyperlink"/>
            <w:rFonts w:ascii="Times New Roman" w:hAnsi="Times New Roman" w:cs="Times New Roman"/>
            <w:sz w:val="22"/>
            <w:szCs w:val="22"/>
          </w:rPr>
          <w:t>Brenda.daly@dcu.ie</w:t>
        </w:r>
      </w:hyperlink>
      <w:r w:rsidRPr="006E46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69053E" w14:textId="77777777" w:rsidR="00F241B7" w:rsidRPr="006E464E" w:rsidRDefault="00F241B7">
      <w:pPr>
        <w:rPr>
          <w:rFonts w:ascii="Times New Roman" w:hAnsi="Times New Roman" w:cs="Times New Roman"/>
          <w:sz w:val="22"/>
          <w:szCs w:val="22"/>
        </w:rPr>
      </w:pPr>
    </w:p>
    <w:p w14:paraId="4CFB185B" w14:textId="77777777" w:rsidR="00F241B7" w:rsidRPr="006E464E" w:rsidRDefault="00F241B7">
      <w:pPr>
        <w:rPr>
          <w:rFonts w:ascii="Times New Roman" w:hAnsi="Times New Roman" w:cs="Times New Roman"/>
          <w:sz w:val="22"/>
          <w:szCs w:val="22"/>
        </w:rPr>
      </w:pPr>
    </w:p>
    <w:p w14:paraId="19E0C694" w14:textId="77777777" w:rsidR="00F241B7" w:rsidRPr="006E464E" w:rsidRDefault="00F241B7" w:rsidP="00F241B7">
      <w:pPr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>Mr. Brian Conlon,</w:t>
      </w:r>
    </w:p>
    <w:p w14:paraId="6A663471" w14:textId="77777777" w:rsidR="00F241B7" w:rsidRPr="006E464E" w:rsidRDefault="00F241B7" w:rsidP="00F241B7">
      <w:pPr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>Manager,</w:t>
      </w:r>
    </w:p>
    <w:p w14:paraId="22108C5A" w14:textId="6DF6B295" w:rsidR="00F241B7" w:rsidRPr="006E464E" w:rsidRDefault="00F241B7" w:rsidP="00F241B7">
      <w:pPr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 xml:space="preserve">Slatterys Bar, </w:t>
      </w:r>
    </w:p>
    <w:p w14:paraId="6FE52425" w14:textId="2C2DEEAC" w:rsidR="00F241B7" w:rsidRPr="006E464E" w:rsidRDefault="00F241B7" w:rsidP="00F241B7">
      <w:pPr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>162 Capel Street,</w:t>
      </w:r>
    </w:p>
    <w:p w14:paraId="44A89C46" w14:textId="792A0FBA" w:rsidR="00F241B7" w:rsidRPr="006E464E" w:rsidRDefault="00F241B7" w:rsidP="00F241B7">
      <w:pPr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>Dublin 1.</w:t>
      </w:r>
    </w:p>
    <w:p w14:paraId="57E22636" w14:textId="6913F4D0" w:rsidR="00F241B7" w:rsidRPr="006E464E" w:rsidRDefault="00F241B7">
      <w:pPr>
        <w:rPr>
          <w:rFonts w:ascii="Times New Roman" w:hAnsi="Times New Roman" w:cs="Times New Roman"/>
          <w:sz w:val="22"/>
          <w:szCs w:val="22"/>
        </w:rPr>
      </w:pPr>
      <w:r w:rsidRPr="006E464E">
        <w:rPr>
          <w:rFonts w:ascii="Times New Roman" w:hAnsi="Times New Roman" w:cs="Times New Roman"/>
          <w:sz w:val="22"/>
          <w:szCs w:val="22"/>
        </w:rPr>
        <w:t>087 295 8672.</w:t>
      </w:r>
    </w:p>
    <w:sectPr w:rsidR="00F241B7" w:rsidRPr="006E464E" w:rsidSect="004402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6A66"/>
    <w:multiLevelType w:val="multilevel"/>
    <w:tmpl w:val="521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172B6"/>
    <w:multiLevelType w:val="multilevel"/>
    <w:tmpl w:val="0AC0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76442"/>
    <w:multiLevelType w:val="multilevel"/>
    <w:tmpl w:val="129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24AB2"/>
    <w:multiLevelType w:val="multilevel"/>
    <w:tmpl w:val="BE0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56576"/>
    <w:multiLevelType w:val="multilevel"/>
    <w:tmpl w:val="7BE0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C5614"/>
    <w:multiLevelType w:val="multilevel"/>
    <w:tmpl w:val="059C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CD"/>
    <w:rsid w:val="00043DCD"/>
    <w:rsid w:val="00181D26"/>
    <w:rsid w:val="002346BD"/>
    <w:rsid w:val="002F0531"/>
    <w:rsid w:val="00357DB5"/>
    <w:rsid w:val="00440277"/>
    <w:rsid w:val="00591C36"/>
    <w:rsid w:val="006E464E"/>
    <w:rsid w:val="00817F23"/>
    <w:rsid w:val="009633F9"/>
    <w:rsid w:val="009739D1"/>
    <w:rsid w:val="009A3DA5"/>
    <w:rsid w:val="009A4DE3"/>
    <w:rsid w:val="009C328C"/>
    <w:rsid w:val="009F1918"/>
    <w:rsid w:val="00CC7DDE"/>
    <w:rsid w:val="00D715B5"/>
    <w:rsid w:val="00E6750E"/>
    <w:rsid w:val="00E810FA"/>
    <w:rsid w:val="00F241B7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21A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43DCD"/>
    <w:pPr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043DCD"/>
    <w:pPr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p3">
    <w:name w:val="p3"/>
    <w:basedOn w:val="Normal"/>
    <w:rsid w:val="00043DCD"/>
    <w:pPr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p4">
    <w:name w:val="p4"/>
    <w:basedOn w:val="Normal"/>
    <w:rsid w:val="00043DCD"/>
    <w:pPr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s1">
    <w:name w:val="s1"/>
    <w:basedOn w:val="DefaultParagraphFont"/>
    <w:rsid w:val="00043DCD"/>
    <w:rPr>
      <w:u w:val="single"/>
    </w:rPr>
  </w:style>
  <w:style w:type="character" w:customStyle="1" w:styleId="s3">
    <w:name w:val="s3"/>
    <w:basedOn w:val="DefaultParagraphFont"/>
    <w:rsid w:val="00043DC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043DCD"/>
  </w:style>
  <w:style w:type="character" w:customStyle="1" w:styleId="apple-converted-space">
    <w:name w:val="apple-converted-space"/>
    <w:basedOn w:val="DefaultParagraphFont"/>
    <w:rsid w:val="00043DCD"/>
  </w:style>
  <w:style w:type="character" w:styleId="Hyperlink">
    <w:name w:val="Hyperlink"/>
    <w:basedOn w:val="DefaultParagraphFont"/>
    <w:uiPriority w:val="99"/>
    <w:unhideWhenUsed/>
    <w:rsid w:val="00357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ouisewalshe95@gmail.com" TargetMode="External"/><Relationship Id="rId6" Type="http://schemas.openxmlformats.org/officeDocument/2006/relationships/hyperlink" Target="mailto:Brenda.daly@dcu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550</Words>
  <Characters>3140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Walshe</dc:creator>
  <cp:keywords/>
  <dc:description/>
  <cp:lastModifiedBy>Louise Walshe</cp:lastModifiedBy>
  <cp:revision>4</cp:revision>
  <dcterms:created xsi:type="dcterms:W3CDTF">2017-02-06T12:01:00Z</dcterms:created>
  <dcterms:modified xsi:type="dcterms:W3CDTF">2017-02-07T16:04:00Z</dcterms:modified>
</cp:coreProperties>
</file>